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D0C" w:rsidRDefault="003D4D0C">
      <w:pPr>
        <w:pBdr>
          <w:top w:val="nil"/>
          <w:left w:val="nil"/>
          <w:bottom w:val="nil"/>
          <w:right w:val="nil"/>
          <w:between w:val="nil"/>
        </w:pBdr>
        <w:rPr>
          <w:color w:val="000000"/>
          <w:sz w:val="20"/>
          <w:szCs w:val="20"/>
        </w:rPr>
      </w:pPr>
    </w:p>
    <w:p w:rsidR="003D4D0C" w:rsidRDefault="003D4D0C">
      <w:pPr>
        <w:pBdr>
          <w:top w:val="nil"/>
          <w:left w:val="nil"/>
          <w:bottom w:val="nil"/>
          <w:right w:val="nil"/>
          <w:between w:val="nil"/>
        </w:pBdr>
        <w:rPr>
          <w:color w:val="000000"/>
          <w:sz w:val="20"/>
          <w:szCs w:val="20"/>
        </w:rPr>
      </w:pPr>
    </w:p>
    <w:p w:rsidR="003D4D0C" w:rsidRDefault="00196E31">
      <w:pPr>
        <w:widowControl/>
        <w:rPr>
          <w:sz w:val="20"/>
          <w:szCs w:val="20"/>
        </w:rPr>
        <w:sectPr w:rsidR="003D4D0C">
          <w:pgSz w:w="11920" w:h="16850"/>
          <w:pgMar w:top="0" w:right="721" w:bottom="280" w:left="1620" w:header="720" w:footer="720" w:gutter="0"/>
          <w:pgNumType w:start="1"/>
          <w:cols w:space="720"/>
        </w:sectPr>
      </w:pPr>
      <w:r w:rsidRPr="00196E31">
        <w:rPr>
          <w:noProof/>
          <w:sz w:val="20"/>
          <w:szCs w:val="20"/>
          <w:lang w:bidi="ar-SA"/>
        </w:rPr>
        <w:drawing>
          <wp:inline distT="0" distB="0" distL="0" distR="0">
            <wp:extent cx="6082665" cy="8603064"/>
            <wp:effectExtent l="0" t="0" r="0" b="7620"/>
            <wp:docPr id="2" name="Рисунок 2" descr="C:\Users\sveta\Desktop\Титульники БиНО 2025 скан\Методика преп тех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етодика преп тех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2665" cy="8603064"/>
                    </a:xfrm>
                    <a:prstGeom prst="rect">
                      <a:avLst/>
                    </a:prstGeom>
                    <a:noFill/>
                    <a:ln>
                      <a:noFill/>
                    </a:ln>
                  </pic:spPr>
                </pic:pic>
              </a:graphicData>
            </a:graphic>
          </wp:inline>
        </w:drawing>
      </w:r>
    </w:p>
    <w:p w:rsidR="003D4D0C" w:rsidRDefault="003D4D0C">
      <w:pPr>
        <w:pBdr>
          <w:top w:val="nil"/>
          <w:left w:val="nil"/>
          <w:bottom w:val="nil"/>
          <w:right w:val="nil"/>
          <w:between w:val="nil"/>
        </w:pBdr>
        <w:spacing w:line="276" w:lineRule="auto"/>
        <w:rPr>
          <w:color w:val="000000"/>
          <w:sz w:val="20"/>
          <w:szCs w:val="20"/>
        </w:rPr>
      </w:pPr>
    </w:p>
    <w:tbl>
      <w:tblPr>
        <w:tblStyle w:val="aff4"/>
        <w:tblW w:w="9812" w:type="dxa"/>
        <w:tblInd w:w="1278" w:type="dxa"/>
        <w:tblLayout w:type="fixed"/>
        <w:tblLook w:val="0000" w:firstRow="0" w:lastRow="0" w:firstColumn="0" w:lastColumn="0" w:noHBand="0" w:noVBand="0"/>
      </w:tblPr>
      <w:tblGrid>
        <w:gridCol w:w="9812"/>
      </w:tblGrid>
      <w:tr w:rsidR="003D4D0C">
        <w:trPr>
          <w:trHeight w:val="237"/>
        </w:trPr>
        <w:tc>
          <w:tcPr>
            <w:tcW w:w="9812" w:type="dxa"/>
          </w:tcPr>
          <w:p w:rsidR="003D4D0C" w:rsidRDefault="00196138">
            <w:pPr>
              <w:pBdr>
                <w:top w:val="nil"/>
                <w:left w:val="nil"/>
                <w:bottom w:val="nil"/>
                <w:right w:val="nil"/>
                <w:between w:val="nil"/>
              </w:pBdr>
              <w:spacing w:line="217" w:lineRule="auto"/>
              <w:ind w:left="4595" w:right="4067"/>
              <w:jc w:val="center"/>
              <w:rPr>
                <w:b/>
                <w:color w:val="000000"/>
                <w:sz w:val="20"/>
                <w:szCs w:val="20"/>
              </w:rPr>
            </w:pPr>
            <w:r>
              <w:rPr>
                <w:b/>
                <w:color w:val="000000"/>
                <w:sz w:val="20"/>
                <w:szCs w:val="20"/>
              </w:rPr>
              <w:t>Содержание</w:t>
            </w:r>
          </w:p>
        </w:tc>
      </w:tr>
      <w:tr w:rsidR="003D4D0C">
        <w:trPr>
          <w:trHeight w:val="487"/>
        </w:trPr>
        <w:tc>
          <w:tcPr>
            <w:tcW w:w="9812" w:type="dxa"/>
          </w:tcPr>
          <w:p w:rsidR="003D4D0C" w:rsidRDefault="00196138">
            <w:pPr>
              <w:pBdr>
                <w:top w:val="nil"/>
                <w:left w:val="nil"/>
                <w:bottom w:val="nil"/>
                <w:right w:val="nil"/>
                <w:between w:val="nil"/>
              </w:pBdr>
              <w:spacing w:before="7"/>
              <w:ind w:left="200" w:right="55" w:firstLine="525"/>
              <w:rPr>
                <w:color w:val="000000"/>
                <w:sz w:val="20"/>
                <w:szCs w:val="20"/>
              </w:rPr>
            </w:pPr>
            <w:r>
              <w:rPr>
                <w:color w:val="000000"/>
                <w:sz w:val="20"/>
                <w:szCs w:val="20"/>
              </w:rPr>
              <w:t xml:space="preserve">1. Перечень планируемых результатов обучения по </w:t>
            </w:r>
            <w:proofErr w:type="spellStart"/>
            <w:r>
              <w:rPr>
                <w:color w:val="000000"/>
                <w:sz w:val="20"/>
                <w:szCs w:val="20"/>
              </w:rPr>
              <w:t>дисциплинe</w:t>
            </w:r>
            <w:proofErr w:type="spellEnd"/>
            <w:r>
              <w:rPr>
                <w:color w:val="000000"/>
                <w:sz w:val="20"/>
                <w:szCs w:val="20"/>
              </w:rPr>
              <w:t xml:space="preserve"> (модулю), соотнесенных с планируемыми результатами освоения ОПОП ВО</w:t>
            </w:r>
          </w:p>
        </w:tc>
      </w:tr>
      <w:tr w:rsidR="003D4D0C">
        <w:trPr>
          <w:trHeight w:val="260"/>
        </w:trPr>
        <w:tc>
          <w:tcPr>
            <w:tcW w:w="9812" w:type="dxa"/>
          </w:tcPr>
          <w:p w:rsidR="003D4D0C" w:rsidRDefault="00196138">
            <w:pPr>
              <w:pBdr>
                <w:top w:val="nil"/>
                <w:left w:val="nil"/>
                <w:bottom w:val="nil"/>
                <w:right w:val="nil"/>
                <w:between w:val="nil"/>
              </w:pBdr>
              <w:spacing w:before="10"/>
              <w:ind w:left="725"/>
              <w:rPr>
                <w:color w:val="000000"/>
                <w:sz w:val="20"/>
                <w:szCs w:val="20"/>
              </w:rPr>
            </w:pPr>
            <w:r>
              <w:rPr>
                <w:color w:val="000000"/>
                <w:sz w:val="20"/>
                <w:szCs w:val="20"/>
              </w:rPr>
              <w:t>2. Место дисциплины (модуля) в структуре ОПОП ВО</w:t>
            </w:r>
          </w:p>
        </w:tc>
      </w:tr>
      <w:tr w:rsidR="003D4D0C">
        <w:trPr>
          <w:trHeight w:val="720"/>
        </w:trPr>
        <w:tc>
          <w:tcPr>
            <w:tcW w:w="9812" w:type="dxa"/>
          </w:tcPr>
          <w:p w:rsidR="003D4D0C" w:rsidRDefault="00196138">
            <w:pPr>
              <w:pBdr>
                <w:top w:val="nil"/>
                <w:left w:val="nil"/>
                <w:bottom w:val="nil"/>
                <w:right w:val="nil"/>
                <w:between w:val="nil"/>
              </w:pBdr>
              <w:spacing w:before="11"/>
              <w:ind w:left="200" w:right="202" w:firstLine="525"/>
              <w:jc w:val="both"/>
              <w:rPr>
                <w:color w:val="000000"/>
                <w:sz w:val="20"/>
                <w:szCs w:val="20"/>
              </w:rPr>
            </w:pPr>
            <w:r>
              <w:rPr>
                <w:color w:val="000000"/>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3D4D0C">
        <w:trPr>
          <w:trHeight w:val="489"/>
        </w:trPr>
        <w:tc>
          <w:tcPr>
            <w:tcW w:w="9812" w:type="dxa"/>
          </w:tcPr>
          <w:p w:rsidR="003D4D0C" w:rsidRDefault="00196138">
            <w:pPr>
              <w:pBdr>
                <w:top w:val="nil"/>
                <w:left w:val="nil"/>
                <w:bottom w:val="nil"/>
                <w:right w:val="nil"/>
                <w:between w:val="nil"/>
              </w:pBdr>
              <w:spacing w:before="11"/>
              <w:ind w:left="200" w:right="55" w:firstLine="525"/>
              <w:rPr>
                <w:color w:val="000000"/>
                <w:sz w:val="20"/>
                <w:szCs w:val="20"/>
              </w:rPr>
            </w:pPr>
            <w:r>
              <w:rPr>
                <w:color w:val="000000"/>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3D4D0C">
        <w:trPr>
          <w:trHeight w:val="260"/>
        </w:trPr>
        <w:tc>
          <w:tcPr>
            <w:tcW w:w="9812" w:type="dxa"/>
          </w:tcPr>
          <w:p w:rsidR="003D4D0C" w:rsidRDefault="00196138">
            <w:pPr>
              <w:pBdr>
                <w:top w:val="nil"/>
                <w:left w:val="nil"/>
                <w:bottom w:val="nil"/>
                <w:right w:val="nil"/>
                <w:between w:val="nil"/>
              </w:pBdr>
              <w:spacing w:before="11" w:line="229" w:lineRule="auto"/>
              <w:ind w:left="725"/>
              <w:rPr>
                <w:color w:val="000000"/>
                <w:sz w:val="20"/>
                <w:szCs w:val="20"/>
              </w:rPr>
            </w:pPr>
            <w:r>
              <w:rPr>
                <w:color w:val="000000"/>
                <w:sz w:val="20"/>
                <w:szCs w:val="20"/>
              </w:rPr>
              <w:t xml:space="preserve">4.1. Структура и тематический план контактной и самостоятельной работы по </w:t>
            </w:r>
            <w:proofErr w:type="spellStart"/>
            <w:r>
              <w:rPr>
                <w:color w:val="000000"/>
                <w:sz w:val="20"/>
                <w:szCs w:val="20"/>
              </w:rPr>
              <w:t>дисциплинe</w:t>
            </w:r>
            <w:proofErr w:type="spellEnd"/>
            <w:r>
              <w:rPr>
                <w:color w:val="000000"/>
                <w:sz w:val="20"/>
                <w:szCs w:val="20"/>
              </w:rPr>
              <w:t xml:space="preserve"> (модулю)</w:t>
            </w:r>
          </w:p>
        </w:tc>
      </w:tr>
      <w:tr w:rsidR="003D4D0C">
        <w:trPr>
          <w:trHeight w:val="259"/>
        </w:trPr>
        <w:tc>
          <w:tcPr>
            <w:tcW w:w="9812" w:type="dxa"/>
          </w:tcPr>
          <w:p w:rsidR="003D4D0C" w:rsidRDefault="00196138">
            <w:pPr>
              <w:pBdr>
                <w:top w:val="nil"/>
                <w:left w:val="nil"/>
                <w:bottom w:val="nil"/>
                <w:right w:val="nil"/>
                <w:between w:val="nil"/>
              </w:pBdr>
              <w:spacing w:before="10" w:line="229" w:lineRule="auto"/>
              <w:ind w:left="725"/>
              <w:rPr>
                <w:color w:val="000000"/>
                <w:sz w:val="20"/>
                <w:szCs w:val="20"/>
              </w:rPr>
            </w:pPr>
            <w:r>
              <w:rPr>
                <w:color w:val="000000"/>
                <w:sz w:val="20"/>
                <w:szCs w:val="20"/>
              </w:rPr>
              <w:t>4.2. Содержание дисциплины (модуля)</w:t>
            </w:r>
          </w:p>
        </w:tc>
      </w:tr>
      <w:tr w:rsidR="003D4D0C">
        <w:trPr>
          <w:trHeight w:val="489"/>
        </w:trPr>
        <w:tc>
          <w:tcPr>
            <w:tcW w:w="9812" w:type="dxa"/>
          </w:tcPr>
          <w:p w:rsidR="003D4D0C" w:rsidRDefault="00196138">
            <w:pPr>
              <w:pBdr>
                <w:top w:val="nil"/>
                <w:left w:val="nil"/>
                <w:bottom w:val="nil"/>
                <w:right w:val="nil"/>
                <w:between w:val="nil"/>
              </w:pBdr>
              <w:spacing w:before="10"/>
              <w:ind w:left="200" w:right="55" w:firstLine="525"/>
              <w:rPr>
                <w:color w:val="000000"/>
                <w:sz w:val="20"/>
                <w:szCs w:val="20"/>
              </w:rPr>
            </w:pPr>
            <w:r>
              <w:rPr>
                <w:color w:val="000000"/>
                <w:sz w:val="20"/>
                <w:szCs w:val="20"/>
              </w:rPr>
              <w:t xml:space="preserve">5. Перечень учебно-методического обеспечения для самостоятельной работы обучающихся по </w:t>
            </w:r>
            <w:proofErr w:type="spellStart"/>
            <w:r>
              <w:rPr>
                <w:color w:val="000000"/>
                <w:sz w:val="20"/>
                <w:szCs w:val="20"/>
              </w:rPr>
              <w:t>дисциплинe</w:t>
            </w:r>
            <w:proofErr w:type="spellEnd"/>
            <w:r>
              <w:rPr>
                <w:color w:val="000000"/>
                <w:sz w:val="20"/>
                <w:szCs w:val="20"/>
              </w:rPr>
              <w:t xml:space="preserve"> (модулю)</w:t>
            </w:r>
          </w:p>
        </w:tc>
      </w:tr>
      <w:tr w:rsidR="003D4D0C">
        <w:trPr>
          <w:trHeight w:val="260"/>
        </w:trPr>
        <w:tc>
          <w:tcPr>
            <w:tcW w:w="9812" w:type="dxa"/>
          </w:tcPr>
          <w:p w:rsidR="003D4D0C" w:rsidRDefault="00196138">
            <w:pPr>
              <w:pBdr>
                <w:top w:val="nil"/>
                <w:left w:val="nil"/>
                <w:bottom w:val="nil"/>
                <w:right w:val="nil"/>
                <w:between w:val="nil"/>
              </w:pBdr>
              <w:spacing w:before="10"/>
              <w:ind w:left="725"/>
              <w:rPr>
                <w:color w:val="000000"/>
                <w:sz w:val="20"/>
                <w:szCs w:val="20"/>
              </w:rPr>
            </w:pPr>
            <w:r>
              <w:rPr>
                <w:color w:val="000000"/>
                <w:sz w:val="20"/>
                <w:szCs w:val="20"/>
              </w:rPr>
              <w:t xml:space="preserve">6. Фонд оценочных средств по </w:t>
            </w:r>
            <w:proofErr w:type="spellStart"/>
            <w:r>
              <w:rPr>
                <w:color w:val="000000"/>
                <w:sz w:val="20"/>
                <w:szCs w:val="20"/>
              </w:rPr>
              <w:t>дисциплинe</w:t>
            </w:r>
            <w:proofErr w:type="spellEnd"/>
            <w:r>
              <w:rPr>
                <w:color w:val="000000"/>
                <w:sz w:val="20"/>
                <w:szCs w:val="20"/>
              </w:rPr>
              <w:t xml:space="preserve"> (модулю)</w:t>
            </w:r>
          </w:p>
        </w:tc>
      </w:tr>
      <w:tr w:rsidR="003D4D0C">
        <w:trPr>
          <w:trHeight w:val="260"/>
        </w:trPr>
        <w:tc>
          <w:tcPr>
            <w:tcW w:w="9812" w:type="dxa"/>
          </w:tcPr>
          <w:p w:rsidR="003D4D0C" w:rsidRDefault="00196138">
            <w:pPr>
              <w:pBdr>
                <w:top w:val="nil"/>
                <w:left w:val="nil"/>
                <w:bottom w:val="nil"/>
                <w:right w:val="nil"/>
                <w:between w:val="nil"/>
              </w:pBdr>
              <w:spacing w:before="11" w:line="229" w:lineRule="auto"/>
              <w:ind w:left="725"/>
              <w:rPr>
                <w:color w:val="000000"/>
                <w:sz w:val="20"/>
                <w:szCs w:val="20"/>
              </w:rPr>
            </w:pPr>
            <w:r>
              <w:rPr>
                <w:color w:val="000000"/>
                <w:sz w:val="20"/>
                <w:szCs w:val="20"/>
              </w:rPr>
              <w:t>7. Перечень литературы, необходимой для освоения дисциплины (модуля)</w:t>
            </w:r>
          </w:p>
        </w:tc>
      </w:tr>
      <w:tr w:rsidR="003D4D0C">
        <w:trPr>
          <w:trHeight w:val="490"/>
        </w:trPr>
        <w:tc>
          <w:tcPr>
            <w:tcW w:w="9812" w:type="dxa"/>
          </w:tcPr>
          <w:p w:rsidR="003D4D0C" w:rsidRDefault="00196138">
            <w:pPr>
              <w:pBdr>
                <w:top w:val="nil"/>
                <w:left w:val="nil"/>
                <w:bottom w:val="nil"/>
                <w:right w:val="nil"/>
                <w:between w:val="nil"/>
              </w:pBdr>
              <w:spacing w:before="10"/>
              <w:ind w:left="200" w:right="55" w:firstLine="525"/>
              <w:rPr>
                <w:color w:val="000000"/>
                <w:sz w:val="20"/>
                <w:szCs w:val="20"/>
              </w:rPr>
            </w:pPr>
            <w:r>
              <w:rPr>
                <w:color w:val="000000"/>
                <w:sz w:val="20"/>
                <w:szCs w:val="20"/>
              </w:rPr>
              <w:t>8. Перечень ресурсов информационно-телекоммуникационной сети "Интернет", необходимых для освоения дисциплины (модуля)</w:t>
            </w:r>
          </w:p>
        </w:tc>
      </w:tr>
      <w:tr w:rsidR="003D4D0C">
        <w:trPr>
          <w:trHeight w:val="260"/>
        </w:trPr>
        <w:tc>
          <w:tcPr>
            <w:tcW w:w="9812" w:type="dxa"/>
          </w:tcPr>
          <w:p w:rsidR="003D4D0C" w:rsidRDefault="00196138">
            <w:pPr>
              <w:pBdr>
                <w:top w:val="nil"/>
                <w:left w:val="nil"/>
                <w:bottom w:val="nil"/>
                <w:right w:val="nil"/>
                <w:between w:val="nil"/>
              </w:pBdr>
              <w:spacing w:before="10"/>
              <w:ind w:left="725"/>
              <w:rPr>
                <w:color w:val="000000"/>
                <w:sz w:val="20"/>
                <w:szCs w:val="20"/>
              </w:rPr>
            </w:pPr>
            <w:r>
              <w:rPr>
                <w:color w:val="000000"/>
                <w:sz w:val="20"/>
                <w:szCs w:val="20"/>
              </w:rPr>
              <w:t>9. Методические указания для обучающихся по освоению дисциплины (модуля)</w:t>
            </w:r>
          </w:p>
        </w:tc>
      </w:tr>
      <w:tr w:rsidR="003D4D0C">
        <w:trPr>
          <w:trHeight w:val="720"/>
        </w:trPr>
        <w:tc>
          <w:tcPr>
            <w:tcW w:w="9812" w:type="dxa"/>
          </w:tcPr>
          <w:p w:rsidR="003D4D0C" w:rsidRDefault="00196138">
            <w:pPr>
              <w:pBdr>
                <w:top w:val="nil"/>
                <w:left w:val="nil"/>
                <w:bottom w:val="nil"/>
                <w:right w:val="nil"/>
                <w:between w:val="nil"/>
              </w:pBdr>
              <w:spacing w:before="11"/>
              <w:ind w:left="200" w:right="202" w:firstLine="525"/>
              <w:jc w:val="both"/>
              <w:rPr>
                <w:color w:val="000000"/>
                <w:sz w:val="20"/>
                <w:szCs w:val="20"/>
              </w:rPr>
            </w:pPr>
            <w:r>
              <w:rPr>
                <w:color w:val="000000"/>
                <w:sz w:val="20"/>
                <w:szCs w:val="20"/>
              </w:rPr>
              <w:t xml:space="preserve">10. Перечень информационных технологий, используемых при осуществлении образовательного процесса по </w:t>
            </w:r>
            <w:proofErr w:type="spellStart"/>
            <w:r>
              <w:rPr>
                <w:color w:val="000000"/>
                <w:sz w:val="20"/>
                <w:szCs w:val="20"/>
              </w:rPr>
              <w:t>дисциплинe</w:t>
            </w:r>
            <w:proofErr w:type="spellEnd"/>
            <w:r>
              <w:rPr>
                <w:color w:val="000000"/>
                <w:sz w:val="20"/>
                <w:szCs w:val="20"/>
              </w:rPr>
              <w:t xml:space="preserve"> (модулю), включая перечень программного обеспечения и информационных справочных систем (при необходимости)</w:t>
            </w:r>
          </w:p>
        </w:tc>
      </w:tr>
      <w:tr w:rsidR="003D4D0C">
        <w:trPr>
          <w:trHeight w:val="489"/>
        </w:trPr>
        <w:tc>
          <w:tcPr>
            <w:tcW w:w="9812" w:type="dxa"/>
          </w:tcPr>
          <w:p w:rsidR="003D4D0C" w:rsidRDefault="00196138">
            <w:pPr>
              <w:pBdr>
                <w:top w:val="nil"/>
                <w:left w:val="nil"/>
                <w:bottom w:val="nil"/>
                <w:right w:val="nil"/>
                <w:between w:val="nil"/>
              </w:pBdr>
              <w:spacing w:before="11"/>
              <w:ind w:left="200" w:right="55" w:firstLine="525"/>
              <w:rPr>
                <w:color w:val="000000"/>
                <w:sz w:val="20"/>
                <w:szCs w:val="20"/>
              </w:rPr>
            </w:pPr>
            <w:r>
              <w:rPr>
                <w:color w:val="000000"/>
                <w:sz w:val="20"/>
                <w:szCs w:val="20"/>
              </w:rPr>
              <w:t xml:space="preserve">11. Описание материально-технической базы, необходимой для осуществления образовательного процесса по </w:t>
            </w:r>
            <w:proofErr w:type="spellStart"/>
            <w:r>
              <w:rPr>
                <w:color w:val="000000"/>
                <w:sz w:val="20"/>
                <w:szCs w:val="20"/>
              </w:rPr>
              <w:t>дисциплинe</w:t>
            </w:r>
            <w:proofErr w:type="spellEnd"/>
            <w:r>
              <w:rPr>
                <w:color w:val="000000"/>
                <w:sz w:val="20"/>
                <w:szCs w:val="20"/>
              </w:rPr>
              <w:t xml:space="preserve"> (модулю)</w:t>
            </w:r>
          </w:p>
        </w:tc>
      </w:tr>
      <w:tr w:rsidR="003D4D0C">
        <w:trPr>
          <w:trHeight w:val="490"/>
        </w:trPr>
        <w:tc>
          <w:tcPr>
            <w:tcW w:w="9812" w:type="dxa"/>
          </w:tcPr>
          <w:p w:rsidR="003D4D0C" w:rsidRDefault="00196138">
            <w:pPr>
              <w:pBdr>
                <w:top w:val="nil"/>
                <w:left w:val="nil"/>
                <w:bottom w:val="nil"/>
                <w:right w:val="nil"/>
                <w:between w:val="nil"/>
              </w:pBdr>
              <w:spacing w:before="11"/>
              <w:ind w:left="200" w:right="243" w:firstLine="525"/>
              <w:rPr>
                <w:color w:val="000000"/>
                <w:sz w:val="20"/>
                <w:szCs w:val="20"/>
              </w:rPr>
            </w:pPr>
            <w:r>
              <w:rPr>
                <w:color w:val="000000"/>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3D4D0C">
        <w:trPr>
          <w:trHeight w:val="259"/>
        </w:trPr>
        <w:tc>
          <w:tcPr>
            <w:tcW w:w="9812" w:type="dxa"/>
          </w:tcPr>
          <w:p w:rsidR="003D4D0C" w:rsidRDefault="00196138">
            <w:pPr>
              <w:pBdr>
                <w:top w:val="nil"/>
                <w:left w:val="nil"/>
                <w:bottom w:val="nil"/>
                <w:right w:val="nil"/>
                <w:between w:val="nil"/>
              </w:pBdr>
              <w:spacing w:before="10" w:line="229" w:lineRule="auto"/>
              <w:ind w:left="725"/>
              <w:rPr>
                <w:color w:val="000000"/>
                <w:sz w:val="20"/>
                <w:szCs w:val="20"/>
              </w:rPr>
            </w:pPr>
            <w:r>
              <w:rPr>
                <w:color w:val="000000"/>
                <w:sz w:val="20"/>
                <w:szCs w:val="20"/>
              </w:rPr>
              <w:t>13. Приложение №1. Фонд оценочных средств</w:t>
            </w:r>
          </w:p>
        </w:tc>
      </w:tr>
      <w:tr w:rsidR="003D4D0C">
        <w:trPr>
          <w:trHeight w:val="260"/>
        </w:trPr>
        <w:tc>
          <w:tcPr>
            <w:tcW w:w="9812" w:type="dxa"/>
          </w:tcPr>
          <w:p w:rsidR="003D4D0C" w:rsidRDefault="00196138">
            <w:pPr>
              <w:pBdr>
                <w:top w:val="nil"/>
                <w:left w:val="nil"/>
                <w:bottom w:val="nil"/>
                <w:right w:val="nil"/>
                <w:between w:val="nil"/>
              </w:pBdr>
              <w:spacing w:before="10"/>
              <w:ind w:left="725"/>
              <w:rPr>
                <w:color w:val="000000"/>
                <w:sz w:val="20"/>
                <w:szCs w:val="20"/>
              </w:rPr>
            </w:pPr>
            <w:r>
              <w:rPr>
                <w:color w:val="000000"/>
                <w:sz w:val="20"/>
                <w:szCs w:val="20"/>
              </w:rPr>
              <w:t>14. Приложение №2. Перечень литературы, необходимой для освоения дисциплины (модуля)</w:t>
            </w:r>
          </w:p>
        </w:tc>
      </w:tr>
      <w:tr w:rsidR="003D4D0C">
        <w:trPr>
          <w:trHeight w:val="469"/>
        </w:trPr>
        <w:tc>
          <w:tcPr>
            <w:tcW w:w="9812" w:type="dxa"/>
          </w:tcPr>
          <w:p w:rsidR="003D4D0C" w:rsidRDefault="00196138">
            <w:pPr>
              <w:pBdr>
                <w:top w:val="nil"/>
                <w:left w:val="nil"/>
                <w:bottom w:val="nil"/>
                <w:right w:val="nil"/>
                <w:between w:val="nil"/>
              </w:pBdr>
              <w:spacing w:before="15" w:line="228" w:lineRule="auto"/>
              <w:ind w:left="200" w:right="55" w:firstLine="525"/>
              <w:rPr>
                <w:color w:val="000000"/>
                <w:sz w:val="20"/>
                <w:szCs w:val="20"/>
              </w:rPr>
            </w:pPr>
            <w:r>
              <w:rPr>
                <w:color w:val="000000"/>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3D4D0C" w:rsidRDefault="003D4D0C">
      <w:pPr>
        <w:spacing w:line="228" w:lineRule="auto"/>
        <w:rPr>
          <w:sz w:val="20"/>
          <w:szCs w:val="20"/>
        </w:rPr>
        <w:sectPr w:rsidR="003D4D0C">
          <w:pgSz w:w="11920" w:h="16850"/>
          <w:pgMar w:top="1140" w:right="220" w:bottom="280" w:left="200" w:header="720" w:footer="720" w:gutter="0"/>
          <w:cols w:space="720"/>
        </w:sectPr>
      </w:pPr>
    </w:p>
    <w:p w:rsidR="003D4D0C" w:rsidRDefault="00196138">
      <w:pPr>
        <w:pBdr>
          <w:top w:val="nil"/>
          <w:left w:val="nil"/>
          <w:bottom w:val="nil"/>
          <w:right w:val="nil"/>
          <w:between w:val="nil"/>
        </w:pBdr>
        <w:spacing w:before="64"/>
        <w:ind w:left="2027"/>
        <w:rPr>
          <w:color w:val="000000"/>
          <w:sz w:val="20"/>
          <w:szCs w:val="20"/>
        </w:rPr>
      </w:pPr>
      <w:r>
        <w:rPr>
          <w:color w:val="000000"/>
          <w:sz w:val="20"/>
          <w:szCs w:val="20"/>
        </w:rPr>
        <w:lastRenderedPageBreak/>
        <w:t xml:space="preserve">Программу дисциплины разработал(а)(и) </w:t>
      </w:r>
      <w:proofErr w:type="spellStart"/>
      <w:r>
        <w:rPr>
          <w:color w:val="000000"/>
          <w:sz w:val="20"/>
          <w:szCs w:val="20"/>
        </w:rPr>
        <w:t>Минсабирова</w:t>
      </w:r>
      <w:proofErr w:type="spellEnd"/>
      <w:r>
        <w:rPr>
          <w:color w:val="000000"/>
          <w:sz w:val="20"/>
          <w:szCs w:val="20"/>
        </w:rPr>
        <w:t xml:space="preserve"> Венера </w:t>
      </w:r>
      <w:proofErr w:type="spellStart"/>
      <w:r>
        <w:rPr>
          <w:color w:val="000000"/>
          <w:sz w:val="20"/>
          <w:szCs w:val="20"/>
        </w:rPr>
        <w:t>Нашатовна</w:t>
      </w:r>
      <w:proofErr w:type="spellEnd"/>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spacing w:before="8"/>
        <w:rPr>
          <w:color w:val="000000"/>
          <w:sz w:val="26"/>
          <w:szCs w:val="26"/>
        </w:rPr>
      </w:pPr>
    </w:p>
    <w:p w:rsidR="003D4D0C" w:rsidRDefault="00196138">
      <w:pPr>
        <w:pStyle w:val="1"/>
        <w:numPr>
          <w:ilvl w:val="0"/>
          <w:numId w:val="2"/>
        </w:numPr>
        <w:tabs>
          <w:tab w:val="left" w:pos="2306"/>
        </w:tabs>
        <w:ind w:right="575" w:firstLine="525"/>
      </w:pPr>
      <w:r>
        <w:t>Перечень планируемых результатов обучения по дисциплине (модулю), соотнесенных с планируемыми результатами освоения ОПОП ВО</w:t>
      </w:r>
    </w:p>
    <w:p w:rsidR="003D4D0C" w:rsidRDefault="003D4D0C">
      <w:pPr>
        <w:pBdr>
          <w:top w:val="nil"/>
          <w:left w:val="nil"/>
          <w:bottom w:val="nil"/>
          <w:right w:val="nil"/>
          <w:between w:val="nil"/>
        </w:pBdr>
        <w:spacing w:before="1"/>
        <w:rPr>
          <w:b/>
          <w:color w:val="000000"/>
          <w:sz w:val="25"/>
          <w:szCs w:val="25"/>
        </w:rPr>
      </w:pPr>
    </w:p>
    <w:p w:rsidR="003D4D0C" w:rsidRDefault="00196138">
      <w:pPr>
        <w:pBdr>
          <w:top w:val="nil"/>
          <w:left w:val="nil"/>
          <w:bottom w:val="nil"/>
          <w:right w:val="nil"/>
          <w:between w:val="nil"/>
        </w:pBdr>
        <w:spacing w:before="1"/>
        <w:ind w:left="2027"/>
        <w:rPr>
          <w:color w:val="000000"/>
          <w:sz w:val="20"/>
          <w:szCs w:val="20"/>
        </w:rPr>
      </w:pPr>
      <w:r>
        <w:rPr>
          <w:color w:val="000000"/>
          <w:sz w:val="20"/>
          <w:szCs w:val="20"/>
        </w:rPr>
        <w:t>Обучающийся, освоивший дисциплину (модуль), должен обладать следующими компетенциями:</w:t>
      </w:r>
    </w:p>
    <w:p w:rsidR="003D4D0C" w:rsidRDefault="003D4D0C">
      <w:pPr>
        <w:pBdr>
          <w:top w:val="nil"/>
          <w:left w:val="nil"/>
          <w:bottom w:val="nil"/>
          <w:right w:val="nil"/>
          <w:between w:val="nil"/>
        </w:pBdr>
        <w:rPr>
          <w:color w:val="000000"/>
          <w:sz w:val="20"/>
          <w:szCs w:val="20"/>
        </w:rPr>
      </w:pPr>
    </w:p>
    <w:p w:rsidR="003D4D0C" w:rsidRDefault="003D4D0C">
      <w:pPr>
        <w:pBdr>
          <w:top w:val="nil"/>
          <w:left w:val="nil"/>
          <w:bottom w:val="nil"/>
          <w:right w:val="nil"/>
          <w:between w:val="nil"/>
        </w:pBdr>
        <w:spacing w:before="6"/>
        <w:rPr>
          <w:color w:val="000000"/>
          <w:sz w:val="27"/>
          <w:szCs w:val="27"/>
        </w:rPr>
      </w:pPr>
    </w:p>
    <w:tbl>
      <w:tblPr>
        <w:tblStyle w:val="aff5"/>
        <w:tblW w:w="9393" w:type="dxa"/>
        <w:tblInd w:w="1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7"/>
        <w:gridCol w:w="7876"/>
      </w:tblGrid>
      <w:tr w:rsidR="003D4D0C">
        <w:trPr>
          <w:trHeight w:val="489"/>
        </w:trPr>
        <w:tc>
          <w:tcPr>
            <w:tcW w:w="1517" w:type="dxa"/>
          </w:tcPr>
          <w:p w:rsidR="003D4D0C" w:rsidRDefault="00196138">
            <w:pPr>
              <w:pBdr>
                <w:top w:val="nil"/>
                <w:left w:val="nil"/>
                <w:bottom w:val="nil"/>
                <w:right w:val="nil"/>
                <w:between w:val="nil"/>
              </w:pBdr>
              <w:spacing w:before="12"/>
              <w:ind w:left="158" w:firstLine="307"/>
              <w:rPr>
                <w:b/>
                <w:color w:val="000000"/>
                <w:sz w:val="20"/>
                <w:szCs w:val="20"/>
              </w:rPr>
            </w:pPr>
            <w:r>
              <w:rPr>
                <w:b/>
                <w:color w:val="000000"/>
                <w:sz w:val="20"/>
                <w:szCs w:val="20"/>
              </w:rPr>
              <w:t>Шифр компетенции</w:t>
            </w:r>
          </w:p>
        </w:tc>
        <w:tc>
          <w:tcPr>
            <w:tcW w:w="7876" w:type="dxa"/>
          </w:tcPr>
          <w:p w:rsidR="003D4D0C" w:rsidRDefault="00196138">
            <w:pPr>
              <w:pBdr>
                <w:top w:val="nil"/>
                <w:left w:val="nil"/>
                <w:bottom w:val="nil"/>
                <w:right w:val="nil"/>
                <w:between w:val="nil"/>
              </w:pBdr>
              <w:spacing w:before="12"/>
              <w:ind w:left="2620" w:right="1930" w:firstLine="681"/>
              <w:rPr>
                <w:b/>
                <w:color w:val="000000"/>
                <w:sz w:val="20"/>
                <w:szCs w:val="20"/>
              </w:rPr>
            </w:pPr>
            <w:r>
              <w:rPr>
                <w:b/>
                <w:color w:val="000000"/>
                <w:sz w:val="20"/>
                <w:szCs w:val="20"/>
              </w:rPr>
              <w:t>Расшифровка приобретаемой компетенции</w:t>
            </w:r>
          </w:p>
        </w:tc>
      </w:tr>
      <w:tr w:rsidR="003D4D0C">
        <w:trPr>
          <w:trHeight w:val="839"/>
        </w:trPr>
        <w:tc>
          <w:tcPr>
            <w:tcW w:w="1517" w:type="dxa"/>
          </w:tcPr>
          <w:p w:rsidR="003D4D0C" w:rsidRDefault="00196138">
            <w:pPr>
              <w:pBdr>
                <w:top w:val="nil"/>
                <w:left w:val="nil"/>
                <w:bottom w:val="nil"/>
                <w:right w:val="nil"/>
                <w:between w:val="nil"/>
              </w:pBdr>
              <w:spacing w:before="67"/>
              <w:ind w:left="341" w:right="331"/>
              <w:jc w:val="center"/>
              <w:rPr>
                <w:color w:val="000000"/>
                <w:sz w:val="20"/>
                <w:szCs w:val="20"/>
              </w:rPr>
            </w:pPr>
            <w:r>
              <w:rPr>
                <w:sz w:val="20"/>
                <w:szCs w:val="20"/>
              </w:rPr>
              <w:t>ПК-2</w:t>
            </w:r>
          </w:p>
        </w:tc>
        <w:tc>
          <w:tcPr>
            <w:tcW w:w="7876" w:type="dxa"/>
          </w:tcPr>
          <w:p w:rsidR="003D4D0C" w:rsidRDefault="00196138">
            <w:pPr>
              <w:pBdr>
                <w:top w:val="nil"/>
                <w:left w:val="nil"/>
                <w:bottom w:val="nil"/>
                <w:right w:val="nil"/>
                <w:between w:val="nil"/>
              </w:pBdr>
              <w:spacing w:before="67"/>
              <w:ind w:left="4"/>
              <w:jc w:val="both"/>
              <w:rPr>
                <w:color w:val="000000"/>
                <w:sz w:val="20"/>
                <w:szCs w:val="20"/>
              </w:rPr>
            </w:pPr>
            <w:r>
              <w:rPr>
                <w:sz w:val="20"/>
                <w:szCs w:val="20"/>
              </w:rPr>
              <w:t>Способен организовать различные виды деятельности 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обеспечить условия для свободного выбора детских видов деятельности и взаимодействия</w:t>
            </w:r>
          </w:p>
        </w:tc>
      </w:tr>
      <w:tr w:rsidR="003D4D0C">
        <w:trPr>
          <w:trHeight w:val="837"/>
        </w:trPr>
        <w:tc>
          <w:tcPr>
            <w:tcW w:w="1517" w:type="dxa"/>
          </w:tcPr>
          <w:p w:rsidR="003D4D0C" w:rsidRDefault="00196138">
            <w:pPr>
              <w:pBdr>
                <w:top w:val="nil"/>
                <w:left w:val="nil"/>
                <w:bottom w:val="nil"/>
                <w:right w:val="nil"/>
                <w:between w:val="nil"/>
              </w:pBdr>
              <w:spacing w:before="69"/>
              <w:ind w:left="365" w:right="305"/>
              <w:jc w:val="center"/>
              <w:rPr>
                <w:color w:val="000000"/>
                <w:sz w:val="20"/>
                <w:szCs w:val="20"/>
              </w:rPr>
            </w:pPr>
            <w:r>
              <w:rPr>
                <w:sz w:val="20"/>
                <w:szCs w:val="20"/>
              </w:rPr>
              <w:t>ПК-2.3</w:t>
            </w:r>
          </w:p>
        </w:tc>
        <w:tc>
          <w:tcPr>
            <w:tcW w:w="7876" w:type="dxa"/>
            <w:tcBorders>
              <w:bottom w:val="single" w:sz="4" w:space="0" w:color="000000"/>
              <w:right w:val="single" w:sz="4" w:space="0" w:color="000000"/>
            </w:tcBorders>
          </w:tcPr>
          <w:p w:rsidR="003D4D0C" w:rsidRDefault="00196138">
            <w:pPr>
              <w:pBdr>
                <w:top w:val="nil"/>
                <w:left w:val="nil"/>
                <w:bottom w:val="nil"/>
                <w:right w:val="nil"/>
                <w:between w:val="nil"/>
              </w:pBdr>
              <w:spacing w:before="69"/>
              <w:ind w:left="4"/>
              <w:jc w:val="both"/>
              <w:rPr>
                <w:color w:val="000000"/>
                <w:sz w:val="20"/>
                <w:szCs w:val="20"/>
              </w:rPr>
            </w:pPr>
            <w:r>
              <w:rPr>
                <w:sz w:val="20"/>
                <w:szCs w:val="20"/>
              </w:rPr>
              <w:t>Знает: современные подходы, концепции, условия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w:t>
            </w:r>
          </w:p>
        </w:tc>
      </w:tr>
      <w:tr w:rsidR="003D4D0C">
        <w:trPr>
          <w:trHeight w:val="841"/>
        </w:trPr>
        <w:tc>
          <w:tcPr>
            <w:tcW w:w="1517" w:type="dxa"/>
          </w:tcPr>
          <w:p w:rsidR="003D4D0C" w:rsidRDefault="00196138">
            <w:pPr>
              <w:pBdr>
                <w:top w:val="nil"/>
                <w:left w:val="nil"/>
                <w:bottom w:val="nil"/>
                <w:right w:val="nil"/>
                <w:between w:val="nil"/>
              </w:pBdr>
              <w:spacing w:before="72"/>
              <w:ind w:left="338" w:right="331"/>
              <w:jc w:val="center"/>
              <w:rPr>
                <w:color w:val="000000"/>
                <w:sz w:val="20"/>
                <w:szCs w:val="20"/>
              </w:rPr>
            </w:pPr>
            <w:r>
              <w:rPr>
                <w:color w:val="000000"/>
                <w:sz w:val="20"/>
                <w:szCs w:val="20"/>
              </w:rPr>
              <w:t>ПК-</w:t>
            </w:r>
            <w:r>
              <w:rPr>
                <w:sz w:val="20"/>
                <w:szCs w:val="20"/>
              </w:rPr>
              <w:t>2</w:t>
            </w:r>
            <w:r>
              <w:rPr>
                <w:color w:val="000000"/>
                <w:sz w:val="20"/>
                <w:szCs w:val="20"/>
              </w:rPr>
              <w:t>.2</w:t>
            </w:r>
          </w:p>
        </w:tc>
        <w:tc>
          <w:tcPr>
            <w:tcW w:w="7876" w:type="dxa"/>
            <w:tcBorders>
              <w:top w:val="single" w:sz="4" w:space="0" w:color="000000"/>
              <w:bottom w:val="single" w:sz="4" w:space="0" w:color="000000"/>
              <w:right w:val="single" w:sz="4" w:space="0" w:color="000000"/>
            </w:tcBorders>
          </w:tcPr>
          <w:p w:rsidR="003D4D0C" w:rsidRDefault="00196138">
            <w:pPr>
              <w:pBdr>
                <w:top w:val="nil"/>
                <w:left w:val="nil"/>
                <w:bottom w:val="nil"/>
                <w:right w:val="nil"/>
                <w:between w:val="nil"/>
              </w:pBdr>
              <w:spacing w:before="72"/>
              <w:ind w:left="4"/>
              <w:jc w:val="both"/>
              <w:rPr>
                <w:color w:val="000000"/>
                <w:sz w:val="20"/>
                <w:szCs w:val="20"/>
              </w:rPr>
            </w:pPr>
            <w:r>
              <w:rPr>
                <w:sz w:val="20"/>
                <w:szCs w:val="20"/>
              </w:rPr>
              <w:t>Умеет: организовать различные виды детской деятельности с учетом индивидуальных и социокультурных особенностей развития, в том числе особых образовательных потребностей; обеспечить условия для свободного выбора детских видов деятельности и взаимодействия; выстраивать стратегию взаимодействия с участниками образовательного процесса</w:t>
            </w:r>
          </w:p>
        </w:tc>
      </w:tr>
      <w:tr w:rsidR="003D4D0C">
        <w:trPr>
          <w:trHeight w:val="839"/>
        </w:trPr>
        <w:tc>
          <w:tcPr>
            <w:tcW w:w="1517" w:type="dxa"/>
          </w:tcPr>
          <w:p w:rsidR="003D4D0C" w:rsidRDefault="00196138">
            <w:pPr>
              <w:pBdr>
                <w:top w:val="nil"/>
                <w:left w:val="nil"/>
                <w:bottom w:val="nil"/>
                <w:right w:val="nil"/>
                <w:between w:val="nil"/>
              </w:pBdr>
              <w:spacing w:before="69"/>
              <w:ind w:left="338" w:right="331"/>
              <w:jc w:val="center"/>
              <w:rPr>
                <w:color w:val="000000"/>
                <w:sz w:val="20"/>
                <w:szCs w:val="20"/>
              </w:rPr>
            </w:pPr>
            <w:r>
              <w:rPr>
                <w:color w:val="000000"/>
                <w:sz w:val="20"/>
                <w:szCs w:val="20"/>
              </w:rPr>
              <w:t>ПК-</w:t>
            </w:r>
            <w:r>
              <w:rPr>
                <w:sz w:val="20"/>
                <w:szCs w:val="20"/>
              </w:rPr>
              <w:t>2</w:t>
            </w:r>
            <w:r>
              <w:rPr>
                <w:color w:val="000000"/>
                <w:sz w:val="20"/>
                <w:szCs w:val="20"/>
              </w:rPr>
              <w:t>.3</w:t>
            </w:r>
          </w:p>
        </w:tc>
        <w:tc>
          <w:tcPr>
            <w:tcW w:w="7876" w:type="dxa"/>
            <w:tcBorders>
              <w:top w:val="single" w:sz="4" w:space="0" w:color="000000"/>
              <w:bottom w:val="single" w:sz="4" w:space="0" w:color="000000"/>
              <w:right w:val="single" w:sz="4" w:space="0" w:color="000000"/>
            </w:tcBorders>
          </w:tcPr>
          <w:p w:rsidR="003D4D0C" w:rsidRDefault="00196138">
            <w:pPr>
              <w:spacing w:before="62"/>
              <w:ind w:left="11"/>
              <w:jc w:val="both"/>
              <w:rPr>
                <w:sz w:val="20"/>
                <w:szCs w:val="20"/>
              </w:rPr>
            </w:pPr>
            <w:r>
              <w:rPr>
                <w:sz w:val="20"/>
                <w:szCs w:val="20"/>
              </w:rPr>
              <w:t>Владеет: навыками и способами организации видов детской деятельности;</w:t>
            </w:r>
          </w:p>
          <w:p w:rsidR="003D4D0C" w:rsidRDefault="00196138">
            <w:pPr>
              <w:pBdr>
                <w:top w:val="nil"/>
                <w:left w:val="nil"/>
                <w:bottom w:val="nil"/>
                <w:right w:val="nil"/>
                <w:between w:val="nil"/>
              </w:pBdr>
              <w:spacing w:before="69"/>
              <w:ind w:left="4" w:right="-15"/>
              <w:jc w:val="both"/>
              <w:rPr>
                <w:sz w:val="20"/>
                <w:szCs w:val="20"/>
              </w:rPr>
            </w:pPr>
            <w:r>
              <w:rPr>
                <w:sz w:val="20"/>
                <w:szCs w:val="20"/>
              </w:rPr>
              <w:t>комплексом методик и технологий организации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навыками создания условий для свободного выбора детских видов деятельности и взаимодействия</w:t>
            </w:r>
          </w:p>
        </w:tc>
      </w:tr>
    </w:tbl>
    <w:p w:rsidR="003D4D0C" w:rsidRDefault="003D4D0C">
      <w:pPr>
        <w:pBdr>
          <w:top w:val="nil"/>
          <w:left w:val="nil"/>
          <w:bottom w:val="nil"/>
          <w:right w:val="nil"/>
          <w:between w:val="nil"/>
        </w:pBdr>
        <w:rPr>
          <w:color w:val="000000"/>
          <w:sz w:val="20"/>
          <w:szCs w:val="20"/>
        </w:rPr>
      </w:pPr>
    </w:p>
    <w:p w:rsidR="003D4D0C" w:rsidRDefault="003D4D0C">
      <w:pPr>
        <w:pBdr>
          <w:top w:val="nil"/>
          <w:left w:val="nil"/>
          <w:bottom w:val="nil"/>
          <w:right w:val="nil"/>
          <w:between w:val="nil"/>
        </w:pBdr>
        <w:spacing w:before="7"/>
        <w:rPr>
          <w:color w:val="000000"/>
          <w:sz w:val="18"/>
          <w:szCs w:val="18"/>
        </w:rPr>
      </w:pPr>
    </w:p>
    <w:p w:rsidR="003D4D0C" w:rsidRDefault="00196138">
      <w:pPr>
        <w:pBdr>
          <w:top w:val="nil"/>
          <w:left w:val="nil"/>
          <w:bottom w:val="nil"/>
          <w:right w:val="nil"/>
          <w:between w:val="nil"/>
        </w:pBdr>
        <w:spacing w:before="91"/>
        <w:ind w:left="2027"/>
        <w:rPr>
          <w:color w:val="000000"/>
          <w:sz w:val="20"/>
          <w:szCs w:val="20"/>
        </w:rPr>
      </w:pPr>
      <w:r>
        <w:rPr>
          <w:color w:val="000000"/>
          <w:sz w:val="20"/>
          <w:szCs w:val="20"/>
        </w:rPr>
        <w:t>Обучающийся, освоивший дисциплину (модуль):</w:t>
      </w:r>
    </w:p>
    <w:p w:rsidR="003D4D0C" w:rsidRDefault="003D4D0C">
      <w:pPr>
        <w:pBdr>
          <w:top w:val="nil"/>
          <w:left w:val="nil"/>
          <w:bottom w:val="nil"/>
          <w:right w:val="nil"/>
          <w:between w:val="nil"/>
        </w:pBdr>
        <w:spacing w:before="6"/>
        <w:rPr>
          <w:color w:val="000000"/>
          <w:sz w:val="25"/>
          <w:szCs w:val="25"/>
        </w:rPr>
      </w:pPr>
    </w:p>
    <w:p w:rsidR="003D4D0C" w:rsidRDefault="00196138">
      <w:pPr>
        <w:pBdr>
          <w:top w:val="nil"/>
          <w:left w:val="nil"/>
          <w:bottom w:val="nil"/>
          <w:right w:val="nil"/>
          <w:between w:val="nil"/>
        </w:pBdr>
        <w:ind w:left="2027"/>
        <w:rPr>
          <w:color w:val="000000"/>
          <w:sz w:val="20"/>
          <w:szCs w:val="20"/>
        </w:rPr>
      </w:pPr>
      <w:r>
        <w:rPr>
          <w:color w:val="000000"/>
          <w:sz w:val="20"/>
          <w:szCs w:val="20"/>
        </w:rPr>
        <w:t>Должен знать:</w:t>
      </w:r>
    </w:p>
    <w:p w:rsidR="003D4D0C" w:rsidRDefault="00196138">
      <w:pPr>
        <w:numPr>
          <w:ilvl w:val="0"/>
          <w:numId w:val="16"/>
        </w:numPr>
        <w:pBdr>
          <w:top w:val="nil"/>
          <w:left w:val="nil"/>
          <w:bottom w:val="nil"/>
          <w:right w:val="nil"/>
          <w:between w:val="nil"/>
        </w:pBdr>
        <w:tabs>
          <w:tab w:val="left" w:pos="1678"/>
        </w:tabs>
        <w:spacing w:before="1"/>
        <w:ind w:right="114" w:firstLine="0"/>
        <w:rPr>
          <w:color w:val="000000"/>
          <w:sz w:val="20"/>
          <w:szCs w:val="20"/>
        </w:rPr>
      </w:pPr>
      <w:r>
        <w:rPr>
          <w:color w:val="000000"/>
          <w:sz w:val="20"/>
          <w:szCs w:val="20"/>
        </w:rPr>
        <w:t xml:space="preserve">методику преподавания </w:t>
      </w:r>
      <w:proofErr w:type="gramStart"/>
      <w:r>
        <w:rPr>
          <w:color w:val="000000"/>
          <w:sz w:val="20"/>
          <w:szCs w:val="20"/>
        </w:rPr>
        <w:t>технологии ,</w:t>
      </w:r>
      <w:proofErr w:type="gramEnd"/>
      <w:r>
        <w:rPr>
          <w:color w:val="000000"/>
          <w:sz w:val="20"/>
          <w:szCs w:val="20"/>
        </w:rPr>
        <w:t xml:space="preserve"> необходимые для индивидуализации обучения, развития, воспитания обучающихся с особыми образовательными потребностями</w:t>
      </w:r>
    </w:p>
    <w:p w:rsidR="003D4D0C" w:rsidRDefault="003D4D0C">
      <w:pPr>
        <w:pBdr>
          <w:top w:val="nil"/>
          <w:left w:val="nil"/>
          <w:bottom w:val="nil"/>
          <w:right w:val="nil"/>
          <w:between w:val="nil"/>
        </w:pBdr>
        <w:spacing w:before="8"/>
        <w:rPr>
          <w:color w:val="000000"/>
          <w:sz w:val="25"/>
          <w:szCs w:val="25"/>
        </w:rPr>
      </w:pPr>
    </w:p>
    <w:p w:rsidR="003D4D0C" w:rsidRDefault="00196138">
      <w:pPr>
        <w:pBdr>
          <w:top w:val="nil"/>
          <w:left w:val="nil"/>
          <w:bottom w:val="nil"/>
          <w:right w:val="nil"/>
          <w:between w:val="nil"/>
        </w:pBdr>
        <w:spacing w:before="1"/>
        <w:ind w:left="2027"/>
        <w:rPr>
          <w:color w:val="000000"/>
          <w:sz w:val="20"/>
          <w:szCs w:val="20"/>
        </w:rPr>
      </w:pPr>
      <w:r>
        <w:rPr>
          <w:color w:val="000000"/>
          <w:sz w:val="20"/>
          <w:szCs w:val="20"/>
        </w:rPr>
        <w:t>Должен уметь:</w:t>
      </w:r>
    </w:p>
    <w:p w:rsidR="003D4D0C" w:rsidRDefault="00196138">
      <w:pPr>
        <w:numPr>
          <w:ilvl w:val="0"/>
          <w:numId w:val="16"/>
        </w:numPr>
        <w:pBdr>
          <w:top w:val="nil"/>
          <w:left w:val="nil"/>
          <w:bottom w:val="nil"/>
          <w:right w:val="nil"/>
          <w:between w:val="nil"/>
        </w:pBdr>
        <w:tabs>
          <w:tab w:val="left" w:pos="1704"/>
        </w:tabs>
        <w:spacing w:before="14"/>
        <w:ind w:right="635" w:firstLine="0"/>
        <w:rPr>
          <w:color w:val="000000"/>
          <w:sz w:val="20"/>
          <w:szCs w:val="20"/>
        </w:rPr>
      </w:pPr>
      <w:r>
        <w:rPr>
          <w:color w:val="000000"/>
          <w:sz w:val="20"/>
          <w:szCs w:val="20"/>
        </w:rPr>
        <w:t xml:space="preserve">использовать методику преподавания </w:t>
      </w:r>
      <w:proofErr w:type="gramStart"/>
      <w:r>
        <w:rPr>
          <w:color w:val="000000"/>
          <w:sz w:val="20"/>
          <w:szCs w:val="20"/>
        </w:rPr>
        <w:t>технологии ,</w:t>
      </w:r>
      <w:proofErr w:type="gramEnd"/>
      <w:r>
        <w:rPr>
          <w:color w:val="000000"/>
          <w:sz w:val="20"/>
          <w:szCs w:val="20"/>
        </w:rPr>
        <w:t xml:space="preserve"> необходимые для индивидуализации обучения, развития, воспитания обучающихся с особыми образовательными потребностями</w:t>
      </w:r>
    </w:p>
    <w:p w:rsidR="003D4D0C" w:rsidRDefault="003D4D0C">
      <w:pPr>
        <w:pBdr>
          <w:top w:val="nil"/>
          <w:left w:val="nil"/>
          <w:bottom w:val="nil"/>
          <w:right w:val="nil"/>
          <w:between w:val="nil"/>
        </w:pBdr>
        <w:spacing w:before="2"/>
        <w:rPr>
          <w:color w:val="000000"/>
          <w:sz w:val="21"/>
          <w:szCs w:val="21"/>
        </w:rPr>
      </w:pPr>
    </w:p>
    <w:p w:rsidR="003D4D0C" w:rsidRDefault="00196138">
      <w:pPr>
        <w:pBdr>
          <w:top w:val="nil"/>
          <w:left w:val="nil"/>
          <w:bottom w:val="nil"/>
          <w:right w:val="nil"/>
          <w:between w:val="nil"/>
        </w:pBdr>
        <w:ind w:left="2027"/>
        <w:rPr>
          <w:color w:val="000000"/>
          <w:sz w:val="20"/>
          <w:szCs w:val="20"/>
        </w:rPr>
      </w:pPr>
      <w:r>
        <w:rPr>
          <w:color w:val="000000"/>
          <w:sz w:val="20"/>
          <w:szCs w:val="20"/>
        </w:rPr>
        <w:t>Должен владеть:</w:t>
      </w:r>
    </w:p>
    <w:p w:rsidR="003D4D0C" w:rsidRDefault="00196138">
      <w:pPr>
        <w:pBdr>
          <w:top w:val="nil"/>
          <w:left w:val="nil"/>
          <w:bottom w:val="nil"/>
          <w:right w:val="nil"/>
          <w:between w:val="nil"/>
        </w:pBdr>
        <w:spacing w:before="15"/>
        <w:ind w:left="1502" w:right="618"/>
        <w:rPr>
          <w:color w:val="000000"/>
          <w:sz w:val="20"/>
          <w:szCs w:val="20"/>
        </w:rPr>
      </w:pPr>
      <w:r>
        <w:rPr>
          <w:color w:val="000000"/>
          <w:sz w:val="18"/>
          <w:szCs w:val="18"/>
        </w:rPr>
        <w:t>-</w:t>
      </w:r>
      <w:r>
        <w:rPr>
          <w:color w:val="000000"/>
          <w:sz w:val="20"/>
          <w:szCs w:val="20"/>
        </w:rPr>
        <w:t xml:space="preserve">методиками преподавания </w:t>
      </w:r>
      <w:proofErr w:type="gramStart"/>
      <w:r>
        <w:rPr>
          <w:color w:val="000000"/>
          <w:sz w:val="20"/>
          <w:szCs w:val="20"/>
        </w:rPr>
        <w:t>технологии ,</w:t>
      </w:r>
      <w:proofErr w:type="gramEnd"/>
      <w:r>
        <w:rPr>
          <w:color w:val="000000"/>
          <w:sz w:val="20"/>
          <w:szCs w:val="20"/>
        </w:rPr>
        <w:t xml:space="preserve"> необходимыми для индивидуализации обучения, развития, воспитания обучающихся с особыми образовательными потребностями</w:t>
      </w: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spacing w:before="4"/>
        <w:rPr>
          <w:color w:val="000000"/>
          <w:sz w:val="20"/>
          <w:szCs w:val="20"/>
        </w:rPr>
      </w:pPr>
    </w:p>
    <w:p w:rsidR="003D4D0C" w:rsidRDefault="00196138">
      <w:pPr>
        <w:pStyle w:val="1"/>
        <w:numPr>
          <w:ilvl w:val="0"/>
          <w:numId w:val="2"/>
        </w:numPr>
        <w:tabs>
          <w:tab w:val="left" w:pos="2227"/>
        </w:tabs>
        <w:ind w:left="2226" w:hanging="200"/>
      </w:pPr>
      <w:r>
        <w:t>Место дисциплины (модуля) в структуре ОПОП ВО</w:t>
      </w:r>
    </w:p>
    <w:p w:rsidR="003D4D0C" w:rsidRDefault="003D4D0C">
      <w:pPr>
        <w:pBdr>
          <w:top w:val="nil"/>
          <w:left w:val="nil"/>
          <w:bottom w:val="nil"/>
          <w:right w:val="nil"/>
          <w:between w:val="nil"/>
        </w:pBdr>
        <w:spacing w:before="4"/>
        <w:rPr>
          <w:b/>
          <w:color w:val="000000"/>
          <w:sz w:val="25"/>
          <w:szCs w:val="25"/>
        </w:rPr>
      </w:pPr>
    </w:p>
    <w:p w:rsidR="003D4D0C" w:rsidRDefault="00196138">
      <w:pPr>
        <w:pBdr>
          <w:top w:val="nil"/>
          <w:left w:val="nil"/>
          <w:bottom w:val="nil"/>
          <w:right w:val="nil"/>
          <w:between w:val="nil"/>
        </w:pBdr>
        <w:ind w:left="1502" w:right="565" w:firstLine="525"/>
        <w:jc w:val="both"/>
        <w:rPr>
          <w:color w:val="000000"/>
          <w:sz w:val="20"/>
          <w:szCs w:val="20"/>
        </w:rPr>
      </w:pPr>
      <w:r>
        <w:rPr>
          <w:color w:val="000000"/>
          <w:sz w:val="20"/>
          <w:szCs w:val="20"/>
        </w:rPr>
        <w:t>Данная дисциплина (модуль) включена в раздел " Б</w:t>
      </w:r>
      <w:proofErr w:type="gramStart"/>
      <w:r>
        <w:rPr>
          <w:color w:val="000000"/>
          <w:sz w:val="20"/>
          <w:szCs w:val="20"/>
        </w:rPr>
        <w:t>1.В.</w:t>
      </w:r>
      <w:proofErr w:type="gramEnd"/>
      <w:r>
        <w:rPr>
          <w:color w:val="000000"/>
          <w:sz w:val="20"/>
          <w:szCs w:val="20"/>
        </w:rPr>
        <w:t>01.06 Дисциплины (модули)" основной профессиональной образовательной программы 44.03.05 Педагогическое образование (с двумя профилями подготовки) (Биология и Начальное образование)" и относится к обязательным дисциплинам. Осваивается на 5 курсе в 10 семестре.</w:t>
      </w: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spacing w:before="7"/>
        <w:rPr>
          <w:color w:val="000000"/>
          <w:sz w:val="26"/>
          <w:szCs w:val="26"/>
        </w:rPr>
      </w:pPr>
    </w:p>
    <w:p w:rsidR="003D4D0C" w:rsidRDefault="00196138">
      <w:pPr>
        <w:pStyle w:val="1"/>
        <w:numPr>
          <w:ilvl w:val="0"/>
          <w:numId w:val="2"/>
        </w:numPr>
        <w:tabs>
          <w:tab w:val="left" w:pos="2236"/>
        </w:tabs>
        <w:ind w:right="563" w:firstLine="525"/>
        <w:jc w:val="both"/>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3D4D0C" w:rsidRDefault="003D4D0C">
      <w:pPr>
        <w:pBdr>
          <w:top w:val="nil"/>
          <w:left w:val="nil"/>
          <w:bottom w:val="nil"/>
          <w:right w:val="nil"/>
          <w:between w:val="nil"/>
        </w:pBdr>
        <w:spacing w:before="1"/>
        <w:rPr>
          <w:b/>
          <w:color w:val="000000"/>
          <w:sz w:val="25"/>
          <w:szCs w:val="25"/>
        </w:rPr>
      </w:pPr>
    </w:p>
    <w:p w:rsidR="003D4D0C" w:rsidRDefault="00196138">
      <w:pPr>
        <w:pBdr>
          <w:top w:val="nil"/>
          <w:left w:val="nil"/>
          <w:bottom w:val="nil"/>
          <w:right w:val="nil"/>
          <w:between w:val="nil"/>
        </w:pBdr>
        <w:spacing w:before="1"/>
        <w:ind w:left="2027"/>
        <w:rPr>
          <w:color w:val="000000"/>
          <w:sz w:val="20"/>
          <w:szCs w:val="20"/>
        </w:rPr>
      </w:pPr>
      <w:r>
        <w:rPr>
          <w:color w:val="000000"/>
          <w:sz w:val="20"/>
          <w:szCs w:val="20"/>
        </w:rPr>
        <w:t>Общая трудоемкость дисциплины составляет 3 зачетных(</w:t>
      </w:r>
      <w:proofErr w:type="spellStart"/>
      <w:r>
        <w:rPr>
          <w:color w:val="000000"/>
          <w:sz w:val="20"/>
          <w:szCs w:val="20"/>
        </w:rPr>
        <w:t>ые</w:t>
      </w:r>
      <w:proofErr w:type="spellEnd"/>
      <w:r>
        <w:rPr>
          <w:color w:val="000000"/>
          <w:sz w:val="20"/>
          <w:szCs w:val="20"/>
        </w:rPr>
        <w:t>) единиц(ы) на 108 часа(</w:t>
      </w:r>
      <w:proofErr w:type="spellStart"/>
      <w:r>
        <w:rPr>
          <w:color w:val="000000"/>
          <w:sz w:val="20"/>
          <w:szCs w:val="20"/>
        </w:rPr>
        <w:t>ов</w:t>
      </w:r>
      <w:proofErr w:type="spellEnd"/>
      <w:r>
        <w:rPr>
          <w:color w:val="000000"/>
          <w:sz w:val="20"/>
          <w:szCs w:val="20"/>
        </w:rPr>
        <w:t>).</w:t>
      </w:r>
    </w:p>
    <w:p w:rsidR="003D4D0C" w:rsidRDefault="00196138" w:rsidP="00196138">
      <w:pPr>
        <w:pBdr>
          <w:top w:val="nil"/>
          <w:left w:val="nil"/>
          <w:bottom w:val="nil"/>
          <w:right w:val="nil"/>
          <w:between w:val="nil"/>
        </w:pBdr>
        <w:spacing w:before="14" w:line="254" w:lineRule="auto"/>
        <w:ind w:left="1502" w:right="618"/>
        <w:rPr>
          <w:color w:val="000000"/>
          <w:sz w:val="20"/>
          <w:szCs w:val="20"/>
        </w:rPr>
      </w:pPr>
      <w:r>
        <w:rPr>
          <w:color w:val="000000"/>
          <w:sz w:val="20"/>
          <w:szCs w:val="20"/>
        </w:rPr>
        <w:t>Контактная работа - 36 часа(</w:t>
      </w:r>
      <w:proofErr w:type="spellStart"/>
      <w:r>
        <w:rPr>
          <w:color w:val="000000"/>
          <w:sz w:val="20"/>
          <w:szCs w:val="20"/>
        </w:rPr>
        <w:t>ов</w:t>
      </w:r>
      <w:proofErr w:type="spellEnd"/>
      <w:r>
        <w:rPr>
          <w:color w:val="000000"/>
          <w:sz w:val="20"/>
          <w:szCs w:val="20"/>
        </w:rPr>
        <w:t>), в том числе лекции - 10 часа(</w:t>
      </w:r>
      <w:proofErr w:type="spellStart"/>
      <w:r>
        <w:rPr>
          <w:color w:val="000000"/>
          <w:sz w:val="20"/>
          <w:szCs w:val="20"/>
        </w:rPr>
        <w:t>ов</w:t>
      </w:r>
      <w:proofErr w:type="spellEnd"/>
      <w:proofErr w:type="gramStart"/>
      <w:r>
        <w:rPr>
          <w:color w:val="000000"/>
          <w:sz w:val="20"/>
          <w:szCs w:val="20"/>
        </w:rPr>
        <w:t>)</w:t>
      </w:r>
      <w:r>
        <w:rPr>
          <w:color w:val="000000"/>
          <w:sz w:val="16"/>
          <w:szCs w:val="16"/>
        </w:rPr>
        <w:t>,</w:t>
      </w:r>
      <w:r>
        <w:rPr>
          <w:sz w:val="20"/>
          <w:szCs w:val="20"/>
        </w:rPr>
        <w:t>из</w:t>
      </w:r>
      <w:proofErr w:type="gramEnd"/>
      <w:r>
        <w:rPr>
          <w:sz w:val="20"/>
          <w:szCs w:val="20"/>
        </w:rPr>
        <w:t xml:space="preserve"> них лекции в электронной форме - 0 </w:t>
      </w:r>
      <w:r>
        <w:rPr>
          <w:sz w:val="20"/>
          <w:szCs w:val="20"/>
        </w:rPr>
        <w:lastRenderedPageBreak/>
        <w:t>часа(</w:t>
      </w:r>
      <w:proofErr w:type="spellStart"/>
      <w:r>
        <w:rPr>
          <w:sz w:val="20"/>
          <w:szCs w:val="20"/>
        </w:rPr>
        <w:t>ов</w:t>
      </w:r>
      <w:proofErr w:type="spellEnd"/>
      <w:r>
        <w:rPr>
          <w:sz w:val="20"/>
          <w:szCs w:val="20"/>
        </w:rPr>
        <w:t>),</w:t>
      </w:r>
      <w:r>
        <w:rPr>
          <w:color w:val="000000"/>
          <w:sz w:val="20"/>
          <w:szCs w:val="20"/>
        </w:rPr>
        <w:t xml:space="preserve"> практические занятия - 26 часа(</w:t>
      </w:r>
      <w:proofErr w:type="spellStart"/>
      <w:r>
        <w:rPr>
          <w:color w:val="000000"/>
          <w:sz w:val="20"/>
          <w:szCs w:val="20"/>
        </w:rPr>
        <w:t>ов</w:t>
      </w:r>
      <w:proofErr w:type="spellEnd"/>
      <w:r>
        <w:rPr>
          <w:color w:val="000000"/>
          <w:sz w:val="20"/>
          <w:szCs w:val="20"/>
        </w:rPr>
        <w:t xml:space="preserve">), </w:t>
      </w:r>
      <w:r>
        <w:rPr>
          <w:sz w:val="20"/>
          <w:szCs w:val="20"/>
        </w:rPr>
        <w:t>из них практические занятия в электронной форме - 8 часа(</w:t>
      </w:r>
      <w:proofErr w:type="spellStart"/>
      <w:r>
        <w:rPr>
          <w:sz w:val="20"/>
          <w:szCs w:val="20"/>
        </w:rPr>
        <w:t>ов</w:t>
      </w:r>
      <w:proofErr w:type="spellEnd"/>
      <w:r>
        <w:rPr>
          <w:sz w:val="20"/>
          <w:szCs w:val="20"/>
        </w:rPr>
        <w:t xml:space="preserve">), </w:t>
      </w:r>
      <w:r>
        <w:rPr>
          <w:color w:val="000000"/>
          <w:sz w:val="20"/>
          <w:szCs w:val="20"/>
        </w:rPr>
        <w:t>лабораторные работы - 0 часа(</w:t>
      </w:r>
      <w:proofErr w:type="spellStart"/>
      <w:r>
        <w:rPr>
          <w:color w:val="000000"/>
          <w:sz w:val="20"/>
          <w:szCs w:val="20"/>
        </w:rPr>
        <w:t>ов</w:t>
      </w:r>
      <w:proofErr w:type="spellEnd"/>
      <w:r>
        <w:rPr>
          <w:color w:val="000000"/>
          <w:sz w:val="20"/>
          <w:szCs w:val="20"/>
        </w:rPr>
        <w:t>), контроль самостоятельной работы - 0 часа(</w:t>
      </w:r>
      <w:proofErr w:type="spellStart"/>
      <w:r>
        <w:rPr>
          <w:color w:val="000000"/>
          <w:sz w:val="20"/>
          <w:szCs w:val="20"/>
        </w:rPr>
        <w:t>ов</w:t>
      </w:r>
      <w:proofErr w:type="spellEnd"/>
      <w:r>
        <w:rPr>
          <w:color w:val="000000"/>
          <w:sz w:val="20"/>
          <w:szCs w:val="20"/>
        </w:rPr>
        <w:t>).</w:t>
      </w:r>
    </w:p>
    <w:tbl>
      <w:tblPr>
        <w:tblStyle w:val="aff6"/>
        <w:tblW w:w="6319" w:type="dxa"/>
        <w:tblInd w:w="1835" w:type="dxa"/>
        <w:tblLayout w:type="fixed"/>
        <w:tblLook w:val="0000" w:firstRow="0" w:lastRow="0" w:firstColumn="0" w:lastColumn="0" w:noHBand="0" w:noVBand="0"/>
      </w:tblPr>
      <w:tblGrid>
        <w:gridCol w:w="6319"/>
      </w:tblGrid>
      <w:tr w:rsidR="003D4D0C">
        <w:trPr>
          <w:trHeight w:val="510"/>
        </w:trPr>
        <w:tc>
          <w:tcPr>
            <w:tcW w:w="6319" w:type="dxa"/>
          </w:tcPr>
          <w:p w:rsidR="003D4D0C" w:rsidRDefault="00196138">
            <w:pPr>
              <w:pBdr>
                <w:top w:val="nil"/>
                <w:left w:val="nil"/>
                <w:bottom w:val="nil"/>
                <w:right w:val="nil"/>
                <w:between w:val="nil"/>
              </w:pBdr>
              <w:spacing w:line="214" w:lineRule="auto"/>
              <w:ind w:left="200"/>
              <w:rPr>
                <w:color w:val="000000"/>
                <w:sz w:val="20"/>
                <w:szCs w:val="20"/>
              </w:rPr>
            </w:pPr>
            <w:r>
              <w:rPr>
                <w:color w:val="000000"/>
                <w:sz w:val="20"/>
                <w:szCs w:val="20"/>
              </w:rPr>
              <w:t>Самостоятельная работа - 36 часа(</w:t>
            </w:r>
            <w:proofErr w:type="spellStart"/>
            <w:r>
              <w:rPr>
                <w:color w:val="000000"/>
                <w:sz w:val="20"/>
                <w:szCs w:val="20"/>
              </w:rPr>
              <w:t>ов</w:t>
            </w:r>
            <w:proofErr w:type="spellEnd"/>
            <w:r>
              <w:rPr>
                <w:color w:val="000000"/>
                <w:sz w:val="20"/>
                <w:szCs w:val="20"/>
              </w:rPr>
              <w:t>).</w:t>
            </w:r>
          </w:p>
          <w:p w:rsidR="003D4D0C" w:rsidRDefault="00196138">
            <w:pPr>
              <w:pBdr>
                <w:top w:val="nil"/>
                <w:left w:val="nil"/>
                <w:bottom w:val="nil"/>
                <w:right w:val="nil"/>
                <w:between w:val="nil"/>
              </w:pBdr>
              <w:spacing w:before="29"/>
              <w:ind w:left="200"/>
              <w:rPr>
                <w:color w:val="000000"/>
                <w:sz w:val="20"/>
                <w:szCs w:val="20"/>
              </w:rPr>
            </w:pPr>
            <w:r>
              <w:rPr>
                <w:color w:val="000000"/>
                <w:sz w:val="20"/>
                <w:szCs w:val="20"/>
              </w:rPr>
              <w:t>Контроль (зачёт / экзамен) - 36 часа(</w:t>
            </w:r>
            <w:proofErr w:type="spellStart"/>
            <w:r>
              <w:rPr>
                <w:color w:val="000000"/>
                <w:sz w:val="20"/>
                <w:szCs w:val="20"/>
              </w:rPr>
              <w:t>ов</w:t>
            </w:r>
            <w:proofErr w:type="spellEnd"/>
            <w:r>
              <w:rPr>
                <w:color w:val="000000"/>
                <w:sz w:val="20"/>
                <w:szCs w:val="20"/>
              </w:rPr>
              <w:t>).</w:t>
            </w:r>
          </w:p>
        </w:tc>
      </w:tr>
      <w:tr w:rsidR="003D4D0C">
        <w:trPr>
          <w:trHeight w:val="240"/>
        </w:trPr>
        <w:tc>
          <w:tcPr>
            <w:tcW w:w="6319" w:type="dxa"/>
          </w:tcPr>
          <w:p w:rsidR="003D4D0C" w:rsidRDefault="00196138" w:rsidP="00196138">
            <w:pPr>
              <w:pBdr>
                <w:top w:val="nil"/>
                <w:left w:val="nil"/>
                <w:bottom w:val="nil"/>
                <w:right w:val="nil"/>
                <w:between w:val="nil"/>
              </w:pBdr>
              <w:spacing w:before="4" w:line="216" w:lineRule="auto"/>
              <w:ind w:left="200"/>
              <w:rPr>
                <w:color w:val="000000"/>
                <w:sz w:val="20"/>
                <w:szCs w:val="20"/>
              </w:rPr>
            </w:pPr>
            <w:r>
              <w:rPr>
                <w:color w:val="000000"/>
                <w:sz w:val="20"/>
                <w:szCs w:val="20"/>
              </w:rPr>
              <w:t>Форма промежуточного контроля дисциплины: экзамен в 10 семестре.</w:t>
            </w:r>
          </w:p>
        </w:tc>
      </w:tr>
    </w:tbl>
    <w:p w:rsidR="003D4D0C" w:rsidRDefault="003D4D0C">
      <w:pPr>
        <w:pBdr>
          <w:top w:val="nil"/>
          <w:left w:val="nil"/>
          <w:bottom w:val="nil"/>
          <w:right w:val="nil"/>
          <w:between w:val="nil"/>
        </w:pBdr>
        <w:rPr>
          <w:color w:val="000000"/>
          <w:sz w:val="20"/>
          <w:szCs w:val="20"/>
        </w:rPr>
      </w:pPr>
    </w:p>
    <w:p w:rsidR="003D4D0C" w:rsidRDefault="003D4D0C">
      <w:pPr>
        <w:pBdr>
          <w:top w:val="nil"/>
          <w:left w:val="nil"/>
          <w:bottom w:val="nil"/>
          <w:right w:val="nil"/>
          <w:between w:val="nil"/>
        </w:pBdr>
        <w:rPr>
          <w:color w:val="000000"/>
          <w:sz w:val="20"/>
          <w:szCs w:val="20"/>
        </w:rPr>
      </w:pPr>
    </w:p>
    <w:p w:rsidR="003D4D0C" w:rsidRDefault="003D4D0C">
      <w:pPr>
        <w:pBdr>
          <w:top w:val="nil"/>
          <w:left w:val="nil"/>
          <w:bottom w:val="nil"/>
          <w:right w:val="nil"/>
          <w:between w:val="nil"/>
        </w:pBdr>
        <w:spacing w:before="3"/>
        <w:rPr>
          <w:color w:val="000000"/>
          <w:sz w:val="20"/>
          <w:szCs w:val="20"/>
        </w:rPr>
      </w:pPr>
    </w:p>
    <w:p w:rsidR="003D4D0C" w:rsidRDefault="00196138">
      <w:pPr>
        <w:pStyle w:val="1"/>
        <w:numPr>
          <w:ilvl w:val="0"/>
          <w:numId w:val="2"/>
        </w:numPr>
        <w:tabs>
          <w:tab w:val="left" w:pos="2299"/>
        </w:tabs>
        <w:spacing w:before="91"/>
        <w:ind w:right="575" w:firstLine="525"/>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3D4D0C" w:rsidRDefault="003D4D0C">
      <w:pPr>
        <w:pBdr>
          <w:top w:val="nil"/>
          <w:left w:val="nil"/>
          <w:bottom w:val="nil"/>
          <w:right w:val="nil"/>
          <w:between w:val="nil"/>
        </w:pBdr>
        <w:rPr>
          <w:b/>
          <w:color w:val="000000"/>
        </w:rPr>
      </w:pPr>
    </w:p>
    <w:p w:rsidR="003D4D0C" w:rsidRDefault="003D4D0C">
      <w:pPr>
        <w:pBdr>
          <w:top w:val="nil"/>
          <w:left w:val="nil"/>
          <w:bottom w:val="nil"/>
          <w:right w:val="nil"/>
          <w:between w:val="nil"/>
        </w:pBdr>
        <w:spacing w:before="3"/>
        <w:rPr>
          <w:b/>
          <w:color w:val="000000"/>
          <w:sz w:val="26"/>
          <w:szCs w:val="26"/>
        </w:rPr>
      </w:pPr>
    </w:p>
    <w:p w:rsidR="003D4D0C" w:rsidRDefault="00196138" w:rsidP="00196138">
      <w:pPr>
        <w:numPr>
          <w:ilvl w:val="1"/>
          <w:numId w:val="2"/>
        </w:numPr>
        <w:pBdr>
          <w:top w:val="nil"/>
          <w:left w:val="nil"/>
          <w:bottom w:val="nil"/>
          <w:right w:val="nil"/>
          <w:between w:val="nil"/>
        </w:pBdr>
        <w:tabs>
          <w:tab w:val="left" w:pos="2392"/>
        </w:tabs>
        <w:ind w:left="709" w:right="574" w:firstLine="283"/>
        <w:rPr>
          <w:b/>
          <w:color w:val="000000"/>
          <w:sz w:val="20"/>
          <w:szCs w:val="20"/>
        </w:rPr>
      </w:pPr>
      <w:r>
        <w:rPr>
          <w:b/>
          <w:color w:val="000000"/>
          <w:sz w:val="20"/>
          <w:szCs w:val="20"/>
        </w:rPr>
        <w:t xml:space="preserve">Структура и тематический план контактной и самостоятельной работы по </w:t>
      </w:r>
      <w:proofErr w:type="spellStart"/>
      <w:r>
        <w:rPr>
          <w:b/>
          <w:color w:val="000000"/>
          <w:sz w:val="20"/>
          <w:szCs w:val="20"/>
        </w:rPr>
        <w:t>дисциплинe</w:t>
      </w:r>
      <w:proofErr w:type="spellEnd"/>
      <w:r>
        <w:rPr>
          <w:b/>
          <w:color w:val="000000"/>
          <w:sz w:val="20"/>
          <w:szCs w:val="20"/>
        </w:rPr>
        <w:t xml:space="preserve"> (модулю)</w:t>
      </w:r>
    </w:p>
    <w:p w:rsidR="003D4D0C" w:rsidRDefault="003D4D0C">
      <w:pPr>
        <w:pBdr>
          <w:top w:val="nil"/>
          <w:left w:val="nil"/>
          <w:bottom w:val="nil"/>
          <w:right w:val="nil"/>
          <w:between w:val="nil"/>
        </w:pBdr>
        <w:spacing w:before="5"/>
        <w:rPr>
          <w:b/>
          <w:color w:val="000000"/>
          <w:sz w:val="24"/>
          <w:szCs w:val="24"/>
        </w:rPr>
      </w:pPr>
    </w:p>
    <w:tbl>
      <w:tblPr>
        <w:tblStyle w:val="aff7"/>
        <w:tblW w:w="1106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4"/>
        <w:gridCol w:w="4786"/>
        <w:gridCol w:w="494"/>
        <w:gridCol w:w="736"/>
        <w:gridCol w:w="736"/>
        <w:gridCol w:w="948"/>
        <w:gridCol w:w="948"/>
        <w:gridCol w:w="947"/>
        <w:gridCol w:w="1095"/>
      </w:tblGrid>
      <w:tr w:rsidR="003D4D0C" w:rsidTr="00196138">
        <w:trPr>
          <w:trHeight w:val="950"/>
        </w:trPr>
        <w:tc>
          <w:tcPr>
            <w:tcW w:w="374" w:type="dxa"/>
            <w:vMerge w:val="restart"/>
          </w:tcPr>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spacing w:before="10"/>
              <w:rPr>
                <w:b/>
                <w:color w:val="000000"/>
                <w:sz w:val="28"/>
                <w:szCs w:val="28"/>
              </w:rPr>
            </w:pPr>
          </w:p>
          <w:p w:rsidR="003D4D0C" w:rsidRDefault="00196138" w:rsidP="00196138">
            <w:pPr>
              <w:pBdr>
                <w:top w:val="nil"/>
                <w:left w:val="nil"/>
                <w:bottom w:val="nil"/>
                <w:right w:val="nil"/>
                <w:between w:val="nil"/>
              </w:pBdr>
              <w:spacing w:before="1"/>
              <w:rPr>
                <w:b/>
                <w:color w:val="000000"/>
                <w:sz w:val="20"/>
                <w:szCs w:val="20"/>
              </w:rPr>
            </w:pPr>
            <w:r>
              <w:rPr>
                <w:b/>
                <w:color w:val="000000"/>
                <w:sz w:val="20"/>
                <w:szCs w:val="20"/>
              </w:rPr>
              <w:t>N</w:t>
            </w:r>
          </w:p>
        </w:tc>
        <w:tc>
          <w:tcPr>
            <w:tcW w:w="4786" w:type="dxa"/>
            <w:vMerge w:val="restart"/>
          </w:tcPr>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spacing w:before="10"/>
              <w:rPr>
                <w:b/>
                <w:color w:val="000000"/>
                <w:sz w:val="28"/>
                <w:szCs w:val="28"/>
              </w:rPr>
            </w:pPr>
          </w:p>
          <w:p w:rsidR="003D4D0C" w:rsidRDefault="00196138" w:rsidP="00196138">
            <w:pPr>
              <w:pBdr>
                <w:top w:val="nil"/>
                <w:left w:val="nil"/>
                <w:bottom w:val="nil"/>
                <w:right w:val="nil"/>
                <w:between w:val="nil"/>
              </w:pBdr>
              <w:spacing w:before="1"/>
              <w:ind w:right="1326"/>
              <w:rPr>
                <w:b/>
                <w:color w:val="000000"/>
                <w:sz w:val="20"/>
                <w:szCs w:val="20"/>
              </w:rPr>
            </w:pPr>
            <w:r>
              <w:rPr>
                <w:b/>
                <w:color w:val="000000"/>
                <w:sz w:val="20"/>
                <w:szCs w:val="20"/>
              </w:rPr>
              <w:t>Разделы дисциплины / модуля</w:t>
            </w:r>
          </w:p>
        </w:tc>
        <w:tc>
          <w:tcPr>
            <w:tcW w:w="494" w:type="dxa"/>
            <w:vMerge w:val="restart"/>
          </w:tcPr>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ind w:right="114"/>
              <w:jc w:val="both"/>
              <w:rPr>
                <w:b/>
                <w:color w:val="000000"/>
                <w:sz w:val="20"/>
                <w:szCs w:val="20"/>
              </w:rPr>
            </w:pPr>
            <w:r>
              <w:rPr>
                <w:b/>
                <w:color w:val="000000"/>
                <w:sz w:val="20"/>
                <w:szCs w:val="20"/>
              </w:rPr>
              <w:t xml:space="preserve">Се </w:t>
            </w:r>
            <w:proofErr w:type="spellStart"/>
            <w:r>
              <w:rPr>
                <w:b/>
                <w:color w:val="000000"/>
                <w:sz w:val="20"/>
                <w:szCs w:val="20"/>
              </w:rPr>
              <w:t>ме</w:t>
            </w:r>
            <w:proofErr w:type="spellEnd"/>
            <w:r>
              <w:rPr>
                <w:b/>
                <w:color w:val="000000"/>
                <w:sz w:val="20"/>
                <w:szCs w:val="20"/>
              </w:rPr>
              <w:t xml:space="preserve"> </w:t>
            </w:r>
            <w:proofErr w:type="spellStart"/>
            <w:r>
              <w:rPr>
                <w:b/>
                <w:color w:val="000000"/>
                <w:sz w:val="20"/>
                <w:szCs w:val="20"/>
              </w:rPr>
              <w:t>ст</w:t>
            </w:r>
            <w:proofErr w:type="spellEnd"/>
            <w:r>
              <w:rPr>
                <w:b/>
                <w:color w:val="000000"/>
                <w:sz w:val="20"/>
                <w:szCs w:val="20"/>
              </w:rPr>
              <w:t xml:space="preserve"> р</w:t>
            </w:r>
          </w:p>
        </w:tc>
        <w:tc>
          <w:tcPr>
            <w:tcW w:w="4315" w:type="dxa"/>
            <w:gridSpan w:val="5"/>
          </w:tcPr>
          <w:p w:rsidR="003D4D0C" w:rsidRDefault="00196138" w:rsidP="00196138">
            <w:pPr>
              <w:pBdr>
                <w:top w:val="nil"/>
                <w:left w:val="nil"/>
                <w:bottom w:val="nil"/>
                <w:right w:val="nil"/>
                <w:between w:val="nil"/>
              </w:pBdr>
              <w:spacing w:before="12"/>
              <w:ind w:right="379"/>
              <w:jc w:val="center"/>
              <w:rPr>
                <w:b/>
                <w:color w:val="000000"/>
                <w:sz w:val="20"/>
                <w:szCs w:val="20"/>
              </w:rPr>
            </w:pPr>
            <w:r>
              <w:rPr>
                <w:b/>
                <w:color w:val="000000"/>
                <w:sz w:val="20"/>
                <w:szCs w:val="20"/>
              </w:rPr>
              <w:t>Виды и часы контактной работы, их трудоемкость</w:t>
            </w:r>
          </w:p>
          <w:p w:rsidR="003D4D0C" w:rsidRDefault="00196138" w:rsidP="00196138">
            <w:pPr>
              <w:pBdr>
                <w:top w:val="nil"/>
                <w:left w:val="nil"/>
                <w:bottom w:val="nil"/>
                <w:right w:val="nil"/>
                <w:between w:val="nil"/>
              </w:pBdr>
              <w:spacing w:before="2" w:line="226" w:lineRule="auto"/>
              <w:ind w:right="883"/>
              <w:jc w:val="center"/>
              <w:rPr>
                <w:b/>
                <w:color w:val="000000"/>
                <w:sz w:val="20"/>
                <w:szCs w:val="20"/>
              </w:rPr>
            </w:pPr>
            <w:r>
              <w:rPr>
                <w:b/>
                <w:color w:val="000000"/>
                <w:sz w:val="20"/>
                <w:szCs w:val="20"/>
              </w:rPr>
              <w:t>(в часах)</w:t>
            </w:r>
          </w:p>
        </w:tc>
        <w:tc>
          <w:tcPr>
            <w:tcW w:w="1095" w:type="dxa"/>
            <w:vMerge w:val="restart"/>
          </w:tcPr>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spacing w:before="10"/>
              <w:rPr>
                <w:b/>
                <w:color w:val="000000"/>
                <w:sz w:val="30"/>
                <w:szCs w:val="30"/>
              </w:rPr>
            </w:pPr>
          </w:p>
          <w:p w:rsidR="003D4D0C" w:rsidRDefault="00196138" w:rsidP="00196138">
            <w:pPr>
              <w:pBdr>
                <w:top w:val="nil"/>
                <w:left w:val="nil"/>
                <w:bottom w:val="nil"/>
                <w:right w:val="nil"/>
                <w:between w:val="nil"/>
              </w:pBdr>
              <w:ind w:right="104"/>
              <w:jc w:val="both"/>
              <w:rPr>
                <w:b/>
                <w:color w:val="000000"/>
                <w:sz w:val="20"/>
                <w:szCs w:val="20"/>
              </w:rPr>
            </w:pPr>
            <w:proofErr w:type="spellStart"/>
            <w:r>
              <w:rPr>
                <w:b/>
                <w:color w:val="000000"/>
                <w:sz w:val="20"/>
                <w:szCs w:val="20"/>
              </w:rPr>
              <w:t>Самосто</w:t>
            </w:r>
            <w:proofErr w:type="spellEnd"/>
            <w:r>
              <w:rPr>
                <w:b/>
                <w:color w:val="000000"/>
                <w:sz w:val="20"/>
                <w:szCs w:val="20"/>
              </w:rPr>
              <w:t xml:space="preserve"> </w:t>
            </w:r>
            <w:proofErr w:type="spellStart"/>
            <w:r>
              <w:rPr>
                <w:b/>
                <w:color w:val="000000"/>
                <w:sz w:val="20"/>
                <w:szCs w:val="20"/>
              </w:rPr>
              <w:t>ятельная</w:t>
            </w:r>
            <w:proofErr w:type="spellEnd"/>
            <w:r>
              <w:rPr>
                <w:b/>
                <w:color w:val="000000"/>
                <w:sz w:val="20"/>
                <w:szCs w:val="20"/>
              </w:rPr>
              <w:t xml:space="preserve"> работа</w:t>
            </w:r>
          </w:p>
        </w:tc>
      </w:tr>
      <w:tr w:rsidR="003D4D0C" w:rsidTr="00196138">
        <w:trPr>
          <w:trHeight w:val="1957"/>
        </w:trPr>
        <w:tc>
          <w:tcPr>
            <w:tcW w:w="374" w:type="dxa"/>
            <w:vMerge/>
          </w:tcPr>
          <w:p w:rsidR="003D4D0C" w:rsidRDefault="003D4D0C" w:rsidP="00196138">
            <w:pPr>
              <w:pBdr>
                <w:top w:val="nil"/>
                <w:left w:val="nil"/>
                <w:bottom w:val="nil"/>
                <w:right w:val="nil"/>
                <w:between w:val="nil"/>
              </w:pBdr>
              <w:spacing w:line="276" w:lineRule="auto"/>
              <w:rPr>
                <w:b/>
                <w:color w:val="000000"/>
                <w:sz w:val="20"/>
                <w:szCs w:val="20"/>
              </w:rPr>
            </w:pPr>
          </w:p>
        </w:tc>
        <w:tc>
          <w:tcPr>
            <w:tcW w:w="4786" w:type="dxa"/>
            <w:vMerge/>
          </w:tcPr>
          <w:p w:rsidR="003D4D0C" w:rsidRDefault="003D4D0C" w:rsidP="00196138">
            <w:pPr>
              <w:pBdr>
                <w:top w:val="nil"/>
                <w:left w:val="nil"/>
                <w:bottom w:val="nil"/>
                <w:right w:val="nil"/>
                <w:between w:val="nil"/>
              </w:pBdr>
              <w:spacing w:line="276" w:lineRule="auto"/>
              <w:rPr>
                <w:b/>
                <w:color w:val="000000"/>
                <w:sz w:val="20"/>
                <w:szCs w:val="20"/>
              </w:rPr>
            </w:pPr>
          </w:p>
        </w:tc>
        <w:tc>
          <w:tcPr>
            <w:tcW w:w="494" w:type="dxa"/>
            <w:vMerge/>
          </w:tcPr>
          <w:p w:rsidR="003D4D0C" w:rsidRDefault="003D4D0C" w:rsidP="00196138">
            <w:pPr>
              <w:pBdr>
                <w:top w:val="nil"/>
                <w:left w:val="nil"/>
                <w:bottom w:val="nil"/>
                <w:right w:val="nil"/>
                <w:between w:val="nil"/>
              </w:pBdr>
              <w:spacing w:line="276" w:lineRule="auto"/>
              <w:rPr>
                <w:b/>
                <w:color w:val="000000"/>
                <w:sz w:val="20"/>
                <w:szCs w:val="20"/>
              </w:rPr>
            </w:pPr>
          </w:p>
        </w:tc>
        <w:tc>
          <w:tcPr>
            <w:tcW w:w="736" w:type="dxa"/>
          </w:tcPr>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ind w:right="99"/>
              <w:rPr>
                <w:b/>
                <w:color w:val="000000"/>
                <w:sz w:val="20"/>
                <w:szCs w:val="20"/>
              </w:rPr>
            </w:pPr>
            <w:proofErr w:type="spellStart"/>
            <w:r>
              <w:rPr>
                <w:b/>
                <w:color w:val="000000"/>
                <w:sz w:val="20"/>
                <w:szCs w:val="20"/>
              </w:rPr>
              <w:t>Лекц</w:t>
            </w:r>
            <w:proofErr w:type="spellEnd"/>
            <w:r>
              <w:rPr>
                <w:b/>
                <w:color w:val="000000"/>
                <w:sz w:val="20"/>
                <w:szCs w:val="20"/>
              </w:rPr>
              <w:t xml:space="preserve"> </w:t>
            </w:r>
            <w:proofErr w:type="spellStart"/>
            <w:r>
              <w:rPr>
                <w:b/>
                <w:color w:val="000000"/>
                <w:sz w:val="20"/>
                <w:szCs w:val="20"/>
              </w:rPr>
              <w:t>ии</w:t>
            </w:r>
            <w:proofErr w:type="spellEnd"/>
            <w:r>
              <w:rPr>
                <w:b/>
                <w:color w:val="000000"/>
                <w:sz w:val="20"/>
                <w:szCs w:val="20"/>
              </w:rPr>
              <w:t>, всего</w:t>
            </w:r>
          </w:p>
        </w:tc>
        <w:tc>
          <w:tcPr>
            <w:tcW w:w="736" w:type="dxa"/>
          </w:tcPr>
          <w:p w:rsidR="003D4D0C" w:rsidRDefault="003D4D0C" w:rsidP="00196138">
            <w:pPr>
              <w:pBdr>
                <w:top w:val="nil"/>
                <w:left w:val="nil"/>
                <w:bottom w:val="nil"/>
                <w:right w:val="nil"/>
                <w:between w:val="nil"/>
              </w:pBdr>
              <w:jc w:val="center"/>
              <w:rPr>
                <w:b/>
              </w:rPr>
            </w:pPr>
          </w:p>
          <w:p w:rsidR="003D4D0C" w:rsidRDefault="00196138" w:rsidP="00196138">
            <w:pPr>
              <w:pBdr>
                <w:top w:val="nil"/>
                <w:left w:val="nil"/>
                <w:bottom w:val="nil"/>
                <w:right w:val="nil"/>
                <w:between w:val="nil"/>
              </w:pBdr>
              <w:jc w:val="center"/>
              <w:rPr>
                <w:b/>
                <w:color w:val="000000"/>
              </w:rPr>
            </w:pPr>
            <w:r>
              <w:rPr>
                <w:b/>
              </w:rPr>
              <w:t xml:space="preserve">В </w:t>
            </w:r>
            <w:proofErr w:type="spellStart"/>
            <w:r>
              <w:rPr>
                <w:b/>
              </w:rPr>
              <w:t>т.ч</w:t>
            </w:r>
            <w:proofErr w:type="spellEnd"/>
            <w:r>
              <w:rPr>
                <w:b/>
              </w:rPr>
              <w:t>. лекции в электронной форме</w:t>
            </w:r>
          </w:p>
        </w:tc>
        <w:tc>
          <w:tcPr>
            <w:tcW w:w="948" w:type="dxa"/>
          </w:tcPr>
          <w:p w:rsidR="003D4D0C" w:rsidRDefault="003D4D0C" w:rsidP="00196138">
            <w:pPr>
              <w:pBdr>
                <w:top w:val="nil"/>
                <w:left w:val="nil"/>
                <w:bottom w:val="nil"/>
                <w:right w:val="nil"/>
                <w:between w:val="nil"/>
              </w:pBdr>
              <w:rPr>
                <w:b/>
                <w:color w:val="000000"/>
              </w:rPr>
            </w:pPr>
          </w:p>
          <w:p w:rsidR="003D4D0C" w:rsidRDefault="00196138" w:rsidP="00196138">
            <w:pPr>
              <w:pBdr>
                <w:top w:val="nil"/>
                <w:left w:val="nil"/>
                <w:bottom w:val="nil"/>
                <w:right w:val="nil"/>
                <w:between w:val="nil"/>
              </w:pBdr>
              <w:spacing w:before="150"/>
              <w:ind w:right="141"/>
              <w:jc w:val="center"/>
              <w:rPr>
                <w:b/>
                <w:color w:val="000000"/>
                <w:sz w:val="20"/>
                <w:szCs w:val="20"/>
              </w:rPr>
            </w:pPr>
            <w:r>
              <w:rPr>
                <w:b/>
                <w:color w:val="000000"/>
                <w:sz w:val="20"/>
                <w:szCs w:val="20"/>
              </w:rPr>
              <w:t>Прак</w:t>
            </w:r>
            <w:r>
              <w:rPr>
                <w:b/>
                <w:sz w:val="20"/>
                <w:szCs w:val="20"/>
              </w:rPr>
              <w:t>т</w:t>
            </w:r>
            <w:r>
              <w:rPr>
                <w:b/>
                <w:color w:val="000000"/>
                <w:sz w:val="20"/>
                <w:szCs w:val="20"/>
              </w:rPr>
              <w:t>ическ</w:t>
            </w:r>
            <w:r>
              <w:rPr>
                <w:b/>
                <w:sz w:val="20"/>
                <w:szCs w:val="20"/>
              </w:rPr>
              <w:t>и</w:t>
            </w:r>
            <w:r>
              <w:rPr>
                <w:b/>
                <w:color w:val="000000"/>
                <w:sz w:val="20"/>
                <w:szCs w:val="20"/>
              </w:rPr>
              <w:t xml:space="preserve">е    </w:t>
            </w:r>
            <w:proofErr w:type="spellStart"/>
            <w:r>
              <w:rPr>
                <w:b/>
                <w:color w:val="000000"/>
                <w:sz w:val="20"/>
                <w:szCs w:val="20"/>
              </w:rPr>
              <w:t>заняти</w:t>
            </w:r>
            <w:proofErr w:type="spellEnd"/>
            <w:r>
              <w:rPr>
                <w:b/>
                <w:color w:val="000000"/>
                <w:sz w:val="20"/>
                <w:szCs w:val="20"/>
              </w:rPr>
              <w:t xml:space="preserve"> я, всего</w:t>
            </w:r>
          </w:p>
        </w:tc>
        <w:tc>
          <w:tcPr>
            <w:tcW w:w="948" w:type="dxa"/>
          </w:tcPr>
          <w:p w:rsidR="003D4D0C" w:rsidRDefault="00196138" w:rsidP="00196138">
            <w:pPr>
              <w:pBdr>
                <w:top w:val="nil"/>
                <w:left w:val="nil"/>
                <w:bottom w:val="nil"/>
                <w:right w:val="nil"/>
                <w:between w:val="nil"/>
              </w:pBdr>
              <w:jc w:val="center"/>
              <w:rPr>
                <w:b/>
                <w:color w:val="000000"/>
              </w:rPr>
            </w:pPr>
            <w:r>
              <w:rPr>
                <w:b/>
              </w:rPr>
              <w:t xml:space="preserve">В </w:t>
            </w:r>
            <w:proofErr w:type="spellStart"/>
            <w:r>
              <w:rPr>
                <w:b/>
              </w:rPr>
              <w:t>т.ч</w:t>
            </w:r>
            <w:proofErr w:type="spellEnd"/>
            <w:r>
              <w:rPr>
                <w:b/>
              </w:rPr>
              <w:t>. практические занятия в электронной форме</w:t>
            </w:r>
          </w:p>
        </w:tc>
        <w:tc>
          <w:tcPr>
            <w:tcW w:w="947" w:type="dxa"/>
          </w:tcPr>
          <w:p w:rsidR="003D4D0C" w:rsidRDefault="003D4D0C" w:rsidP="00196138">
            <w:pPr>
              <w:pBdr>
                <w:top w:val="nil"/>
                <w:left w:val="nil"/>
                <w:bottom w:val="nil"/>
                <w:right w:val="nil"/>
                <w:between w:val="nil"/>
              </w:pBdr>
              <w:rPr>
                <w:b/>
                <w:color w:val="000000"/>
              </w:rPr>
            </w:pPr>
          </w:p>
          <w:p w:rsidR="003D4D0C" w:rsidRDefault="003D4D0C" w:rsidP="00196138">
            <w:pPr>
              <w:pBdr>
                <w:top w:val="nil"/>
                <w:left w:val="nil"/>
                <w:bottom w:val="nil"/>
                <w:right w:val="nil"/>
                <w:between w:val="nil"/>
              </w:pBdr>
              <w:spacing w:before="10"/>
              <w:rPr>
                <w:b/>
                <w:color w:val="000000"/>
                <w:sz w:val="32"/>
                <w:szCs w:val="32"/>
              </w:rPr>
            </w:pPr>
          </w:p>
          <w:p w:rsidR="003D4D0C" w:rsidRDefault="00196138" w:rsidP="00196138">
            <w:pPr>
              <w:pBdr>
                <w:top w:val="nil"/>
                <w:left w:val="nil"/>
                <w:bottom w:val="nil"/>
                <w:right w:val="nil"/>
                <w:between w:val="nil"/>
              </w:pBdr>
              <w:ind w:right="120"/>
              <w:jc w:val="both"/>
              <w:rPr>
                <w:b/>
                <w:color w:val="000000"/>
                <w:sz w:val="20"/>
                <w:szCs w:val="20"/>
              </w:rPr>
            </w:pPr>
            <w:proofErr w:type="spellStart"/>
            <w:r>
              <w:rPr>
                <w:b/>
                <w:color w:val="000000"/>
                <w:sz w:val="20"/>
                <w:szCs w:val="20"/>
              </w:rPr>
              <w:t>Лабора</w:t>
            </w:r>
            <w:proofErr w:type="spellEnd"/>
            <w:r>
              <w:rPr>
                <w:b/>
                <w:color w:val="000000"/>
                <w:sz w:val="20"/>
                <w:szCs w:val="20"/>
              </w:rPr>
              <w:t xml:space="preserve"> торные работы</w:t>
            </w:r>
          </w:p>
        </w:tc>
        <w:tc>
          <w:tcPr>
            <w:tcW w:w="1095" w:type="dxa"/>
            <w:vMerge/>
          </w:tcPr>
          <w:p w:rsidR="003D4D0C" w:rsidRDefault="003D4D0C" w:rsidP="00196138">
            <w:pPr>
              <w:pBdr>
                <w:top w:val="nil"/>
                <w:left w:val="nil"/>
                <w:bottom w:val="nil"/>
                <w:right w:val="nil"/>
                <w:between w:val="nil"/>
              </w:pBdr>
              <w:spacing w:line="276" w:lineRule="auto"/>
              <w:rPr>
                <w:b/>
                <w:color w:val="000000"/>
                <w:sz w:val="20"/>
                <w:szCs w:val="20"/>
              </w:rPr>
            </w:pPr>
          </w:p>
        </w:tc>
      </w:tr>
      <w:tr w:rsidR="003D4D0C" w:rsidTr="00196138">
        <w:trPr>
          <w:trHeight w:val="488"/>
        </w:trPr>
        <w:tc>
          <w:tcPr>
            <w:tcW w:w="374" w:type="dxa"/>
          </w:tcPr>
          <w:p w:rsidR="003D4D0C" w:rsidRDefault="00196138" w:rsidP="00196138">
            <w:pPr>
              <w:pBdr>
                <w:top w:val="nil"/>
                <w:left w:val="nil"/>
                <w:bottom w:val="nil"/>
                <w:right w:val="nil"/>
                <w:between w:val="nil"/>
              </w:pBdr>
              <w:spacing w:before="122"/>
              <w:ind w:right="78"/>
              <w:jc w:val="center"/>
              <w:rPr>
                <w:color w:val="000000"/>
                <w:sz w:val="20"/>
                <w:szCs w:val="20"/>
              </w:rPr>
            </w:pPr>
            <w:r>
              <w:rPr>
                <w:color w:val="000000"/>
                <w:sz w:val="20"/>
                <w:szCs w:val="20"/>
              </w:rPr>
              <w:t>1.</w:t>
            </w:r>
          </w:p>
        </w:tc>
        <w:tc>
          <w:tcPr>
            <w:tcW w:w="4786" w:type="dxa"/>
          </w:tcPr>
          <w:p w:rsidR="003D4D0C" w:rsidRDefault="00196138" w:rsidP="00196138">
            <w:pPr>
              <w:pBdr>
                <w:top w:val="nil"/>
                <w:left w:val="nil"/>
                <w:bottom w:val="nil"/>
                <w:right w:val="nil"/>
                <w:between w:val="nil"/>
              </w:pBdr>
              <w:spacing w:before="7"/>
              <w:ind w:right="14"/>
              <w:rPr>
                <w:color w:val="000000"/>
                <w:sz w:val="20"/>
                <w:szCs w:val="20"/>
              </w:rPr>
            </w:pPr>
            <w:r>
              <w:rPr>
                <w:color w:val="000000"/>
                <w:sz w:val="20"/>
                <w:szCs w:val="20"/>
              </w:rPr>
              <w:t>Тема 1. Технология, основные понятия, структура построения курса.</w:t>
            </w:r>
          </w:p>
        </w:tc>
        <w:tc>
          <w:tcPr>
            <w:tcW w:w="494"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10</w:t>
            </w:r>
          </w:p>
        </w:tc>
        <w:tc>
          <w:tcPr>
            <w:tcW w:w="736" w:type="dxa"/>
          </w:tcPr>
          <w:p w:rsidR="003D4D0C" w:rsidRDefault="00196138" w:rsidP="00196138">
            <w:pPr>
              <w:pBdr>
                <w:top w:val="nil"/>
                <w:left w:val="nil"/>
                <w:bottom w:val="nil"/>
                <w:right w:val="nil"/>
                <w:between w:val="nil"/>
              </w:pBdr>
              <w:spacing w:before="122"/>
              <w:jc w:val="center"/>
              <w:rPr>
                <w:color w:val="000000"/>
                <w:sz w:val="20"/>
                <w:szCs w:val="20"/>
              </w:rPr>
            </w:pPr>
            <w:r>
              <w:rPr>
                <w:color w:val="000000"/>
                <w:sz w:val="20"/>
                <w:szCs w:val="20"/>
              </w:rPr>
              <w:t>2</w:t>
            </w:r>
          </w:p>
        </w:tc>
        <w:tc>
          <w:tcPr>
            <w:tcW w:w="736" w:type="dxa"/>
          </w:tcPr>
          <w:p w:rsidR="003D4D0C" w:rsidRDefault="00196138" w:rsidP="00196138">
            <w:pPr>
              <w:pBdr>
                <w:top w:val="nil"/>
                <w:left w:val="nil"/>
                <w:bottom w:val="nil"/>
                <w:right w:val="nil"/>
                <w:between w:val="nil"/>
              </w:pBdr>
              <w:spacing w:before="122"/>
              <w:jc w:val="center"/>
              <w:rPr>
                <w:color w:val="000000"/>
                <w:sz w:val="20"/>
                <w:szCs w:val="20"/>
              </w:rPr>
            </w:pPr>
            <w:r>
              <w:rPr>
                <w:sz w:val="20"/>
                <w:szCs w:val="20"/>
              </w:rPr>
              <w:t>0</w:t>
            </w:r>
          </w:p>
        </w:tc>
        <w:tc>
          <w:tcPr>
            <w:tcW w:w="948"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10</w:t>
            </w:r>
          </w:p>
        </w:tc>
        <w:tc>
          <w:tcPr>
            <w:tcW w:w="948" w:type="dxa"/>
          </w:tcPr>
          <w:p w:rsidR="003D4D0C" w:rsidRDefault="00196138" w:rsidP="00196138">
            <w:pPr>
              <w:pBdr>
                <w:top w:val="nil"/>
                <w:left w:val="nil"/>
                <w:bottom w:val="nil"/>
                <w:right w:val="nil"/>
                <w:between w:val="nil"/>
              </w:pBdr>
              <w:spacing w:before="122"/>
              <w:jc w:val="center"/>
              <w:rPr>
                <w:color w:val="000000"/>
                <w:sz w:val="20"/>
                <w:szCs w:val="20"/>
              </w:rPr>
            </w:pPr>
            <w:r>
              <w:rPr>
                <w:sz w:val="20"/>
                <w:szCs w:val="20"/>
              </w:rPr>
              <w:t>2</w:t>
            </w:r>
          </w:p>
        </w:tc>
        <w:tc>
          <w:tcPr>
            <w:tcW w:w="947"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0</w:t>
            </w:r>
          </w:p>
        </w:tc>
        <w:tc>
          <w:tcPr>
            <w:tcW w:w="1095"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10</w:t>
            </w:r>
          </w:p>
        </w:tc>
      </w:tr>
      <w:tr w:rsidR="003D4D0C" w:rsidTr="00196138">
        <w:trPr>
          <w:trHeight w:val="585"/>
        </w:trPr>
        <w:tc>
          <w:tcPr>
            <w:tcW w:w="374"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ind w:right="78"/>
              <w:jc w:val="center"/>
              <w:rPr>
                <w:color w:val="000000"/>
                <w:sz w:val="20"/>
                <w:szCs w:val="20"/>
              </w:rPr>
            </w:pPr>
            <w:r>
              <w:rPr>
                <w:color w:val="000000"/>
                <w:sz w:val="20"/>
                <w:szCs w:val="20"/>
              </w:rPr>
              <w:t>2.</w:t>
            </w:r>
          </w:p>
        </w:tc>
        <w:tc>
          <w:tcPr>
            <w:tcW w:w="4786" w:type="dxa"/>
          </w:tcPr>
          <w:p w:rsidR="003D4D0C" w:rsidRDefault="00196138" w:rsidP="00196138">
            <w:pPr>
              <w:pBdr>
                <w:top w:val="nil"/>
                <w:left w:val="nil"/>
                <w:bottom w:val="nil"/>
                <w:right w:val="nil"/>
                <w:between w:val="nil"/>
              </w:pBdr>
              <w:spacing w:before="9"/>
              <w:ind w:right="14"/>
              <w:rPr>
                <w:color w:val="000000"/>
                <w:sz w:val="20"/>
                <w:szCs w:val="20"/>
              </w:rPr>
            </w:pPr>
            <w:r>
              <w:rPr>
                <w:color w:val="000000"/>
                <w:sz w:val="20"/>
                <w:szCs w:val="20"/>
              </w:rPr>
              <w:t>Тема 2. Особенности построения уроков. Технология и организации контроля результатов обучения младших школьников.</w:t>
            </w:r>
          </w:p>
        </w:tc>
        <w:tc>
          <w:tcPr>
            <w:tcW w:w="494"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10</w:t>
            </w:r>
          </w:p>
        </w:tc>
        <w:tc>
          <w:tcPr>
            <w:tcW w:w="736"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jc w:val="center"/>
              <w:rPr>
                <w:color w:val="000000"/>
                <w:sz w:val="20"/>
                <w:szCs w:val="20"/>
              </w:rPr>
            </w:pPr>
            <w:r>
              <w:rPr>
                <w:color w:val="000000"/>
                <w:sz w:val="20"/>
                <w:szCs w:val="20"/>
              </w:rPr>
              <w:t>2</w:t>
            </w:r>
          </w:p>
        </w:tc>
        <w:tc>
          <w:tcPr>
            <w:tcW w:w="736" w:type="dxa"/>
          </w:tcPr>
          <w:p w:rsidR="003D4D0C" w:rsidRDefault="00196138" w:rsidP="00196138">
            <w:pPr>
              <w:pBdr>
                <w:top w:val="nil"/>
                <w:left w:val="nil"/>
                <w:bottom w:val="nil"/>
                <w:right w:val="nil"/>
                <w:between w:val="nil"/>
              </w:pBdr>
              <w:spacing w:before="10"/>
              <w:jc w:val="center"/>
              <w:rPr>
                <w:color w:val="000000"/>
                <w:sz w:val="20"/>
                <w:szCs w:val="20"/>
              </w:rPr>
            </w:pPr>
            <w:r>
              <w:rPr>
                <w:sz w:val="20"/>
                <w:szCs w:val="20"/>
              </w:rPr>
              <w:t>0</w:t>
            </w:r>
          </w:p>
        </w:tc>
        <w:tc>
          <w:tcPr>
            <w:tcW w:w="948"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4</w:t>
            </w:r>
          </w:p>
        </w:tc>
        <w:tc>
          <w:tcPr>
            <w:tcW w:w="948" w:type="dxa"/>
          </w:tcPr>
          <w:p w:rsidR="003D4D0C" w:rsidRDefault="00196138" w:rsidP="00196138">
            <w:pPr>
              <w:pBdr>
                <w:top w:val="nil"/>
                <w:left w:val="nil"/>
                <w:bottom w:val="nil"/>
                <w:right w:val="nil"/>
                <w:between w:val="nil"/>
              </w:pBdr>
              <w:spacing w:before="10"/>
              <w:jc w:val="center"/>
              <w:rPr>
                <w:color w:val="000000"/>
                <w:sz w:val="20"/>
                <w:szCs w:val="20"/>
              </w:rPr>
            </w:pPr>
            <w:r>
              <w:rPr>
                <w:sz w:val="20"/>
                <w:szCs w:val="20"/>
              </w:rPr>
              <w:t>1</w:t>
            </w:r>
          </w:p>
        </w:tc>
        <w:tc>
          <w:tcPr>
            <w:tcW w:w="947"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0</w:t>
            </w:r>
          </w:p>
        </w:tc>
        <w:tc>
          <w:tcPr>
            <w:tcW w:w="1095"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10</w:t>
            </w:r>
          </w:p>
        </w:tc>
      </w:tr>
      <w:tr w:rsidR="003D4D0C" w:rsidTr="00196138">
        <w:trPr>
          <w:trHeight w:val="719"/>
        </w:trPr>
        <w:tc>
          <w:tcPr>
            <w:tcW w:w="374" w:type="dxa"/>
          </w:tcPr>
          <w:p w:rsidR="003D4D0C" w:rsidRDefault="003D4D0C" w:rsidP="00196138">
            <w:pPr>
              <w:pBdr>
                <w:top w:val="nil"/>
                <w:left w:val="nil"/>
                <w:bottom w:val="nil"/>
                <w:right w:val="nil"/>
                <w:between w:val="nil"/>
              </w:pBdr>
              <w:spacing w:before="8"/>
              <w:rPr>
                <w:b/>
                <w:color w:val="000000"/>
                <w:sz w:val="20"/>
                <w:szCs w:val="20"/>
              </w:rPr>
            </w:pPr>
          </w:p>
          <w:p w:rsidR="003D4D0C" w:rsidRDefault="00196138" w:rsidP="00196138">
            <w:pPr>
              <w:pBdr>
                <w:top w:val="nil"/>
                <w:left w:val="nil"/>
                <w:bottom w:val="nil"/>
                <w:right w:val="nil"/>
                <w:between w:val="nil"/>
              </w:pBdr>
              <w:ind w:right="78"/>
              <w:jc w:val="center"/>
              <w:rPr>
                <w:color w:val="000000"/>
                <w:sz w:val="20"/>
                <w:szCs w:val="20"/>
              </w:rPr>
            </w:pPr>
            <w:r>
              <w:rPr>
                <w:color w:val="000000"/>
                <w:sz w:val="20"/>
                <w:szCs w:val="20"/>
              </w:rPr>
              <w:t>3.</w:t>
            </w:r>
          </w:p>
        </w:tc>
        <w:tc>
          <w:tcPr>
            <w:tcW w:w="4786" w:type="dxa"/>
          </w:tcPr>
          <w:p w:rsidR="003D4D0C" w:rsidRDefault="00196138" w:rsidP="00196138">
            <w:pPr>
              <w:pBdr>
                <w:top w:val="nil"/>
                <w:left w:val="nil"/>
                <w:bottom w:val="nil"/>
                <w:right w:val="nil"/>
                <w:between w:val="nil"/>
              </w:pBdr>
              <w:spacing w:before="7"/>
              <w:ind w:right="14"/>
              <w:rPr>
                <w:color w:val="000000"/>
                <w:sz w:val="20"/>
                <w:szCs w:val="20"/>
              </w:rPr>
            </w:pPr>
            <w:r>
              <w:rPr>
                <w:color w:val="000000"/>
                <w:sz w:val="20"/>
                <w:szCs w:val="20"/>
              </w:rPr>
              <w:t>Тема 3. Особенности технологического воспитания и развития детей младшего школьного возраста</w:t>
            </w:r>
          </w:p>
          <w:p w:rsidR="003D4D0C" w:rsidRDefault="00196138" w:rsidP="00196138">
            <w:pPr>
              <w:pBdr>
                <w:top w:val="nil"/>
                <w:left w:val="nil"/>
                <w:bottom w:val="nil"/>
                <w:right w:val="nil"/>
                <w:between w:val="nil"/>
              </w:pBdr>
              <w:spacing w:before="1"/>
              <w:rPr>
                <w:color w:val="000000"/>
                <w:sz w:val="20"/>
                <w:szCs w:val="20"/>
              </w:rPr>
            </w:pPr>
            <w:r>
              <w:rPr>
                <w:color w:val="000000"/>
                <w:sz w:val="20"/>
                <w:szCs w:val="20"/>
              </w:rPr>
              <w:t>средствами трудового воспитания.</w:t>
            </w:r>
          </w:p>
        </w:tc>
        <w:tc>
          <w:tcPr>
            <w:tcW w:w="494" w:type="dxa"/>
          </w:tcPr>
          <w:p w:rsidR="003D4D0C" w:rsidRDefault="003D4D0C" w:rsidP="00196138">
            <w:pPr>
              <w:pBdr>
                <w:top w:val="nil"/>
                <w:left w:val="nil"/>
                <w:bottom w:val="nil"/>
                <w:right w:val="nil"/>
                <w:between w:val="nil"/>
              </w:pBdr>
              <w:spacing w:before="8"/>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10</w:t>
            </w:r>
          </w:p>
        </w:tc>
        <w:tc>
          <w:tcPr>
            <w:tcW w:w="736" w:type="dxa"/>
          </w:tcPr>
          <w:p w:rsidR="003D4D0C" w:rsidRDefault="003D4D0C" w:rsidP="00196138">
            <w:pPr>
              <w:pBdr>
                <w:top w:val="nil"/>
                <w:left w:val="nil"/>
                <w:bottom w:val="nil"/>
                <w:right w:val="nil"/>
                <w:between w:val="nil"/>
              </w:pBdr>
              <w:spacing w:before="8"/>
              <w:rPr>
                <w:b/>
                <w:color w:val="000000"/>
                <w:sz w:val="20"/>
                <w:szCs w:val="20"/>
              </w:rPr>
            </w:pPr>
          </w:p>
          <w:p w:rsidR="003D4D0C" w:rsidRDefault="00196138" w:rsidP="00196138">
            <w:pPr>
              <w:pBdr>
                <w:top w:val="nil"/>
                <w:left w:val="nil"/>
                <w:bottom w:val="nil"/>
                <w:right w:val="nil"/>
                <w:between w:val="nil"/>
              </w:pBdr>
              <w:jc w:val="center"/>
              <w:rPr>
                <w:color w:val="000000"/>
                <w:sz w:val="20"/>
                <w:szCs w:val="20"/>
              </w:rPr>
            </w:pPr>
            <w:r>
              <w:rPr>
                <w:color w:val="000000"/>
                <w:sz w:val="20"/>
                <w:szCs w:val="20"/>
              </w:rPr>
              <w:t>2</w:t>
            </w:r>
          </w:p>
        </w:tc>
        <w:tc>
          <w:tcPr>
            <w:tcW w:w="736" w:type="dxa"/>
          </w:tcPr>
          <w:p w:rsidR="003D4D0C" w:rsidRDefault="00196138" w:rsidP="00196138">
            <w:pPr>
              <w:pBdr>
                <w:top w:val="nil"/>
                <w:left w:val="nil"/>
                <w:bottom w:val="nil"/>
                <w:right w:val="nil"/>
                <w:between w:val="nil"/>
              </w:pBdr>
              <w:spacing w:before="8"/>
              <w:jc w:val="center"/>
              <w:rPr>
                <w:color w:val="000000"/>
                <w:sz w:val="20"/>
                <w:szCs w:val="20"/>
              </w:rPr>
            </w:pPr>
            <w:r>
              <w:rPr>
                <w:sz w:val="20"/>
                <w:szCs w:val="20"/>
              </w:rPr>
              <w:t>0</w:t>
            </w:r>
          </w:p>
        </w:tc>
        <w:tc>
          <w:tcPr>
            <w:tcW w:w="948" w:type="dxa"/>
          </w:tcPr>
          <w:p w:rsidR="003D4D0C" w:rsidRDefault="003D4D0C" w:rsidP="00196138">
            <w:pPr>
              <w:pBdr>
                <w:top w:val="nil"/>
                <w:left w:val="nil"/>
                <w:bottom w:val="nil"/>
                <w:right w:val="nil"/>
                <w:between w:val="nil"/>
              </w:pBdr>
              <w:spacing w:before="8"/>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4</w:t>
            </w:r>
          </w:p>
        </w:tc>
        <w:tc>
          <w:tcPr>
            <w:tcW w:w="948" w:type="dxa"/>
          </w:tcPr>
          <w:p w:rsidR="003D4D0C" w:rsidRDefault="00196138" w:rsidP="00196138">
            <w:pPr>
              <w:pBdr>
                <w:top w:val="nil"/>
                <w:left w:val="nil"/>
                <w:bottom w:val="nil"/>
                <w:right w:val="nil"/>
                <w:between w:val="nil"/>
              </w:pBdr>
              <w:spacing w:before="8"/>
              <w:jc w:val="center"/>
              <w:rPr>
                <w:color w:val="000000"/>
                <w:sz w:val="20"/>
                <w:szCs w:val="20"/>
              </w:rPr>
            </w:pPr>
            <w:r>
              <w:rPr>
                <w:sz w:val="20"/>
                <w:szCs w:val="20"/>
              </w:rPr>
              <w:t>1</w:t>
            </w:r>
          </w:p>
        </w:tc>
        <w:tc>
          <w:tcPr>
            <w:tcW w:w="947" w:type="dxa"/>
          </w:tcPr>
          <w:p w:rsidR="003D4D0C" w:rsidRDefault="003D4D0C" w:rsidP="00196138">
            <w:pPr>
              <w:pBdr>
                <w:top w:val="nil"/>
                <w:left w:val="nil"/>
                <w:bottom w:val="nil"/>
                <w:right w:val="nil"/>
                <w:between w:val="nil"/>
              </w:pBdr>
              <w:spacing w:before="8"/>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0</w:t>
            </w:r>
          </w:p>
        </w:tc>
        <w:tc>
          <w:tcPr>
            <w:tcW w:w="1095" w:type="dxa"/>
          </w:tcPr>
          <w:p w:rsidR="003D4D0C" w:rsidRDefault="003D4D0C" w:rsidP="00196138">
            <w:pPr>
              <w:pBdr>
                <w:top w:val="nil"/>
                <w:left w:val="nil"/>
                <w:bottom w:val="nil"/>
                <w:right w:val="nil"/>
                <w:between w:val="nil"/>
              </w:pBdr>
              <w:spacing w:before="8"/>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5</w:t>
            </w:r>
          </w:p>
        </w:tc>
      </w:tr>
      <w:tr w:rsidR="003D4D0C" w:rsidTr="00196138">
        <w:trPr>
          <w:trHeight w:val="488"/>
        </w:trPr>
        <w:tc>
          <w:tcPr>
            <w:tcW w:w="374" w:type="dxa"/>
          </w:tcPr>
          <w:p w:rsidR="003D4D0C" w:rsidRDefault="00196138" w:rsidP="00196138">
            <w:pPr>
              <w:pBdr>
                <w:top w:val="nil"/>
                <w:left w:val="nil"/>
                <w:bottom w:val="nil"/>
                <w:right w:val="nil"/>
                <w:between w:val="nil"/>
              </w:pBdr>
              <w:spacing w:before="122"/>
              <w:ind w:right="78"/>
              <w:jc w:val="center"/>
              <w:rPr>
                <w:color w:val="000000"/>
                <w:sz w:val="20"/>
                <w:szCs w:val="20"/>
              </w:rPr>
            </w:pPr>
            <w:r>
              <w:rPr>
                <w:color w:val="000000"/>
                <w:sz w:val="20"/>
                <w:szCs w:val="20"/>
              </w:rPr>
              <w:t>4.</w:t>
            </w:r>
          </w:p>
        </w:tc>
        <w:tc>
          <w:tcPr>
            <w:tcW w:w="4786" w:type="dxa"/>
          </w:tcPr>
          <w:p w:rsidR="003D4D0C" w:rsidRDefault="00196138" w:rsidP="00196138">
            <w:pPr>
              <w:pBdr>
                <w:top w:val="nil"/>
                <w:left w:val="nil"/>
                <w:bottom w:val="nil"/>
                <w:right w:val="nil"/>
                <w:between w:val="nil"/>
              </w:pBdr>
              <w:spacing w:before="7"/>
              <w:ind w:right="14"/>
              <w:rPr>
                <w:color w:val="000000"/>
                <w:sz w:val="20"/>
                <w:szCs w:val="20"/>
              </w:rPr>
            </w:pPr>
            <w:r>
              <w:rPr>
                <w:color w:val="000000"/>
                <w:sz w:val="20"/>
                <w:szCs w:val="20"/>
              </w:rPr>
              <w:t>Тема 4. Методика преподавания технологии в начальных классах. Общие вопросы.</w:t>
            </w:r>
          </w:p>
        </w:tc>
        <w:tc>
          <w:tcPr>
            <w:tcW w:w="494"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10</w:t>
            </w:r>
          </w:p>
        </w:tc>
        <w:tc>
          <w:tcPr>
            <w:tcW w:w="736" w:type="dxa"/>
          </w:tcPr>
          <w:p w:rsidR="003D4D0C" w:rsidRDefault="00196138" w:rsidP="00196138">
            <w:pPr>
              <w:pBdr>
                <w:top w:val="nil"/>
                <w:left w:val="nil"/>
                <w:bottom w:val="nil"/>
                <w:right w:val="nil"/>
                <w:between w:val="nil"/>
              </w:pBdr>
              <w:spacing w:before="122"/>
              <w:jc w:val="center"/>
              <w:rPr>
                <w:color w:val="000000"/>
                <w:sz w:val="20"/>
                <w:szCs w:val="20"/>
              </w:rPr>
            </w:pPr>
            <w:r>
              <w:rPr>
                <w:color w:val="000000"/>
                <w:sz w:val="20"/>
                <w:szCs w:val="20"/>
              </w:rPr>
              <w:t>2</w:t>
            </w:r>
          </w:p>
        </w:tc>
        <w:tc>
          <w:tcPr>
            <w:tcW w:w="736" w:type="dxa"/>
          </w:tcPr>
          <w:p w:rsidR="003D4D0C" w:rsidRDefault="00196138" w:rsidP="00196138">
            <w:pPr>
              <w:pBdr>
                <w:top w:val="nil"/>
                <w:left w:val="nil"/>
                <w:bottom w:val="nil"/>
                <w:right w:val="nil"/>
                <w:between w:val="nil"/>
              </w:pBdr>
              <w:spacing w:before="122"/>
              <w:jc w:val="center"/>
              <w:rPr>
                <w:color w:val="000000"/>
                <w:sz w:val="20"/>
                <w:szCs w:val="20"/>
              </w:rPr>
            </w:pPr>
            <w:r>
              <w:rPr>
                <w:sz w:val="20"/>
                <w:szCs w:val="20"/>
              </w:rPr>
              <w:t>0</w:t>
            </w:r>
          </w:p>
        </w:tc>
        <w:tc>
          <w:tcPr>
            <w:tcW w:w="948"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2</w:t>
            </w:r>
          </w:p>
        </w:tc>
        <w:tc>
          <w:tcPr>
            <w:tcW w:w="948" w:type="dxa"/>
          </w:tcPr>
          <w:p w:rsidR="003D4D0C" w:rsidRDefault="00196138" w:rsidP="00196138">
            <w:pPr>
              <w:pBdr>
                <w:top w:val="nil"/>
                <w:left w:val="nil"/>
                <w:bottom w:val="nil"/>
                <w:right w:val="nil"/>
                <w:between w:val="nil"/>
              </w:pBdr>
              <w:spacing w:before="122"/>
              <w:jc w:val="center"/>
              <w:rPr>
                <w:color w:val="000000"/>
                <w:sz w:val="20"/>
                <w:szCs w:val="20"/>
              </w:rPr>
            </w:pPr>
            <w:r>
              <w:rPr>
                <w:sz w:val="20"/>
                <w:szCs w:val="20"/>
              </w:rPr>
              <w:t>1</w:t>
            </w:r>
          </w:p>
        </w:tc>
        <w:tc>
          <w:tcPr>
            <w:tcW w:w="947"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0</w:t>
            </w:r>
          </w:p>
        </w:tc>
        <w:tc>
          <w:tcPr>
            <w:tcW w:w="1095" w:type="dxa"/>
          </w:tcPr>
          <w:p w:rsidR="003D4D0C" w:rsidRDefault="00196138" w:rsidP="00196138">
            <w:pPr>
              <w:pBdr>
                <w:top w:val="nil"/>
                <w:left w:val="nil"/>
                <w:bottom w:val="nil"/>
                <w:right w:val="nil"/>
                <w:between w:val="nil"/>
              </w:pBdr>
              <w:spacing w:before="122"/>
              <w:rPr>
                <w:color w:val="000000"/>
                <w:sz w:val="20"/>
                <w:szCs w:val="20"/>
              </w:rPr>
            </w:pPr>
            <w:r>
              <w:rPr>
                <w:color w:val="000000"/>
                <w:sz w:val="20"/>
                <w:szCs w:val="20"/>
              </w:rPr>
              <w:t>5</w:t>
            </w:r>
          </w:p>
        </w:tc>
      </w:tr>
      <w:tr w:rsidR="003D4D0C" w:rsidTr="00196138">
        <w:trPr>
          <w:trHeight w:val="949"/>
        </w:trPr>
        <w:tc>
          <w:tcPr>
            <w:tcW w:w="374" w:type="dxa"/>
          </w:tcPr>
          <w:p w:rsidR="003D4D0C" w:rsidRDefault="003D4D0C" w:rsidP="00196138">
            <w:pPr>
              <w:pBdr>
                <w:top w:val="nil"/>
                <w:left w:val="nil"/>
                <w:bottom w:val="nil"/>
                <w:right w:val="nil"/>
                <w:between w:val="nil"/>
              </w:pBdr>
              <w:spacing w:before="8"/>
              <w:rPr>
                <w:b/>
                <w:color w:val="000000"/>
                <w:sz w:val="30"/>
                <w:szCs w:val="30"/>
              </w:rPr>
            </w:pPr>
          </w:p>
          <w:p w:rsidR="003D4D0C" w:rsidRDefault="00196138" w:rsidP="00196138">
            <w:pPr>
              <w:pBdr>
                <w:top w:val="nil"/>
                <w:left w:val="nil"/>
                <w:bottom w:val="nil"/>
                <w:right w:val="nil"/>
                <w:between w:val="nil"/>
              </w:pBdr>
              <w:ind w:right="78"/>
              <w:jc w:val="center"/>
              <w:rPr>
                <w:color w:val="000000"/>
                <w:sz w:val="20"/>
                <w:szCs w:val="20"/>
              </w:rPr>
            </w:pPr>
            <w:r>
              <w:rPr>
                <w:color w:val="000000"/>
                <w:sz w:val="20"/>
                <w:szCs w:val="20"/>
              </w:rPr>
              <w:t>5.</w:t>
            </w:r>
          </w:p>
        </w:tc>
        <w:tc>
          <w:tcPr>
            <w:tcW w:w="4786" w:type="dxa"/>
          </w:tcPr>
          <w:p w:rsidR="003D4D0C" w:rsidRDefault="00196138" w:rsidP="00196138">
            <w:pPr>
              <w:pBdr>
                <w:top w:val="nil"/>
                <w:left w:val="nil"/>
                <w:bottom w:val="nil"/>
                <w:right w:val="nil"/>
                <w:between w:val="nil"/>
              </w:pBdr>
              <w:spacing w:before="9"/>
              <w:ind w:right="14"/>
              <w:rPr>
                <w:color w:val="000000"/>
                <w:sz w:val="20"/>
                <w:szCs w:val="20"/>
              </w:rPr>
            </w:pPr>
            <w:r>
              <w:rPr>
                <w:color w:val="000000"/>
                <w:sz w:val="20"/>
                <w:szCs w:val="20"/>
              </w:rPr>
              <w:t>Тема 5. Методика использования различных материалов и инструментов в практических</w:t>
            </w:r>
          </w:p>
          <w:p w:rsidR="003D4D0C" w:rsidRDefault="00196138" w:rsidP="00196138">
            <w:pPr>
              <w:pBdr>
                <w:top w:val="nil"/>
                <w:left w:val="nil"/>
                <w:bottom w:val="nil"/>
                <w:right w:val="nil"/>
                <w:between w:val="nil"/>
              </w:pBdr>
              <w:ind w:right="14"/>
              <w:rPr>
                <w:color w:val="000000"/>
                <w:sz w:val="20"/>
                <w:szCs w:val="20"/>
              </w:rPr>
            </w:pPr>
            <w:r>
              <w:rPr>
                <w:color w:val="000000"/>
                <w:sz w:val="20"/>
                <w:szCs w:val="20"/>
              </w:rPr>
              <w:t>творческих работах на уроках трудового обучения в начальных классах.</w:t>
            </w:r>
          </w:p>
        </w:tc>
        <w:tc>
          <w:tcPr>
            <w:tcW w:w="494" w:type="dxa"/>
          </w:tcPr>
          <w:p w:rsidR="003D4D0C" w:rsidRDefault="003D4D0C" w:rsidP="00196138">
            <w:pPr>
              <w:pBdr>
                <w:top w:val="nil"/>
                <w:left w:val="nil"/>
                <w:bottom w:val="nil"/>
                <w:right w:val="nil"/>
                <w:between w:val="nil"/>
              </w:pBdr>
              <w:spacing w:before="8"/>
              <w:rPr>
                <w:b/>
                <w:color w:val="000000"/>
                <w:sz w:val="30"/>
                <w:szCs w:val="30"/>
              </w:rPr>
            </w:pPr>
          </w:p>
          <w:p w:rsidR="003D4D0C" w:rsidRDefault="00196138" w:rsidP="00196138">
            <w:pPr>
              <w:pBdr>
                <w:top w:val="nil"/>
                <w:left w:val="nil"/>
                <w:bottom w:val="nil"/>
                <w:right w:val="nil"/>
                <w:between w:val="nil"/>
              </w:pBdr>
              <w:rPr>
                <w:color w:val="000000"/>
                <w:sz w:val="20"/>
                <w:szCs w:val="20"/>
              </w:rPr>
            </w:pPr>
            <w:r>
              <w:rPr>
                <w:color w:val="000000"/>
                <w:sz w:val="20"/>
                <w:szCs w:val="20"/>
              </w:rPr>
              <w:t>10</w:t>
            </w:r>
          </w:p>
        </w:tc>
        <w:tc>
          <w:tcPr>
            <w:tcW w:w="736" w:type="dxa"/>
          </w:tcPr>
          <w:p w:rsidR="003D4D0C" w:rsidRDefault="003D4D0C" w:rsidP="00196138">
            <w:pPr>
              <w:pBdr>
                <w:top w:val="nil"/>
                <w:left w:val="nil"/>
                <w:bottom w:val="nil"/>
                <w:right w:val="nil"/>
                <w:between w:val="nil"/>
              </w:pBdr>
              <w:spacing w:before="8"/>
              <w:rPr>
                <w:b/>
                <w:color w:val="000000"/>
                <w:sz w:val="30"/>
                <w:szCs w:val="30"/>
              </w:rPr>
            </w:pPr>
          </w:p>
          <w:p w:rsidR="003D4D0C" w:rsidRDefault="00196138" w:rsidP="00196138">
            <w:pPr>
              <w:pBdr>
                <w:top w:val="nil"/>
                <w:left w:val="nil"/>
                <w:bottom w:val="nil"/>
                <w:right w:val="nil"/>
                <w:between w:val="nil"/>
              </w:pBdr>
              <w:jc w:val="center"/>
              <w:rPr>
                <w:color w:val="000000"/>
                <w:sz w:val="20"/>
                <w:szCs w:val="20"/>
              </w:rPr>
            </w:pPr>
            <w:r>
              <w:rPr>
                <w:color w:val="000000"/>
                <w:sz w:val="20"/>
                <w:szCs w:val="20"/>
              </w:rPr>
              <w:t>2</w:t>
            </w:r>
          </w:p>
        </w:tc>
        <w:tc>
          <w:tcPr>
            <w:tcW w:w="736" w:type="dxa"/>
          </w:tcPr>
          <w:p w:rsidR="003D4D0C" w:rsidRDefault="00196138" w:rsidP="00196138">
            <w:pPr>
              <w:pBdr>
                <w:top w:val="nil"/>
                <w:left w:val="nil"/>
                <w:bottom w:val="nil"/>
                <w:right w:val="nil"/>
                <w:between w:val="nil"/>
              </w:pBdr>
              <w:spacing w:before="8"/>
              <w:jc w:val="center"/>
              <w:rPr>
                <w:color w:val="000000"/>
                <w:sz w:val="20"/>
                <w:szCs w:val="20"/>
              </w:rPr>
            </w:pPr>
            <w:r>
              <w:rPr>
                <w:sz w:val="20"/>
                <w:szCs w:val="20"/>
              </w:rPr>
              <w:t>0</w:t>
            </w:r>
          </w:p>
        </w:tc>
        <w:tc>
          <w:tcPr>
            <w:tcW w:w="948" w:type="dxa"/>
          </w:tcPr>
          <w:p w:rsidR="003D4D0C" w:rsidRDefault="003D4D0C" w:rsidP="00196138">
            <w:pPr>
              <w:pBdr>
                <w:top w:val="nil"/>
                <w:left w:val="nil"/>
                <w:bottom w:val="nil"/>
                <w:right w:val="nil"/>
                <w:between w:val="nil"/>
              </w:pBdr>
              <w:spacing w:before="8"/>
              <w:rPr>
                <w:b/>
                <w:color w:val="000000"/>
                <w:sz w:val="30"/>
                <w:szCs w:val="30"/>
              </w:rPr>
            </w:pPr>
          </w:p>
          <w:p w:rsidR="003D4D0C" w:rsidRDefault="00196138" w:rsidP="00196138">
            <w:pPr>
              <w:pBdr>
                <w:top w:val="nil"/>
                <w:left w:val="nil"/>
                <w:bottom w:val="nil"/>
                <w:right w:val="nil"/>
                <w:between w:val="nil"/>
              </w:pBdr>
              <w:rPr>
                <w:color w:val="000000"/>
                <w:sz w:val="20"/>
                <w:szCs w:val="20"/>
              </w:rPr>
            </w:pPr>
            <w:r>
              <w:rPr>
                <w:color w:val="000000"/>
                <w:sz w:val="20"/>
                <w:szCs w:val="20"/>
              </w:rPr>
              <w:t>2</w:t>
            </w:r>
          </w:p>
        </w:tc>
        <w:tc>
          <w:tcPr>
            <w:tcW w:w="948" w:type="dxa"/>
          </w:tcPr>
          <w:p w:rsidR="003D4D0C" w:rsidRDefault="00196138" w:rsidP="00196138">
            <w:pPr>
              <w:pBdr>
                <w:top w:val="nil"/>
                <w:left w:val="nil"/>
                <w:bottom w:val="nil"/>
                <w:right w:val="nil"/>
                <w:between w:val="nil"/>
              </w:pBdr>
              <w:spacing w:before="8"/>
              <w:jc w:val="center"/>
              <w:rPr>
                <w:color w:val="000000"/>
                <w:sz w:val="20"/>
                <w:szCs w:val="20"/>
              </w:rPr>
            </w:pPr>
            <w:r>
              <w:rPr>
                <w:sz w:val="20"/>
                <w:szCs w:val="20"/>
              </w:rPr>
              <w:t>1</w:t>
            </w:r>
          </w:p>
        </w:tc>
        <w:tc>
          <w:tcPr>
            <w:tcW w:w="947" w:type="dxa"/>
          </w:tcPr>
          <w:p w:rsidR="003D4D0C" w:rsidRDefault="003D4D0C" w:rsidP="00196138">
            <w:pPr>
              <w:pBdr>
                <w:top w:val="nil"/>
                <w:left w:val="nil"/>
                <w:bottom w:val="nil"/>
                <w:right w:val="nil"/>
                <w:between w:val="nil"/>
              </w:pBdr>
              <w:spacing w:before="8"/>
              <w:rPr>
                <w:b/>
                <w:color w:val="000000"/>
                <w:sz w:val="30"/>
                <w:szCs w:val="30"/>
              </w:rPr>
            </w:pPr>
          </w:p>
          <w:p w:rsidR="003D4D0C" w:rsidRDefault="00196138" w:rsidP="00196138">
            <w:pPr>
              <w:pBdr>
                <w:top w:val="nil"/>
                <w:left w:val="nil"/>
                <w:bottom w:val="nil"/>
                <w:right w:val="nil"/>
                <w:between w:val="nil"/>
              </w:pBdr>
              <w:rPr>
                <w:color w:val="000000"/>
                <w:sz w:val="20"/>
                <w:szCs w:val="20"/>
              </w:rPr>
            </w:pPr>
            <w:r>
              <w:rPr>
                <w:color w:val="000000"/>
                <w:sz w:val="20"/>
                <w:szCs w:val="20"/>
              </w:rPr>
              <w:t>0</w:t>
            </w:r>
          </w:p>
        </w:tc>
        <w:tc>
          <w:tcPr>
            <w:tcW w:w="1095" w:type="dxa"/>
          </w:tcPr>
          <w:p w:rsidR="003D4D0C" w:rsidRDefault="003D4D0C" w:rsidP="00196138">
            <w:pPr>
              <w:pBdr>
                <w:top w:val="nil"/>
                <w:left w:val="nil"/>
                <w:bottom w:val="nil"/>
                <w:right w:val="nil"/>
                <w:between w:val="nil"/>
              </w:pBdr>
              <w:spacing w:before="8"/>
              <w:rPr>
                <w:b/>
                <w:color w:val="000000"/>
                <w:sz w:val="30"/>
                <w:szCs w:val="30"/>
              </w:rPr>
            </w:pPr>
          </w:p>
          <w:p w:rsidR="003D4D0C" w:rsidRDefault="00196138" w:rsidP="00196138">
            <w:pPr>
              <w:pBdr>
                <w:top w:val="nil"/>
                <w:left w:val="nil"/>
                <w:bottom w:val="nil"/>
                <w:right w:val="nil"/>
                <w:between w:val="nil"/>
              </w:pBdr>
              <w:rPr>
                <w:color w:val="000000"/>
                <w:sz w:val="20"/>
                <w:szCs w:val="20"/>
              </w:rPr>
            </w:pPr>
            <w:r>
              <w:rPr>
                <w:color w:val="000000"/>
                <w:sz w:val="20"/>
                <w:szCs w:val="20"/>
              </w:rPr>
              <w:t>2</w:t>
            </w:r>
          </w:p>
        </w:tc>
      </w:tr>
      <w:tr w:rsidR="003D4D0C" w:rsidTr="00196138">
        <w:trPr>
          <w:trHeight w:val="491"/>
        </w:trPr>
        <w:tc>
          <w:tcPr>
            <w:tcW w:w="374" w:type="dxa"/>
          </w:tcPr>
          <w:p w:rsidR="003D4D0C" w:rsidRDefault="00196138" w:rsidP="00196138">
            <w:pPr>
              <w:pBdr>
                <w:top w:val="nil"/>
                <w:left w:val="nil"/>
                <w:bottom w:val="nil"/>
                <w:right w:val="nil"/>
                <w:between w:val="nil"/>
              </w:pBdr>
              <w:spacing w:before="125"/>
              <w:ind w:right="78"/>
              <w:jc w:val="center"/>
              <w:rPr>
                <w:color w:val="000000"/>
                <w:sz w:val="20"/>
                <w:szCs w:val="20"/>
              </w:rPr>
            </w:pPr>
            <w:r>
              <w:rPr>
                <w:color w:val="000000"/>
                <w:sz w:val="20"/>
                <w:szCs w:val="20"/>
              </w:rPr>
              <w:t>6.</w:t>
            </w:r>
          </w:p>
        </w:tc>
        <w:tc>
          <w:tcPr>
            <w:tcW w:w="4786" w:type="dxa"/>
          </w:tcPr>
          <w:p w:rsidR="003D4D0C" w:rsidRDefault="00196138" w:rsidP="00196138">
            <w:pPr>
              <w:pBdr>
                <w:top w:val="nil"/>
                <w:left w:val="nil"/>
                <w:bottom w:val="nil"/>
                <w:right w:val="nil"/>
                <w:between w:val="nil"/>
              </w:pBdr>
              <w:spacing w:before="9"/>
              <w:ind w:right="14"/>
              <w:rPr>
                <w:color w:val="000000"/>
                <w:sz w:val="20"/>
                <w:szCs w:val="20"/>
              </w:rPr>
            </w:pPr>
            <w:r>
              <w:rPr>
                <w:color w:val="000000"/>
                <w:sz w:val="20"/>
                <w:szCs w:val="20"/>
              </w:rPr>
              <w:t>Тема 6. Организация процесса обучения технологии в различных системах обучения</w:t>
            </w:r>
          </w:p>
        </w:tc>
        <w:tc>
          <w:tcPr>
            <w:tcW w:w="494" w:type="dxa"/>
          </w:tcPr>
          <w:p w:rsidR="003D4D0C" w:rsidRDefault="00196138" w:rsidP="00196138">
            <w:pPr>
              <w:pBdr>
                <w:top w:val="nil"/>
                <w:left w:val="nil"/>
                <w:bottom w:val="nil"/>
                <w:right w:val="nil"/>
                <w:between w:val="nil"/>
              </w:pBdr>
              <w:spacing w:before="125"/>
              <w:rPr>
                <w:color w:val="000000"/>
                <w:sz w:val="20"/>
                <w:szCs w:val="20"/>
              </w:rPr>
            </w:pPr>
            <w:r>
              <w:rPr>
                <w:color w:val="000000"/>
                <w:sz w:val="20"/>
                <w:szCs w:val="20"/>
              </w:rPr>
              <w:t>10</w:t>
            </w:r>
          </w:p>
        </w:tc>
        <w:tc>
          <w:tcPr>
            <w:tcW w:w="736" w:type="dxa"/>
          </w:tcPr>
          <w:p w:rsidR="003D4D0C" w:rsidRDefault="00196138" w:rsidP="00196138">
            <w:pPr>
              <w:pBdr>
                <w:top w:val="nil"/>
                <w:left w:val="nil"/>
                <w:bottom w:val="nil"/>
                <w:right w:val="nil"/>
                <w:between w:val="nil"/>
              </w:pBdr>
              <w:spacing w:before="125"/>
              <w:jc w:val="center"/>
              <w:rPr>
                <w:color w:val="000000"/>
                <w:sz w:val="20"/>
                <w:szCs w:val="20"/>
              </w:rPr>
            </w:pPr>
            <w:r>
              <w:rPr>
                <w:color w:val="000000"/>
                <w:sz w:val="20"/>
                <w:szCs w:val="20"/>
              </w:rPr>
              <w:t>0</w:t>
            </w:r>
          </w:p>
        </w:tc>
        <w:tc>
          <w:tcPr>
            <w:tcW w:w="736" w:type="dxa"/>
          </w:tcPr>
          <w:p w:rsidR="003D4D0C" w:rsidRDefault="00196138" w:rsidP="00196138">
            <w:pPr>
              <w:pBdr>
                <w:top w:val="nil"/>
                <w:left w:val="nil"/>
                <w:bottom w:val="nil"/>
                <w:right w:val="nil"/>
                <w:between w:val="nil"/>
              </w:pBdr>
              <w:spacing w:before="125"/>
              <w:jc w:val="center"/>
              <w:rPr>
                <w:color w:val="000000"/>
                <w:sz w:val="20"/>
                <w:szCs w:val="20"/>
              </w:rPr>
            </w:pPr>
            <w:r>
              <w:rPr>
                <w:sz w:val="20"/>
                <w:szCs w:val="20"/>
              </w:rPr>
              <w:t>0</w:t>
            </w:r>
          </w:p>
        </w:tc>
        <w:tc>
          <w:tcPr>
            <w:tcW w:w="948" w:type="dxa"/>
          </w:tcPr>
          <w:p w:rsidR="003D4D0C" w:rsidRDefault="00196138" w:rsidP="00196138">
            <w:pPr>
              <w:pBdr>
                <w:top w:val="nil"/>
                <w:left w:val="nil"/>
                <w:bottom w:val="nil"/>
                <w:right w:val="nil"/>
                <w:between w:val="nil"/>
              </w:pBdr>
              <w:spacing w:before="125"/>
              <w:rPr>
                <w:color w:val="000000"/>
                <w:sz w:val="20"/>
                <w:szCs w:val="20"/>
              </w:rPr>
            </w:pPr>
            <w:r>
              <w:rPr>
                <w:color w:val="000000"/>
                <w:sz w:val="20"/>
                <w:szCs w:val="20"/>
              </w:rPr>
              <w:t>2</w:t>
            </w:r>
          </w:p>
        </w:tc>
        <w:tc>
          <w:tcPr>
            <w:tcW w:w="948" w:type="dxa"/>
          </w:tcPr>
          <w:p w:rsidR="003D4D0C" w:rsidRDefault="00196138" w:rsidP="00196138">
            <w:pPr>
              <w:pBdr>
                <w:top w:val="nil"/>
                <w:left w:val="nil"/>
                <w:bottom w:val="nil"/>
                <w:right w:val="nil"/>
                <w:between w:val="nil"/>
              </w:pBdr>
              <w:spacing w:before="125"/>
              <w:jc w:val="center"/>
              <w:rPr>
                <w:color w:val="000000"/>
                <w:sz w:val="20"/>
                <w:szCs w:val="20"/>
              </w:rPr>
            </w:pPr>
            <w:r>
              <w:rPr>
                <w:sz w:val="20"/>
                <w:szCs w:val="20"/>
              </w:rPr>
              <w:t>1</w:t>
            </w:r>
          </w:p>
        </w:tc>
        <w:tc>
          <w:tcPr>
            <w:tcW w:w="947" w:type="dxa"/>
          </w:tcPr>
          <w:p w:rsidR="003D4D0C" w:rsidRDefault="00196138" w:rsidP="00196138">
            <w:pPr>
              <w:pBdr>
                <w:top w:val="nil"/>
                <w:left w:val="nil"/>
                <w:bottom w:val="nil"/>
                <w:right w:val="nil"/>
                <w:between w:val="nil"/>
              </w:pBdr>
              <w:spacing w:before="125"/>
              <w:rPr>
                <w:color w:val="000000"/>
                <w:sz w:val="20"/>
                <w:szCs w:val="20"/>
              </w:rPr>
            </w:pPr>
            <w:r>
              <w:rPr>
                <w:color w:val="000000"/>
                <w:sz w:val="20"/>
                <w:szCs w:val="20"/>
              </w:rPr>
              <w:t>0</w:t>
            </w:r>
          </w:p>
        </w:tc>
        <w:tc>
          <w:tcPr>
            <w:tcW w:w="1095" w:type="dxa"/>
          </w:tcPr>
          <w:p w:rsidR="003D4D0C" w:rsidRDefault="00196138" w:rsidP="00196138">
            <w:pPr>
              <w:pBdr>
                <w:top w:val="nil"/>
                <w:left w:val="nil"/>
                <w:bottom w:val="nil"/>
                <w:right w:val="nil"/>
                <w:between w:val="nil"/>
              </w:pBdr>
              <w:spacing w:before="125"/>
              <w:rPr>
                <w:color w:val="000000"/>
                <w:sz w:val="20"/>
                <w:szCs w:val="20"/>
              </w:rPr>
            </w:pPr>
            <w:r>
              <w:rPr>
                <w:color w:val="000000"/>
                <w:sz w:val="20"/>
                <w:szCs w:val="20"/>
              </w:rPr>
              <w:t>2</w:t>
            </w:r>
          </w:p>
        </w:tc>
      </w:tr>
      <w:tr w:rsidR="003D4D0C" w:rsidTr="00196138">
        <w:trPr>
          <w:trHeight w:val="258"/>
        </w:trPr>
        <w:tc>
          <w:tcPr>
            <w:tcW w:w="374" w:type="dxa"/>
          </w:tcPr>
          <w:p w:rsidR="003D4D0C" w:rsidRDefault="00196138" w:rsidP="00196138">
            <w:pPr>
              <w:pBdr>
                <w:top w:val="nil"/>
                <w:left w:val="nil"/>
                <w:bottom w:val="nil"/>
                <w:right w:val="nil"/>
                <w:between w:val="nil"/>
              </w:pBdr>
              <w:spacing w:before="7"/>
              <w:ind w:right="78"/>
              <w:jc w:val="center"/>
              <w:rPr>
                <w:color w:val="000000"/>
                <w:sz w:val="20"/>
                <w:szCs w:val="20"/>
              </w:rPr>
            </w:pPr>
            <w:r>
              <w:rPr>
                <w:color w:val="000000"/>
                <w:sz w:val="20"/>
                <w:szCs w:val="20"/>
              </w:rPr>
              <w:t>7.</w:t>
            </w:r>
          </w:p>
        </w:tc>
        <w:tc>
          <w:tcPr>
            <w:tcW w:w="4786" w:type="dxa"/>
          </w:tcPr>
          <w:p w:rsidR="003D4D0C" w:rsidRDefault="00196138" w:rsidP="00196138">
            <w:pPr>
              <w:pBdr>
                <w:top w:val="nil"/>
                <w:left w:val="nil"/>
                <w:bottom w:val="nil"/>
                <w:right w:val="nil"/>
                <w:between w:val="nil"/>
              </w:pBdr>
              <w:spacing w:before="7"/>
              <w:rPr>
                <w:color w:val="000000"/>
                <w:sz w:val="20"/>
                <w:szCs w:val="20"/>
              </w:rPr>
            </w:pPr>
            <w:r>
              <w:rPr>
                <w:color w:val="000000"/>
                <w:sz w:val="20"/>
                <w:szCs w:val="20"/>
              </w:rPr>
              <w:t>Тема 7. Требования к современному уроку</w:t>
            </w:r>
          </w:p>
        </w:tc>
        <w:tc>
          <w:tcPr>
            <w:tcW w:w="494" w:type="dxa"/>
          </w:tcPr>
          <w:p w:rsidR="003D4D0C" w:rsidRDefault="00196138" w:rsidP="00196138">
            <w:pPr>
              <w:pBdr>
                <w:top w:val="nil"/>
                <w:left w:val="nil"/>
                <w:bottom w:val="nil"/>
                <w:right w:val="nil"/>
                <w:between w:val="nil"/>
              </w:pBdr>
              <w:spacing w:before="7"/>
              <w:rPr>
                <w:color w:val="000000"/>
                <w:sz w:val="20"/>
                <w:szCs w:val="20"/>
              </w:rPr>
            </w:pPr>
            <w:r>
              <w:rPr>
                <w:color w:val="000000"/>
                <w:sz w:val="20"/>
                <w:szCs w:val="20"/>
              </w:rPr>
              <w:t>10</w:t>
            </w:r>
          </w:p>
        </w:tc>
        <w:tc>
          <w:tcPr>
            <w:tcW w:w="736" w:type="dxa"/>
          </w:tcPr>
          <w:p w:rsidR="003D4D0C" w:rsidRDefault="00196138" w:rsidP="00196138">
            <w:pPr>
              <w:pBdr>
                <w:top w:val="nil"/>
                <w:left w:val="nil"/>
                <w:bottom w:val="nil"/>
                <w:right w:val="nil"/>
                <w:between w:val="nil"/>
              </w:pBdr>
              <w:spacing w:before="7"/>
              <w:jc w:val="center"/>
              <w:rPr>
                <w:color w:val="000000"/>
                <w:sz w:val="20"/>
                <w:szCs w:val="20"/>
              </w:rPr>
            </w:pPr>
            <w:r>
              <w:rPr>
                <w:color w:val="000000"/>
                <w:sz w:val="20"/>
                <w:szCs w:val="20"/>
              </w:rPr>
              <w:t>0</w:t>
            </w:r>
          </w:p>
        </w:tc>
        <w:tc>
          <w:tcPr>
            <w:tcW w:w="736" w:type="dxa"/>
          </w:tcPr>
          <w:p w:rsidR="003D4D0C" w:rsidRDefault="00196138" w:rsidP="00196138">
            <w:pPr>
              <w:pBdr>
                <w:top w:val="nil"/>
                <w:left w:val="nil"/>
                <w:bottom w:val="nil"/>
                <w:right w:val="nil"/>
                <w:between w:val="nil"/>
              </w:pBdr>
              <w:spacing w:before="7"/>
              <w:jc w:val="center"/>
              <w:rPr>
                <w:color w:val="000000"/>
                <w:sz w:val="20"/>
                <w:szCs w:val="20"/>
              </w:rPr>
            </w:pPr>
            <w:r>
              <w:rPr>
                <w:sz w:val="20"/>
                <w:szCs w:val="20"/>
              </w:rPr>
              <w:t>0</w:t>
            </w:r>
          </w:p>
        </w:tc>
        <w:tc>
          <w:tcPr>
            <w:tcW w:w="948" w:type="dxa"/>
          </w:tcPr>
          <w:p w:rsidR="003D4D0C" w:rsidRDefault="00196138" w:rsidP="00196138">
            <w:pPr>
              <w:pBdr>
                <w:top w:val="nil"/>
                <w:left w:val="nil"/>
                <w:bottom w:val="nil"/>
                <w:right w:val="nil"/>
                <w:between w:val="nil"/>
              </w:pBdr>
              <w:spacing w:before="7"/>
              <w:rPr>
                <w:color w:val="000000"/>
                <w:sz w:val="20"/>
                <w:szCs w:val="20"/>
              </w:rPr>
            </w:pPr>
            <w:r>
              <w:rPr>
                <w:color w:val="000000"/>
                <w:sz w:val="20"/>
                <w:szCs w:val="20"/>
              </w:rPr>
              <w:t>2</w:t>
            </w:r>
          </w:p>
        </w:tc>
        <w:tc>
          <w:tcPr>
            <w:tcW w:w="948" w:type="dxa"/>
          </w:tcPr>
          <w:p w:rsidR="003D4D0C" w:rsidRDefault="00196138" w:rsidP="00196138">
            <w:pPr>
              <w:pBdr>
                <w:top w:val="nil"/>
                <w:left w:val="nil"/>
                <w:bottom w:val="nil"/>
                <w:right w:val="nil"/>
                <w:between w:val="nil"/>
              </w:pBdr>
              <w:spacing w:before="7"/>
              <w:jc w:val="center"/>
              <w:rPr>
                <w:color w:val="000000"/>
                <w:sz w:val="20"/>
                <w:szCs w:val="20"/>
              </w:rPr>
            </w:pPr>
            <w:r>
              <w:rPr>
                <w:sz w:val="20"/>
                <w:szCs w:val="20"/>
              </w:rPr>
              <w:t>1</w:t>
            </w:r>
          </w:p>
        </w:tc>
        <w:tc>
          <w:tcPr>
            <w:tcW w:w="947" w:type="dxa"/>
          </w:tcPr>
          <w:p w:rsidR="003D4D0C" w:rsidRDefault="00196138" w:rsidP="00196138">
            <w:pPr>
              <w:pBdr>
                <w:top w:val="nil"/>
                <w:left w:val="nil"/>
                <w:bottom w:val="nil"/>
                <w:right w:val="nil"/>
                <w:between w:val="nil"/>
              </w:pBdr>
              <w:spacing w:before="7"/>
              <w:rPr>
                <w:color w:val="000000"/>
                <w:sz w:val="20"/>
                <w:szCs w:val="20"/>
              </w:rPr>
            </w:pPr>
            <w:r>
              <w:rPr>
                <w:color w:val="000000"/>
                <w:sz w:val="20"/>
                <w:szCs w:val="20"/>
              </w:rPr>
              <w:t>0</w:t>
            </w:r>
          </w:p>
        </w:tc>
        <w:tc>
          <w:tcPr>
            <w:tcW w:w="1095" w:type="dxa"/>
          </w:tcPr>
          <w:p w:rsidR="003D4D0C" w:rsidRDefault="00196138" w:rsidP="00196138">
            <w:pPr>
              <w:pBdr>
                <w:top w:val="nil"/>
                <w:left w:val="nil"/>
                <w:bottom w:val="nil"/>
                <w:right w:val="nil"/>
                <w:between w:val="nil"/>
              </w:pBdr>
              <w:spacing w:before="7"/>
              <w:rPr>
                <w:color w:val="000000"/>
                <w:sz w:val="20"/>
                <w:szCs w:val="20"/>
              </w:rPr>
            </w:pPr>
            <w:r>
              <w:rPr>
                <w:color w:val="000000"/>
                <w:sz w:val="20"/>
                <w:szCs w:val="20"/>
              </w:rPr>
              <w:t>2</w:t>
            </w:r>
          </w:p>
        </w:tc>
      </w:tr>
      <w:tr w:rsidR="003D4D0C" w:rsidTr="00196138">
        <w:trPr>
          <w:trHeight w:val="721"/>
        </w:trPr>
        <w:tc>
          <w:tcPr>
            <w:tcW w:w="374" w:type="dxa"/>
          </w:tcPr>
          <w:p w:rsidR="003D4D0C" w:rsidRDefault="003D4D0C" w:rsidP="00196138">
            <w:pPr>
              <w:pBdr>
                <w:top w:val="nil"/>
                <w:left w:val="nil"/>
                <w:bottom w:val="nil"/>
                <w:right w:val="nil"/>
                <w:between w:val="nil"/>
              </w:pBdr>
              <w:rPr>
                <w:color w:val="000000"/>
                <w:sz w:val="18"/>
                <w:szCs w:val="18"/>
              </w:rPr>
            </w:pPr>
          </w:p>
        </w:tc>
        <w:tc>
          <w:tcPr>
            <w:tcW w:w="4786"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Итого: 108 ч.</w:t>
            </w:r>
          </w:p>
        </w:tc>
        <w:tc>
          <w:tcPr>
            <w:tcW w:w="494" w:type="dxa"/>
          </w:tcPr>
          <w:p w:rsidR="003D4D0C" w:rsidRDefault="003D4D0C" w:rsidP="00196138">
            <w:pPr>
              <w:pBdr>
                <w:top w:val="nil"/>
                <w:left w:val="nil"/>
                <w:bottom w:val="nil"/>
                <w:right w:val="nil"/>
                <w:between w:val="nil"/>
              </w:pBdr>
              <w:spacing w:before="9"/>
              <w:ind w:right="22"/>
              <w:jc w:val="both"/>
              <w:rPr>
                <w:color w:val="000000"/>
                <w:sz w:val="20"/>
                <w:szCs w:val="20"/>
              </w:rPr>
            </w:pPr>
          </w:p>
        </w:tc>
        <w:tc>
          <w:tcPr>
            <w:tcW w:w="736"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jc w:val="center"/>
              <w:rPr>
                <w:color w:val="000000"/>
                <w:sz w:val="20"/>
                <w:szCs w:val="20"/>
              </w:rPr>
            </w:pPr>
            <w:r>
              <w:rPr>
                <w:color w:val="000000"/>
                <w:sz w:val="20"/>
                <w:szCs w:val="20"/>
              </w:rPr>
              <w:t>10</w:t>
            </w:r>
          </w:p>
        </w:tc>
        <w:tc>
          <w:tcPr>
            <w:tcW w:w="736" w:type="dxa"/>
          </w:tcPr>
          <w:p w:rsidR="003D4D0C" w:rsidRDefault="00196138" w:rsidP="00196138">
            <w:pPr>
              <w:pBdr>
                <w:top w:val="nil"/>
                <w:left w:val="nil"/>
                <w:bottom w:val="nil"/>
                <w:right w:val="nil"/>
                <w:between w:val="nil"/>
              </w:pBdr>
              <w:spacing w:before="10"/>
              <w:jc w:val="center"/>
              <w:rPr>
                <w:color w:val="000000"/>
                <w:sz w:val="20"/>
                <w:szCs w:val="20"/>
              </w:rPr>
            </w:pPr>
            <w:r>
              <w:rPr>
                <w:sz w:val="20"/>
                <w:szCs w:val="20"/>
              </w:rPr>
              <w:t>0</w:t>
            </w:r>
          </w:p>
        </w:tc>
        <w:tc>
          <w:tcPr>
            <w:tcW w:w="948"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26</w:t>
            </w:r>
          </w:p>
        </w:tc>
        <w:tc>
          <w:tcPr>
            <w:tcW w:w="948" w:type="dxa"/>
          </w:tcPr>
          <w:p w:rsidR="003D4D0C" w:rsidRDefault="00196138" w:rsidP="00196138">
            <w:pPr>
              <w:pBdr>
                <w:top w:val="nil"/>
                <w:left w:val="nil"/>
                <w:bottom w:val="nil"/>
                <w:right w:val="nil"/>
                <w:between w:val="nil"/>
              </w:pBdr>
              <w:spacing w:before="10"/>
              <w:jc w:val="center"/>
              <w:rPr>
                <w:color w:val="000000"/>
                <w:sz w:val="20"/>
                <w:szCs w:val="20"/>
              </w:rPr>
            </w:pPr>
            <w:r>
              <w:rPr>
                <w:sz w:val="20"/>
                <w:szCs w:val="20"/>
              </w:rPr>
              <w:t>8</w:t>
            </w:r>
          </w:p>
        </w:tc>
        <w:tc>
          <w:tcPr>
            <w:tcW w:w="947"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0</w:t>
            </w:r>
          </w:p>
        </w:tc>
        <w:tc>
          <w:tcPr>
            <w:tcW w:w="1095" w:type="dxa"/>
          </w:tcPr>
          <w:p w:rsidR="003D4D0C" w:rsidRDefault="003D4D0C" w:rsidP="00196138">
            <w:pPr>
              <w:pBdr>
                <w:top w:val="nil"/>
                <w:left w:val="nil"/>
                <w:bottom w:val="nil"/>
                <w:right w:val="nil"/>
                <w:between w:val="nil"/>
              </w:pBdr>
              <w:spacing w:before="10"/>
              <w:rPr>
                <w:b/>
                <w:color w:val="000000"/>
                <w:sz w:val="20"/>
                <w:szCs w:val="20"/>
              </w:rPr>
            </w:pPr>
          </w:p>
          <w:p w:rsidR="003D4D0C" w:rsidRDefault="00196138" w:rsidP="00196138">
            <w:pPr>
              <w:pBdr>
                <w:top w:val="nil"/>
                <w:left w:val="nil"/>
                <w:bottom w:val="nil"/>
                <w:right w:val="nil"/>
                <w:between w:val="nil"/>
              </w:pBdr>
              <w:rPr>
                <w:color w:val="000000"/>
                <w:sz w:val="20"/>
                <w:szCs w:val="20"/>
              </w:rPr>
            </w:pPr>
            <w:r>
              <w:rPr>
                <w:color w:val="000000"/>
                <w:sz w:val="20"/>
                <w:szCs w:val="20"/>
              </w:rPr>
              <w:t>36</w:t>
            </w:r>
          </w:p>
        </w:tc>
      </w:tr>
    </w:tbl>
    <w:p w:rsidR="003D4D0C" w:rsidRDefault="003D4D0C">
      <w:pPr>
        <w:pBdr>
          <w:top w:val="nil"/>
          <w:left w:val="nil"/>
          <w:bottom w:val="nil"/>
          <w:right w:val="nil"/>
          <w:between w:val="nil"/>
        </w:pBdr>
        <w:spacing w:before="10"/>
        <w:rPr>
          <w:b/>
          <w:color w:val="000000"/>
          <w:sz w:val="24"/>
          <w:szCs w:val="24"/>
        </w:rPr>
      </w:pPr>
    </w:p>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 w:rsidR="003D4D0C" w:rsidRDefault="003D4D0C">
      <w:pPr>
        <w:pBdr>
          <w:top w:val="nil"/>
          <w:left w:val="nil"/>
          <w:bottom w:val="nil"/>
          <w:right w:val="nil"/>
          <w:between w:val="nil"/>
        </w:pBdr>
        <w:spacing w:before="10"/>
        <w:rPr>
          <w:b/>
          <w:color w:val="000000"/>
          <w:sz w:val="24"/>
          <w:szCs w:val="24"/>
        </w:rPr>
      </w:pPr>
    </w:p>
    <w:p w:rsidR="003D4D0C" w:rsidRDefault="003D4D0C">
      <w:pPr>
        <w:pBdr>
          <w:top w:val="nil"/>
          <w:left w:val="nil"/>
          <w:bottom w:val="nil"/>
          <w:right w:val="nil"/>
          <w:between w:val="nil"/>
        </w:pBdr>
        <w:spacing w:before="10"/>
        <w:rPr>
          <w:b/>
          <w:color w:val="000000"/>
          <w:sz w:val="24"/>
          <w:szCs w:val="24"/>
        </w:rPr>
      </w:pPr>
    </w:p>
    <w:p w:rsidR="003D4D0C" w:rsidRDefault="00196138">
      <w:pPr>
        <w:pBdr>
          <w:top w:val="nil"/>
          <w:left w:val="nil"/>
          <w:bottom w:val="nil"/>
          <w:right w:val="nil"/>
          <w:between w:val="nil"/>
        </w:pBdr>
        <w:spacing w:before="10"/>
        <w:rPr>
          <w:b/>
          <w:color w:val="000000"/>
          <w:sz w:val="24"/>
          <w:szCs w:val="24"/>
        </w:rPr>
      </w:pPr>
      <w:r>
        <w:rPr>
          <w:b/>
          <w:color w:val="000000"/>
          <w:sz w:val="24"/>
          <w:szCs w:val="24"/>
        </w:rPr>
        <w:br/>
      </w:r>
    </w:p>
    <w:tbl>
      <w:tblPr>
        <w:tblStyle w:val="aff8"/>
        <w:tblW w:w="9817" w:type="dxa"/>
        <w:tblInd w:w="1278" w:type="dxa"/>
        <w:tblLayout w:type="fixed"/>
        <w:tblLook w:val="0000" w:firstRow="0" w:lastRow="0" w:firstColumn="0" w:lastColumn="0" w:noHBand="0" w:noVBand="0"/>
      </w:tblPr>
      <w:tblGrid>
        <w:gridCol w:w="9817"/>
      </w:tblGrid>
      <w:tr w:rsidR="003D4D0C">
        <w:trPr>
          <w:trHeight w:val="241"/>
        </w:trPr>
        <w:tc>
          <w:tcPr>
            <w:tcW w:w="9817" w:type="dxa"/>
          </w:tcPr>
          <w:p w:rsidR="003D4D0C" w:rsidRDefault="00196138">
            <w:pPr>
              <w:pBdr>
                <w:top w:val="nil"/>
                <w:left w:val="nil"/>
                <w:bottom w:val="nil"/>
                <w:right w:val="nil"/>
                <w:between w:val="nil"/>
              </w:pBdr>
              <w:spacing w:line="221" w:lineRule="auto"/>
              <w:ind w:left="725"/>
              <w:rPr>
                <w:b/>
                <w:color w:val="000000"/>
                <w:sz w:val="20"/>
                <w:szCs w:val="20"/>
              </w:rPr>
            </w:pPr>
            <w:r>
              <w:rPr>
                <w:b/>
                <w:color w:val="000000"/>
                <w:sz w:val="20"/>
                <w:szCs w:val="20"/>
              </w:rPr>
              <w:t>4.2 Содержание дисциплины (модуля)</w:t>
            </w:r>
          </w:p>
        </w:tc>
      </w:tr>
      <w:tr w:rsidR="003D4D0C">
        <w:trPr>
          <w:trHeight w:val="258"/>
        </w:trPr>
        <w:tc>
          <w:tcPr>
            <w:tcW w:w="9817" w:type="dxa"/>
          </w:tcPr>
          <w:p w:rsidR="003D4D0C" w:rsidRDefault="00196138">
            <w:pPr>
              <w:pBdr>
                <w:top w:val="nil"/>
                <w:left w:val="nil"/>
                <w:bottom w:val="nil"/>
                <w:right w:val="nil"/>
                <w:between w:val="nil"/>
              </w:pBdr>
              <w:spacing w:before="11" w:line="227" w:lineRule="auto"/>
              <w:ind w:left="725"/>
              <w:rPr>
                <w:b/>
                <w:color w:val="000000"/>
                <w:sz w:val="20"/>
                <w:szCs w:val="20"/>
              </w:rPr>
            </w:pPr>
            <w:r>
              <w:rPr>
                <w:b/>
                <w:color w:val="000000"/>
                <w:sz w:val="20"/>
                <w:szCs w:val="20"/>
              </w:rPr>
              <w:t>Тема 1. Технология, основные понятия, структура построения курса.</w:t>
            </w:r>
          </w:p>
        </w:tc>
      </w:tr>
      <w:tr w:rsidR="003D4D0C">
        <w:trPr>
          <w:trHeight w:val="256"/>
        </w:trPr>
        <w:tc>
          <w:tcPr>
            <w:tcW w:w="9817" w:type="dxa"/>
          </w:tcPr>
          <w:p w:rsidR="003D4D0C" w:rsidRDefault="00196138">
            <w:pPr>
              <w:pBdr>
                <w:top w:val="nil"/>
                <w:left w:val="nil"/>
                <w:bottom w:val="nil"/>
                <w:right w:val="nil"/>
                <w:between w:val="nil"/>
              </w:pBdr>
              <w:spacing w:before="7" w:line="229" w:lineRule="auto"/>
              <w:ind w:left="725"/>
              <w:rPr>
                <w:color w:val="000000"/>
                <w:sz w:val="20"/>
                <w:szCs w:val="20"/>
              </w:rPr>
            </w:pPr>
            <w:r>
              <w:rPr>
                <w:color w:val="000000"/>
                <w:sz w:val="20"/>
                <w:szCs w:val="20"/>
              </w:rPr>
              <w:t>Средства обучения технологии детей разных групп в дошкольном учреждение.</w:t>
            </w:r>
          </w:p>
        </w:tc>
      </w:tr>
      <w:tr w:rsidR="003D4D0C">
        <w:trPr>
          <w:trHeight w:val="259"/>
        </w:trPr>
        <w:tc>
          <w:tcPr>
            <w:tcW w:w="9817" w:type="dxa"/>
          </w:tcPr>
          <w:p w:rsidR="003D4D0C" w:rsidRDefault="00196138">
            <w:pPr>
              <w:pBdr>
                <w:top w:val="nil"/>
                <w:left w:val="nil"/>
                <w:bottom w:val="nil"/>
                <w:right w:val="nil"/>
                <w:between w:val="nil"/>
              </w:pBdr>
              <w:spacing w:before="10" w:line="229" w:lineRule="auto"/>
              <w:ind w:left="725"/>
              <w:rPr>
                <w:color w:val="000000"/>
                <w:sz w:val="20"/>
                <w:szCs w:val="20"/>
              </w:rPr>
            </w:pPr>
            <w:r>
              <w:rPr>
                <w:color w:val="000000"/>
                <w:sz w:val="20"/>
                <w:szCs w:val="20"/>
              </w:rPr>
              <w:t>Проблема формулировки учебных заданий для учащихся.</w:t>
            </w:r>
          </w:p>
        </w:tc>
      </w:tr>
      <w:tr w:rsidR="003D4D0C">
        <w:trPr>
          <w:trHeight w:val="490"/>
        </w:trPr>
        <w:tc>
          <w:tcPr>
            <w:tcW w:w="9817" w:type="dxa"/>
          </w:tcPr>
          <w:p w:rsidR="003D4D0C" w:rsidRDefault="00196138">
            <w:pPr>
              <w:pBdr>
                <w:top w:val="nil"/>
                <w:left w:val="nil"/>
                <w:bottom w:val="nil"/>
                <w:right w:val="nil"/>
                <w:between w:val="nil"/>
              </w:pBdr>
              <w:spacing w:before="10"/>
              <w:ind w:left="200" w:right="200" w:firstLine="525"/>
              <w:rPr>
                <w:color w:val="000000"/>
                <w:sz w:val="20"/>
                <w:szCs w:val="20"/>
              </w:rPr>
            </w:pPr>
            <w:r>
              <w:rPr>
                <w:color w:val="000000"/>
                <w:sz w:val="20"/>
                <w:szCs w:val="20"/>
              </w:rPr>
              <w:t>Активизация творческих способностей младших школьников в процессе формирования навыков работы на занятиях по технологии.</w:t>
            </w:r>
          </w:p>
        </w:tc>
      </w:tr>
      <w:tr w:rsidR="003D4D0C">
        <w:trPr>
          <w:trHeight w:val="262"/>
        </w:trPr>
        <w:tc>
          <w:tcPr>
            <w:tcW w:w="9817" w:type="dxa"/>
          </w:tcPr>
          <w:p w:rsidR="003D4D0C" w:rsidRDefault="00196138">
            <w:pPr>
              <w:pBdr>
                <w:top w:val="nil"/>
                <w:left w:val="nil"/>
                <w:bottom w:val="nil"/>
                <w:right w:val="nil"/>
                <w:between w:val="nil"/>
              </w:pBdr>
              <w:spacing w:before="11"/>
              <w:ind w:left="725"/>
              <w:rPr>
                <w:color w:val="000000"/>
                <w:sz w:val="20"/>
                <w:szCs w:val="20"/>
              </w:rPr>
            </w:pPr>
            <w:r>
              <w:rPr>
                <w:color w:val="000000"/>
                <w:sz w:val="20"/>
                <w:szCs w:val="20"/>
              </w:rPr>
              <w:t>Разобрать структура деятельности (по А.Н. Леонтьеву)</w:t>
            </w:r>
          </w:p>
        </w:tc>
      </w:tr>
      <w:tr w:rsidR="003D4D0C">
        <w:trPr>
          <w:trHeight w:val="489"/>
        </w:trPr>
        <w:tc>
          <w:tcPr>
            <w:tcW w:w="9817" w:type="dxa"/>
          </w:tcPr>
          <w:p w:rsidR="003D4D0C" w:rsidRDefault="00196138">
            <w:pPr>
              <w:pBdr>
                <w:top w:val="nil"/>
                <w:left w:val="nil"/>
                <w:bottom w:val="nil"/>
                <w:right w:val="nil"/>
                <w:between w:val="nil"/>
              </w:pBdr>
              <w:spacing w:before="12"/>
              <w:ind w:left="200" w:right="200" w:firstLine="525"/>
              <w:rPr>
                <w:b/>
                <w:color w:val="000000"/>
                <w:sz w:val="20"/>
                <w:szCs w:val="20"/>
              </w:rPr>
            </w:pPr>
            <w:r>
              <w:rPr>
                <w:b/>
                <w:color w:val="000000"/>
                <w:sz w:val="20"/>
                <w:szCs w:val="20"/>
              </w:rPr>
              <w:t>Тема 2. Особенности построения уроков. Технология и организации контроля результатов обучения младших школьников.</w:t>
            </w:r>
          </w:p>
        </w:tc>
      </w:tr>
      <w:tr w:rsidR="003D4D0C">
        <w:trPr>
          <w:trHeight w:val="698"/>
        </w:trPr>
        <w:tc>
          <w:tcPr>
            <w:tcW w:w="9817" w:type="dxa"/>
          </w:tcPr>
          <w:p w:rsidR="003D4D0C" w:rsidRDefault="00196138">
            <w:pPr>
              <w:pBdr>
                <w:top w:val="nil"/>
                <w:left w:val="nil"/>
                <w:bottom w:val="nil"/>
                <w:right w:val="nil"/>
                <w:between w:val="nil"/>
              </w:pBdr>
              <w:spacing w:before="7"/>
              <w:ind w:left="200" w:right="197" w:firstLine="525"/>
              <w:jc w:val="both"/>
              <w:rPr>
                <w:color w:val="000000"/>
                <w:sz w:val="20"/>
                <w:szCs w:val="20"/>
              </w:rPr>
            </w:pPr>
            <w:r>
              <w:rPr>
                <w:color w:val="000000"/>
                <w:sz w:val="20"/>
                <w:szCs w:val="20"/>
              </w:rPr>
              <w:t xml:space="preserve">Особенности построения </w:t>
            </w:r>
            <w:proofErr w:type="spellStart"/>
            <w:proofErr w:type="gramStart"/>
            <w:r>
              <w:rPr>
                <w:color w:val="000000"/>
                <w:sz w:val="20"/>
                <w:szCs w:val="20"/>
              </w:rPr>
              <w:t>уроков.Технология</w:t>
            </w:r>
            <w:proofErr w:type="spellEnd"/>
            <w:proofErr w:type="gramEnd"/>
            <w:r>
              <w:rPr>
                <w:color w:val="000000"/>
                <w:sz w:val="20"/>
                <w:szCs w:val="20"/>
              </w:rPr>
              <w:t xml:space="preserve"> и организации контроля результатов обучения младших школьников. Предмет и задачи методики обучения продуктивным видам деятельности. Связь методики обучения продуктивным видам деятельности с другими научными областями. Развитие учащихся в процессе</w:t>
            </w:r>
          </w:p>
        </w:tc>
      </w:tr>
    </w:tbl>
    <w:tbl>
      <w:tblPr>
        <w:tblStyle w:val="aff9"/>
        <w:tblW w:w="9818" w:type="dxa"/>
        <w:tblInd w:w="1278" w:type="dxa"/>
        <w:tblLayout w:type="fixed"/>
        <w:tblLook w:val="0000" w:firstRow="0" w:lastRow="0" w:firstColumn="0" w:lastColumn="0" w:noHBand="0" w:noVBand="0"/>
      </w:tblPr>
      <w:tblGrid>
        <w:gridCol w:w="9818"/>
      </w:tblGrid>
      <w:tr w:rsidR="003D4D0C">
        <w:trPr>
          <w:trHeight w:val="242"/>
        </w:trPr>
        <w:tc>
          <w:tcPr>
            <w:tcW w:w="9818" w:type="dxa"/>
          </w:tcPr>
          <w:p w:rsidR="003D4D0C" w:rsidRDefault="00196138">
            <w:pPr>
              <w:pBdr>
                <w:top w:val="nil"/>
                <w:left w:val="nil"/>
                <w:bottom w:val="nil"/>
                <w:right w:val="nil"/>
                <w:between w:val="nil"/>
              </w:pBdr>
              <w:spacing w:line="214" w:lineRule="auto"/>
              <w:ind w:left="200"/>
              <w:rPr>
                <w:color w:val="000000"/>
                <w:sz w:val="20"/>
                <w:szCs w:val="20"/>
              </w:rPr>
            </w:pPr>
            <w:r>
              <w:rPr>
                <w:color w:val="000000"/>
                <w:sz w:val="20"/>
                <w:szCs w:val="20"/>
              </w:rPr>
              <w:t>обучения продуктивным видам деятельности.</w:t>
            </w:r>
          </w:p>
        </w:tc>
      </w:tr>
      <w:tr w:rsidR="003D4D0C">
        <w:trPr>
          <w:trHeight w:val="490"/>
        </w:trPr>
        <w:tc>
          <w:tcPr>
            <w:tcW w:w="9818" w:type="dxa"/>
          </w:tcPr>
          <w:p w:rsidR="003D4D0C" w:rsidRDefault="00196138">
            <w:pPr>
              <w:pBdr>
                <w:top w:val="nil"/>
                <w:left w:val="nil"/>
                <w:bottom w:val="nil"/>
                <w:right w:val="nil"/>
                <w:between w:val="nil"/>
              </w:pBdr>
              <w:spacing w:before="6"/>
              <w:ind w:left="200" w:right="71" w:firstLine="525"/>
              <w:rPr>
                <w:b/>
                <w:color w:val="000000"/>
                <w:sz w:val="20"/>
                <w:szCs w:val="20"/>
              </w:rPr>
            </w:pPr>
            <w:r>
              <w:rPr>
                <w:b/>
                <w:color w:val="000000"/>
                <w:sz w:val="20"/>
                <w:szCs w:val="20"/>
              </w:rPr>
              <w:t>Тема 3. Особенности технологического воспитания и развития детей младшего школьного возраста средствами трудового воспитания.</w:t>
            </w:r>
          </w:p>
        </w:tc>
      </w:tr>
      <w:tr w:rsidR="003D4D0C">
        <w:trPr>
          <w:trHeight w:val="487"/>
        </w:trPr>
        <w:tc>
          <w:tcPr>
            <w:tcW w:w="9818" w:type="dxa"/>
          </w:tcPr>
          <w:p w:rsidR="003D4D0C" w:rsidRDefault="00196138">
            <w:pPr>
              <w:pBdr>
                <w:top w:val="nil"/>
                <w:left w:val="nil"/>
                <w:bottom w:val="nil"/>
                <w:right w:val="nil"/>
                <w:between w:val="nil"/>
              </w:pBdr>
              <w:spacing w:before="1"/>
              <w:ind w:left="200" w:firstLine="525"/>
              <w:rPr>
                <w:color w:val="000000"/>
                <w:sz w:val="20"/>
                <w:szCs w:val="20"/>
              </w:rPr>
            </w:pPr>
            <w:r>
              <w:rPr>
                <w:color w:val="000000"/>
                <w:sz w:val="20"/>
                <w:szCs w:val="20"/>
              </w:rPr>
              <w:t>Особенности технологического воспитания и развития детей младшего школьного возраста средствами трудового воспитания.</w:t>
            </w:r>
          </w:p>
        </w:tc>
      </w:tr>
      <w:tr w:rsidR="003D4D0C">
        <w:trPr>
          <w:trHeight w:val="260"/>
        </w:trPr>
        <w:tc>
          <w:tcPr>
            <w:tcW w:w="9818" w:type="dxa"/>
          </w:tcPr>
          <w:p w:rsidR="003D4D0C" w:rsidRDefault="00196138">
            <w:pPr>
              <w:pBdr>
                <w:top w:val="nil"/>
                <w:left w:val="nil"/>
                <w:bottom w:val="nil"/>
                <w:right w:val="nil"/>
                <w:between w:val="nil"/>
              </w:pBdr>
              <w:spacing w:before="3"/>
              <w:ind w:left="725"/>
              <w:rPr>
                <w:color w:val="000000"/>
                <w:sz w:val="20"/>
                <w:szCs w:val="20"/>
              </w:rPr>
            </w:pPr>
            <w:r>
              <w:rPr>
                <w:color w:val="000000"/>
                <w:sz w:val="20"/>
                <w:szCs w:val="20"/>
              </w:rPr>
              <w:t>Особенности приобщения младших школьников к техническому творчеству;</w:t>
            </w:r>
          </w:p>
        </w:tc>
      </w:tr>
      <w:tr w:rsidR="003D4D0C">
        <w:trPr>
          <w:trHeight w:val="493"/>
        </w:trPr>
        <w:tc>
          <w:tcPr>
            <w:tcW w:w="9818" w:type="dxa"/>
          </w:tcPr>
          <w:p w:rsidR="003D4D0C" w:rsidRDefault="00196138">
            <w:pPr>
              <w:pBdr>
                <w:top w:val="nil"/>
                <w:left w:val="nil"/>
                <w:bottom w:val="nil"/>
                <w:right w:val="nil"/>
                <w:between w:val="nil"/>
              </w:pBdr>
              <w:spacing w:before="5"/>
              <w:ind w:left="200" w:firstLine="525"/>
              <w:rPr>
                <w:color w:val="000000"/>
                <w:sz w:val="20"/>
                <w:szCs w:val="20"/>
              </w:rPr>
            </w:pPr>
            <w:r>
              <w:rPr>
                <w:color w:val="000000"/>
                <w:sz w:val="20"/>
                <w:szCs w:val="20"/>
              </w:rPr>
              <w:t>Обучение младших школьников навыком работы с природным материалом (с бумагой, с тканью, с конструктором, с пластичными материалами);</w:t>
            </w:r>
          </w:p>
        </w:tc>
      </w:tr>
      <w:tr w:rsidR="003D4D0C">
        <w:trPr>
          <w:trHeight w:val="259"/>
        </w:trPr>
        <w:tc>
          <w:tcPr>
            <w:tcW w:w="9818" w:type="dxa"/>
          </w:tcPr>
          <w:p w:rsidR="003D4D0C" w:rsidRDefault="00196138">
            <w:pPr>
              <w:pBdr>
                <w:top w:val="nil"/>
                <w:left w:val="nil"/>
                <w:bottom w:val="nil"/>
                <w:right w:val="nil"/>
                <w:between w:val="nil"/>
              </w:pBdr>
              <w:spacing w:before="6"/>
              <w:ind w:left="725"/>
              <w:rPr>
                <w:b/>
                <w:color w:val="000000"/>
                <w:sz w:val="20"/>
                <w:szCs w:val="20"/>
              </w:rPr>
            </w:pPr>
            <w:r>
              <w:rPr>
                <w:b/>
                <w:color w:val="000000"/>
                <w:sz w:val="20"/>
                <w:szCs w:val="20"/>
              </w:rPr>
              <w:t>Тема 4. Методика преподавания технологии в начальных классах. Общие вопросы.</w:t>
            </w:r>
          </w:p>
        </w:tc>
      </w:tr>
      <w:tr w:rsidR="003D4D0C">
        <w:trPr>
          <w:trHeight w:val="1179"/>
        </w:trPr>
        <w:tc>
          <w:tcPr>
            <w:tcW w:w="9818" w:type="dxa"/>
          </w:tcPr>
          <w:p w:rsidR="003D4D0C" w:rsidRDefault="00196138">
            <w:pPr>
              <w:pBdr>
                <w:top w:val="nil"/>
                <w:left w:val="nil"/>
                <w:bottom w:val="nil"/>
                <w:right w:val="nil"/>
                <w:between w:val="nil"/>
              </w:pBdr>
              <w:spacing w:before="1"/>
              <w:ind w:left="200" w:right="201" w:firstLine="525"/>
              <w:jc w:val="both"/>
              <w:rPr>
                <w:color w:val="000000"/>
                <w:sz w:val="20"/>
                <w:szCs w:val="20"/>
              </w:rPr>
            </w:pPr>
            <w:r>
              <w:rPr>
                <w:color w:val="000000"/>
                <w:sz w:val="20"/>
                <w:szCs w:val="20"/>
              </w:rPr>
              <w:t xml:space="preserve">Методика проведения и подготовки занятий по технологии при обучении детей младшего школьного возраста. Компоненты </w:t>
            </w:r>
            <w:proofErr w:type="gramStart"/>
            <w:r>
              <w:rPr>
                <w:color w:val="000000"/>
                <w:sz w:val="20"/>
                <w:szCs w:val="20"/>
              </w:rPr>
              <w:t>интегративной модели</w:t>
            </w:r>
            <w:proofErr w:type="gramEnd"/>
            <w:r>
              <w:rPr>
                <w:color w:val="000000"/>
                <w:sz w:val="20"/>
                <w:szCs w:val="20"/>
              </w:rPr>
              <w:t xml:space="preserve"> ориентированной на общее развитие младших школьников в трудовой деятельности. Методы и способы осуществления преемственности в художественно-эстетическом развитии детей дошкольного и младшего школьного возраста в процессе обучения художественному труду, как одному из разделов предмета Технология.</w:t>
            </w:r>
          </w:p>
        </w:tc>
      </w:tr>
      <w:tr w:rsidR="003D4D0C">
        <w:trPr>
          <w:trHeight w:val="491"/>
        </w:trPr>
        <w:tc>
          <w:tcPr>
            <w:tcW w:w="9818" w:type="dxa"/>
          </w:tcPr>
          <w:p w:rsidR="003D4D0C" w:rsidRDefault="00196138">
            <w:pPr>
              <w:pBdr>
                <w:top w:val="nil"/>
                <w:left w:val="nil"/>
                <w:bottom w:val="nil"/>
                <w:right w:val="nil"/>
                <w:between w:val="nil"/>
              </w:pBdr>
              <w:spacing w:before="7"/>
              <w:ind w:left="200" w:firstLine="525"/>
              <w:rPr>
                <w:b/>
                <w:color w:val="000000"/>
                <w:sz w:val="20"/>
                <w:szCs w:val="20"/>
              </w:rPr>
            </w:pPr>
            <w:r>
              <w:rPr>
                <w:b/>
                <w:color w:val="000000"/>
                <w:sz w:val="20"/>
                <w:szCs w:val="20"/>
              </w:rPr>
              <w:t>Тема 5. Методика использования различных материалов и инструментов в практических творческих работах на уроках трудового обучения в начальных классах.</w:t>
            </w:r>
          </w:p>
        </w:tc>
      </w:tr>
      <w:tr w:rsidR="003D4D0C">
        <w:trPr>
          <w:trHeight w:val="1179"/>
        </w:trPr>
        <w:tc>
          <w:tcPr>
            <w:tcW w:w="9818" w:type="dxa"/>
          </w:tcPr>
          <w:p w:rsidR="003D4D0C" w:rsidRDefault="00196138">
            <w:pPr>
              <w:pBdr>
                <w:top w:val="nil"/>
                <w:left w:val="nil"/>
                <w:bottom w:val="nil"/>
                <w:right w:val="nil"/>
                <w:between w:val="nil"/>
              </w:pBdr>
              <w:spacing w:before="1"/>
              <w:ind w:left="200" w:right="197" w:firstLine="525"/>
              <w:jc w:val="both"/>
              <w:rPr>
                <w:color w:val="000000"/>
                <w:sz w:val="20"/>
                <w:szCs w:val="20"/>
              </w:rPr>
            </w:pPr>
            <w:r>
              <w:rPr>
                <w:color w:val="000000"/>
                <w:sz w:val="20"/>
                <w:szCs w:val="20"/>
              </w:rPr>
              <w:t>Активизация творческих способностей младших школьников в процессе формирования навыков работы с различными художественными материалами. Цикл практических занятий, направленных на овладение студентами методикой обучения и воспитания детей в процессе руководства их художественно- конструкторской деятельностью; работой с бумагой, пластилином, природным материалом, конструктором; навыки работы за компьютером; творческая работа на составление интегрированных заданий и уроков.</w:t>
            </w:r>
          </w:p>
        </w:tc>
      </w:tr>
      <w:tr w:rsidR="003D4D0C">
        <w:trPr>
          <w:trHeight w:val="260"/>
        </w:trPr>
        <w:tc>
          <w:tcPr>
            <w:tcW w:w="9818" w:type="dxa"/>
          </w:tcPr>
          <w:p w:rsidR="003D4D0C" w:rsidRDefault="00196138">
            <w:pPr>
              <w:pBdr>
                <w:top w:val="nil"/>
                <w:left w:val="nil"/>
                <w:bottom w:val="nil"/>
                <w:right w:val="nil"/>
                <w:between w:val="nil"/>
              </w:pBdr>
              <w:spacing w:before="7"/>
              <w:ind w:left="725"/>
              <w:rPr>
                <w:b/>
                <w:color w:val="000000"/>
                <w:sz w:val="20"/>
                <w:szCs w:val="20"/>
              </w:rPr>
            </w:pPr>
            <w:r>
              <w:rPr>
                <w:b/>
                <w:color w:val="000000"/>
                <w:sz w:val="20"/>
                <w:szCs w:val="20"/>
              </w:rPr>
              <w:t>Тема 6. Организация процесса обучения технологии в различных системах обучения</w:t>
            </w:r>
          </w:p>
        </w:tc>
      </w:tr>
      <w:tr w:rsidR="003D4D0C">
        <w:trPr>
          <w:trHeight w:val="717"/>
        </w:trPr>
        <w:tc>
          <w:tcPr>
            <w:tcW w:w="9818" w:type="dxa"/>
          </w:tcPr>
          <w:p w:rsidR="003D4D0C" w:rsidRDefault="00196138">
            <w:pPr>
              <w:pBdr>
                <w:top w:val="nil"/>
                <w:left w:val="nil"/>
                <w:bottom w:val="nil"/>
                <w:right w:val="nil"/>
                <w:between w:val="nil"/>
              </w:pBdr>
              <w:spacing w:before="1"/>
              <w:ind w:left="200" w:right="204" w:firstLine="525"/>
              <w:jc w:val="both"/>
              <w:rPr>
                <w:color w:val="000000"/>
                <w:sz w:val="20"/>
                <w:szCs w:val="20"/>
              </w:rPr>
            </w:pPr>
            <w:r>
              <w:rPr>
                <w:color w:val="000000"/>
                <w:sz w:val="20"/>
                <w:szCs w:val="20"/>
              </w:rPr>
              <w:t>Предмет и задачи методики обучения продуктивным видам деятельности. Связь методики обучения продуктивным видам деятельности с другими научными областями. Развитие учащихся в процессе обучения продуктивным видам деятельности.</w:t>
            </w:r>
          </w:p>
        </w:tc>
      </w:tr>
      <w:tr w:rsidR="003D4D0C">
        <w:trPr>
          <w:trHeight w:val="492"/>
        </w:trPr>
        <w:tc>
          <w:tcPr>
            <w:tcW w:w="9818" w:type="dxa"/>
          </w:tcPr>
          <w:p w:rsidR="003D4D0C" w:rsidRDefault="00196138">
            <w:pPr>
              <w:pBdr>
                <w:top w:val="nil"/>
                <w:left w:val="nil"/>
                <w:bottom w:val="nil"/>
                <w:right w:val="nil"/>
                <w:between w:val="nil"/>
              </w:pBdr>
              <w:spacing w:before="3"/>
              <w:ind w:left="200" w:firstLine="525"/>
              <w:rPr>
                <w:color w:val="000000"/>
                <w:sz w:val="20"/>
                <w:szCs w:val="20"/>
              </w:rPr>
            </w:pPr>
            <w:r>
              <w:rPr>
                <w:color w:val="000000"/>
                <w:sz w:val="20"/>
                <w:szCs w:val="20"/>
              </w:rPr>
              <w:t>Беседы о различных технологиях как фактор активизации познавательных процессов у младших школьников.</w:t>
            </w: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p w:rsidR="00196138" w:rsidRDefault="00196138">
            <w:pPr>
              <w:pBdr>
                <w:top w:val="nil"/>
                <w:left w:val="nil"/>
                <w:bottom w:val="nil"/>
                <w:right w:val="nil"/>
                <w:between w:val="nil"/>
              </w:pBdr>
              <w:spacing w:before="3"/>
              <w:ind w:left="200" w:firstLine="525"/>
              <w:rPr>
                <w:color w:val="000000"/>
                <w:sz w:val="20"/>
                <w:szCs w:val="20"/>
              </w:rPr>
            </w:pPr>
          </w:p>
        </w:tc>
      </w:tr>
      <w:tr w:rsidR="003D4D0C">
        <w:trPr>
          <w:trHeight w:val="259"/>
        </w:trPr>
        <w:tc>
          <w:tcPr>
            <w:tcW w:w="9818" w:type="dxa"/>
          </w:tcPr>
          <w:p w:rsidR="003D4D0C" w:rsidRDefault="00196138">
            <w:pPr>
              <w:pBdr>
                <w:top w:val="nil"/>
                <w:left w:val="nil"/>
                <w:bottom w:val="nil"/>
                <w:right w:val="nil"/>
                <w:between w:val="nil"/>
              </w:pBdr>
              <w:spacing w:before="6"/>
              <w:ind w:left="725"/>
              <w:rPr>
                <w:b/>
                <w:color w:val="000000"/>
                <w:sz w:val="20"/>
                <w:szCs w:val="20"/>
              </w:rPr>
            </w:pPr>
            <w:r>
              <w:rPr>
                <w:b/>
                <w:color w:val="000000"/>
                <w:sz w:val="20"/>
                <w:szCs w:val="20"/>
              </w:rPr>
              <w:lastRenderedPageBreak/>
              <w:t>Тема 7. Требования к современному уроку</w:t>
            </w:r>
          </w:p>
        </w:tc>
      </w:tr>
      <w:tr w:rsidR="003D4D0C">
        <w:trPr>
          <w:trHeight w:val="10958"/>
        </w:trPr>
        <w:tc>
          <w:tcPr>
            <w:tcW w:w="9818" w:type="dxa"/>
          </w:tcPr>
          <w:p w:rsidR="003D4D0C" w:rsidRDefault="00196138">
            <w:pPr>
              <w:pBdr>
                <w:top w:val="nil"/>
                <w:left w:val="nil"/>
                <w:bottom w:val="nil"/>
                <w:right w:val="nil"/>
                <w:between w:val="nil"/>
              </w:pBdr>
              <w:spacing w:before="1"/>
              <w:ind w:left="200" w:right="203" w:firstLine="525"/>
              <w:jc w:val="both"/>
              <w:rPr>
                <w:color w:val="000000"/>
                <w:sz w:val="20"/>
                <w:szCs w:val="20"/>
              </w:rPr>
            </w:pPr>
            <w:r>
              <w:rPr>
                <w:color w:val="000000"/>
                <w:sz w:val="20"/>
                <w:szCs w:val="20"/>
              </w:rPr>
              <w:t>Требования к современному уроку. Изучение стандарта ФГОС: Начальное общее образование и типовых учебных планов. Цикл практических занятий, направленных на овладение студентами методикой обучения и воспитания детей в процессе руководства их художественно-конструкторской деятельностью</w:t>
            </w:r>
          </w:p>
          <w:p w:rsidR="003D4D0C" w:rsidRDefault="00196138">
            <w:pPr>
              <w:pBdr>
                <w:top w:val="nil"/>
                <w:left w:val="nil"/>
                <w:bottom w:val="nil"/>
                <w:right w:val="nil"/>
                <w:between w:val="nil"/>
              </w:pBdr>
              <w:spacing w:before="2" w:line="216" w:lineRule="auto"/>
              <w:ind w:left="200"/>
              <w:jc w:val="both"/>
              <w:rPr>
                <w:color w:val="000000"/>
                <w:sz w:val="20"/>
                <w:szCs w:val="20"/>
              </w:rPr>
            </w:pPr>
            <w:r>
              <w:rPr>
                <w:color w:val="000000"/>
                <w:sz w:val="20"/>
                <w:szCs w:val="20"/>
              </w:rPr>
              <w:t>Проектные работы.</w:t>
            </w:r>
          </w:p>
          <w:p w:rsidR="003D4D0C" w:rsidRDefault="003D4D0C">
            <w:pPr>
              <w:pBdr>
                <w:top w:val="nil"/>
                <w:left w:val="nil"/>
                <w:bottom w:val="nil"/>
                <w:right w:val="nil"/>
                <w:between w:val="nil"/>
              </w:pBdr>
              <w:spacing w:before="2" w:line="216" w:lineRule="auto"/>
              <w:ind w:left="200"/>
              <w:jc w:val="both"/>
              <w:rPr>
                <w:sz w:val="20"/>
                <w:szCs w:val="20"/>
              </w:rPr>
            </w:pPr>
          </w:p>
          <w:p w:rsidR="003D4D0C" w:rsidRDefault="00196138">
            <w:pPr>
              <w:pBdr>
                <w:top w:val="nil"/>
                <w:left w:val="nil"/>
                <w:bottom w:val="nil"/>
                <w:right w:val="nil"/>
                <w:between w:val="nil"/>
              </w:pBdr>
              <w:spacing w:before="2" w:line="216" w:lineRule="auto"/>
              <w:ind w:left="200"/>
              <w:jc w:val="both"/>
              <w:rPr>
                <w:sz w:val="20"/>
                <w:szCs w:val="20"/>
              </w:rPr>
            </w:pPr>
            <w:r>
              <w:rPr>
                <w:sz w:val="20"/>
                <w:szCs w:val="20"/>
              </w:rPr>
              <w:t>Содержание дисциплины представлено в ЦОР / в онлайн-курсе (</w:t>
            </w:r>
            <w:hyperlink r:id="rId7">
              <w:r>
                <w:rPr>
                  <w:sz w:val="20"/>
                  <w:szCs w:val="20"/>
                  <w:highlight w:val="white"/>
                </w:rPr>
                <w:t>Методика обучения и воспитания (технологическое образование)</w:t>
              </w:r>
            </w:hyperlink>
            <w:r>
              <w:rPr>
                <w:i/>
                <w:sz w:val="20"/>
                <w:szCs w:val="20"/>
              </w:rPr>
              <w:t xml:space="preserve"> / </w:t>
            </w:r>
            <w:hyperlink r:id="rId8">
              <w:r>
                <w:rPr>
                  <w:i/>
                  <w:color w:val="1155CC"/>
                  <w:sz w:val="20"/>
                  <w:szCs w:val="20"/>
                  <w:u w:val="single"/>
                </w:rPr>
                <w:t>https://edu.kpfu.ru/enrol/index.php?id=1298</w:t>
              </w:r>
            </w:hyperlink>
            <w:r>
              <w:rPr>
                <w:i/>
                <w:sz w:val="20"/>
                <w:szCs w:val="20"/>
              </w:rPr>
              <w:t xml:space="preserve"> </w:t>
            </w:r>
            <w:r>
              <w:rPr>
                <w:sz w:val="20"/>
                <w:szCs w:val="20"/>
              </w:rPr>
              <w:t>).</w:t>
            </w:r>
          </w:p>
          <w:p w:rsidR="003D4D0C" w:rsidRDefault="003D4D0C">
            <w:pPr>
              <w:pBdr>
                <w:top w:val="nil"/>
                <w:left w:val="nil"/>
                <w:bottom w:val="nil"/>
                <w:right w:val="nil"/>
                <w:between w:val="nil"/>
              </w:pBdr>
              <w:spacing w:before="2" w:line="216" w:lineRule="auto"/>
              <w:ind w:left="200"/>
              <w:jc w:val="both"/>
              <w:rPr>
                <w:sz w:val="20"/>
                <w:szCs w:val="20"/>
              </w:rPr>
            </w:pP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 История развития обучения труду в общеобразовательных учреждениях.</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 Назначение примерной и рабочей программ по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3. Перспективное планирование работы учителя технологии. Виды планов, составляемых учителем технологии в образовательном учреждении.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4. Календарно-тематический план, его структура и назначение.</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5. Характеристика и структура типов уроков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6. Комбинированный урок, его структура и назначение.</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7. Методы обучения. Классификация методов обучения, используемых на уроках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8. Словесные методы, используемые на уроках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9. Наглядные методы, используемые на уроках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10. Практические методы, используемые на уроках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11. Виды и назначение инструктажей. Методика проведения инструктажей.</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12. Характеристика письменных инструктажей (маршрутная, инструкционная, технологическая карты).</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13. Дидактические материалы, используемые на уроках технологии, и методика их применения.</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14. Назначение и структура плана-конспекта урока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15. Особенности и структура составления плана-конспекта урока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16. Понятие о системе технологического обучения (трудовое движение, прием, операция).</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17. Предметная система производственного обучения.</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18. Операционная и операционно-предметная система трудового обучения.</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19. Моторно-тренировочная система производственного обучения.</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20. Операционно-комплексная система трудового обучения.</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21. Дидактические принципы трудового обучения школьников и их характеристика.</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22. Организация работы учащихся на уроках технологии. Формы организации учебной работы.</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23. Урок как основная форма организации учащихся. Специфика и дидактические требования, предъявляемые к урокам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24. Организация и виды внеклассных занятий по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25. Массовые внеклассные мероприятия по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26. Предмет и задачи методики преподавания технологии.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27. Связь методики преподавания технологии с другими науками.</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28. Метод проектов в технологическом образовании школьников.</w:t>
            </w:r>
          </w:p>
          <w:p w:rsidR="003D4D0C" w:rsidRDefault="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29. Структура и методика организации проектной деятельности на уроках технологии в школе.</w:t>
            </w:r>
          </w:p>
          <w:p w:rsidR="003D4D0C" w:rsidRDefault="00196138" w:rsidP="00196138">
            <w:pPr>
              <w:pBdr>
                <w:top w:val="nil"/>
                <w:left w:val="nil"/>
                <w:bottom w:val="nil"/>
                <w:right w:val="nil"/>
                <w:between w:val="nil"/>
              </w:pBdr>
              <w:spacing w:before="2" w:line="216" w:lineRule="auto"/>
              <w:ind w:left="200"/>
              <w:jc w:val="both"/>
              <w:rPr>
                <w:sz w:val="20"/>
                <w:szCs w:val="20"/>
                <w:highlight w:val="white"/>
              </w:rPr>
            </w:pPr>
            <w:r>
              <w:rPr>
                <w:sz w:val="20"/>
                <w:szCs w:val="20"/>
                <w:highlight w:val="white"/>
              </w:rPr>
              <w:t>30. Современное состояние технологического образования школьников.</w:t>
            </w:r>
          </w:p>
        </w:tc>
      </w:tr>
    </w:tbl>
    <w:p w:rsidR="003D4D0C" w:rsidRDefault="003D4D0C">
      <w:pPr>
        <w:pBdr>
          <w:top w:val="nil"/>
          <w:left w:val="nil"/>
          <w:bottom w:val="nil"/>
          <w:right w:val="nil"/>
          <w:between w:val="nil"/>
        </w:pBdr>
        <w:spacing w:before="2"/>
        <w:rPr>
          <w:b/>
          <w:color w:val="000000"/>
          <w:sz w:val="20"/>
          <w:szCs w:val="20"/>
        </w:rPr>
      </w:pPr>
    </w:p>
    <w:p w:rsidR="003D4D0C" w:rsidRDefault="00196138">
      <w:pPr>
        <w:numPr>
          <w:ilvl w:val="0"/>
          <w:numId w:val="2"/>
        </w:numPr>
        <w:pBdr>
          <w:top w:val="nil"/>
          <w:left w:val="nil"/>
          <w:bottom w:val="nil"/>
          <w:right w:val="nil"/>
          <w:between w:val="nil"/>
        </w:pBdr>
        <w:tabs>
          <w:tab w:val="left" w:pos="2270"/>
        </w:tabs>
        <w:spacing w:before="91"/>
        <w:ind w:right="572" w:firstLine="525"/>
        <w:rPr>
          <w:b/>
          <w:color w:val="000000"/>
          <w:sz w:val="20"/>
          <w:szCs w:val="20"/>
        </w:rPr>
      </w:pPr>
      <w:r>
        <w:rPr>
          <w:b/>
          <w:color w:val="000000"/>
          <w:sz w:val="20"/>
          <w:szCs w:val="20"/>
        </w:rPr>
        <w:t xml:space="preserve">Перечень учебно-методического обеспечения для самостоятельной работы обучающихся по </w:t>
      </w:r>
      <w:proofErr w:type="spellStart"/>
      <w:r>
        <w:rPr>
          <w:b/>
          <w:color w:val="000000"/>
          <w:sz w:val="20"/>
          <w:szCs w:val="20"/>
        </w:rPr>
        <w:t>дисциплинe</w:t>
      </w:r>
      <w:proofErr w:type="spellEnd"/>
      <w:r>
        <w:rPr>
          <w:b/>
          <w:color w:val="000000"/>
          <w:sz w:val="20"/>
          <w:szCs w:val="20"/>
        </w:rPr>
        <w:t xml:space="preserve"> (модулю)</w:t>
      </w:r>
    </w:p>
    <w:p w:rsidR="003D4D0C" w:rsidRDefault="003D4D0C">
      <w:pPr>
        <w:pBdr>
          <w:top w:val="nil"/>
          <w:left w:val="nil"/>
          <w:bottom w:val="nil"/>
          <w:right w:val="nil"/>
          <w:between w:val="nil"/>
        </w:pBdr>
        <w:spacing w:before="11"/>
        <w:rPr>
          <w:b/>
          <w:color w:val="000000"/>
          <w:sz w:val="25"/>
          <w:szCs w:val="25"/>
        </w:rPr>
      </w:pPr>
    </w:p>
    <w:tbl>
      <w:tblPr>
        <w:tblStyle w:val="affa"/>
        <w:tblW w:w="9814" w:type="dxa"/>
        <w:tblInd w:w="1309" w:type="dxa"/>
        <w:tblLayout w:type="fixed"/>
        <w:tblLook w:val="0000" w:firstRow="0" w:lastRow="0" w:firstColumn="0" w:lastColumn="0" w:noHBand="0" w:noVBand="0"/>
      </w:tblPr>
      <w:tblGrid>
        <w:gridCol w:w="9814"/>
      </w:tblGrid>
      <w:tr w:rsidR="003D4D0C">
        <w:trPr>
          <w:trHeight w:val="1850"/>
        </w:trPr>
        <w:tc>
          <w:tcPr>
            <w:tcW w:w="9814" w:type="dxa"/>
          </w:tcPr>
          <w:p w:rsidR="003D4D0C" w:rsidRDefault="00196138">
            <w:pPr>
              <w:pBdr>
                <w:top w:val="nil"/>
                <w:left w:val="nil"/>
                <w:bottom w:val="nil"/>
                <w:right w:val="nil"/>
                <w:between w:val="nil"/>
              </w:pBdr>
              <w:ind w:left="200" w:right="199" w:firstLine="525"/>
              <w:jc w:val="both"/>
              <w:rPr>
                <w:color w:val="000000"/>
                <w:sz w:val="20"/>
                <w:szCs w:val="20"/>
              </w:rPr>
            </w:pPr>
            <w:r>
              <w:rPr>
                <w:color w:val="000000"/>
                <w:sz w:val="20"/>
                <w:szCs w:val="20"/>
              </w:rP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w:t>
            </w:r>
          </w:p>
          <w:p w:rsidR="003D4D0C" w:rsidRDefault="00196138">
            <w:pPr>
              <w:pBdr>
                <w:top w:val="nil"/>
                <w:left w:val="nil"/>
                <w:bottom w:val="nil"/>
                <w:right w:val="nil"/>
                <w:between w:val="nil"/>
              </w:pBdr>
              <w:spacing w:line="229" w:lineRule="auto"/>
              <w:ind w:left="200"/>
              <w:jc w:val="both"/>
              <w:rPr>
                <w:color w:val="000000"/>
                <w:sz w:val="20"/>
                <w:szCs w:val="20"/>
              </w:rPr>
            </w:pPr>
            <w:r>
              <w:rPr>
                <w:color w:val="000000"/>
                <w:sz w:val="20"/>
                <w:szCs w:val="20"/>
              </w:rPr>
              <w:t>готовятся к текущему и промежуточному контролю по дисциплине.</w:t>
            </w:r>
          </w:p>
        </w:tc>
      </w:tr>
      <w:tr w:rsidR="003D4D0C">
        <w:trPr>
          <w:trHeight w:val="490"/>
        </w:trPr>
        <w:tc>
          <w:tcPr>
            <w:tcW w:w="9814" w:type="dxa"/>
          </w:tcPr>
          <w:p w:rsidR="003D4D0C" w:rsidRDefault="00196138">
            <w:pPr>
              <w:pBdr>
                <w:top w:val="nil"/>
                <w:left w:val="nil"/>
                <w:bottom w:val="nil"/>
                <w:right w:val="nil"/>
                <w:between w:val="nil"/>
              </w:pBdr>
              <w:spacing w:before="10"/>
              <w:ind w:left="200" w:right="202" w:firstLine="525"/>
              <w:rPr>
                <w:color w:val="000000"/>
                <w:sz w:val="20"/>
                <w:szCs w:val="20"/>
              </w:rPr>
            </w:pPr>
            <w:r>
              <w:rPr>
                <w:color w:val="000000"/>
                <w:sz w:val="20"/>
                <w:szCs w:val="20"/>
              </w:rP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tc>
      </w:tr>
      <w:tr w:rsidR="003D4D0C">
        <w:trPr>
          <w:trHeight w:val="950"/>
        </w:trPr>
        <w:tc>
          <w:tcPr>
            <w:tcW w:w="9814" w:type="dxa"/>
          </w:tcPr>
          <w:p w:rsidR="003D4D0C" w:rsidRDefault="00196138">
            <w:pPr>
              <w:spacing w:before="240" w:after="240"/>
              <w:jc w:val="both"/>
              <w:rPr>
                <w:sz w:val="20"/>
                <w:szCs w:val="20"/>
              </w:rPr>
            </w:pPr>
            <w:r>
              <w:rPr>
                <w:sz w:val="20"/>
                <w:szCs w:val="20"/>
              </w:rPr>
              <w:lastRenderedPageBreak/>
              <w:t xml:space="preserve">          Порядок организации и осуществления образовательной деятельности по образовательным программам высшего образования - программам </w:t>
            </w:r>
            <w:proofErr w:type="spellStart"/>
            <w:r>
              <w:rPr>
                <w:sz w:val="20"/>
                <w:szCs w:val="20"/>
              </w:rPr>
              <w:t>бакалавриата</w:t>
            </w:r>
            <w:proofErr w:type="spellEnd"/>
            <w:r>
              <w:rPr>
                <w:sz w:val="20"/>
                <w:szCs w:val="20"/>
              </w:rPr>
              <w:t xml:space="preserve">, программам </w:t>
            </w:r>
            <w:proofErr w:type="spellStart"/>
            <w:r>
              <w:rPr>
                <w:sz w:val="20"/>
                <w:szCs w:val="20"/>
              </w:rPr>
              <w:t>специалитета</w:t>
            </w:r>
            <w:proofErr w:type="spellEnd"/>
            <w:r>
              <w:rPr>
                <w:sz w:val="20"/>
                <w:szCs w:val="20"/>
              </w:rPr>
              <w:t xml:space="preserve">, программам магистратуры (утвержден приказом Министерства образования и науки Российской Федерации от 5 апреля 2017 года №301) </w:t>
            </w:r>
          </w:p>
        </w:tc>
      </w:tr>
      <w:tr w:rsidR="003D4D0C">
        <w:trPr>
          <w:trHeight w:val="489"/>
        </w:trPr>
        <w:tc>
          <w:tcPr>
            <w:tcW w:w="9814" w:type="dxa"/>
          </w:tcPr>
          <w:p w:rsidR="003D4D0C" w:rsidRDefault="00196138">
            <w:pPr>
              <w:pBdr>
                <w:top w:val="nil"/>
                <w:left w:val="nil"/>
                <w:bottom w:val="nil"/>
                <w:right w:val="nil"/>
                <w:between w:val="nil"/>
              </w:pBdr>
              <w:spacing w:before="10"/>
              <w:ind w:left="200" w:right="202" w:firstLine="525"/>
              <w:rPr>
                <w:color w:val="000000"/>
                <w:sz w:val="20"/>
                <w:szCs w:val="20"/>
              </w:rPr>
            </w:pPr>
            <w:r>
              <w:rPr>
                <w:color w:val="000000"/>
                <w:sz w:val="20"/>
                <w:szCs w:val="20"/>
              </w:rP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tc>
      </w:tr>
      <w:tr w:rsidR="003D4D0C">
        <w:trPr>
          <w:trHeight w:val="489"/>
        </w:trPr>
        <w:tc>
          <w:tcPr>
            <w:tcW w:w="9814" w:type="dxa"/>
          </w:tcPr>
          <w:p w:rsidR="003D4D0C" w:rsidRDefault="00196138">
            <w:pPr>
              <w:pBdr>
                <w:top w:val="nil"/>
                <w:left w:val="nil"/>
                <w:bottom w:val="nil"/>
                <w:right w:val="nil"/>
                <w:between w:val="nil"/>
              </w:pBdr>
              <w:spacing w:before="10"/>
              <w:ind w:left="200" w:right="202" w:firstLine="525"/>
              <w:rPr>
                <w:color w:val="000000"/>
                <w:sz w:val="20"/>
                <w:szCs w:val="20"/>
              </w:rPr>
            </w:pPr>
            <w:r>
              <w:rPr>
                <w:color w:val="000000"/>
                <w:sz w:val="20"/>
                <w:szCs w:val="20"/>
              </w:rPr>
              <w:t>Устав федерального государственного автономного образовательного учреждения "Казанский (Приволжский) федеральный университет"</w:t>
            </w:r>
          </w:p>
        </w:tc>
      </w:tr>
      <w:tr w:rsidR="003D4D0C">
        <w:trPr>
          <w:trHeight w:val="719"/>
        </w:trPr>
        <w:tc>
          <w:tcPr>
            <w:tcW w:w="9814" w:type="dxa"/>
          </w:tcPr>
          <w:p w:rsidR="003D4D0C" w:rsidRDefault="00196138">
            <w:pPr>
              <w:pBdr>
                <w:top w:val="nil"/>
                <w:left w:val="nil"/>
                <w:bottom w:val="nil"/>
                <w:right w:val="nil"/>
                <w:between w:val="nil"/>
              </w:pBdr>
              <w:spacing w:before="10"/>
              <w:ind w:left="200" w:right="204" w:firstLine="525"/>
              <w:jc w:val="both"/>
              <w:rPr>
                <w:color w:val="000000"/>
                <w:sz w:val="20"/>
                <w:szCs w:val="20"/>
              </w:rPr>
            </w:pPr>
            <w:r>
              <w:rPr>
                <w:color w:val="000000"/>
                <w:sz w:val="20"/>
                <w:szCs w:val="20"/>
              </w:rP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tc>
      </w:tr>
      <w:tr w:rsidR="003D4D0C">
        <w:trPr>
          <w:trHeight w:val="239"/>
        </w:trPr>
        <w:tc>
          <w:tcPr>
            <w:tcW w:w="9814" w:type="dxa"/>
          </w:tcPr>
          <w:p w:rsidR="003D4D0C" w:rsidRDefault="00196138">
            <w:pPr>
              <w:pBdr>
                <w:top w:val="nil"/>
                <w:left w:val="nil"/>
                <w:bottom w:val="nil"/>
                <w:right w:val="nil"/>
                <w:between w:val="nil"/>
              </w:pBdr>
              <w:spacing w:before="10" w:line="210" w:lineRule="auto"/>
              <w:ind w:left="725"/>
              <w:rPr>
                <w:color w:val="000000"/>
                <w:sz w:val="20"/>
                <w:szCs w:val="20"/>
              </w:rPr>
            </w:pPr>
            <w:r>
              <w:rPr>
                <w:color w:val="000000"/>
                <w:sz w:val="20"/>
                <w:szCs w:val="20"/>
              </w:rPr>
              <w:t>Локальные нормативные акты Казанского (Приволжского) федерального университета</w:t>
            </w:r>
          </w:p>
        </w:tc>
      </w:tr>
    </w:tbl>
    <w:p w:rsidR="003D4D0C" w:rsidRDefault="003D4D0C">
      <w:pPr>
        <w:spacing w:line="210" w:lineRule="auto"/>
        <w:rPr>
          <w:sz w:val="20"/>
          <w:szCs w:val="20"/>
        </w:rPr>
        <w:sectPr w:rsidR="003D4D0C">
          <w:pgSz w:w="11920" w:h="16850"/>
          <w:pgMar w:top="1140" w:right="220" w:bottom="280" w:left="200" w:header="720" w:footer="720" w:gutter="0"/>
          <w:cols w:space="720"/>
        </w:sectPr>
      </w:pPr>
    </w:p>
    <w:p w:rsidR="003D4D0C" w:rsidRDefault="00196138">
      <w:pPr>
        <w:numPr>
          <w:ilvl w:val="0"/>
          <w:numId w:val="2"/>
        </w:numPr>
        <w:pBdr>
          <w:top w:val="nil"/>
          <w:left w:val="nil"/>
          <w:bottom w:val="nil"/>
          <w:right w:val="nil"/>
          <w:between w:val="nil"/>
        </w:pBdr>
        <w:tabs>
          <w:tab w:val="left" w:pos="2229"/>
        </w:tabs>
        <w:spacing w:before="68"/>
        <w:ind w:left="2228" w:hanging="200"/>
        <w:rPr>
          <w:b/>
          <w:color w:val="000000"/>
          <w:sz w:val="20"/>
          <w:szCs w:val="20"/>
        </w:rPr>
      </w:pPr>
      <w:r>
        <w:rPr>
          <w:b/>
          <w:color w:val="000000"/>
          <w:sz w:val="20"/>
          <w:szCs w:val="20"/>
        </w:rPr>
        <w:lastRenderedPageBreak/>
        <w:t xml:space="preserve">Фонд оценочных средств по </w:t>
      </w:r>
      <w:proofErr w:type="spellStart"/>
      <w:r>
        <w:rPr>
          <w:b/>
          <w:color w:val="000000"/>
          <w:sz w:val="20"/>
          <w:szCs w:val="20"/>
        </w:rPr>
        <w:t>дисциплинe</w:t>
      </w:r>
      <w:proofErr w:type="spellEnd"/>
      <w:r>
        <w:rPr>
          <w:b/>
          <w:color w:val="000000"/>
          <w:sz w:val="20"/>
          <w:szCs w:val="20"/>
        </w:rPr>
        <w:t xml:space="preserve"> (модулю)</w:t>
      </w:r>
    </w:p>
    <w:p w:rsidR="003D4D0C" w:rsidRDefault="003D4D0C">
      <w:pPr>
        <w:pBdr>
          <w:top w:val="nil"/>
          <w:left w:val="nil"/>
          <w:bottom w:val="nil"/>
          <w:right w:val="nil"/>
          <w:between w:val="nil"/>
        </w:pBdr>
        <w:spacing w:before="1" w:after="1"/>
        <w:rPr>
          <w:b/>
          <w:color w:val="000000"/>
          <w:sz w:val="26"/>
          <w:szCs w:val="26"/>
        </w:rPr>
      </w:pPr>
    </w:p>
    <w:tbl>
      <w:tblPr>
        <w:tblStyle w:val="affb"/>
        <w:tblW w:w="9808" w:type="dxa"/>
        <w:tblInd w:w="1309" w:type="dxa"/>
        <w:tblLayout w:type="fixed"/>
        <w:tblLook w:val="0000" w:firstRow="0" w:lastRow="0" w:firstColumn="0" w:lastColumn="0" w:noHBand="0" w:noVBand="0"/>
      </w:tblPr>
      <w:tblGrid>
        <w:gridCol w:w="9808"/>
      </w:tblGrid>
      <w:tr w:rsidR="003D4D0C">
        <w:trPr>
          <w:trHeight w:val="699"/>
        </w:trPr>
        <w:tc>
          <w:tcPr>
            <w:tcW w:w="9808" w:type="dxa"/>
          </w:tcPr>
          <w:p w:rsidR="003D4D0C" w:rsidRDefault="00196138">
            <w:pPr>
              <w:pBdr>
                <w:top w:val="nil"/>
                <w:left w:val="nil"/>
                <w:bottom w:val="nil"/>
                <w:right w:val="nil"/>
                <w:between w:val="nil"/>
              </w:pBdr>
              <w:spacing w:line="237" w:lineRule="auto"/>
              <w:ind w:left="200" w:firstLine="525"/>
              <w:rPr>
                <w:color w:val="000000"/>
                <w:sz w:val="20"/>
                <w:szCs w:val="20"/>
              </w:rPr>
            </w:pPr>
            <w:r>
              <w:rPr>
                <w:color w:val="000000"/>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w:t>
            </w:r>
          </w:p>
          <w:p w:rsidR="003D4D0C" w:rsidRDefault="00196138">
            <w:pPr>
              <w:pBdr>
                <w:top w:val="nil"/>
                <w:left w:val="nil"/>
                <w:bottom w:val="nil"/>
                <w:right w:val="nil"/>
                <w:between w:val="nil"/>
              </w:pBdr>
              <w:ind w:left="200"/>
              <w:rPr>
                <w:color w:val="000000"/>
                <w:sz w:val="20"/>
                <w:szCs w:val="20"/>
              </w:rPr>
            </w:pPr>
            <w:r>
              <w:rPr>
                <w:color w:val="000000"/>
                <w:sz w:val="20"/>
                <w:szCs w:val="20"/>
              </w:rPr>
              <w:t>оценочные средства текущего контроля и оценочные средства промежуточной аттестации.</w:t>
            </w:r>
          </w:p>
        </w:tc>
      </w:tr>
      <w:tr w:rsidR="003D4D0C">
        <w:trPr>
          <w:trHeight w:val="260"/>
        </w:trPr>
        <w:tc>
          <w:tcPr>
            <w:tcW w:w="9808" w:type="dxa"/>
          </w:tcPr>
          <w:p w:rsidR="003D4D0C" w:rsidRDefault="00196138">
            <w:pPr>
              <w:pBdr>
                <w:top w:val="nil"/>
                <w:left w:val="nil"/>
                <w:bottom w:val="nil"/>
                <w:right w:val="nil"/>
                <w:between w:val="nil"/>
              </w:pBdr>
              <w:spacing w:before="11" w:line="229" w:lineRule="auto"/>
              <w:ind w:left="725"/>
              <w:rPr>
                <w:color w:val="000000"/>
                <w:sz w:val="20"/>
                <w:szCs w:val="20"/>
              </w:rPr>
            </w:pPr>
            <w:r>
              <w:rPr>
                <w:color w:val="000000"/>
                <w:sz w:val="20"/>
                <w:szCs w:val="20"/>
              </w:rPr>
              <w:t>В фонде оценочных средств содержится следующая информация:</w:t>
            </w:r>
          </w:p>
        </w:tc>
      </w:tr>
      <w:tr w:rsidR="003D4D0C">
        <w:trPr>
          <w:trHeight w:val="259"/>
        </w:trPr>
        <w:tc>
          <w:tcPr>
            <w:tcW w:w="9808" w:type="dxa"/>
          </w:tcPr>
          <w:p w:rsidR="003D4D0C" w:rsidRDefault="00196138">
            <w:pPr>
              <w:pBdr>
                <w:top w:val="nil"/>
                <w:left w:val="nil"/>
                <w:bottom w:val="nil"/>
                <w:right w:val="nil"/>
                <w:between w:val="nil"/>
              </w:pBdr>
              <w:spacing w:before="10" w:line="229" w:lineRule="auto"/>
              <w:ind w:left="725"/>
              <w:rPr>
                <w:color w:val="000000"/>
                <w:sz w:val="20"/>
                <w:szCs w:val="20"/>
              </w:rPr>
            </w:pPr>
            <w:r>
              <w:rPr>
                <w:color w:val="000000"/>
                <w:sz w:val="20"/>
                <w:szCs w:val="20"/>
              </w:rPr>
              <w:t>- соответствие компетенций планируемым результатам обучения по дисциплине (модулю);</w:t>
            </w:r>
          </w:p>
        </w:tc>
      </w:tr>
      <w:tr w:rsidR="003D4D0C">
        <w:trPr>
          <w:trHeight w:val="260"/>
        </w:trPr>
        <w:tc>
          <w:tcPr>
            <w:tcW w:w="9808" w:type="dxa"/>
          </w:tcPr>
          <w:p w:rsidR="003D4D0C" w:rsidRDefault="00196138">
            <w:pPr>
              <w:pBdr>
                <w:top w:val="nil"/>
                <w:left w:val="nil"/>
                <w:bottom w:val="nil"/>
                <w:right w:val="nil"/>
                <w:between w:val="nil"/>
              </w:pBdr>
              <w:spacing w:before="10"/>
              <w:ind w:left="725"/>
              <w:rPr>
                <w:color w:val="000000"/>
                <w:sz w:val="20"/>
                <w:szCs w:val="20"/>
              </w:rPr>
            </w:pPr>
            <w:r>
              <w:rPr>
                <w:color w:val="000000"/>
                <w:sz w:val="20"/>
                <w:szCs w:val="20"/>
              </w:rPr>
              <w:t xml:space="preserve">- критерии оценивания </w:t>
            </w:r>
            <w:proofErr w:type="spellStart"/>
            <w:r>
              <w:rPr>
                <w:color w:val="000000"/>
                <w:sz w:val="20"/>
                <w:szCs w:val="20"/>
              </w:rPr>
              <w:t>сформированности</w:t>
            </w:r>
            <w:proofErr w:type="spellEnd"/>
            <w:r>
              <w:rPr>
                <w:color w:val="000000"/>
                <w:sz w:val="20"/>
                <w:szCs w:val="20"/>
              </w:rPr>
              <w:t xml:space="preserve"> компетенций;</w:t>
            </w:r>
          </w:p>
        </w:tc>
      </w:tr>
      <w:tr w:rsidR="003D4D0C">
        <w:trPr>
          <w:trHeight w:val="260"/>
        </w:trPr>
        <w:tc>
          <w:tcPr>
            <w:tcW w:w="9808" w:type="dxa"/>
          </w:tcPr>
          <w:p w:rsidR="003D4D0C" w:rsidRDefault="00196138">
            <w:pPr>
              <w:pBdr>
                <w:top w:val="nil"/>
                <w:left w:val="nil"/>
                <w:bottom w:val="nil"/>
                <w:right w:val="nil"/>
                <w:between w:val="nil"/>
              </w:pBdr>
              <w:spacing w:before="11" w:line="229" w:lineRule="auto"/>
              <w:ind w:left="725"/>
              <w:rPr>
                <w:color w:val="000000"/>
                <w:sz w:val="20"/>
                <w:szCs w:val="20"/>
              </w:rPr>
            </w:pPr>
            <w:r>
              <w:rPr>
                <w:color w:val="000000"/>
                <w:sz w:val="20"/>
                <w:szCs w:val="20"/>
              </w:rPr>
              <w:t>- механизм формирования оценки по дисциплине (модулю);</w:t>
            </w:r>
          </w:p>
        </w:tc>
      </w:tr>
      <w:tr w:rsidR="003D4D0C">
        <w:trPr>
          <w:trHeight w:val="259"/>
        </w:trPr>
        <w:tc>
          <w:tcPr>
            <w:tcW w:w="9808" w:type="dxa"/>
          </w:tcPr>
          <w:p w:rsidR="003D4D0C" w:rsidRDefault="00196138">
            <w:pPr>
              <w:pBdr>
                <w:top w:val="nil"/>
                <w:left w:val="nil"/>
                <w:bottom w:val="nil"/>
                <w:right w:val="nil"/>
                <w:between w:val="nil"/>
              </w:pBdr>
              <w:spacing w:before="10" w:line="229" w:lineRule="auto"/>
              <w:ind w:left="725"/>
              <w:rPr>
                <w:color w:val="000000"/>
                <w:sz w:val="20"/>
                <w:szCs w:val="20"/>
              </w:rPr>
            </w:pPr>
            <w:r>
              <w:rPr>
                <w:color w:val="000000"/>
                <w:sz w:val="20"/>
                <w:szCs w:val="20"/>
              </w:rPr>
              <w:t>- описание порядка применения и процедуры оценивания для каждого оценочного средства;</w:t>
            </w:r>
          </w:p>
        </w:tc>
      </w:tr>
      <w:tr w:rsidR="003D4D0C">
        <w:trPr>
          <w:trHeight w:val="260"/>
        </w:trPr>
        <w:tc>
          <w:tcPr>
            <w:tcW w:w="9808" w:type="dxa"/>
          </w:tcPr>
          <w:p w:rsidR="003D4D0C" w:rsidRDefault="00196138">
            <w:pPr>
              <w:pBdr>
                <w:top w:val="nil"/>
                <w:left w:val="nil"/>
                <w:bottom w:val="nil"/>
                <w:right w:val="nil"/>
                <w:between w:val="nil"/>
              </w:pBdr>
              <w:spacing w:before="10"/>
              <w:ind w:left="725"/>
              <w:rPr>
                <w:color w:val="000000"/>
                <w:sz w:val="20"/>
                <w:szCs w:val="20"/>
              </w:rPr>
            </w:pPr>
            <w:r>
              <w:rPr>
                <w:color w:val="000000"/>
                <w:sz w:val="20"/>
                <w:szCs w:val="20"/>
              </w:rPr>
              <w:t>- критерии оценивания для каждого оценочного средства;</w:t>
            </w:r>
          </w:p>
        </w:tc>
      </w:tr>
      <w:tr w:rsidR="003D4D0C">
        <w:trPr>
          <w:trHeight w:val="489"/>
        </w:trPr>
        <w:tc>
          <w:tcPr>
            <w:tcW w:w="9808" w:type="dxa"/>
          </w:tcPr>
          <w:p w:rsidR="003D4D0C" w:rsidRDefault="00196138">
            <w:pPr>
              <w:pBdr>
                <w:top w:val="nil"/>
                <w:left w:val="nil"/>
                <w:bottom w:val="nil"/>
                <w:right w:val="nil"/>
                <w:between w:val="nil"/>
              </w:pBdr>
              <w:spacing w:before="11"/>
              <w:ind w:left="200" w:firstLine="525"/>
              <w:rPr>
                <w:color w:val="000000"/>
                <w:sz w:val="20"/>
                <w:szCs w:val="20"/>
              </w:rPr>
            </w:pPr>
            <w:r>
              <w:rPr>
                <w:color w:val="000000"/>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3D4D0C">
        <w:trPr>
          <w:trHeight w:val="471"/>
        </w:trPr>
        <w:tc>
          <w:tcPr>
            <w:tcW w:w="9808" w:type="dxa"/>
          </w:tcPr>
          <w:p w:rsidR="003D4D0C" w:rsidRDefault="00196138">
            <w:pPr>
              <w:pBdr>
                <w:top w:val="nil"/>
                <w:left w:val="nil"/>
                <w:bottom w:val="nil"/>
                <w:right w:val="nil"/>
                <w:between w:val="nil"/>
              </w:pBdr>
              <w:spacing w:before="11"/>
              <w:ind w:left="200" w:right="152" w:firstLine="525"/>
              <w:rPr>
                <w:color w:val="000000"/>
                <w:sz w:val="20"/>
                <w:szCs w:val="20"/>
              </w:rPr>
            </w:pPr>
            <w:r>
              <w:rPr>
                <w:color w:val="000000"/>
                <w:sz w:val="20"/>
                <w:szCs w:val="20"/>
              </w:rPr>
              <w:t>Фонд оценочных средств по дисциплине находится в Приложении 1 к программе дисциплины (модулю).</w:t>
            </w:r>
          </w:p>
        </w:tc>
      </w:tr>
    </w:tbl>
    <w:p w:rsidR="003D4D0C" w:rsidRDefault="003D4D0C">
      <w:pPr>
        <w:pBdr>
          <w:top w:val="nil"/>
          <w:left w:val="nil"/>
          <w:bottom w:val="nil"/>
          <w:right w:val="nil"/>
          <w:between w:val="nil"/>
        </w:pBdr>
        <w:spacing w:before="3"/>
        <w:rPr>
          <w:b/>
          <w:color w:val="000000"/>
          <w:sz w:val="27"/>
          <w:szCs w:val="27"/>
        </w:rPr>
      </w:pPr>
    </w:p>
    <w:p w:rsidR="003D4D0C" w:rsidRDefault="00196138">
      <w:pPr>
        <w:numPr>
          <w:ilvl w:val="0"/>
          <w:numId w:val="2"/>
        </w:numPr>
        <w:pBdr>
          <w:top w:val="nil"/>
          <w:left w:val="nil"/>
          <w:bottom w:val="nil"/>
          <w:right w:val="nil"/>
          <w:between w:val="nil"/>
        </w:pBdr>
        <w:tabs>
          <w:tab w:val="left" w:pos="2229"/>
        </w:tabs>
        <w:ind w:left="2228" w:hanging="200"/>
        <w:rPr>
          <w:b/>
          <w:color w:val="000000"/>
          <w:sz w:val="20"/>
          <w:szCs w:val="20"/>
        </w:rPr>
      </w:pPr>
      <w:r>
        <w:rPr>
          <w:b/>
          <w:color w:val="000000"/>
          <w:sz w:val="20"/>
          <w:szCs w:val="20"/>
        </w:rPr>
        <w:t>Перечень литературы, необходимой для освоения дисциплины (модуля)</w:t>
      </w:r>
    </w:p>
    <w:p w:rsidR="003D4D0C" w:rsidRDefault="003D4D0C">
      <w:pPr>
        <w:pBdr>
          <w:top w:val="nil"/>
          <w:left w:val="nil"/>
          <w:bottom w:val="nil"/>
          <w:right w:val="nil"/>
          <w:between w:val="nil"/>
        </w:pBdr>
        <w:spacing w:before="10"/>
        <w:rPr>
          <w:b/>
          <w:color w:val="000000"/>
          <w:sz w:val="25"/>
          <w:szCs w:val="25"/>
        </w:rPr>
      </w:pPr>
    </w:p>
    <w:tbl>
      <w:tblPr>
        <w:tblStyle w:val="affc"/>
        <w:tblW w:w="9812" w:type="dxa"/>
        <w:tblInd w:w="1309" w:type="dxa"/>
        <w:tblLayout w:type="fixed"/>
        <w:tblLook w:val="0000" w:firstRow="0" w:lastRow="0" w:firstColumn="0" w:lastColumn="0" w:noHBand="0" w:noVBand="0"/>
      </w:tblPr>
      <w:tblGrid>
        <w:gridCol w:w="9812"/>
      </w:tblGrid>
      <w:tr w:rsidR="003D4D0C">
        <w:trPr>
          <w:trHeight w:val="700"/>
        </w:trPr>
        <w:tc>
          <w:tcPr>
            <w:tcW w:w="9812" w:type="dxa"/>
          </w:tcPr>
          <w:p w:rsidR="003D4D0C" w:rsidRDefault="00196138">
            <w:pPr>
              <w:pBdr>
                <w:top w:val="nil"/>
                <w:left w:val="nil"/>
                <w:bottom w:val="nil"/>
                <w:right w:val="nil"/>
                <w:between w:val="nil"/>
              </w:pBdr>
              <w:spacing w:line="221" w:lineRule="auto"/>
              <w:ind w:left="200" w:firstLine="525"/>
              <w:rPr>
                <w:color w:val="000000"/>
                <w:sz w:val="20"/>
                <w:szCs w:val="20"/>
              </w:rPr>
            </w:pPr>
            <w:r>
              <w:rPr>
                <w:color w:val="000000"/>
                <w:sz w:val="20"/>
                <w:szCs w:val="20"/>
              </w:rPr>
              <w:t>Освоение дисциплины (модуля) предполагает изучение основной и дополнительной учебной</w:t>
            </w:r>
          </w:p>
          <w:p w:rsidR="003D4D0C" w:rsidRDefault="00196138">
            <w:pPr>
              <w:pBdr>
                <w:top w:val="nil"/>
                <w:left w:val="nil"/>
                <w:bottom w:val="nil"/>
                <w:right w:val="nil"/>
                <w:between w:val="nil"/>
              </w:pBdr>
              <w:ind w:left="200" w:right="243"/>
              <w:rPr>
                <w:color w:val="000000"/>
                <w:sz w:val="20"/>
                <w:szCs w:val="20"/>
              </w:rPr>
            </w:pPr>
            <w:r>
              <w:rPr>
                <w:color w:val="000000"/>
                <w:sz w:val="20"/>
                <w:szCs w:val="20"/>
              </w:rPr>
              <w:t>литературы. Литература может быть доступна обучающимся в одном из двух вариантов (либо в обоих из них):</w:t>
            </w:r>
          </w:p>
        </w:tc>
      </w:tr>
      <w:tr w:rsidR="003D4D0C">
        <w:trPr>
          <w:trHeight w:val="489"/>
        </w:trPr>
        <w:tc>
          <w:tcPr>
            <w:tcW w:w="9812" w:type="dxa"/>
          </w:tcPr>
          <w:p w:rsidR="003D4D0C" w:rsidRDefault="00196138">
            <w:pPr>
              <w:pBdr>
                <w:top w:val="nil"/>
                <w:left w:val="nil"/>
                <w:bottom w:val="nil"/>
                <w:right w:val="nil"/>
                <w:between w:val="nil"/>
              </w:pBdr>
              <w:spacing w:before="10"/>
              <w:ind w:left="200" w:right="55" w:firstLine="525"/>
              <w:rPr>
                <w:color w:val="000000"/>
                <w:sz w:val="20"/>
                <w:szCs w:val="20"/>
              </w:rPr>
            </w:pPr>
            <w:r>
              <w:rPr>
                <w:color w:val="000000"/>
                <w:sz w:val="20"/>
                <w:szCs w:val="20"/>
              </w:rPr>
              <w:t>- в электронном виде - через электронные библиотечные системы на основании заключенных КФУ договоров с правообладателями;</w:t>
            </w:r>
          </w:p>
        </w:tc>
      </w:tr>
      <w:tr w:rsidR="003D4D0C">
        <w:trPr>
          <w:trHeight w:val="720"/>
        </w:trPr>
        <w:tc>
          <w:tcPr>
            <w:tcW w:w="9812" w:type="dxa"/>
          </w:tcPr>
          <w:p w:rsidR="003D4D0C" w:rsidRDefault="00196138">
            <w:pPr>
              <w:pBdr>
                <w:top w:val="nil"/>
                <w:left w:val="nil"/>
                <w:bottom w:val="nil"/>
                <w:right w:val="nil"/>
                <w:between w:val="nil"/>
              </w:pBdr>
              <w:spacing w:before="10"/>
              <w:ind w:left="200" w:right="198" w:firstLine="525"/>
              <w:jc w:val="both"/>
              <w:rPr>
                <w:color w:val="000000"/>
                <w:sz w:val="20"/>
                <w:szCs w:val="20"/>
              </w:rPr>
            </w:pPr>
            <w:r>
              <w:rPr>
                <w:color w:val="000000"/>
                <w:sz w:val="20"/>
                <w:szCs w:val="20"/>
              </w:rPr>
              <w:t xml:space="preserve">- в печатном виде - в Научной библиотеке </w:t>
            </w:r>
            <w:proofErr w:type="spellStart"/>
            <w:r>
              <w:rPr>
                <w:color w:val="000000"/>
                <w:sz w:val="20"/>
                <w:szCs w:val="20"/>
              </w:rPr>
              <w:t>Елабужского</w:t>
            </w:r>
            <w:proofErr w:type="spellEnd"/>
            <w:r>
              <w:rPr>
                <w:color w:val="000000"/>
                <w:sz w:val="20"/>
                <w:szCs w:val="20"/>
              </w:rPr>
              <w:t xml:space="preserve"> института </w:t>
            </w:r>
            <w:proofErr w:type="gramStart"/>
            <w:r>
              <w:rPr>
                <w:color w:val="000000"/>
                <w:sz w:val="20"/>
                <w:szCs w:val="20"/>
              </w:rPr>
              <w:t>КФУ .</w:t>
            </w:r>
            <w:proofErr w:type="gramEnd"/>
            <w:r>
              <w:rPr>
                <w:color w:val="000000"/>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w:t>
            </w:r>
          </w:p>
        </w:tc>
      </w:tr>
      <w:tr w:rsidR="003D4D0C">
        <w:trPr>
          <w:trHeight w:val="1181"/>
        </w:trPr>
        <w:tc>
          <w:tcPr>
            <w:tcW w:w="9812" w:type="dxa"/>
          </w:tcPr>
          <w:p w:rsidR="003D4D0C" w:rsidRDefault="00196138">
            <w:pPr>
              <w:pBdr>
                <w:top w:val="nil"/>
                <w:left w:val="nil"/>
                <w:bottom w:val="nil"/>
                <w:right w:val="nil"/>
                <w:between w:val="nil"/>
              </w:pBdr>
              <w:spacing w:before="10"/>
              <w:ind w:left="200" w:right="197" w:firstLine="525"/>
              <w:jc w:val="both"/>
              <w:rPr>
                <w:color w:val="000000"/>
                <w:sz w:val="20"/>
                <w:szCs w:val="20"/>
              </w:rPr>
            </w:pPr>
            <w:r>
              <w:rPr>
                <w:color w:val="000000"/>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tc>
      </w:tr>
      <w:tr w:rsidR="003D4D0C">
        <w:trPr>
          <w:trHeight w:val="928"/>
        </w:trPr>
        <w:tc>
          <w:tcPr>
            <w:tcW w:w="9812" w:type="dxa"/>
          </w:tcPr>
          <w:p w:rsidR="003D4D0C" w:rsidRDefault="00196138">
            <w:pPr>
              <w:pBdr>
                <w:top w:val="nil"/>
                <w:left w:val="nil"/>
                <w:bottom w:val="nil"/>
                <w:right w:val="nil"/>
                <w:between w:val="nil"/>
              </w:pBdr>
              <w:spacing w:before="10"/>
              <w:ind w:left="200" w:right="55" w:firstLine="525"/>
              <w:rPr>
                <w:color w:val="000000"/>
                <w:sz w:val="20"/>
                <w:szCs w:val="20"/>
              </w:rPr>
            </w:pPr>
            <w:r>
              <w:rPr>
                <w:color w:val="000000"/>
                <w:sz w:val="20"/>
                <w:szCs w:val="20"/>
              </w:rPr>
              <w:t>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w:t>
            </w:r>
          </w:p>
          <w:p w:rsidR="003D4D0C" w:rsidRDefault="00196138">
            <w:pPr>
              <w:pBdr>
                <w:top w:val="nil"/>
                <w:left w:val="nil"/>
                <w:bottom w:val="nil"/>
                <w:right w:val="nil"/>
                <w:between w:val="nil"/>
              </w:pBdr>
              <w:spacing w:before="5" w:line="228" w:lineRule="auto"/>
              <w:ind w:left="200" w:right="55"/>
              <w:rPr>
                <w:color w:val="000000"/>
                <w:sz w:val="20"/>
                <w:szCs w:val="20"/>
              </w:rPr>
            </w:pPr>
            <w:r>
              <w:rPr>
                <w:color w:val="000000"/>
                <w:sz w:val="20"/>
                <w:szCs w:val="20"/>
              </w:rPr>
              <w:t xml:space="preserve">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color w:val="000000"/>
                <w:sz w:val="20"/>
                <w:szCs w:val="20"/>
              </w:rPr>
              <w:t>Елабужского</w:t>
            </w:r>
            <w:proofErr w:type="spellEnd"/>
            <w:r>
              <w:rPr>
                <w:color w:val="000000"/>
                <w:sz w:val="20"/>
                <w:szCs w:val="20"/>
              </w:rPr>
              <w:t xml:space="preserve"> института КФУ.</w:t>
            </w:r>
          </w:p>
        </w:tc>
      </w:tr>
    </w:tbl>
    <w:p w:rsidR="003D4D0C" w:rsidRDefault="003D4D0C">
      <w:pPr>
        <w:pBdr>
          <w:top w:val="nil"/>
          <w:left w:val="nil"/>
          <w:bottom w:val="nil"/>
          <w:right w:val="nil"/>
          <w:between w:val="nil"/>
        </w:pBdr>
        <w:spacing w:before="10"/>
        <w:rPr>
          <w:b/>
          <w:color w:val="000000"/>
          <w:sz w:val="28"/>
          <w:szCs w:val="28"/>
        </w:rPr>
      </w:pPr>
    </w:p>
    <w:p w:rsidR="003D4D0C" w:rsidRDefault="00196138">
      <w:pPr>
        <w:numPr>
          <w:ilvl w:val="0"/>
          <w:numId w:val="2"/>
        </w:numPr>
        <w:pBdr>
          <w:top w:val="nil"/>
          <w:left w:val="nil"/>
          <w:bottom w:val="nil"/>
          <w:right w:val="nil"/>
          <w:between w:val="nil"/>
        </w:pBdr>
        <w:tabs>
          <w:tab w:val="left" w:pos="2277"/>
        </w:tabs>
        <w:ind w:right="570" w:firstLine="525"/>
        <w:rPr>
          <w:b/>
          <w:color w:val="000000"/>
          <w:sz w:val="20"/>
          <w:szCs w:val="20"/>
        </w:rPr>
      </w:pPr>
      <w:r>
        <w:rPr>
          <w:b/>
          <w:color w:val="000000"/>
          <w:sz w:val="20"/>
          <w:szCs w:val="20"/>
        </w:rPr>
        <w:t>Перечень ресурсов информационно-телекоммуникационной сети "Интернет", необходимых для освоения дисциплины (модуля)</w:t>
      </w:r>
    </w:p>
    <w:p w:rsidR="003D4D0C" w:rsidRDefault="003D4D0C">
      <w:pPr>
        <w:pBdr>
          <w:top w:val="nil"/>
          <w:left w:val="nil"/>
          <w:bottom w:val="nil"/>
          <w:right w:val="nil"/>
          <w:between w:val="nil"/>
        </w:pBdr>
        <w:rPr>
          <w:b/>
          <w:color w:val="000000"/>
          <w:sz w:val="26"/>
          <w:szCs w:val="26"/>
        </w:rPr>
      </w:pPr>
    </w:p>
    <w:tbl>
      <w:tblPr>
        <w:tblStyle w:val="affd"/>
        <w:tblW w:w="5605" w:type="dxa"/>
        <w:tblInd w:w="1835" w:type="dxa"/>
        <w:tblLayout w:type="fixed"/>
        <w:tblLook w:val="0000" w:firstRow="0" w:lastRow="0" w:firstColumn="0" w:lastColumn="0" w:noHBand="0" w:noVBand="0"/>
      </w:tblPr>
      <w:tblGrid>
        <w:gridCol w:w="5605"/>
      </w:tblGrid>
      <w:tr w:rsidR="003D4D0C">
        <w:trPr>
          <w:trHeight w:val="241"/>
        </w:trPr>
        <w:tc>
          <w:tcPr>
            <w:tcW w:w="5605" w:type="dxa"/>
          </w:tcPr>
          <w:p w:rsidR="003D4D0C" w:rsidRDefault="00196138">
            <w:pPr>
              <w:pBdr>
                <w:top w:val="nil"/>
                <w:left w:val="nil"/>
                <w:bottom w:val="nil"/>
                <w:right w:val="nil"/>
                <w:between w:val="nil"/>
              </w:pBdr>
              <w:spacing w:line="221" w:lineRule="auto"/>
              <w:ind w:left="200"/>
              <w:rPr>
                <w:color w:val="000000"/>
                <w:sz w:val="20"/>
                <w:szCs w:val="20"/>
              </w:rPr>
            </w:pPr>
            <w:r>
              <w:rPr>
                <w:color w:val="000000"/>
                <w:sz w:val="20"/>
                <w:szCs w:val="20"/>
              </w:rPr>
              <w:t xml:space="preserve">Детский сад от а до я - </w:t>
            </w:r>
            <w:hyperlink r:id="rId9">
              <w:r>
                <w:rPr>
                  <w:color w:val="1154CC"/>
                  <w:sz w:val="20"/>
                  <w:szCs w:val="20"/>
                  <w:u w:val="single"/>
                </w:rPr>
                <w:t>http://www.detskiysad.ru/</w:t>
              </w:r>
            </w:hyperlink>
          </w:p>
        </w:tc>
      </w:tr>
      <w:tr w:rsidR="003D4D0C">
        <w:trPr>
          <w:trHeight w:val="260"/>
        </w:trPr>
        <w:tc>
          <w:tcPr>
            <w:tcW w:w="5605" w:type="dxa"/>
          </w:tcPr>
          <w:p w:rsidR="003D4D0C" w:rsidRDefault="00196138">
            <w:pPr>
              <w:pBdr>
                <w:top w:val="nil"/>
                <w:left w:val="nil"/>
                <w:bottom w:val="nil"/>
                <w:right w:val="nil"/>
                <w:between w:val="nil"/>
              </w:pBdr>
              <w:spacing w:before="11" w:line="229" w:lineRule="auto"/>
              <w:ind w:left="200"/>
              <w:rPr>
                <w:color w:val="000000"/>
                <w:sz w:val="20"/>
                <w:szCs w:val="20"/>
              </w:rPr>
            </w:pPr>
            <w:r>
              <w:rPr>
                <w:color w:val="000000"/>
                <w:sz w:val="20"/>
                <w:szCs w:val="20"/>
              </w:rPr>
              <w:t xml:space="preserve">Электронная библиотечная система - </w:t>
            </w:r>
            <w:hyperlink r:id="rId10">
              <w:r>
                <w:rPr>
                  <w:color w:val="1154CC"/>
                  <w:sz w:val="20"/>
                  <w:szCs w:val="20"/>
                  <w:u w:val="single"/>
                </w:rPr>
                <w:t>http://biblioclub.ru</w:t>
              </w:r>
            </w:hyperlink>
          </w:p>
        </w:tc>
      </w:tr>
      <w:tr w:rsidR="003D4D0C">
        <w:trPr>
          <w:trHeight w:val="239"/>
        </w:trPr>
        <w:tc>
          <w:tcPr>
            <w:tcW w:w="5605" w:type="dxa"/>
          </w:tcPr>
          <w:p w:rsidR="003D4D0C" w:rsidRDefault="00196138">
            <w:pPr>
              <w:pBdr>
                <w:top w:val="nil"/>
                <w:left w:val="nil"/>
                <w:bottom w:val="nil"/>
                <w:right w:val="nil"/>
                <w:between w:val="nil"/>
              </w:pBdr>
              <w:spacing w:before="10" w:line="210" w:lineRule="auto"/>
              <w:ind w:left="200"/>
              <w:rPr>
                <w:color w:val="000000"/>
                <w:sz w:val="20"/>
                <w:szCs w:val="20"/>
              </w:rPr>
            </w:pPr>
            <w:r>
              <w:rPr>
                <w:color w:val="000000"/>
                <w:sz w:val="20"/>
                <w:szCs w:val="20"/>
              </w:rPr>
              <w:t xml:space="preserve">Электронно-библиотечная система - </w:t>
            </w:r>
            <w:hyperlink r:id="rId11">
              <w:r>
                <w:rPr>
                  <w:color w:val="1154CC"/>
                  <w:sz w:val="20"/>
                  <w:szCs w:val="20"/>
                  <w:u w:val="single"/>
                </w:rPr>
                <w:t>http://www.znanium.com</w:t>
              </w:r>
            </w:hyperlink>
          </w:p>
        </w:tc>
      </w:tr>
    </w:tbl>
    <w:p w:rsidR="003D4D0C" w:rsidRDefault="003D4D0C">
      <w:pPr>
        <w:pBdr>
          <w:top w:val="nil"/>
          <w:left w:val="nil"/>
          <w:bottom w:val="nil"/>
          <w:right w:val="nil"/>
          <w:between w:val="nil"/>
        </w:pBdr>
        <w:rPr>
          <w:b/>
          <w:color w:val="000000"/>
        </w:rPr>
      </w:pPr>
    </w:p>
    <w:p w:rsidR="003D4D0C" w:rsidRDefault="003D4D0C">
      <w:pPr>
        <w:pBdr>
          <w:top w:val="nil"/>
          <w:left w:val="nil"/>
          <w:bottom w:val="nil"/>
          <w:right w:val="nil"/>
          <w:between w:val="nil"/>
        </w:pBdr>
        <w:spacing w:before="7"/>
        <w:rPr>
          <w:b/>
          <w:color w:val="000000"/>
          <w:sz w:val="26"/>
          <w:szCs w:val="26"/>
        </w:rPr>
      </w:pPr>
    </w:p>
    <w:p w:rsidR="003D4D0C" w:rsidRDefault="00196138">
      <w:pPr>
        <w:numPr>
          <w:ilvl w:val="0"/>
          <w:numId w:val="2"/>
        </w:numPr>
        <w:pBdr>
          <w:top w:val="nil"/>
          <w:left w:val="nil"/>
          <w:bottom w:val="nil"/>
          <w:right w:val="nil"/>
          <w:between w:val="nil"/>
        </w:pBdr>
        <w:tabs>
          <w:tab w:val="left" w:pos="2227"/>
        </w:tabs>
        <w:spacing w:before="1"/>
        <w:ind w:left="2226" w:hanging="200"/>
        <w:rPr>
          <w:b/>
          <w:color w:val="000000"/>
          <w:sz w:val="20"/>
          <w:szCs w:val="20"/>
        </w:rPr>
      </w:pPr>
      <w:r>
        <w:rPr>
          <w:b/>
          <w:color w:val="000000"/>
          <w:sz w:val="20"/>
          <w:szCs w:val="20"/>
        </w:rPr>
        <w:t>Методические указания для обучающихся по освоению дисциплины (модуля)</w:t>
      </w:r>
    </w:p>
    <w:p w:rsidR="003D4D0C" w:rsidRDefault="003D4D0C">
      <w:pPr>
        <w:pBdr>
          <w:top w:val="nil"/>
          <w:left w:val="nil"/>
          <w:bottom w:val="nil"/>
          <w:right w:val="nil"/>
          <w:between w:val="nil"/>
        </w:pBdr>
        <w:spacing w:before="4"/>
        <w:rPr>
          <w:b/>
          <w:color w:val="000000"/>
          <w:sz w:val="24"/>
          <w:szCs w:val="24"/>
        </w:rPr>
      </w:pPr>
    </w:p>
    <w:tbl>
      <w:tblPr>
        <w:tblStyle w:val="affe"/>
        <w:tblW w:w="9386" w:type="dxa"/>
        <w:tblInd w:w="1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8056"/>
      </w:tblGrid>
      <w:tr w:rsidR="003D4D0C">
        <w:trPr>
          <w:trHeight w:val="261"/>
        </w:trPr>
        <w:tc>
          <w:tcPr>
            <w:tcW w:w="1330" w:type="dxa"/>
          </w:tcPr>
          <w:p w:rsidR="003D4D0C" w:rsidRDefault="00196138">
            <w:pPr>
              <w:pBdr>
                <w:top w:val="nil"/>
                <w:left w:val="nil"/>
                <w:bottom w:val="nil"/>
                <w:right w:val="nil"/>
                <w:between w:val="nil"/>
              </w:pBdr>
              <w:spacing w:before="14" w:line="226" w:lineRule="auto"/>
              <w:ind w:left="187" w:right="177"/>
              <w:jc w:val="center"/>
              <w:rPr>
                <w:b/>
                <w:color w:val="000000"/>
                <w:sz w:val="20"/>
                <w:szCs w:val="20"/>
              </w:rPr>
            </w:pPr>
            <w:r>
              <w:rPr>
                <w:b/>
                <w:color w:val="000000"/>
                <w:sz w:val="20"/>
                <w:szCs w:val="20"/>
              </w:rPr>
              <w:t>Вид работ</w:t>
            </w:r>
          </w:p>
        </w:tc>
        <w:tc>
          <w:tcPr>
            <w:tcW w:w="8056" w:type="dxa"/>
          </w:tcPr>
          <w:p w:rsidR="003D4D0C" w:rsidRDefault="00196138">
            <w:pPr>
              <w:pBdr>
                <w:top w:val="nil"/>
                <w:left w:val="nil"/>
                <w:bottom w:val="nil"/>
                <w:right w:val="nil"/>
                <w:between w:val="nil"/>
              </w:pBdr>
              <w:spacing w:before="14" w:line="226" w:lineRule="auto"/>
              <w:ind w:left="2678" w:right="2668"/>
              <w:jc w:val="center"/>
              <w:rPr>
                <w:b/>
                <w:color w:val="000000"/>
                <w:sz w:val="20"/>
                <w:szCs w:val="20"/>
              </w:rPr>
            </w:pPr>
            <w:r>
              <w:rPr>
                <w:b/>
                <w:color w:val="000000"/>
                <w:sz w:val="20"/>
                <w:szCs w:val="20"/>
              </w:rPr>
              <w:t>Методические рекомендации</w:t>
            </w:r>
          </w:p>
        </w:tc>
      </w:tr>
      <w:tr w:rsidR="003D4D0C">
        <w:trPr>
          <w:trHeight w:val="839"/>
        </w:trPr>
        <w:tc>
          <w:tcPr>
            <w:tcW w:w="1330" w:type="dxa"/>
          </w:tcPr>
          <w:p w:rsidR="003D4D0C" w:rsidRDefault="00196138">
            <w:pPr>
              <w:pBdr>
                <w:top w:val="nil"/>
                <w:left w:val="nil"/>
                <w:bottom w:val="nil"/>
                <w:right w:val="nil"/>
                <w:between w:val="nil"/>
              </w:pBdr>
              <w:spacing w:before="67"/>
              <w:ind w:left="181" w:right="177"/>
              <w:jc w:val="center"/>
              <w:rPr>
                <w:color w:val="000000"/>
                <w:sz w:val="20"/>
                <w:szCs w:val="20"/>
              </w:rPr>
            </w:pPr>
            <w:r>
              <w:rPr>
                <w:color w:val="000000"/>
                <w:sz w:val="20"/>
                <w:szCs w:val="20"/>
              </w:rPr>
              <w:t>лекции</w:t>
            </w:r>
          </w:p>
        </w:tc>
        <w:tc>
          <w:tcPr>
            <w:tcW w:w="8056" w:type="dxa"/>
          </w:tcPr>
          <w:p w:rsidR="003D4D0C" w:rsidRDefault="00196138">
            <w:pPr>
              <w:pBdr>
                <w:top w:val="nil"/>
                <w:left w:val="nil"/>
                <w:bottom w:val="nil"/>
                <w:right w:val="nil"/>
                <w:between w:val="nil"/>
              </w:pBdr>
              <w:spacing w:before="67"/>
              <w:ind w:left="73"/>
              <w:rPr>
                <w:color w:val="000000"/>
                <w:sz w:val="20"/>
                <w:szCs w:val="20"/>
              </w:rPr>
            </w:pPr>
            <w:r>
              <w:rPr>
                <w:color w:val="000000"/>
                <w:sz w:val="20"/>
                <w:szCs w:val="20"/>
              </w:rPr>
              <w:t>Лекции наиболее целесообразно проводить в одной из нижеприведённых активных форм. Метод Сократа метод вопросов, предполагающих критическое отношение к догматическим утверждениям, называется ещё как метод сократовской иронии. Это умение извлекать</w:t>
            </w:r>
          </w:p>
        </w:tc>
      </w:tr>
    </w:tbl>
    <w:p w:rsidR="003D4D0C" w:rsidRDefault="003D4D0C">
      <w:pPr>
        <w:rPr>
          <w:sz w:val="20"/>
          <w:szCs w:val="20"/>
        </w:rPr>
        <w:sectPr w:rsidR="003D4D0C">
          <w:pgSz w:w="11920" w:h="16850"/>
          <w:pgMar w:top="1320" w:right="220" w:bottom="280" w:left="200" w:header="720" w:footer="720" w:gutter="0"/>
          <w:cols w:space="720"/>
        </w:sectPr>
      </w:pPr>
    </w:p>
    <w:p w:rsidR="003D4D0C" w:rsidRDefault="003D4D0C">
      <w:pPr>
        <w:pBdr>
          <w:top w:val="nil"/>
          <w:left w:val="nil"/>
          <w:bottom w:val="nil"/>
          <w:right w:val="nil"/>
          <w:between w:val="nil"/>
        </w:pBdr>
        <w:spacing w:line="276" w:lineRule="auto"/>
        <w:rPr>
          <w:sz w:val="20"/>
          <w:szCs w:val="20"/>
        </w:rPr>
      </w:pPr>
    </w:p>
    <w:tbl>
      <w:tblPr>
        <w:tblStyle w:val="afff"/>
        <w:tblW w:w="9386" w:type="dxa"/>
        <w:tblInd w:w="1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8056"/>
      </w:tblGrid>
      <w:tr w:rsidR="003D4D0C">
        <w:trPr>
          <w:trHeight w:val="7740"/>
        </w:trPr>
        <w:tc>
          <w:tcPr>
            <w:tcW w:w="1330" w:type="dxa"/>
          </w:tcPr>
          <w:p w:rsidR="003D4D0C" w:rsidRDefault="003D4D0C">
            <w:pPr>
              <w:pBdr>
                <w:top w:val="nil"/>
                <w:left w:val="nil"/>
                <w:bottom w:val="nil"/>
                <w:right w:val="nil"/>
                <w:between w:val="nil"/>
              </w:pBdr>
              <w:rPr>
                <w:color w:val="000000"/>
                <w:sz w:val="18"/>
                <w:szCs w:val="18"/>
              </w:rPr>
            </w:pPr>
          </w:p>
        </w:tc>
        <w:tc>
          <w:tcPr>
            <w:tcW w:w="8056" w:type="dxa"/>
          </w:tcPr>
          <w:p w:rsidR="003D4D0C" w:rsidRDefault="00196138">
            <w:pPr>
              <w:pBdr>
                <w:top w:val="nil"/>
                <w:left w:val="nil"/>
                <w:bottom w:val="nil"/>
                <w:right w:val="nil"/>
                <w:between w:val="nil"/>
              </w:pBdr>
              <w:spacing w:before="64"/>
              <w:ind w:left="73"/>
              <w:rPr>
                <w:color w:val="000000"/>
                <w:sz w:val="20"/>
                <w:szCs w:val="20"/>
              </w:rPr>
            </w:pPr>
            <w:r>
              <w:rPr>
                <w:color w:val="000000"/>
                <w:sz w:val="20"/>
                <w:szCs w:val="20"/>
              </w:rPr>
              <w:t>скрытое в человеке знание с помощью искусных наводящих вопросов, подразумевающего короткий, простой и заранее предсказуемый ответ.</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Метод диалектическим, т.к. он приводит мысль в движение (спор мысли с самой собой, постоянное направление ее к истине). В основе диалектического метода и сегодня остался диалог как столкновение противоположностей, противоположных точек зрения.</w:t>
            </w:r>
          </w:p>
          <w:p w:rsidR="003D4D0C" w:rsidRDefault="00196138">
            <w:pPr>
              <w:pBdr>
                <w:top w:val="nil"/>
                <w:left w:val="nil"/>
                <w:bottom w:val="nil"/>
                <w:right w:val="nil"/>
                <w:between w:val="nil"/>
              </w:pBdr>
              <w:spacing w:line="229" w:lineRule="auto"/>
              <w:ind w:left="73"/>
              <w:rPr>
                <w:color w:val="000000"/>
                <w:sz w:val="20"/>
                <w:szCs w:val="20"/>
              </w:rPr>
            </w:pPr>
            <w:r>
              <w:rPr>
                <w:color w:val="000000"/>
                <w:sz w:val="20"/>
                <w:szCs w:val="20"/>
              </w:rPr>
              <w:t>Преимущества у этого метода такие:</w:t>
            </w:r>
          </w:p>
          <w:p w:rsidR="003D4D0C" w:rsidRDefault="00196138">
            <w:pPr>
              <w:numPr>
                <w:ilvl w:val="0"/>
                <w:numId w:val="5"/>
              </w:numPr>
              <w:pBdr>
                <w:top w:val="nil"/>
                <w:left w:val="nil"/>
                <w:bottom w:val="nil"/>
                <w:right w:val="nil"/>
                <w:between w:val="nil"/>
              </w:pBdr>
              <w:tabs>
                <w:tab w:val="left" w:pos="275"/>
              </w:tabs>
              <w:spacing w:before="1"/>
              <w:ind w:hanging="202"/>
              <w:rPr>
                <w:color w:val="000000"/>
                <w:sz w:val="20"/>
                <w:szCs w:val="20"/>
              </w:rPr>
            </w:pPr>
            <w:r>
              <w:rPr>
                <w:color w:val="000000"/>
                <w:sz w:val="20"/>
                <w:szCs w:val="20"/>
              </w:rPr>
              <w:t>Он держит внимание собеседника, не даёт отвлечься.</w:t>
            </w:r>
          </w:p>
          <w:p w:rsidR="003D4D0C" w:rsidRDefault="00196138">
            <w:pPr>
              <w:numPr>
                <w:ilvl w:val="0"/>
                <w:numId w:val="5"/>
              </w:numPr>
              <w:pBdr>
                <w:top w:val="nil"/>
                <w:left w:val="nil"/>
                <w:bottom w:val="nil"/>
                <w:right w:val="nil"/>
                <w:between w:val="nil"/>
              </w:pBdr>
              <w:tabs>
                <w:tab w:val="left" w:pos="275"/>
              </w:tabs>
              <w:ind w:left="73" w:right="103" w:firstLine="0"/>
              <w:rPr>
                <w:color w:val="000000"/>
                <w:sz w:val="20"/>
                <w:szCs w:val="20"/>
              </w:rPr>
            </w:pPr>
            <w:r>
              <w:rPr>
                <w:color w:val="000000"/>
                <w:sz w:val="20"/>
                <w:szCs w:val="20"/>
              </w:rPr>
              <w:t>Если что-то в вашей логической цепочке для собеседника неубедительно, вы это вовремя заметите.</w:t>
            </w:r>
          </w:p>
          <w:p w:rsidR="003D4D0C" w:rsidRDefault="00196138">
            <w:pPr>
              <w:numPr>
                <w:ilvl w:val="0"/>
                <w:numId w:val="5"/>
              </w:numPr>
              <w:pBdr>
                <w:top w:val="nil"/>
                <w:left w:val="nil"/>
                <w:bottom w:val="nil"/>
                <w:right w:val="nil"/>
                <w:between w:val="nil"/>
              </w:pBdr>
              <w:tabs>
                <w:tab w:val="left" w:pos="275"/>
              </w:tabs>
              <w:spacing w:line="228" w:lineRule="auto"/>
              <w:ind w:hanging="202"/>
              <w:rPr>
                <w:color w:val="000000"/>
                <w:sz w:val="20"/>
                <w:szCs w:val="20"/>
              </w:rPr>
            </w:pPr>
            <w:r>
              <w:rPr>
                <w:color w:val="000000"/>
                <w:sz w:val="20"/>
                <w:szCs w:val="20"/>
              </w:rPr>
              <w:t>Собеседник приходит к истине сам (хотя и с вашей помощью).</w:t>
            </w:r>
          </w:p>
          <w:p w:rsidR="003D4D0C" w:rsidRDefault="00196138">
            <w:pPr>
              <w:pBdr>
                <w:top w:val="nil"/>
                <w:left w:val="nil"/>
                <w:bottom w:val="nil"/>
                <w:right w:val="nil"/>
                <w:between w:val="nil"/>
              </w:pBdr>
              <w:ind w:left="73"/>
              <w:rPr>
                <w:color w:val="000000"/>
                <w:sz w:val="20"/>
                <w:szCs w:val="20"/>
              </w:rPr>
            </w:pPr>
            <w:r>
              <w:rPr>
                <w:color w:val="000000"/>
                <w:sz w:val="20"/>
                <w:szCs w:val="20"/>
              </w:rP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слайдов или учебных фильмов, мозговой штурм.</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Лекция-пресс-конференция - проводится как научно-практическое занятие, с заранее поставленной проблемой и системой докладов, длительностью 5-10 минут. Каждое</w:t>
            </w:r>
          </w:p>
          <w:p w:rsidR="003D4D0C" w:rsidRDefault="00196138">
            <w:pPr>
              <w:pBdr>
                <w:top w:val="nil"/>
                <w:left w:val="nil"/>
                <w:bottom w:val="nil"/>
                <w:right w:val="nil"/>
                <w:between w:val="nil"/>
              </w:pBdr>
              <w:ind w:left="73"/>
              <w:rPr>
                <w:color w:val="000000"/>
                <w:sz w:val="20"/>
                <w:szCs w:val="20"/>
              </w:rPr>
            </w:pPr>
            <w:r>
              <w:rPr>
                <w:color w:val="000000"/>
                <w:sz w:val="20"/>
                <w:szCs w:val="20"/>
              </w:rPr>
              <w:t>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w:t>
            </w:r>
          </w:p>
          <w:p w:rsidR="003D4D0C" w:rsidRDefault="00196138">
            <w:pPr>
              <w:pBdr>
                <w:top w:val="nil"/>
                <w:left w:val="nil"/>
                <w:bottom w:val="nil"/>
                <w:right w:val="nil"/>
                <w:between w:val="nil"/>
              </w:pBdr>
              <w:ind w:left="73"/>
              <w:rPr>
                <w:color w:val="000000"/>
                <w:sz w:val="20"/>
                <w:szCs w:val="20"/>
              </w:rPr>
            </w:pPr>
            <w:r>
              <w:rPr>
                <w:color w:val="000000"/>
                <w:sz w:val="20"/>
                <w:szCs w:val="20"/>
              </w:rPr>
              <w:t>практика). Необходимы: демонстрация культуры дискуссии, вовлечение в обсуждение проблемы студентов.</w:t>
            </w:r>
          </w:p>
          <w:p w:rsidR="003D4D0C" w:rsidRDefault="00196138">
            <w:pPr>
              <w:pBdr>
                <w:top w:val="nil"/>
                <w:left w:val="nil"/>
                <w:bottom w:val="nil"/>
                <w:right w:val="nil"/>
                <w:between w:val="nil"/>
              </w:pBdr>
              <w:ind w:left="73" w:right="148"/>
              <w:rPr>
                <w:color w:val="000000"/>
                <w:sz w:val="20"/>
                <w:szCs w:val="20"/>
              </w:rPr>
            </w:pPr>
            <w:r>
              <w:rPr>
                <w:color w:val="000000"/>
                <w:sz w:val="20"/>
                <w:szCs w:val="20"/>
              </w:rP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w:t>
            </w:r>
          </w:p>
          <w:p w:rsidR="003D4D0C" w:rsidRDefault="00196138">
            <w:pPr>
              <w:pBdr>
                <w:top w:val="nil"/>
                <w:left w:val="nil"/>
                <w:bottom w:val="nil"/>
                <w:right w:val="nil"/>
                <w:between w:val="nil"/>
              </w:pBdr>
              <w:ind w:left="73"/>
              <w:rPr>
                <w:color w:val="000000"/>
                <w:sz w:val="20"/>
                <w:szCs w:val="20"/>
              </w:rPr>
            </w:pPr>
            <w:r>
              <w:rPr>
                <w:color w:val="000000"/>
                <w:sz w:val="20"/>
                <w:szCs w:val="20"/>
              </w:rPr>
              <w:t>методологической, методической, орфографической). В конце лекции проводится диагностика слушателей и разбор сделанных ошибок.</w:t>
            </w:r>
          </w:p>
          <w:p w:rsidR="003D4D0C" w:rsidRDefault="00196138">
            <w:pPr>
              <w:pBdr>
                <w:top w:val="nil"/>
                <w:left w:val="nil"/>
                <w:bottom w:val="nil"/>
                <w:right w:val="nil"/>
                <w:between w:val="nil"/>
              </w:pBdr>
              <w:ind w:left="73" w:right="274"/>
              <w:jc w:val="both"/>
              <w:rPr>
                <w:color w:val="000000"/>
                <w:sz w:val="20"/>
                <w:szCs w:val="20"/>
              </w:rPr>
            </w:pPr>
            <w:r>
              <w:rPr>
                <w:color w:val="000000"/>
                <w:sz w:val="20"/>
                <w:szCs w:val="20"/>
              </w:rPr>
              <w:t xml:space="preserve">Проблемная лекция - на этой лекции новое знание вводится через </w:t>
            </w:r>
            <w:proofErr w:type="spellStart"/>
            <w:r>
              <w:rPr>
                <w:color w:val="000000"/>
                <w:sz w:val="20"/>
                <w:szCs w:val="20"/>
              </w:rPr>
              <w:t>проблемность</w:t>
            </w:r>
            <w:proofErr w:type="spellEnd"/>
            <w:r>
              <w:rPr>
                <w:color w:val="000000"/>
                <w:sz w:val="20"/>
                <w:szCs w:val="20"/>
              </w:rPr>
              <w:t xml:space="preserve">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путём организации поиска ее решения или суммирования и анализа</w:t>
            </w:r>
          </w:p>
          <w:p w:rsidR="003D4D0C" w:rsidRDefault="00196138">
            <w:pPr>
              <w:pBdr>
                <w:top w:val="nil"/>
                <w:left w:val="nil"/>
                <w:bottom w:val="nil"/>
                <w:right w:val="nil"/>
                <w:between w:val="nil"/>
              </w:pBdr>
              <w:spacing w:line="229" w:lineRule="auto"/>
              <w:ind w:left="73"/>
              <w:jc w:val="both"/>
              <w:rPr>
                <w:color w:val="000000"/>
                <w:sz w:val="20"/>
                <w:szCs w:val="20"/>
              </w:rPr>
            </w:pPr>
            <w:r>
              <w:rPr>
                <w:color w:val="000000"/>
                <w:sz w:val="20"/>
                <w:szCs w:val="20"/>
              </w:rPr>
              <w:t>традиционных и современных точек зрения.</w:t>
            </w:r>
          </w:p>
        </w:tc>
      </w:tr>
      <w:tr w:rsidR="003D4D0C">
        <w:trPr>
          <w:trHeight w:val="6592"/>
        </w:trPr>
        <w:tc>
          <w:tcPr>
            <w:tcW w:w="1330" w:type="dxa"/>
          </w:tcPr>
          <w:p w:rsidR="003D4D0C" w:rsidRDefault="00196138">
            <w:pPr>
              <w:pBdr>
                <w:top w:val="nil"/>
                <w:left w:val="nil"/>
                <w:bottom w:val="nil"/>
                <w:right w:val="nil"/>
                <w:between w:val="nil"/>
              </w:pBdr>
              <w:spacing w:before="64"/>
              <w:ind w:left="333" w:hanging="252"/>
              <w:rPr>
                <w:color w:val="000000"/>
                <w:sz w:val="20"/>
                <w:szCs w:val="20"/>
              </w:rPr>
            </w:pPr>
            <w:r>
              <w:rPr>
                <w:color w:val="000000"/>
                <w:sz w:val="20"/>
                <w:szCs w:val="20"/>
              </w:rPr>
              <w:t>практические занятия</w:t>
            </w:r>
          </w:p>
        </w:tc>
        <w:tc>
          <w:tcPr>
            <w:tcW w:w="8056" w:type="dxa"/>
          </w:tcPr>
          <w:p w:rsidR="003D4D0C" w:rsidRDefault="00196138">
            <w:pPr>
              <w:pBdr>
                <w:top w:val="nil"/>
                <w:left w:val="nil"/>
                <w:bottom w:val="nil"/>
                <w:right w:val="nil"/>
                <w:between w:val="nil"/>
              </w:pBdr>
              <w:spacing w:before="64"/>
              <w:ind w:left="73"/>
              <w:rPr>
                <w:color w:val="000000"/>
                <w:sz w:val="20"/>
                <w:szCs w:val="20"/>
              </w:rPr>
            </w:pPr>
            <w:r>
              <w:rPr>
                <w:color w:val="000000"/>
                <w:sz w:val="20"/>
                <w:szCs w:val="20"/>
              </w:rPr>
              <w:t>Семинарские занятия организуются, как правило, в форме симпозиума или коллоквиума.</w:t>
            </w:r>
          </w:p>
          <w:p w:rsidR="003D4D0C" w:rsidRDefault="00196138">
            <w:pPr>
              <w:pBdr>
                <w:top w:val="nil"/>
                <w:left w:val="nil"/>
                <w:bottom w:val="nil"/>
                <w:right w:val="nil"/>
                <w:between w:val="nil"/>
              </w:pBdr>
              <w:ind w:left="73"/>
              <w:rPr>
                <w:color w:val="000000"/>
                <w:sz w:val="20"/>
                <w:szCs w:val="20"/>
              </w:rPr>
            </w:pPr>
            <w:r>
              <w:rPr>
                <w:color w:val="000000"/>
                <w:sz w:val="20"/>
                <w:szCs w:val="20"/>
              </w:rPr>
              <w:t>Одним из условий, обеспечивающих успех такого занятия, является совокупность</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определённых конкретных требований к выступлениям, докладам, рефератам студентов; требований чётких, но не сковывающих творческую мысль выступающих.</w:t>
            </w:r>
          </w:p>
          <w:p w:rsidR="003D4D0C" w:rsidRDefault="00196138">
            <w:pPr>
              <w:pBdr>
                <w:top w:val="nil"/>
                <w:left w:val="nil"/>
                <w:bottom w:val="nil"/>
                <w:right w:val="nil"/>
                <w:between w:val="nil"/>
              </w:pBdr>
              <w:spacing w:line="228" w:lineRule="auto"/>
              <w:ind w:left="73"/>
              <w:rPr>
                <w:color w:val="000000"/>
                <w:sz w:val="20"/>
                <w:szCs w:val="20"/>
              </w:rPr>
            </w:pPr>
            <w:r>
              <w:rPr>
                <w:color w:val="000000"/>
                <w:sz w:val="20"/>
                <w:szCs w:val="20"/>
              </w:rPr>
              <w:t>Этому требованию удовлетворяет следующий комплекс минимальных требований:</w:t>
            </w:r>
          </w:p>
          <w:p w:rsidR="003D4D0C" w:rsidRDefault="00196138">
            <w:pPr>
              <w:numPr>
                <w:ilvl w:val="0"/>
                <w:numId w:val="3"/>
              </w:numPr>
              <w:pBdr>
                <w:top w:val="nil"/>
                <w:left w:val="nil"/>
                <w:bottom w:val="nil"/>
                <w:right w:val="nil"/>
                <w:between w:val="nil"/>
              </w:pBdr>
              <w:tabs>
                <w:tab w:val="left" w:pos="275"/>
              </w:tabs>
              <w:ind w:hanging="202"/>
              <w:rPr>
                <w:color w:val="000000"/>
                <w:sz w:val="20"/>
                <w:szCs w:val="20"/>
              </w:rPr>
            </w:pPr>
            <w:r>
              <w:rPr>
                <w:color w:val="000000"/>
                <w:sz w:val="20"/>
                <w:szCs w:val="20"/>
              </w:rPr>
              <w:t>Соответствие содержания теме.</w:t>
            </w:r>
          </w:p>
          <w:p w:rsidR="003D4D0C" w:rsidRDefault="00196138">
            <w:pPr>
              <w:numPr>
                <w:ilvl w:val="0"/>
                <w:numId w:val="3"/>
              </w:numPr>
              <w:pBdr>
                <w:top w:val="nil"/>
                <w:left w:val="nil"/>
                <w:bottom w:val="nil"/>
                <w:right w:val="nil"/>
                <w:between w:val="nil"/>
              </w:pBdr>
              <w:tabs>
                <w:tab w:val="left" w:pos="275"/>
              </w:tabs>
              <w:spacing w:before="1"/>
              <w:ind w:hanging="202"/>
              <w:rPr>
                <w:color w:val="000000"/>
                <w:sz w:val="20"/>
                <w:szCs w:val="20"/>
              </w:rPr>
            </w:pPr>
            <w:r>
              <w:rPr>
                <w:color w:val="000000"/>
                <w:sz w:val="20"/>
                <w:szCs w:val="20"/>
              </w:rPr>
              <w:t>Раскрытие сущности проблемы, полное и краткое.</w:t>
            </w:r>
          </w:p>
          <w:p w:rsidR="003D4D0C" w:rsidRDefault="00196138">
            <w:pPr>
              <w:numPr>
                <w:ilvl w:val="0"/>
                <w:numId w:val="3"/>
              </w:numPr>
              <w:pBdr>
                <w:top w:val="nil"/>
                <w:left w:val="nil"/>
                <w:bottom w:val="nil"/>
                <w:right w:val="nil"/>
                <w:between w:val="nil"/>
              </w:pBdr>
              <w:tabs>
                <w:tab w:val="left" w:pos="275"/>
              </w:tabs>
              <w:ind w:hanging="202"/>
              <w:rPr>
                <w:color w:val="000000"/>
                <w:sz w:val="20"/>
                <w:szCs w:val="20"/>
              </w:rPr>
            </w:pPr>
            <w:r>
              <w:rPr>
                <w:color w:val="000000"/>
                <w:sz w:val="20"/>
                <w:szCs w:val="20"/>
              </w:rPr>
              <w:t>Логичное и связное построение доклада.</w:t>
            </w:r>
          </w:p>
          <w:p w:rsidR="003D4D0C" w:rsidRDefault="00196138">
            <w:pPr>
              <w:numPr>
                <w:ilvl w:val="0"/>
                <w:numId w:val="3"/>
              </w:numPr>
              <w:pBdr>
                <w:top w:val="nil"/>
                <w:left w:val="nil"/>
                <w:bottom w:val="nil"/>
                <w:right w:val="nil"/>
                <w:between w:val="nil"/>
              </w:pBdr>
              <w:tabs>
                <w:tab w:val="left" w:pos="275"/>
              </w:tabs>
              <w:spacing w:line="229" w:lineRule="auto"/>
              <w:ind w:hanging="202"/>
              <w:rPr>
                <w:color w:val="000000"/>
                <w:sz w:val="20"/>
                <w:szCs w:val="20"/>
              </w:rPr>
            </w:pPr>
            <w:r>
              <w:rPr>
                <w:color w:val="000000"/>
                <w:sz w:val="20"/>
                <w:szCs w:val="20"/>
              </w:rPr>
              <w:t>Наличие обоснованных выводов.</w:t>
            </w:r>
          </w:p>
          <w:p w:rsidR="003D4D0C" w:rsidRDefault="00196138">
            <w:pPr>
              <w:numPr>
                <w:ilvl w:val="0"/>
                <w:numId w:val="3"/>
              </w:numPr>
              <w:pBdr>
                <w:top w:val="nil"/>
                <w:left w:val="nil"/>
                <w:bottom w:val="nil"/>
                <w:right w:val="nil"/>
                <w:between w:val="nil"/>
              </w:pBdr>
              <w:tabs>
                <w:tab w:val="left" w:pos="275"/>
              </w:tabs>
              <w:spacing w:line="229" w:lineRule="auto"/>
              <w:ind w:hanging="202"/>
              <w:rPr>
                <w:color w:val="000000"/>
                <w:sz w:val="20"/>
                <w:szCs w:val="20"/>
              </w:rPr>
            </w:pPr>
            <w:r>
              <w:rPr>
                <w:color w:val="000000"/>
                <w:sz w:val="20"/>
                <w:szCs w:val="20"/>
              </w:rPr>
              <w:t>Знание источников и умение ссылаться на них.</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Обязательным требованием к выступающему, особенно в начале семинарского курса,</w:t>
            </w:r>
          </w:p>
          <w:p w:rsidR="003D4D0C" w:rsidRDefault="00196138">
            <w:pPr>
              <w:pBdr>
                <w:top w:val="nil"/>
                <w:left w:val="nil"/>
                <w:bottom w:val="nil"/>
                <w:right w:val="nil"/>
                <w:between w:val="nil"/>
              </w:pBdr>
              <w:ind w:left="73"/>
              <w:rPr>
                <w:color w:val="000000"/>
                <w:sz w:val="20"/>
                <w:szCs w:val="20"/>
              </w:rPr>
            </w:pPr>
            <w:r>
              <w:rPr>
                <w:color w:val="000000"/>
                <w:sz w:val="20"/>
                <w:szCs w:val="20"/>
              </w:rPr>
              <w:t>является зачитывание плана выступления. Можно рекомендовать студенту осветить лишь один или два пункта его доклада, что формирует гибкость мышления, способность</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переключать внимание, быстроту переориентировки. Руководителю же семинара это позволяет предотвращать повторения, выделять главное, экономить время.</w:t>
            </w:r>
          </w:p>
          <w:p w:rsidR="003D4D0C" w:rsidRDefault="00196138">
            <w:pPr>
              <w:pBdr>
                <w:top w:val="nil"/>
                <w:left w:val="nil"/>
                <w:bottom w:val="nil"/>
                <w:right w:val="nil"/>
                <w:between w:val="nil"/>
              </w:pBdr>
              <w:ind w:left="73" w:right="148"/>
              <w:rPr>
                <w:color w:val="000000"/>
                <w:sz w:val="20"/>
                <w:szCs w:val="20"/>
              </w:rPr>
            </w:pPr>
            <w:r>
              <w:rPr>
                <w:color w:val="000000"/>
                <w:sz w:val="20"/>
                <w:szCs w:val="20"/>
              </w:rP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w:t>
            </w:r>
          </w:p>
          <w:p w:rsidR="003D4D0C" w:rsidRDefault="00196138">
            <w:pPr>
              <w:pBdr>
                <w:top w:val="nil"/>
                <w:left w:val="nil"/>
                <w:bottom w:val="nil"/>
                <w:right w:val="nil"/>
                <w:between w:val="nil"/>
              </w:pBdr>
              <w:ind w:left="73"/>
              <w:rPr>
                <w:color w:val="000000"/>
                <w:sz w:val="20"/>
                <w:szCs w:val="20"/>
              </w:rPr>
            </w:pPr>
            <w:proofErr w:type="gramStart"/>
            <w:r>
              <w:rPr>
                <w:color w:val="000000"/>
                <w:sz w:val="20"/>
                <w:szCs w:val="20"/>
              </w:rPr>
              <w:t>?специализированными?.</w:t>
            </w:r>
            <w:proofErr w:type="gramEnd"/>
            <w:r>
              <w:rPr>
                <w:color w:val="000000"/>
                <w:sz w:val="20"/>
                <w:szCs w:val="20"/>
              </w:rPr>
              <w:t xml:space="preserve"> Примеры из области наук, близких к будущей специальности студента, из сферы познания, обучения поощряются руководителем семинара.</w:t>
            </w:r>
          </w:p>
          <w:p w:rsidR="003D4D0C" w:rsidRDefault="00196138">
            <w:pPr>
              <w:pBdr>
                <w:top w:val="nil"/>
                <w:left w:val="nil"/>
                <w:bottom w:val="nil"/>
                <w:right w:val="nil"/>
                <w:between w:val="nil"/>
              </w:pBdr>
              <w:ind w:left="73" w:right="334"/>
              <w:rPr>
                <w:color w:val="000000"/>
                <w:sz w:val="20"/>
                <w:szCs w:val="20"/>
              </w:rPr>
            </w:pPr>
            <w:r>
              <w:rPr>
                <w:color w:val="000000"/>
                <w:sz w:val="20"/>
                <w:szCs w:val="20"/>
              </w:rPr>
              <w:t>Выступление студента должно соответствовать требованиям логики. Чёткое вычленение излагаемой проблемы, ее точная формулировка, неукоснительная последовательность</w:t>
            </w:r>
          </w:p>
          <w:p w:rsidR="003D4D0C" w:rsidRDefault="00196138">
            <w:pPr>
              <w:pBdr>
                <w:top w:val="nil"/>
                <w:left w:val="nil"/>
                <w:bottom w:val="nil"/>
                <w:right w:val="nil"/>
                <w:between w:val="nil"/>
              </w:pBdr>
              <w:ind w:left="73"/>
              <w:rPr>
                <w:color w:val="000000"/>
                <w:sz w:val="20"/>
                <w:szCs w:val="20"/>
              </w:rPr>
            </w:pPr>
            <w:r>
              <w:rPr>
                <w:color w:val="000000"/>
                <w:sz w:val="20"/>
                <w:szCs w:val="20"/>
              </w:rPr>
              <w:t>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tc>
      </w:tr>
    </w:tbl>
    <w:p w:rsidR="003D4D0C" w:rsidRDefault="003D4D0C">
      <w:pPr>
        <w:rPr>
          <w:sz w:val="20"/>
          <w:szCs w:val="20"/>
        </w:rPr>
        <w:sectPr w:rsidR="003D4D0C">
          <w:pgSz w:w="11920" w:h="16850"/>
          <w:pgMar w:top="1120" w:right="220" w:bottom="280" w:left="200" w:header="720" w:footer="720" w:gutter="0"/>
          <w:cols w:space="720"/>
        </w:sectPr>
      </w:pPr>
    </w:p>
    <w:p w:rsidR="003D4D0C" w:rsidRDefault="003D4D0C">
      <w:pPr>
        <w:pBdr>
          <w:top w:val="nil"/>
          <w:left w:val="nil"/>
          <w:bottom w:val="nil"/>
          <w:right w:val="nil"/>
          <w:between w:val="nil"/>
        </w:pBdr>
        <w:spacing w:line="276" w:lineRule="auto"/>
        <w:rPr>
          <w:sz w:val="20"/>
          <w:szCs w:val="20"/>
        </w:rPr>
      </w:pPr>
    </w:p>
    <w:tbl>
      <w:tblPr>
        <w:tblStyle w:val="afff0"/>
        <w:tblW w:w="9386" w:type="dxa"/>
        <w:tblInd w:w="1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8056"/>
      </w:tblGrid>
      <w:tr w:rsidR="003D4D0C">
        <w:trPr>
          <w:trHeight w:val="6590"/>
        </w:trPr>
        <w:tc>
          <w:tcPr>
            <w:tcW w:w="1330" w:type="dxa"/>
          </w:tcPr>
          <w:p w:rsidR="003D4D0C" w:rsidRDefault="003D4D0C">
            <w:pPr>
              <w:pBdr>
                <w:top w:val="nil"/>
                <w:left w:val="nil"/>
                <w:bottom w:val="nil"/>
                <w:right w:val="nil"/>
                <w:between w:val="nil"/>
              </w:pBdr>
              <w:rPr>
                <w:color w:val="000000"/>
                <w:sz w:val="18"/>
                <w:szCs w:val="18"/>
              </w:rPr>
            </w:pPr>
          </w:p>
        </w:tc>
        <w:tc>
          <w:tcPr>
            <w:tcW w:w="8056" w:type="dxa"/>
          </w:tcPr>
          <w:p w:rsidR="003D4D0C" w:rsidRDefault="00196138">
            <w:pPr>
              <w:pBdr>
                <w:top w:val="nil"/>
                <w:left w:val="nil"/>
                <w:bottom w:val="nil"/>
                <w:right w:val="nil"/>
                <w:between w:val="nil"/>
              </w:pBdr>
              <w:spacing w:before="64"/>
              <w:ind w:left="73"/>
              <w:rPr>
                <w:color w:val="000000"/>
                <w:sz w:val="20"/>
                <w:szCs w:val="20"/>
              </w:rPr>
            </w:pPr>
            <w:r>
              <w:rPr>
                <w:color w:val="000000"/>
                <w:sz w:val="20"/>
                <w:szCs w:val="20"/>
              </w:rPr>
              <w:t>Неотъемлемой частью семинарского занятия является тестирование с целью закрепления и актуализации знаний студентов. Тестирование проводится в начале семинара,</w:t>
            </w:r>
          </w:p>
          <w:p w:rsidR="003D4D0C" w:rsidRDefault="00196138">
            <w:pPr>
              <w:pBdr>
                <w:top w:val="nil"/>
                <w:left w:val="nil"/>
                <w:bottom w:val="nil"/>
                <w:right w:val="nil"/>
                <w:between w:val="nil"/>
              </w:pBdr>
              <w:spacing w:before="1" w:line="229" w:lineRule="auto"/>
              <w:ind w:left="73"/>
              <w:rPr>
                <w:color w:val="000000"/>
                <w:sz w:val="20"/>
                <w:szCs w:val="20"/>
              </w:rPr>
            </w:pPr>
            <w:r>
              <w:rPr>
                <w:color w:val="000000"/>
                <w:sz w:val="20"/>
                <w:szCs w:val="20"/>
              </w:rPr>
              <w:t>продолжительность - 15 минут. Перед проведением тестирования целесообразно</w:t>
            </w:r>
          </w:p>
          <w:p w:rsidR="003D4D0C" w:rsidRDefault="00196138">
            <w:pPr>
              <w:pBdr>
                <w:top w:val="nil"/>
                <w:left w:val="nil"/>
                <w:bottom w:val="nil"/>
                <w:right w:val="nil"/>
                <w:between w:val="nil"/>
              </w:pBdr>
              <w:ind w:left="73" w:right="148"/>
              <w:rPr>
                <w:color w:val="000000"/>
                <w:sz w:val="20"/>
                <w:szCs w:val="20"/>
              </w:rPr>
            </w:pPr>
            <w:r>
              <w:rPr>
                <w:color w:val="000000"/>
                <w:sz w:val="20"/>
                <w:szCs w:val="20"/>
              </w:rPr>
              <w:t>разъяснить методику выполнения теста и критерии его оценивания. После выполнения теста необходимо ознакомить студентов с правильными ответами и организовать</w:t>
            </w:r>
          </w:p>
          <w:p w:rsidR="003D4D0C" w:rsidRDefault="00196138">
            <w:pPr>
              <w:pBdr>
                <w:top w:val="nil"/>
                <w:left w:val="nil"/>
                <w:bottom w:val="nil"/>
                <w:right w:val="nil"/>
                <w:between w:val="nil"/>
              </w:pBdr>
              <w:ind w:left="73"/>
              <w:rPr>
                <w:color w:val="000000"/>
                <w:sz w:val="20"/>
                <w:szCs w:val="20"/>
              </w:rPr>
            </w:pPr>
            <w:r>
              <w:rPr>
                <w:color w:val="000000"/>
                <w:sz w:val="20"/>
                <w:szCs w:val="20"/>
              </w:rPr>
              <w:t>самопроверку. Задания к тестам даются в соответствии с ФОС.</w:t>
            </w:r>
          </w:p>
          <w:p w:rsidR="003D4D0C" w:rsidRDefault="00196138">
            <w:pPr>
              <w:pBdr>
                <w:top w:val="nil"/>
                <w:left w:val="nil"/>
                <w:bottom w:val="nil"/>
                <w:right w:val="nil"/>
                <w:between w:val="nil"/>
              </w:pBdr>
              <w:ind w:left="73"/>
              <w:rPr>
                <w:color w:val="000000"/>
                <w:sz w:val="20"/>
                <w:szCs w:val="20"/>
              </w:rPr>
            </w:pPr>
            <w:r>
              <w:rPr>
                <w:color w:val="000000"/>
                <w:sz w:val="20"/>
                <w:szCs w:val="20"/>
              </w:rPr>
              <w:t>Целью дискуссии является выработка у студентов навыков формулировки, высказывания и аргументации своей мировоззренческой позиции. Реализация данной цели предполагает</w:t>
            </w:r>
          </w:p>
          <w:p w:rsidR="003D4D0C" w:rsidRDefault="00196138">
            <w:pPr>
              <w:pBdr>
                <w:top w:val="nil"/>
                <w:left w:val="nil"/>
                <w:bottom w:val="nil"/>
                <w:right w:val="nil"/>
                <w:between w:val="nil"/>
              </w:pBdr>
              <w:spacing w:before="1" w:line="229" w:lineRule="auto"/>
              <w:ind w:left="73"/>
              <w:rPr>
                <w:color w:val="000000"/>
                <w:sz w:val="20"/>
                <w:szCs w:val="20"/>
              </w:rPr>
            </w:pPr>
            <w:r>
              <w:rPr>
                <w:color w:val="000000"/>
                <w:sz w:val="20"/>
                <w:szCs w:val="20"/>
              </w:rPr>
              <w:t>решение задач:</w:t>
            </w:r>
          </w:p>
          <w:p w:rsidR="003D4D0C" w:rsidRDefault="00196138">
            <w:pPr>
              <w:numPr>
                <w:ilvl w:val="0"/>
                <w:numId w:val="21"/>
              </w:numPr>
              <w:pBdr>
                <w:top w:val="nil"/>
                <w:left w:val="nil"/>
                <w:bottom w:val="nil"/>
                <w:right w:val="nil"/>
                <w:between w:val="nil"/>
              </w:pBdr>
              <w:tabs>
                <w:tab w:val="left" w:pos="189"/>
              </w:tabs>
              <w:spacing w:line="229" w:lineRule="auto"/>
              <w:ind w:left="188"/>
              <w:rPr>
                <w:color w:val="000000"/>
                <w:sz w:val="20"/>
                <w:szCs w:val="20"/>
              </w:rPr>
            </w:pPr>
            <w:r>
              <w:rPr>
                <w:color w:val="000000"/>
                <w:sz w:val="20"/>
                <w:szCs w:val="20"/>
              </w:rPr>
              <w:t>формирование у студентов навыков коллективного взаимодействия,</w:t>
            </w:r>
          </w:p>
          <w:p w:rsidR="003D4D0C" w:rsidRDefault="00196138">
            <w:pPr>
              <w:numPr>
                <w:ilvl w:val="0"/>
                <w:numId w:val="21"/>
              </w:numPr>
              <w:pBdr>
                <w:top w:val="nil"/>
                <w:left w:val="nil"/>
                <w:bottom w:val="nil"/>
                <w:right w:val="nil"/>
                <w:between w:val="nil"/>
              </w:pBdr>
              <w:tabs>
                <w:tab w:val="left" w:pos="189"/>
              </w:tabs>
              <w:spacing w:before="1"/>
              <w:ind w:left="188"/>
              <w:rPr>
                <w:color w:val="000000"/>
                <w:sz w:val="20"/>
                <w:szCs w:val="20"/>
              </w:rPr>
            </w:pPr>
            <w:r>
              <w:rPr>
                <w:color w:val="000000"/>
                <w:sz w:val="20"/>
                <w:szCs w:val="20"/>
              </w:rPr>
              <w:t>развитие взаимоуважения</w:t>
            </w:r>
          </w:p>
          <w:p w:rsidR="003D4D0C" w:rsidRDefault="00196138">
            <w:pPr>
              <w:numPr>
                <w:ilvl w:val="0"/>
                <w:numId w:val="21"/>
              </w:numPr>
              <w:pBdr>
                <w:top w:val="nil"/>
                <w:left w:val="nil"/>
                <w:bottom w:val="nil"/>
                <w:right w:val="nil"/>
                <w:between w:val="nil"/>
              </w:pBdr>
              <w:tabs>
                <w:tab w:val="left" w:pos="189"/>
              </w:tabs>
              <w:ind w:left="188"/>
              <w:rPr>
                <w:color w:val="000000"/>
                <w:sz w:val="20"/>
                <w:szCs w:val="20"/>
              </w:rPr>
            </w:pPr>
            <w:r>
              <w:rPr>
                <w:color w:val="000000"/>
                <w:sz w:val="20"/>
                <w:szCs w:val="20"/>
              </w:rPr>
              <w:t>повышение уровня общей культуры</w:t>
            </w:r>
          </w:p>
          <w:p w:rsidR="003D4D0C" w:rsidRDefault="00196138">
            <w:pPr>
              <w:numPr>
                <w:ilvl w:val="0"/>
                <w:numId w:val="21"/>
              </w:numPr>
              <w:pBdr>
                <w:top w:val="nil"/>
                <w:left w:val="nil"/>
                <w:bottom w:val="nil"/>
                <w:right w:val="nil"/>
                <w:between w:val="nil"/>
              </w:pBdr>
              <w:tabs>
                <w:tab w:val="left" w:pos="192"/>
              </w:tabs>
              <w:ind w:right="3354" w:firstLine="0"/>
              <w:rPr>
                <w:color w:val="000000"/>
                <w:sz w:val="20"/>
                <w:szCs w:val="20"/>
              </w:rPr>
            </w:pPr>
            <w:r>
              <w:rPr>
                <w:color w:val="000000"/>
                <w:sz w:val="20"/>
                <w:szCs w:val="20"/>
              </w:rPr>
              <w:t>углубление знаний по пройдённым разделам модуля Сценарий дискуссии</w:t>
            </w:r>
          </w:p>
          <w:p w:rsidR="003D4D0C" w:rsidRDefault="00196138">
            <w:pPr>
              <w:numPr>
                <w:ilvl w:val="0"/>
                <w:numId w:val="20"/>
              </w:numPr>
              <w:pBdr>
                <w:top w:val="nil"/>
                <w:left w:val="nil"/>
                <w:bottom w:val="nil"/>
                <w:right w:val="nil"/>
                <w:between w:val="nil"/>
              </w:pBdr>
              <w:tabs>
                <w:tab w:val="left" w:pos="225"/>
              </w:tabs>
              <w:spacing w:before="1" w:line="229" w:lineRule="auto"/>
              <w:ind w:hanging="152"/>
              <w:rPr>
                <w:color w:val="000000"/>
                <w:sz w:val="20"/>
                <w:szCs w:val="20"/>
              </w:rPr>
            </w:pPr>
            <w:r>
              <w:rPr>
                <w:color w:val="000000"/>
                <w:sz w:val="20"/>
                <w:szCs w:val="20"/>
              </w:rPr>
              <w:t>этап: ориентация</w:t>
            </w:r>
          </w:p>
          <w:p w:rsidR="003D4D0C" w:rsidRDefault="00196138">
            <w:pPr>
              <w:pBdr>
                <w:top w:val="nil"/>
                <w:left w:val="nil"/>
                <w:bottom w:val="nil"/>
                <w:right w:val="nil"/>
                <w:between w:val="nil"/>
              </w:pBdr>
              <w:ind w:left="73"/>
              <w:rPr>
                <w:color w:val="000000"/>
                <w:sz w:val="20"/>
                <w:szCs w:val="20"/>
              </w:rPr>
            </w:pPr>
            <w:r>
              <w:rPr>
                <w:color w:val="000000"/>
                <w:sz w:val="20"/>
                <w:szCs w:val="20"/>
              </w:rPr>
              <w:t>В течение 7-10 мин. студенты разделяются на подгруппы по 5-7 чел. Затем им предлагается тематика дискуссии. В каждой группе назначается секретарь, на которого возлагается</w:t>
            </w:r>
          </w:p>
          <w:p w:rsidR="003D4D0C" w:rsidRDefault="00196138">
            <w:pPr>
              <w:pBdr>
                <w:top w:val="nil"/>
                <w:left w:val="nil"/>
                <w:bottom w:val="nil"/>
                <w:right w:val="nil"/>
                <w:between w:val="nil"/>
              </w:pBdr>
              <w:spacing w:before="1"/>
              <w:ind w:left="73" w:right="452"/>
              <w:jc w:val="both"/>
              <w:rPr>
                <w:color w:val="000000"/>
                <w:sz w:val="20"/>
                <w:szCs w:val="20"/>
              </w:rPr>
            </w:pPr>
            <w:r>
              <w:rPr>
                <w:color w:val="000000"/>
                <w:sz w:val="20"/>
                <w:szCs w:val="20"/>
              </w:rPr>
              <w:t>ведение протокола мнений, высказанных участниками и формулировка окончательного мнения. Возможна запись протокола в табличной форме по усмотрению преподавателя модератора дискуссии.</w:t>
            </w:r>
          </w:p>
          <w:p w:rsidR="003D4D0C" w:rsidRDefault="00196138">
            <w:pPr>
              <w:numPr>
                <w:ilvl w:val="0"/>
                <w:numId w:val="20"/>
              </w:numPr>
              <w:pBdr>
                <w:top w:val="nil"/>
                <w:left w:val="nil"/>
                <w:bottom w:val="nil"/>
                <w:right w:val="nil"/>
                <w:between w:val="nil"/>
              </w:pBdr>
              <w:tabs>
                <w:tab w:val="left" w:pos="225"/>
              </w:tabs>
              <w:spacing w:before="1" w:line="229" w:lineRule="auto"/>
              <w:ind w:hanging="152"/>
              <w:jc w:val="both"/>
              <w:rPr>
                <w:color w:val="000000"/>
                <w:sz w:val="20"/>
                <w:szCs w:val="20"/>
              </w:rPr>
            </w:pPr>
            <w:r>
              <w:rPr>
                <w:color w:val="000000"/>
                <w:sz w:val="20"/>
                <w:szCs w:val="20"/>
              </w:rPr>
              <w:t>этап: оценка.</w:t>
            </w:r>
          </w:p>
          <w:p w:rsidR="003D4D0C" w:rsidRDefault="00196138">
            <w:pPr>
              <w:pBdr>
                <w:top w:val="nil"/>
                <w:left w:val="nil"/>
                <w:bottom w:val="nil"/>
                <w:right w:val="nil"/>
                <w:between w:val="nil"/>
              </w:pBdr>
              <w:ind w:left="73"/>
              <w:rPr>
                <w:color w:val="000000"/>
                <w:sz w:val="20"/>
                <w:szCs w:val="20"/>
              </w:rPr>
            </w:pPr>
            <w:r>
              <w:rPr>
                <w:color w:val="000000"/>
                <w:sz w:val="20"/>
                <w:szCs w:val="20"/>
              </w:rPr>
              <w:t>На данном этапе представители групп излагают сформированную точку зрения, которая затем обсуждается в ходе открытой дискуссии.</w:t>
            </w:r>
          </w:p>
          <w:p w:rsidR="003D4D0C" w:rsidRDefault="00196138">
            <w:pPr>
              <w:numPr>
                <w:ilvl w:val="0"/>
                <w:numId w:val="20"/>
              </w:numPr>
              <w:pBdr>
                <w:top w:val="nil"/>
                <w:left w:val="nil"/>
                <w:bottom w:val="nil"/>
                <w:right w:val="nil"/>
                <w:between w:val="nil"/>
              </w:pBdr>
              <w:tabs>
                <w:tab w:val="left" w:pos="225"/>
              </w:tabs>
              <w:ind w:hanging="152"/>
              <w:rPr>
                <w:color w:val="000000"/>
                <w:sz w:val="20"/>
                <w:szCs w:val="20"/>
              </w:rPr>
            </w:pPr>
            <w:r>
              <w:rPr>
                <w:color w:val="000000"/>
                <w:sz w:val="20"/>
                <w:szCs w:val="20"/>
              </w:rPr>
              <w:t>этап: консолидация.</w:t>
            </w:r>
          </w:p>
          <w:p w:rsidR="003D4D0C" w:rsidRDefault="00196138">
            <w:pPr>
              <w:pBdr>
                <w:top w:val="nil"/>
                <w:left w:val="nil"/>
                <w:bottom w:val="nil"/>
                <w:right w:val="nil"/>
                <w:between w:val="nil"/>
              </w:pBdr>
              <w:ind w:left="73" w:right="439"/>
              <w:rPr>
                <w:color w:val="000000"/>
                <w:sz w:val="20"/>
                <w:szCs w:val="20"/>
              </w:rPr>
            </w:pPr>
            <w:r>
              <w:rPr>
                <w:color w:val="000000"/>
                <w:sz w:val="20"/>
                <w:szCs w:val="20"/>
              </w:rP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w:t>
            </w:r>
          </w:p>
          <w:p w:rsidR="003D4D0C" w:rsidRDefault="00196138">
            <w:pPr>
              <w:pBdr>
                <w:top w:val="nil"/>
                <w:left w:val="nil"/>
                <w:bottom w:val="nil"/>
                <w:right w:val="nil"/>
                <w:between w:val="nil"/>
              </w:pBdr>
              <w:ind w:left="73" w:right="1844"/>
              <w:rPr>
                <w:color w:val="000000"/>
                <w:sz w:val="20"/>
                <w:szCs w:val="20"/>
              </w:rPr>
            </w:pPr>
            <w:r>
              <w:rPr>
                <w:color w:val="000000"/>
                <w:sz w:val="20"/>
                <w:szCs w:val="20"/>
              </w:rPr>
              <w:t>правосознания российского общества и уровне его правовой культуры 4 этап: разбор дискуссии. Подведение итогов работы.</w:t>
            </w:r>
          </w:p>
        </w:tc>
      </w:tr>
      <w:tr w:rsidR="003D4D0C">
        <w:trPr>
          <w:trHeight w:val="7742"/>
        </w:trPr>
        <w:tc>
          <w:tcPr>
            <w:tcW w:w="1330" w:type="dxa"/>
          </w:tcPr>
          <w:p w:rsidR="003D4D0C" w:rsidRDefault="00196138">
            <w:pPr>
              <w:pBdr>
                <w:top w:val="nil"/>
                <w:left w:val="nil"/>
                <w:bottom w:val="nil"/>
                <w:right w:val="nil"/>
                <w:between w:val="nil"/>
              </w:pBdr>
              <w:spacing w:before="64"/>
              <w:ind w:left="23" w:firstLine="216"/>
              <w:rPr>
                <w:color w:val="000000"/>
                <w:sz w:val="20"/>
                <w:szCs w:val="20"/>
              </w:rPr>
            </w:pPr>
            <w:proofErr w:type="spellStart"/>
            <w:r>
              <w:rPr>
                <w:color w:val="000000"/>
                <w:sz w:val="20"/>
                <w:szCs w:val="20"/>
              </w:rPr>
              <w:t>самостоя</w:t>
            </w:r>
            <w:proofErr w:type="spellEnd"/>
            <w:r>
              <w:rPr>
                <w:color w:val="000000"/>
                <w:sz w:val="20"/>
                <w:szCs w:val="20"/>
              </w:rPr>
              <w:t>- тельная работа</w:t>
            </w:r>
          </w:p>
        </w:tc>
        <w:tc>
          <w:tcPr>
            <w:tcW w:w="8056" w:type="dxa"/>
          </w:tcPr>
          <w:p w:rsidR="003D4D0C" w:rsidRDefault="00196138">
            <w:pPr>
              <w:pBdr>
                <w:top w:val="nil"/>
                <w:left w:val="nil"/>
                <w:bottom w:val="nil"/>
                <w:right w:val="nil"/>
                <w:between w:val="nil"/>
              </w:pBdr>
              <w:spacing w:before="64"/>
              <w:ind w:left="73"/>
              <w:rPr>
                <w:color w:val="000000"/>
                <w:sz w:val="20"/>
                <w:szCs w:val="20"/>
              </w:rPr>
            </w:pPr>
            <w:r>
              <w:rPr>
                <w:color w:val="000000"/>
                <w:sz w:val="20"/>
                <w:szCs w:val="20"/>
              </w:rPr>
              <w:t>Самостоятельная работа начинается до прихода студента на лекцию. Многие весьма</w:t>
            </w:r>
          </w:p>
          <w:p w:rsidR="003D4D0C" w:rsidRDefault="00196138">
            <w:pPr>
              <w:pBdr>
                <w:top w:val="nil"/>
                <w:left w:val="nil"/>
                <w:bottom w:val="nil"/>
                <w:right w:val="nil"/>
                <w:between w:val="nil"/>
              </w:pBdr>
              <w:ind w:left="73"/>
              <w:rPr>
                <w:color w:val="000000"/>
                <w:sz w:val="20"/>
                <w:szCs w:val="20"/>
              </w:rPr>
            </w:pPr>
            <w:r>
              <w:rPr>
                <w:color w:val="000000"/>
                <w:sz w:val="20"/>
                <w:szCs w:val="20"/>
              </w:rPr>
              <w:t>активно используют систему опережающего чтения, т.е. предварительно прочитывают</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лекционный материал, содержащийся в учебниках и учебных пособиях, закладывают базу для более глубокого восприятия лекции. В то же время бытует такая точка зрения, что на лекции можно не ходить, так как есть учебники, всегда можно в них потом прочитать</w:t>
            </w:r>
          </w:p>
          <w:p w:rsidR="003D4D0C" w:rsidRDefault="00196138">
            <w:pPr>
              <w:pBdr>
                <w:top w:val="nil"/>
                <w:left w:val="nil"/>
                <w:bottom w:val="nil"/>
                <w:right w:val="nil"/>
                <w:between w:val="nil"/>
              </w:pBdr>
              <w:ind w:left="73"/>
              <w:rPr>
                <w:color w:val="000000"/>
                <w:sz w:val="20"/>
                <w:szCs w:val="20"/>
              </w:rPr>
            </w:pPr>
            <w:r>
              <w:rPr>
                <w:color w:val="000000"/>
                <w:sz w:val="20"/>
                <w:szCs w:val="20"/>
              </w:rPr>
              <w:t>материал или воспользоваться лекциями прилежного сокурсника. Здесь и таится причина получения неудовлетворительных оценок, так как ничто не может заменить живое слово лектора, его общение с аудиторией.</w:t>
            </w:r>
          </w:p>
          <w:p w:rsidR="003D4D0C" w:rsidRDefault="00196138">
            <w:pPr>
              <w:pBdr>
                <w:top w:val="nil"/>
                <w:left w:val="nil"/>
                <w:bottom w:val="nil"/>
                <w:right w:val="nil"/>
                <w:between w:val="nil"/>
              </w:pBdr>
              <w:ind w:left="73"/>
              <w:rPr>
                <w:color w:val="000000"/>
                <w:sz w:val="20"/>
                <w:szCs w:val="20"/>
              </w:rPr>
            </w:pPr>
            <w:r>
              <w:rPr>
                <w:color w:val="000000"/>
                <w:sz w:val="20"/>
                <w:szCs w:val="20"/>
              </w:rPr>
              <w:t>Подготовка к практическому занятию требует, прежде всего, чтения рекомендуемых работ, их реферирования, подготовки докладов и сообщений. Особенно это актуально при</w:t>
            </w:r>
          </w:p>
          <w:p w:rsidR="003D4D0C" w:rsidRDefault="00196138">
            <w:pPr>
              <w:pBdr>
                <w:top w:val="nil"/>
                <w:left w:val="nil"/>
                <w:bottom w:val="nil"/>
                <w:right w:val="nil"/>
                <w:between w:val="nil"/>
              </w:pBdr>
              <w:ind w:left="73"/>
              <w:rPr>
                <w:color w:val="000000"/>
                <w:sz w:val="20"/>
                <w:szCs w:val="20"/>
              </w:rPr>
            </w:pPr>
            <w:r>
              <w:rPr>
                <w:color w:val="000000"/>
                <w:sz w:val="20"/>
                <w:szCs w:val="20"/>
              </w:rPr>
              <w:t>использовании новых форм обучения: семинаров-конференций, коллоквиумов, деловых игр и т.п. В процессе организации 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 И последнее: самостоятельная работа носит сугубо</w:t>
            </w:r>
          </w:p>
          <w:p w:rsidR="003D4D0C" w:rsidRDefault="00196138">
            <w:pPr>
              <w:pBdr>
                <w:top w:val="nil"/>
                <w:left w:val="nil"/>
                <w:bottom w:val="nil"/>
                <w:right w:val="nil"/>
                <w:between w:val="nil"/>
              </w:pBdr>
              <w:spacing w:line="229" w:lineRule="auto"/>
              <w:ind w:left="73"/>
              <w:rPr>
                <w:color w:val="000000"/>
                <w:sz w:val="20"/>
                <w:szCs w:val="20"/>
              </w:rPr>
            </w:pPr>
            <w:r>
              <w:rPr>
                <w:color w:val="000000"/>
                <w:sz w:val="20"/>
                <w:szCs w:val="20"/>
              </w:rPr>
              <w:t>индивидуальный характер, однако вполне возможно и коллективное осмысление проблем.</w:t>
            </w:r>
          </w:p>
          <w:p w:rsidR="003D4D0C" w:rsidRDefault="00196138">
            <w:pPr>
              <w:pBdr>
                <w:top w:val="nil"/>
                <w:left w:val="nil"/>
                <w:bottom w:val="nil"/>
                <w:right w:val="nil"/>
                <w:between w:val="nil"/>
              </w:pBdr>
              <w:ind w:left="73"/>
              <w:jc w:val="both"/>
              <w:rPr>
                <w:color w:val="000000"/>
                <w:sz w:val="20"/>
                <w:szCs w:val="20"/>
              </w:rPr>
            </w:pPr>
            <w:r>
              <w:rPr>
                <w:color w:val="000000"/>
                <w:sz w:val="20"/>
                <w:szCs w:val="20"/>
              </w:rPr>
              <w:t>При подготовке к занятию и составлении плана-конспекта ответа на вопрос в начале</w:t>
            </w:r>
          </w:p>
          <w:p w:rsidR="003D4D0C" w:rsidRDefault="00196138">
            <w:pPr>
              <w:pBdr>
                <w:top w:val="nil"/>
                <w:left w:val="nil"/>
                <w:bottom w:val="nil"/>
                <w:right w:val="nil"/>
                <w:between w:val="nil"/>
              </w:pBdr>
              <w:ind w:left="73" w:right="419"/>
              <w:jc w:val="both"/>
              <w:rPr>
                <w:color w:val="000000"/>
                <w:sz w:val="20"/>
                <w:szCs w:val="20"/>
              </w:rPr>
            </w:pPr>
            <w:r>
              <w:rPr>
                <w:color w:val="000000"/>
                <w:sz w:val="20"/>
                <w:szCs w:val="20"/>
              </w:rPr>
              <w:t>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w:t>
            </w:r>
          </w:p>
          <w:p w:rsidR="003D4D0C" w:rsidRDefault="00196138">
            <w:pPr>
              <w:pBdr>
                <w:top w:val="nil"/>
                <w:left w:val="nil"/>
                <w:bottom w:val="nil"/>
                <w:right w:val="nil"/>
                <w:between w:val="nil"/>
              </w:pBdr>
              <w:spacing w:before="1"/>
              <w:ind w:left="73" w:right="218"/>
              <w:rPr>
                <w:color w:val="000000"/>
                <w:sz w:val="20"/>
                <w:szCs w:val="20"/>
              </w:rPr>
            </w:pPr>
            <w:r>
              <w:rPr>
                <w:color w:val="000000"/>
                <w:sz w:val="20"/>
                <w:szCs w:val="20"/>
              </w:rPr>
              <w:t>Выполнение логических заданий, связанных с составлением структурно-логических схем, направлено на развитие логического мышления, творческих способностей.</w:t>
            </w:r>
          </w:p>
          <w:p w:rsidR="003D4D0C" w:rsidRDefault="00196138">
            <w:pPr>
              <w:pBdr>
                <w:top w:val="nil"/>
                <w:left w:val="nil"/>
                <w:bottom w:val="nil"/>
                <w:right w:val="nil"/>
                <w:between w:val="nil"/>
              </w:pBdr>
              <w:ind w:left="73"/>
              <w:rPr>
                <w:color w:val="000000"/>
                <w:sz w:val="20"/>
                <w:szCs w:val="20"/>
              </w:rPr>
            </w:pPr>
            <w:r>
              <w:rPr>
                <w:color w:val="000000"/>
                <w:sz w:val="20"/>
                <w:szCs w:val="20"/>
              </w:rPr>
              <w:t>Выполнение заданий на сравнение способствует познавательной самостоятельности и развитию логики профессионального мышления.</w:t>
            </w:r>
          </w:p>
          <w:p w:rsidR="003D4D0C" w:rsidRDefault="00196138">
            <w:pPr>
              <w:pBdr>
                <w:top w:val="nil"/>
                <w:left w:val="nil"/>
                <w:bottom w:val="nil"/>
                <w:right w:val="nil"/>
                <w:between w:val="nil"/>
              </w:pBdr>
              <w:ind w:left="73"/>
              <w:rPr>
                <w:color w:val="000000"/>
                <w:sz w:val="20"/>
                <w:szCs w:val="20"/>
              </w:rPr>
            </w:pPr>
            <w:r>
              <w:rPr>
                <w:color w:val="000000"/>
                <w:sz w:val="20"/>
                <w:szCs w:val="20"/>
              </w:rPr>
              <w:t>При решении задач на сравнение можно использовать следующий алгоритм: 1) дать определение</w:t>
            </w:r>
          </w:p>
          <w:p w:rsidR="003D4D0C" w:rsidRDefault="00196138">
            <w:pPr>
              <w:pBdr>
                <w:top w:val="nil"/>
                <w:left w:val="nil"/>
                <w:bottom w:val="nil"/>
                <w:right w:val="nil"/>
                <w:between w:val="nil"/>
              </w:pBdr>
              <w:ind w:left="73"/>
              <w:rPr>
                <w:color w:val="000000"/>
                <w:sz w:val="20"/>
                <w:szCs w:val="20"/>
              </w:rPr>
            </w:pPr>
            <w:r>
              <w:rPr>
                <w:color w:val="000000"/>
                <w:sz w:val="20"/>
                <w:szCs w:val="20"/>
              </w:rPr>
              <w:t>того, что сравнивается; 2) выделить, исходя из определения, параметры сравнения; 3) установить общее и различия между тем, что сравнивается.</w:t>
            </w:r>
          </w:p>
          <w:p w:rsidR="003D4D0C" w:rsidRDefault="00196138">
            <w:pPr>
              <w:pBdr>
                <w:top w:val="nil"/>
                <w:left w:val="nil"/>
                <w:bottom w:val="nil"/>
                <w:right w:val="nil"/>
                <w:between w:val="nil"/>
              </w:pBdr>
              <w:ind w:left="73"/>
              <w:rPr>
                <w:color w:val="000000"/>
                <w:sz w:val="20"/>
                <w:szCs w:val="20"/>
              </w:rPr>
            </w:pPr>
            <w:r>
              <w:rPr>
                <w:color w:val="000000"/>
                <w:sz w:val="20"/>
                <w:szCs w:val="20"/>
              </w:rPr>
              <w:t>Организация самостоятельной работы по освоению содержания курса включает в себя</w:t>
            </w:r>
          </w:p>
          <w:p w:rsidR="003D4D0C" w:rsidRDefault="00196138">
            <w:pPr>
              <w:pBdr>
                <w:top w:val="nil"/>
                <w:left w:val="nil"/>
                <w:bottom w:val="nil"/>
                <w:right w:val="nil"/>
                <w:between w:val="nil"/>
              </w:pBdr>
              <w:ind w:left="73" w:right="97"/>
              <w:rPr>
                <w:color w:val="000000"/>
                <w:sz w:val="20"/>
                <w:szCs w:val="20"/>
              </w:rPr>
            </w:pPr>
            <w:r>
              <w:rPr>
                <w:color w:val="000000"/>
                <w:sz w:val="20"/>
                <w:szCs w:val="20"/>
              </w:rPr>
              <w:t>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w:t>
            </w:r>
          </w:p>
          <w:p w:rsidR="003D4D0C" w:rsidRDefault="00196138">
            <w:pPr>
              <w:pBdr>
                <w:top w:val="nil"/>
                <w:left w:val="nil"/>
                <w:bottom w:val="nil"/>
                <w:right w:val="nil"/>
                <w:between w:val="nil"/>
              </w:pBdr>
              <w:spacing w:line="229" w:lineRule="auto"/>
              <w:ind w:left="73"/>
              <w:rPr>
                <w:color w:val="000000"/>
                <w:sz w:val="20"/>
                <w:szCs w:val="20"/>
              </w:rPr>
            </w:pPr>
            <w:r>
              <w:rPr>
                <w:color w:val="000000"/>
                <w:sz w:val="20"/>
                <w:szCs w:val="20"/>
              </w:rPr>
              <w:t>авторов, для более углубленного изучения воспользоваться дополнительной литературой.</w:t>
            </w:r>
          </w:p>
        </w:tc>
      </w:tr>
    </w:tbl>
    <w:p w:rsidR="003D4D0C" w:rsidRDefault="003D4D0C">
      <w:pPr>
        <w:spacing w:line="229" w:lineRule="auto"/>
        <w:rPr>
          <w:sz w:val="20"/>
          <w:szCs w:val="20"/>
        </w:rPr>
        <w:sectPr w:rsidR="003D4D0C">
          <w:pgSz w:w="11920" w:h="16850"/>
          <w:pgMar w:top="1120" w:right="220" w:bottom="280" w:left="200" w:header="720" w:footer="720" w:gutter="0"/>
          <w:cols w:space="720"/>
        </w:sectPr>
      </w:pPr>
    </w:p>
    <w:p w:rsidR="003D4D0C" w:rsidRDefault="003D4D0C">
      <w:pPr>
        <w:pBdr>
          <w:top w:val="nil"/>
          <w:left w:val="nil"/>
          <w:bottom w:val="nil"/>
          <w:right w:val="nil"/>
          <w:between w:val="nil"/>
        </w:pBdr>
        <w:spacing w:line="276" w:lineRule="auto"/>
        <w:rPr>
          <w:sz w:val="20"/>
          <w:szCs w:val="20"/>
        </w:rPr>
      </w:pPr>
    </w:p>
    <w:tbl>
      <w:tblPr>
        <w:tblStyle w:val="afff1"/>
        <w:tblW w:w="9386" w:type="dxa"/>
        <w:tblInd w:w="1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8056"/>
      </w:tblGrid>
      <w:tr w:rsidR="003D4D0C">
        <w:trPr>
          <w:trHeight w:val="5671"/>
        </w:trPr>
        <w:tc>
          <w:tcPr>
            <w:tcW w:w="1330" w:type="dxa"/>
          </w:tcPr>
          <w:p w:rsidR="003D4D0C" w:rsidRDefault="003D4D0C">
            <w:pPr>
              <w:pBdr>
                <w:top w:val="nil"/>
                <w:left w:val="nil"/>
                <w:bottom w:val="nil"/>
                <w:right w:val="nil"/>
                <w:between w:val="nil"/>
              </w:pBdr>
              <w:rPr>
                <w:color w:val="000000"/>
                <w:sz w:val="18"/>
                <w:szCs w:val="18"/>
              </w:rPr>
            </w:pPr>
          </w:p>
        </w:tc>
        <w:tc>
          <w:tcPr>
            <w:tcW w:w="8056" w:type="dxa"/>
          </w:tcPr>
          <w:p w:rsidR="003D4D0C" w:rsidRDefault="00196138">
            <w:pPr>
              <w:pBdr>
                <w:top w:val="nil"/>
                <w:left w:val="nil"/>
                <w:bottom w:val="nil"/>
                <w:right w:val="nil"/>
                <w:between w:val="nil"/>
              </w:pBdr>
              <w:spacing w:before="64"/>
              <w:ind w:left="73" w:right="148"/>
              <w:rPr>
                <w:color w:val="000000"/>
                <w:sz w:val="20"/>
                <w:szCs w:val="20"/>
              </w:rPr>
            </w:pPr>
            <w:r>
              <w:rPr>
                <w:color w:val="000000"/>
                <w:sz w:val="20"/>
                <w:szCs w:val="20"/>
              </w:rPr>
              <w:t>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сталкивается в своей образовательной практике.</w:t>
            </w:r>
          </w:p>
          <w:p w:rsidR="003D4D0C" w:rsidRDefault="00196138">
            <w:pPr>
              <w:pBdr>
                <w:top w:val="nil"/>
                <w:left w:val="nil"/>
                <w:bottom w:val="nil"/>
                <w:right w:val="nil"/>
                <w:between w:val="nil"/>
              </w:pBdr>
              <w:spacing w:line="229" w:lineRule="auto"/>
              <w:ind w:left="73"/>
              <w:rPr>
                <w:color w:val="000000"/>
                <w:sz w:val="20"/>
                <w:szCs w:val="20"/>
              </w:rPr>
            </w:pPr>
            <w:r>
              <w:rPr>
                <w:color w:val="000000"/>
                <w:sz w:val="20"/>
                <w:szCs w:val="20"/>
              </w:rPr>
              <w:t>Эффективность самостоятельной работы зависит от таких факторов как:</w:t>
            </w:r>
          </w:p>
          <w:p w:rsidR="003D4D0C" w:rsidRDefault="00196138">
            <w:pPr>
              <w:numPr>
                <w:ilvl w:val="0"/>
                <w:numId w:val="19"/>
              </w:numPr>
              <w:pBdr>
                <w:top w:val="nil"/>
                <w:left w:val="nil"/>
                <w:bottom w:val="nil"/>
                <w:right w:val="nil"/>
                <w:between w:val="nil"/>
              </w:pBdr>
              <w:tabs>
                <w:tab w:val="left" w:pos="192"/>
              </w:tabs>
              <w:ind w:left="191" w:hanging="119"/>
              <w:rPr>
                <w:color w:val="000000"/>
                <w:sz w:val="20"/>
                <w:szCs w:val="20"/>
              </w:rPr>
            </w:pPr>
            <w:r>
              <w:rPr>
                <w:color w:val="000000"/>
                <w:sz w:val="20"/>
                <w:szCs w:val="20"/>
              </w:rPr>
              <w:t>уровень мотивации студентов к овладению конкретными знаниями и умениями;</w:t>
            </w:r>
          </w:p>
          <w:p w:rsidR="003D4D0C" w:rsidRDefault="00196138">
            <w:pPr>
              <w:numPr>
                <w:ilvl w:val="0"/>
                <w:numId w:val="19"/>
              </w:numPr>
              <w:pBdr>
                <w:top w:val="nil"/>
                <w:left w:val="nil"/>
                <w:bottom w:val="nil"/>
                <w:right w:val="nil"/>
                <w:between w:val="nil"/>
              </w:pBdr>
              <w:tabs>
                <w:tab w:val="left" w:pos="189"/>
              </w:tabs>
              <w:spacing w:before="1"/>
              <w:ind w:right="700" w:firstLine="0"/>
              <w:rPr>
                <w:color w:val="000000"/>
                <w:sz w:val="20"/>
                <w:szCs w:val="20"/>
              </w:rPr>
            </w:pPr>
            <w:r>
              <w:rPr>
                <w:color w:val="000000"/>
                <w:sz w:val="20"/>
                <w:szCs w:val="20"/>
              </w:rPr>
              <w:t>наличие навыка самостоятельной работы, сформированного на предыдущих этапах обучения;</w:t>
            </w:r>
          </w:p>
          <w:p w:rsidR="003D4D0C" w:rsidRDefault="00196138">
            <w:pPr>
              <w:numPr>
                <w:ilvl w:val="0"/>
                <w:numId w:val="19"/>
              </w:numPr>
              <w:pBdr>
                <w:top w:val="nil"/>
                <w:left w:val="nil"/>
                <w:bottom w:val="nil"/>
                <w:right w:val="nil"/>
                <w:between w:val="nil"/>
              </w:pBdr>
              <w:tabs>
                <w:tab w:val="left" w:pos="189"/>
              </w:tabs>
              <w:spacing w:before="1"/>
              <w:ind w:left="188" w:hanging="116"/>
              <w:rPr>
                <w:color w:val="000000"/>
                <w:sz w:val="20"/>
                <w:szCs w:val="20"/>
              </w:rPr>
            </w:pPr>
            <w:r>
              <w:rPr>
                <w:color w:val="000000"/>
                <w:sz w:val="20"/>
                <w:szCs w:val="20"/>
              </w:rPr>
              <w:t>наличие четких ориентиров самостоятельной работы.</w:t>
            </w:r>
          </w:p>
          <w:p w:rsidR="003D4D0C" w:rsidRDefault="00196138">
            <w:pPr>
              <w:pBdr>
                <w:top w:val="nil"/>
                <w:left w:val="nil"/>
                <w:bottom w:val="nil"/>
                <w:right w:val="nil"/>
                <w:between w:val="nil"/>
              </w:pBdr>
              <w:spacing w:line="229" w:lineRule="auto"/>
              <w:ind w:left="73"/>
              <w:rPr>
                <w:color w:val="000000"/>
                <w:sz w:val="20"/>
                <w:szCs w:val="20"/>
              </w:rPr>
            </w:pPr>
            <w:r>
              <w:rPr>
                <w:color w:val="000000"/>
                <w:sz w:val="20"/>
                <w:szCs w:val="20"/>
              </w:rPr>
              <w:t>Приступая к самостоятельной работе, необходимо получить следующую информацию:</w:t>
            </w:r>
          </w:p>
          <w:p w:rsidR="003D4D0C" w:rsidRDefault="00196138">
            <w:pPr>
              <w:numPr>
                <w:ilvl w:val="0"/>
                <w:numId w:val="19"/>
              </w:numPr>
              <w:pBdr>
                <w:top w:val="nil"/>
                <w:left w:val="nil"/>
                <w:bottom w:val="nil"/>
                <w:right w:val="nil"/>
                <w:between w:val="nil"/>
              </w:pBdr>
              <w:tabs>
                <w:tab w:val="left" w:pos="189"/>
              </w:tabs>
              <w:spacing w:line="229" w:lineRule="auto"/>
              <w:ind w:left="188" w:hanging="116"/>
              <w:rPr>
                <w:color w:val="000000"/>
                <w:sz w:val="20"/>
                <w:szCs w:val="20"/>
              </w:rPr>
            </w:pPr>
            <w:r>
              <w:rPr>
                <w:color w:val="000000"/>
                <w:sz w:val="20"/>
                <w:szCs w:val="20"/>
              </w:rPr>
              <w:t>цель изучения конкретного учебного материала;</w:t>
            </w:r>
          </w:p>
          <w:p w:rsidR="003D4D0C" w:rsidRDefault="00196138">
            <w:pPr>
              <w:numPr>
                <w:ilvl w:val="0"/>
                <w:numId w:val="19"/>
              </w:numPr>
              <w:pBdr>
                <w:top w:val="nil"/>
                <w:left w:val="nil"/>
                <w:bottom w:val="nil"/>
                <w:right w:val="nil"/>
                <w:between w:val="nil"/>
              </w:pBdr>
              <w:tabs>
                <w:tab w:val="left" w:pos="189"/>
              </w:tabs>
              <w:ind w:right="986" w:firstLine="0"/>
              <w:rPr>
                <w:color w:val="000000"/>
                <w:sz w:val="20"/>
                <w:szCs w:val="20"/>
              </w:rPr>
            </w:pPr>
            <w:r>
              <w:rPr>
                <w:color w:val="000000"/>
                <w:sz w:val="20"/>
                <w:szCs w:val="20"/>
              </w:rPr>
              <w:t>место изучаемого материала в системе знаний, необходимых для формирования специалиста;</w:t>
            </w:r>
          </w:p>
          <w:p w:rsidR="003D4D0C" w:rsidRDefault="00196138">
            <w:pPr>
              <w:numPr>
                <w:ilvl w:val="0"/>
                <w:numId w:val="19"/>
              </w:numPr>
              <w:pBdr>
                <w:top w:val="nil"/>
                <w:left w:val="nil"/>
                <w:bottom w:val="nil"/>
                <w:right w:val="nil"/>
                <w:between w:val="nil"/>
              </w:pBdr>
              <w:tabs>
                <w:tab w:val="left" w:pos="189"/>
              </w:tabs>
              <w:spacing w:before="1"/>
              <w:ind w:left="188" w:hanging="116"/>
              <w:rPr>
                <w:color w:val="000000"/>
                <w:sz w:val="20"/>
                <w:szCs w:val="20"/>
              </w:rPr>
            </w:pPr>
            <w:r>
              <w:rPr>
                <w:color w:val="000000"/>
                <w:sz w:val="20"/>
                <w:szCs w:val="20"/>
              </w:rPr>
              <w:t>перечень знаний и умений, которыми должен овладеть студент;</w:t>
            </w:r>
          </w:p>
          <w:p w:rsidR="003D4D0C" w:rsidRDefault="00196138">
            <w:pPr>
              <w:numPr>
                <w:ilvl w:val="0"/>
                <w:numId w:val="19"/>
              </w:numPr>
              <w:pBdr>
                <w:top w:val="nil"/>
                <w:left w:val="nil"/>
                <w:bottom w:val="nil"/>
                <w:right w:val="nil"/>
                <w:between w:val="nil"/>
              </w:pBdr>
              <w:tabs>
                <w:tab w:val="left" w:pos="189"/>
              </w:tabs>
              <w:spacing w:before="1"/>
              <w:ind w:left="188" w:hanging="116"/>
              <w:rPr>
                <w:color w:val="000000"/>
                <w:sz w:val="20"/>
                <w:szCs w:val="20"/>
              </w:rPr>
            </w:pPr>
            <w:r>
              <w:rPr>
                <w:color w:val="000000"/>
                <w:sz w:val="20"/>
                <w:szCs w:val="20"/>
              </w:rPr>
              <w:t>порядок изучения учебного материала;</w:t>
            </w:r>
          </w:p>
          <w:p w:rsidR="003D4D0C" w:rsidRDefault="00196138">
            <w:pPr>
              <w:numPr>
                <w:ilvl w:val="0"/>
                <w:numId w:val="19"/>
              </w:numPr>
              <w:pBdr>
                <w:top w:val="nil"/>
                <w:left w:val="nil"/>
                <w:bottom w:val="nil"/>
                <w:right w:val="nil"/>
                <w:between w:val="nil"/>
              </w:pBdr>
              <w:tabs>
                <w:tab w:val="left" w:pos="189"/>
              </w:tabs>
              <w:spacing w:line="229" w:lineRule="auto"/>
              <w:ind w:left="188" w:hanging="116"/>
              <w:rPr>
                <w:color w:val="000000"/>
                <w:sz w:val="20"/>
                <w:szCs w:val="20"/>
              </w:rPr>
            </w:pPr>
            <w:r>
              <w:rPr>
                <w:color w:val="000000"/>
                <w:sz w:val="20"/>
                <w:szCs w:val="20"/>
              </w:rPr>
              <w:t>источники информации;</w:t>
            </w:r>
          </w:p>
          <w:p w:rsidR="003D4D0C" w:rsidRDefault="00196138">
            <w:pPr>
              <w:numPr>
                <w:ilvl w:val="0"/>
                <w:numId w:val="19"/>
              </w:numPr>
              <w:pBdr>
                <w:top w:val="nil"/>
                <w:left w:val="nil"/>
                <w:bottom w:val="nil"/>
                <w:right w:val="nil"/>
                <w:between w:val="nil"/>
              </w:pBdr>
              <w:tabs>
                <w:tab w:val="left" w:pos="189"/>
              </w:tabs>
              <w:spacing w:line="229" w:lineRule="auto"/>
              <w:ind w:left="188" w:hanging="116"/>
              <w:rPr>
                <w:color w:val="000000"/>
                <w:sz w:val="20"/>
                <w:szCs w:val="20"/>
              </w:rPr>
            </w:pPr>
            <w:r>
              <w:rPr>
                <w:color w:val="000000"/>
                <w:sz w:val="20"/>
                <w:szCs w:val="20"/>
              </w:rPr>
              <w:t>наличие контрольных заданий;</w:t>
            </w:r>
          </w:p>
          <w:p w:rsidR="003D4D0C" w:rsidRDefault="00196138">
            <w:pPr>
              <w:numPr>
                <w:ilvl w:val="0"/>
                <w:numId w:val="19"/>
              </w:numPr>
              <w:pBdr>
                <w:top w:val="nil"/>
                <w:left w:val="nil"/>
                <w:bottom w:val="nil"/>
                <w:right w:val="nil"/>
                <w:between w:val="nil"/>
              </w:pBdr>
              <w:tabs>
                <w:tab w:val="left" w:pos="189"/>
              </w:tabs>
              <w:ind w:left="188" w:hanging="116"/>
              <w:rPr>
                <w:color w:val="000000"/>
                <w:sz w:val="20"/>
                <w:szCs w:val="20"/>
              </w:rPr>
            </w:pPr>
            <w:r>
              <w:rPr>
                <w:color w:val="000000"/>
                <w:sz w:val="20"/>
                <w:szCs w:val="20"/>
              </w:rPr>
              <w:t>форма и способ фиксации результатов выполнения учебных заданий;</w:t>
            </w:r>
          </w:p>
          <w:p w:rsidR="003D4D0C" w:rsidRDefault="00196138">
            <w:pPr>
              <w:numPr>
                <w:ilvl w:val="0"/>
                <w:numId w:val="19"/>
              </w:numPr>
              <w:pBdr>
                <w:top w:val="nil"/>
                <w:left w:val="nil"/>
                <w:bottom w:val="nil"/>
                <w:right w:val="nil"/>
                <w:between w:val="nil"/>
              </w:pBdr>
              <w:tabs>
                <w:tab w:val="left" w:pos="189"/>
              </w:tabs>
              <w:spacing w:before="2"/>
              <w:ind w:left="188" w:hanging="116"/>
              <w:rPr>
                <w:color w:val="000000"/>
                <w:sz w:val="20"/>
                <w:szCs w:val="20"/>
              </w:rPr>
            </w:pPr>
            <w:r>
              <w:rPr>
                <w:color w:val="000000"/>
                <w:sz w:val="20"/>
                <w:szCs w:val="20"/>
              </w:rPr>
              <w:t>сроки выполнения самостоятельной работы.</w:t>
            </w:r>
          </w:p>
          <w:p w:rsidR="003D4D0C" w:rsidRDefault="00196138">
            <w:pPr>
              <w:pBdr>
                <w:top w:val="nil"/>
                <w:left w:val="nil"/>
                <w:bottom w:val="nil"/>
                <w:right w:val="nil"/>
                <w:between w:val="nil"/>
              </w:pBdr>
              <w:ind w:left="73" w:right="838"/>
              <w:rPr>
                <w:color w:val="000000"/>
                <w:sz w:val="20"/>
                <w:szCs w:val="20"/>
              </w:rPr>
            </w:pPr>
            <w:r>
              <w:rPr>
                <w:color w:val="000000"/>
                <w:sz w:val="20"/>
                <w:szCs w:val="20"/>
              </w:rPr>
              <w:t>Эта информация представлена в учебно-методическом комплексе дисциплины. При выполнении самостоятельной работы рекомендуется:</w:t>
            </w:r>
          </w:p>
          <w:p w:rsidR="003D4D0C" w:rsidRDefault="00196138">
            <w:pPr>
              <w:numPr>
                <w:ilvl w:val="0"/>
                <w:numId w:val="19"/>
              </w:numPr>
              <w:pBdr>
                <w:top w:val="nil"/>
                <w:left w:val="nil"/>
                <w:bottom w:val="nil"/>
                <w:right w:val="nil"/>
                <w:between w:val="nil"/>
              </w:pBdr>
              <w:tabs>
                <w:tab w:val="left" w:pos="189"/>
              </w:tabs>
              <w:spacing w:before="1" w:line="229" w:lineRule="auto"/>
              <w:ind w:left="188" w:hanging="116"/>
              <w:rPr>
                <w:color w:val="000000"/>
                <w:sz w:val="20"/>
                <w:szCs w:val="20"/>
              </w:rPr>
            </w:pPr>
            <w:r>
              <w:rPr>
                <w:color w:val="000000"/>
                <w:sz w:val="20"/>
                <w:szCs w:val="20"/>
              </w:rPr>
              <w:t>записывать ключевые слова и основные термины,</w:t>
            </w:r>
          </w:p>
          <w:p w:rsidR="003D4D0C" w:rsidRDefault="00196138">
            <w:pPr>
              <w:numPr>
                <w:ilvl w:val="0"/>
                <w:numId w:val="19"/>
              </w:numPr>
              <w:pBdr>
                <w:top w:val="nil"/>
                <w:left w:val="nil"/>
                <w:bottom w:val="nil"/>
                <w:right w:val="nil"/>
                <w:between w:val="nil"/>
              </w:pBdr>
              <w:tabs>
                <w:tab w:val="left" w:pos="189"/>
              </w:tabs>
              <w:spacing w:line="229" w:lineRule="auto"/>
              <w:ind w:left="188" w:hanging="116"/>
              <w:rPr>
                <w:color w:val="000000"/>
                <w:sz w:val="20"/>
                <w:szCs w:val="20"/>
              </w:rPr>
            </w:pPr>
            <w:r>
              <w:rPr>
                <w:color w:val="000000"/>
                <w:sz w:val="20"/>
                <w:szCs w:val="20"/>
              </w:rPr>
              <w:t>составлять словарь основных понятий,</w:t>
            </w:r>
          </w:p>
          <w:p w:rsidR="003D4D0C" w:rsidRDefault="00196138">
            <w:pPr>
              <w:numPr>
                <w:ilvl w:val="0"/>
                <w:numId w:val="19"/>
              </w:numPr>
              <w:pBdr>
                <w:top w:val="nil"/>
                <w:left w:val="nil"/>
                <w:bottom w:val="nil"/>
                <w:right w:val="nil"/>
                <w:between w:val="nil"/>
              </w:pBdr>
              <w:tabs>
                <w:tab w:val="left" w:pos="189"/>
              </w:tabs>
              <w:ind w:left="188" w:hanging="116"/>
              <w:rPr>
                <w:color w:val="000000"/>
                <w:sz w:val="20"/>
                <w:szCs w:val="20"/>
              </w:rPr>
            </w:pPr>
            <w:r>
              <w:rPr>
                <w:color w:val="000000"/>
                <w:sz w:val="20"/>
                <w:szCs w:val="20"/>
              </w:rPr>
              <w:t>составлять таблицы, схемы, графики и т.д.</w:t>
            </w:r>
          </w:p>
          <w:p w:rsidR="003D4D0C" w:rsidRDefault="00196138">
            <w:pPr>
              <w:numPr>
                <w:ilvl w:val="0"/>
                <w:numId w:val="19"/>
              </w:numPr>
              <w:pBdr>
                <w:top w:val="nil"/>
                <w:left w:val="nil"/>
                <w:bottom w:val="nil"/>
                <w:right w:val="nil"/>
                <w:between w:val="nil"/>
              </w:pBdr>
              <w:tabs>
                <w:tab w:val="left" w:pos="189"/>
              </w:tabs>
              <w:spacing w:before="1"/>
              <w:ind w:left="188" w:hanging="116"/>
              <w:rPr>
                <w:color w:val="000000"/>
                <w:sz w:val="20"/>
                <w:szCs w:val="20"/>
              </w:rPr>
            </w:pPr>
            <w:r>
              <w:rPr>
                <w:color w:val="000000"/>
                <w:sz w:val="20"/>
                <w:szCs w:val="20"/>
              </w:rPr>
              <w:t>писать краткие рефераты по изучаемой теме.</w:t>
            </w:r>
          </w:p>
        </w:tc>
      </w:tr>
      <w:tr w:rsidR="003D4D0C">
        <w:trPr>
          <w:trHeight w:val="1300"/>
        </w:trPr>
        <w:tc>
          <w:tcPr>
            <w:tcW w:w="1330" w:type="dxa"/>
          </w:tcPr>
          <w:p w:rsidR="003D4D0C" w:rsidRDefault="00196138">
            <w:pPr>
              <w:pBdr>
                <w:top w:val="nil"/>
                <w:left w:val="nil"/>
                <w:bottom w:val="nil"/>
                <w:right w:val="nil"/>
                <w:between w:val="nil"/>
              </w:pBdr>
              <w:spacing w:before="64"/>
              <w:ind w:left="376" w:hanging="250"/>
              <w:rPr>
                <w:color w:val="000000"/>
                <w:sz w:val="20"/>
                <w:szCs w:val="20"/>
              </w:rPr>
            </w:pPr>
            <w:r>
              <w:rPr>
                <w:color w:val="000000"/>
                <w:sz w:val="20"/>
                <w:szCs w:val="20"/>
              </w:rPr>
              <w:t>контрольная работа</w:t>
            </w:r>
          </w:p>
        </w:tc>
        <w:tc>
          <w:tcPr>
            <w:tcW w:w="8056" w:type="dxa"/>
          </w:tcPr>
          <w:p w:rsidR="003D4D0C" w:rsidRDefault="00196138">
            <w:pPr>
              <w:pBdr>
                <w:top w:val="nil"/>
                <w:left w:val="nil"/>
                <w:bottom w:val="nil"/>
                <w:right w:val="nil"/>
                <w:between w:val="nil"/>
              </w:pBdr>
              <w:spacing w:before="64"/>
              <w:ind w:left="73" w:right="1135"/>
              <w:jc w:val="both"/>
              <w:rPr>
                <w:color w:val="000000"/>
                <w:sz w:val="20"/>
                <w:szCs w:val="20"/>
              </w:rPr>
            </w:pPr>
            <w:r>
              <w:rPr>
                <w:color w:val="000000"/>
                <w:sz w:val="20"/>
                <w:szCs w:val="20"/>
              </w:rPr>
              <w:t>Контрольная работа – самостоятельный труд студента, который способствует углубленному изучению пройденного материала. Контрольная работа является</w:t>
            </w:r>
          </w:p>
          <w:p w:rsidR="003D4D0C" w:rsidRDefault="00196138">
            <w:pPr>
              <w:pBdr>
                <w:top w:val="nil"/>
                <w:left w:val="nil"/>
                <w:bottom w:val="nil"/>
                <w:right w:val="nil"/>
                <w:between w:val="nil"/>
              </w:pBdr>
              <w:ind w:left="73" w:right="598"/>
              <w:jc w:val="both"/>
              <w:rPr>
                <w:color w:val="000000"/>
                <w:sz w:val="20"/>
                <w:szCs w:val="20"/>
              </w:rPr>
            </w:pPr>
            <w:r>
              <w:rPr>
                <w:color w:val="000000"/>
                <w:sz w:val="20"/>
                <w:szCs w:val="20"/>
              </w:rPr>
              <w:t>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r w:rsidR="003D4D0C">
        <w:trPr>
          <w:trHeight w:val="7509"/>
        </w:trPr>
        <w:tc>
          <w:tcPr>
            <w:tcW w:w="1330" w:type="dxa"/>
          </w:tcPr>
          <w:p w:rsidR="003D4D0C" w:rsidRDefault="00196138">
            <w:pPr>
              <w:pBdr>
                <w:top w:val="nil"/>
                <w:left w:val="nil"/>
                <w:bottom w:val="nil"/>
                <w:right w:val="nil"/>
                <w:between w:val="nil"/>
              </w:pBdr>
              <w:spacing w:before="61"/>
              <w:ind w:left="323"/>
              <w:rPr>
                <w:color w:val="000000"/>
                <w:sz w:val="20"/>
                <w:szCs w:val="20"/>
              </w:rPr>
            </w:pPr>
            <w:r>
              <w:rPr>
                <w:color w:val="000000"/>
                <w:sz w:val="20"/>
                <w:szCs w:val="20"/>
              </w:rPr>
              <w:t>экзамен</w:t>
            </w:r>
          </w:p>
        </w:tc>
        <w:tc>
          <w:tcPr>
            <w:tcW w:w="8056" w:type="dxa"/>
          </w:tcPr>
          <w:p w:rsidR="003D4D0C" w:rsidRDefault="00196138">
            <w:pPr>
              <w:pBdr>
                <w:top w:val="nil"/>
                <w:left w:val="nil"/>
                <w:bottom w:val="nil"/>
                <w:right w:val="nil"/>
                <w:between w:val="nil"/>
              </w:pBdr>
              <w:spacing w:before="61"/>
              <w:ind w:left="73"/>
              <w:rPr>
                <w:color w:val="000000"/>
                <w:sz w:val="20"/>
                <w:szCs w:val="20"/>
              </w:rPr>
            </w:pPr>
            <w:r>
              <w:rPr>
                <w:color w:val="000000"/>
                <w:sz w:val="20"/>
                <w:szCs w:val="20"/>
              </w:rPr>
              <w:t>В ходе подготовки к экзамену студенту доводятся заранее подготовленные вопросы по дисциплине.</w:t>
            </w:r>
          </w:p>
          <w:p w:rsidR="003D4D0C" w:rsidRDefault="00196138">
            <w:pPr>
              <w:pBdr>
                <w:top w:val="nil"/>
                <w:left w:val="nil"/>
                <w:bottom w:val="nil"/>
                <w:right w:val="nil"/>
                <w:between w:val="nil"/>
              </w:pBdr>
              <w:spacing w:before="2"/>
              <w:ind w:left="73" w:right="48"/>
              <w:rPr>
                <w:color w:val="000000"/>
                <w:sz w:val="20"/>
                <w:szCs w:val="20"/>
              </w:rPr>
            </w:pPr>
            <w:r>
              <w:rPr>
                <w:color w:val="000000"/>
                <w:sz w:val="20"/>
                <w:szCs w:val="20"/>
              </w:rPr>
              <w:t>В преддверии экзамена преподаватель заблаговременно проводит групповую консультацию и, в случае необходимости, индивидуальные консультации с обучающимися. При</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проведении консультации обобщается пройденный материал, раскрывается логика его изучения, привлекается внимание к вопросам, представляющим наибольшие трудности для всех или большинства обучающихся, рекомендуется литература, необходимая для</w:t>
            </w:r>
          </w:p>
          <w:p w:rsidR="003D4D0C" w:rsidRDefault="00196138">
            <w:pPr>
              <w:pBdr>
                <w:top w:val="nil"/>
                <w:left w:val="nil"/>
                <w:bottom w:val="nil"/>
                <w:right w:val="nil"/>
                <w:between w:val="nil"/>
              </w:pBdr>
              <w:spacing w:line="229" w:lineRule="auto"/>
              <w:ind w:left="73"/>
              <w:rPr>
                <w:color w:val="000000"/>
                <w:sz w:val="20"/>
                <w:szCs w:val="20"/>
              </w:rPr>
            </w:pPr>
            <w:r>
              <w:rPr>
                <w:color w:val="000000"/>
                <w:sz w:val="20"/>
                <w:szCs w:val="20"/>
              </w:rPr>
              <w:t>подготовки экзамену.</w:t>
            </w:r>
          </w:p>
          <w:p w:rsidR="003D4D0C" w:rsidRDefault="00196138">
            <w:pPr>
              <w:pBdr>
                <w:top w:val="nil"/>
                <w:left w:val="nil"/>
                <w:bottom w:val="nil"/>
                <w:right w:val="nil"/>
                <w:between w:val="nil"/>
              </w:pBdr>
              <w:ind w:left="73"/>
              <w:rPr>
                <w:color w:val="000000"/>
                <w:sz w:val="20"/>
                <w:szCs w:val="20"/>
              </w:rPr>
            </w:pPr>
            <w:r>
              <w:rPr>
                <w:color w:val="000000"/>
                <w:sz w:val="20"/>
                <w:szCs w:val="20"/>
              </w:rPr>
              <w:t>При подготовке к экзамену обучающиеся внимательно изучают конспект,</w:t>
            </w:r>
          </w:p>
          <w:p w:rsidR="003D4D0C" w:rsidRDefault="00196138">
            <w:pPr>
              <w:pBdr>
                <w:top w:val="nil"/>
                <w:left w:val="nil"/>
                <w:bottom w:val="nil"/>
                <w:right w:val="nil"/>
                <w:between w:val="nil"/>
              </w:pBdr>
              <w:ind w:left="73"/>
              <w:rPr>
                <w:color w:val="000000"/>
                <w:sz w:val="20"/>
                <w:szCs w:val="20"/>
              </w:rPr>
            </w:pPr>
            <w:r>
              <w:rPr>
                <w:color w:val="000000"/>
                <w:sz w:val="20"/>
                <w:szCs w:val="20"/>
              </w:rPr>
              <w:t>рекомендованную литературу и делают краткие записи по каждому вопросу. Такая</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методика позволяет получить прочные и систематизированные знания, необходимые на экзамене.</w:t>
            </w:r>
          </w:p>
          <w:p w:rsidR="003D4D0C" w:rsidRDefault="00196138">
            <w:pPr>
              <w:pBdr>
                <w:top w:val="nil"/>
                <w:left w:val="nil"/>
                <w:bottom w:val="nil"/>
                <w:right w:val="nil"/>
                <w:between w:val="nil"/>
              </w:pBdr>
              <w:ind w:left="73" w:right="148"/>
              <w:rPr>
                <w:color w:val="000000"/>
                <w:sz w:val="20"/>
                <w:szCs w:val="20"/>
              </w:rPr>
            </w:pPr>
            <w:r>
              <w:rPr>
                <w:color w:val="000000"/>
                <w:sz w:val="20"/>
                <w:szCs w:val="20"/>
              </w:rPr>
              <w:t>Обучающиеся, имеющие задолженность или неисправленные неудовлетворительные оценки по семинарским занятиям, к экзамену не допускаются.</w:t>
            </w:r>
          </w:p>
          <w:p w:rsidR="003D4D0C" w:rsidRDefault="00196138">
            <w:pPr>
              <w:pBdr>
                <w:top w:val="nil"/>
                <w:left w:val="nil"/>
                <w:bottom w:val="nil"/>
                <w:right w:val="nil"/>
                <w:between w:val="nil"/>
              </w:pBdr>
              <w:ind w:left="73"/>
              <w:rPr>
                <w:color w:val="000000"/>
                <w:sz w:val="20"/>
                <w:szCs w:val="20"/>
              </w:rPr>
            </w:pPr>
            <w:r>
              <w:rPr>
                <w:color w:val="000000"/>
                <w:sz w:val="20"/>
                <w:szCs w:val="20"/>
              </w:rPr>
              <w:t>В период подготовке к экзамену каждый студент должен привести в систему все знания.</w:t>
            </w:r>
          </w:p>
          <w:p w:rsidR="003D4D0C" w:rsidRDefault="00196138">
            <w:pPr>
              <w:pBdr>
                <w:top w:val="nil"/>
                <w:left w:val="nil"/>
                <w:bottom w:val="nil"/>
                <w:right w:val="nil"/>
                <w:between w:val="nil"/>
              </w:pBdr>
              <w:ind w:left="73"/>
              <w:rPr>
                <w:color w:val="000000"/>
                <w:sz w:val="20"/>
                <w:szCs w:val="20"/>
              </w:rPr>
            </w:pPr>
            <w:r>
              <w:rPr>
                <w:color w:val="000000"/>
                <w:sz w:val="20"/>
                <w:szCs w:val="20"/>
              </w:rPr>
              <w:t>При этом надо руководствоваться программой по курсу, определяющей объем и</w:t>
            </w:r>
          </w:p>
          <w:p w:rsidR="003D4D0C" w:rsidRDefault="00196138">
            <w:pPr>
              <w:pBdr>
                <w:top w:val="nil"/>
                <w:left w:val="nil"/>
                <w:bottom w:val="nil"/>
                <w:right w:val="nil"/>
                <w:between w:val="nil"/>
              </w:pBdr>
              <w:ind w:left="73"/>
              <w:rPr>
                <w:color w:val="000000"/>
                <w:sz w:val="20"/>
                <w:szCs w:val="20"/>
              </w:rPr>
            </w:pPr>
            <w:r>
              <w:rPr>
                <w:color w:val="000000"/>
                <w:sz w:val="20"/>
                <w:szCs w:val="20"/>
              </w:rPr>
              <w:t>содержание материала, который необходимо изучить и освоить для сдачи экзамена. В ходе сдачи экзамена учитывается не только качество ответа, но и текущая успеваемость</w:t>
            </w:r>
          </w:p>
          <w:p w:rsidR="003D4D0C" w:rsidRDefault="00196138">
            <w:pPr>
              <w:pBdr>
                <w:top w:val="nil"/>
                <w:left w:val="nil"/>
                <w:bottom w:val="nil"/>
                <w:right w:val="nil"/>
                <w:between w:val="nil"/>
              </w:pBdr>
              <w:ind w:left="73"/>
              <w:rPr>
                <w:color w:val="000000"/>
                <w:sz w:val="20"/>
                <w:szCs w:val="20"/>
              </w:rPr>
            </w:pPr>
            <w:r>
              <w:rPr>
                <w:color w:val="000000"/>
                <w:sz w:val="20"/>
                <w:szCs w:val="20"/>
              </w:rPr>
              <w:t>обучающегося. Ведомость после сдачи экзамена закрывается и сдается в учебную часть факультета.</w:t>
            </w:r>
          </w:p>
          <w:p w:rsidR="003D4D0C" w:rsidRDefault="00196138">
            <w:pPr>
              <w:pBdr>
                <w:top w:val="nil"/>
                <w:left w:val="nil"/>
                <w:bottom w:val="nil"/>
                <w:right w:val="nil"/>
                <w:between w:val="nil"/>
              </w:pBdr>
              <w:ind w:left="73"/>
              <w:rPr>
                <w:color w:val="000000"/>
                <w:sz w:val="20"/>
                <w:szCs w:val="20"/>
              </w:rPr>
            </w:pPr>
            <w:r>
              <w:rPr>
                <w:color w:val="000000"/>
                <w:sz w:val="20"/>
                <w:szCs w:val="20"/>
              </w:rPr>
              <w:t>На экзамене студент должен предельно кратко, но вместе с тем содержательно изложить основной материал курса, определив в ответе главное. Отвечая на вопросы, студенту</w:t>
            </w:r>
          </w:p>
          <w:p w:rsidR="003D4D0C" w:rsidRDefault="00196138">
            <w:pPr>
              <w:pBdr>
                <w:top w:val="nil"/>
                <w:left w:val="nil"/>
                <w:bottom w:val="nil"/>
                <w:right w:val="nil"/>
                <w:between w:val="nil"/>
              </w:pBdr>
              <w:spacing w:before="1"/>
              <w:ind w:left="73"/>
              <w:rPr>
                <w:color w:val="000000"/>
                <w:sz w:val="20"/>
                <w:szCs w:val="20"/>
              </w:rPr>
            </w:pPr>
            <w:r>
              <w:rPr>
                <w:color w:val="000000"/>
                <w:sz w:val="20"/>
                <w:szCs w:val="20"/>
              </w:rPr>
              <w:t>необходимо придерживаться определенной схемы, которая не позволила бы ему уйти в сторону от содержания поставленных вопросов. При ответе важно указать как данный</w:t>
            </w:r>
          </w:p>
          <w:p w:rsidR="003D4D0C" w:rsidRDefault="00196138">
            <w:pPr>
              <w:pBdr>
                <w:top w:val="nil"/>
                <w:left w:val="nil"/>
                <w:bottom w:val="nil"/>
                <w:right w:val="nil"/>
                <w:between w:val="nil"/>
              </w:pBdr>
              <w:ind w:left="73" w:right="298"/>
              <w:rPr>
                <w:color w:val="000000"/>
                <w:sz w:val="20"/>
                <w:szCs w:val="20"/>
              </w:rPr>
            </w:pPr>
            <w:r>
              <w:rPr>
                <w:color w:val="000000"/>
                <w:sz w:val="20"/>
                <w:szCs w:val="20"/>
              </w:rPr>
              <w:t>вопрос рассматривается в литературе, какие по этому поводу существуют точки зрения и какие имеются проблемы.</w:t>
            </w:r>
          </w:p>
          <w:p w:rsidR="003D4D0C" w:rsidRDefault="00196138">
            <w:pPr>
              <w:pBdr>
                <w:top w:val="nil"/>
                <w:left w:val="nil"/>
                <w:bottom w:val="nil"/>
                <w:right w:val="nil"/>
                <w:between w:val="nil"/>
              </w:pBdr>
              <w:ind w:left="73" w:right="5055"/>
              <w:rPr>
                <w:color w:val="000000"/>
                <w:sz w:val="20"/>
                <w:szCs w:val="20"/>
              </w:rPr>
            </w:pPr>
            <w:r>
              <w:rPr>
                <w:color w:val="000000"/>
                <w:sz w:val="20"/>
                <w:szCs w:val="20"/>
              </w:rPr>
              <w:t>Критерии оценки экзамена Оценка 5</w:t>
            </w:r>
          </w:p>
          <w:p w:rsidR="003D4D0C" w:rsidRDefault="00196138">
            <w:pPr>
              <w:numPr>
                <w:ilvl w:val="0"/>
                <w:numId w:val="12"/>
              </w:numPr>
              <w:pBdr>
                <w:top w:val="nil"/>
                <w:left w:val="nil"/>
                <w:bottom w:val="nil"/>
                <w:right w:val="nil"/>
                <w:between w:val="nil"/>
              </w:pBdr>
              <w:tabs>
                <w:tab w:val="left" w:pos="189"/>
              </w:tabs>
              <w:spacing w:line="229" w:lineRule="auto"/>
              <w:ind w:left="188"/>
              <w:rPr>
                <w:color w:val="000000"/>
                <w:sz w:val="20"/>
                <w:szCs w:val="20"/>
              </w:rPr>
            </w:pPr>
            <w:r>
              <w:rPr>
                <w:color w:val="000000"/>
                <w:sz w:val="20"/>
                <w:szCs w:val="20"/>
              </w:rPr>
              <w:t>глубокое и прочное усвоение программного материала</w:t>
            </w:r>
          </w:p>
          <w:p w:rsidR="003D4D0C" w:rsidRDefault="00196138">
            <w:pPr>
              <w:numPr>
                <w:ilvl w:val="0"/>
                <w:numId w:val="12"/>
              </w:numPr>
              <w:pBdr>
                <w:top w:val="nil"/>
                <w:left w:val="nil"/>
                <w:bottom w:val="nil"/>
                <w:right w:val="nil"/>
                <w:between w:val="nil"/>
              </w:pBdr>
              <w:tabs>
                <w:tab w:val="left" w:pos="189"/>
              </w:tabs>
              <w:ind w:right="1368" w:firstLine="0"/>
              <w:rPr>
                <w:color w:val="000000"/>
                <w:sz w:val="20"/>
                <w:szCs w:val="20"/>
              </w:rPr>
            </w:pPr>
            <w:r>
              <w:rPr>
                <w:color w:val="000000"/>
                <w:sz w:val="20"/>
                <w:szCs w:val="20"/>
              </w:rPr>
              <w:t xml:space="preserve">полные, </w:t>
            </w:r>
            <w:proofErr w:type="gramStart"/>
            <w:r>
              <w:rPr>
                <w:color w:val="000000"/>
                <w:sz w:val="20"/>
                <w:szCs w:val="20"/>
              </w:rPr>
              <w:t>последовательные ,</w:t>
            </w:r>
            <w:proofErr w:type="gramEnd"/>
            <w:r>
              <w:rPr>
                <w:color w:val="000000"/>
                <w:sz w:val="20"/>
                <w:szCs w:val="20"/>
              </w:rPr>
              <w:t xml:space="preserve"> грамотные и логически излагаемые ответы при видоизменении задания,</w:t>
            </w:r>
          </w:p>
          <w:p w:rsidR="003D4D0C" w:rsidRDefault="00196138">
            <w:pPr>
              <w:numPr>
                <w:ilvl w:val="0"/>
                <w:numId w:val="12"/>
              </w:numPr>
              <w:pBdr>
                <w:top w:val="nil"/>
                <w:left w:val="nil"/>
                <w:bottom w:val="nil"/>
                <w:right w:val="nil"/>
                <w:between w:val="nil"/>
              </w:pBdr>
              <w:tabs>
                <w:tab w:val="left" w:pos="189"/>
              </w:tabs>
              <w:ind w:left="188"/>
              <w:rPr>
                <w:color w:val="000000"/>
                <w:sz w:val="20"/>
                <w:szCs w:val="20"/>
              </w:rPr>
            </w:pPr>
            <w:r>
              <w:rPr>
                <w:color w:val="000000"/>
                <w:sz w:val="20"/>
                <w:szCs w:val="20"/>
              </w:rPr>
              <w:t>свободно справляющиеся с поставленными задачами, знания материала,</w:t>
            </w:r>
          </w:p>
        </w:tc>
      </w:tr>
    </w:tbl>
    <w:p w:rsidR="003D4D0C" w:rsidRDefault="003D4D0C">
      <w:pPr>
        <w:rPr>
          <w:sz w:val="20"/>
          <w:szCs w:val="20"/>
        </w:rPr>
        <w:sectPr w:rsidR="003D4D0C">
          <w:pgSz w:w="11920" w:h="16850"/>
          <w:pgMar w:top="1120" w:right="220" w:bottom="280" w:left="200" w:header="720" w:footer="720" w:gutter="0"/>
          <w:cols w:space="720"/>
        </w:sectPr>
      </w:pPr>
    </w:p>
    <w:p w:rsidR="003D4D0C" w:rsidRDefault="003D4D0C">
      <w:pPr>
        <w:pBdr>
          <w:top w:val="nil"/>
          <w:left w:val="nil"/>
          <w:bottom w:val="nil"/>
          <w:right w:val="nil"/>
          <w:between w:val="nil"/>
        </w:pBdr>
        <w:spacing w:line="276" w:lineRule="auto"/>
        <w:rPr>
          <w:sz w:val="20"/>
          <w:szCs w:val="20"/>
        </w:rPr>
      </w:pPr>
    </w:p>
    <w:tbl>
      <w:tblPr>
        <w:tblStyle w:val="afff2"/>
        <w:tblW w:w="9386" w:type="dxa"/>
        <w:tblInd w:w="1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8056"/>
      </w:tblGrid>
      <w:tr w:rsidR="003D4D0C">
        <w:trPr>
          <w:trHeight w:val="4291"/>
        </w:trPr>
        <w:tc>
          <w:tcPr>
            <w:tcW w:w="1330" w:type="dxa"/>
          </w:tcPr>
          <w:p w:rsidR="003D4D0C" w:rsidRDefault="003D4D0C">
            <w:pPr>
              <w:pBdr>
                <w:top w:val="nil"/>
                <w:left w:val="nil"/>
                <w:bottom w:val="nil"/>
                <w:right w:val="nil"/>
                <w:between w:val="nil"/>
              </w:pBdr>
              <w:rPr>
                <w:color w:val="000000"/>
                <w:sz w:val="18"/>
                <w:szCs w:val="18"/>
              </w:rPr>
            </w:pPr>
          </w:p>
        </w:tc>
        <w:tc>
          <w:tcPr>
            <w:tcW w:w="8056" w:type="dxa"/>
          </w:tcPr>
          <w:p w:rsidR="003D4D0C" w:rsidRDefault="00196138">
            <w:pPr>
              <w:numPr>
                <w:ilvl w:val="0"/>
                <w:numId w:val="10"/>
              </w:numPr>
              <w:pBdr>
                <w:top w:val="nil"/>
                <w:left w:val="nil"/>
                <w:bottom w:val="nil"/>
                <w:right w:val="nil"/>
                <w:between w:val="nil"/>
              </w:pBdr>
              <w:tabs>
                <w:tab w:val="left" w:pos="189"/>
              </w:tabs>
              <w:spacing w:before="64"/>
              <w:ind w:left="188"/>
              <w:rPr>
                <w:color w:val="000000"/>
                <w:sz w:val="20"/>
                <w:szCs w:val="20"/>
              </w:rPr>
            </w:pPr>
            <w:r>
              <w:rPr>
                <w:color w:val="000000"/>
                <w:sz w:val="20"/>
                <w:szCs w:val="20"/>
              </w:rPr>
              <w:t>правильно обоснованные принятые решения,</w:t>
            </w:r>
          </w:p>
          <w:p w:rsidR="003D4D0C" w:rsidRDefault="00196138">
            <w:pPr>
              <w:numPr>
                <w:ilvl w:val="0"/>
                <w:numId w:val="10"/>
              </w:numPr>
              <w:pBdr>
                <w:top w:val="nil"/>
                <w:left w:val="nil"/>
                <w:bottom w:val="nil"/>
                <w:right w:val="nil"/>
                <w:between w:val="nil"/>
              </w:pBdr>
              <w:tabs>
                <w:tab w:val="left" w:pos="189"/>
              </w:tabs>
              <w:ind w:right="688" w:firstLine="0"/>
              <w:rPr>
                <w:color w:val="000000"/>
                <w:sz w:val="20"/>
                <w:szCs w:val="20"/>
              </w:rPr>
            </w:pPr>
            <w:r>
              <w:rPr>
                <w:color w:val="000000"/>
                <w:sz w:val="20"/>
                <w:szCs w:val="20"/>
              </w:rPr>
              <w:t>владение разносторонними навыками и приемами выполнения практических работ. Оценка 4</w:t>
            </w:r>
          </w:p>
          <w:p w:rsidR="003D4D0C" w:rsidRDefault="00196138">
            <w:pPr>
              <w:numPr>
                <w:ilvl w:val="0"/>
                <w:numId w:val="10"/>
              </w:numPr>
              <w:pBdr>
                <w:top w:val="nil"/>
                <w:left w:val="nil"/>
                <w:bottom w:val="nil"/>
                <w:right w:val="nil"/>
                <w:between w:val="nil"/>
              </w:pBdr>
              <w:tabs>
                <w:tab w:val="left" w:pos="189"/>
              </w:tabs>
              <w:spacing w:line="229" w:lineRule="auto"/>
              <w:ind w:left="188"/>
              <w:rPr>
                <w:color w:val="000000"/>
                <w:sz w:val="20"/>
                <w:szCs w:val="20"/>
              </w:rPr>
            </w:pPr>
            <w:r>
              <w:rPr>
                <w:color w:val="000000"/>
                <w:sz w:val="20"/>
                <w:szCs w:val="20"/>
              </w:rPr>
              <w:t>знание программного материала</w:t>
            </w:r>
          </w:p>
          <w:p w:rsidR="003D4D0C" w:rsidRDefault="00196138">
            <w:pPr>
              <w:numPr>
                <w:ilvl w:val="0"/>
                <w:numId w:val="10"/>
              </w:numPr>
              <w:pBdr>
                <w:top w:val="nil"/>
                <w:left w:val="nil"/>
                <w:bottom w:val="nil"/>
                <w:right w:val="nil"/>
                <w:between w:val="nil"/>
              </w:pBdr>
              <w:tabs>
                <w:tab w:val="left" w:pos="189"/>
              </w:tabs>
              <w:spacing w:before="1"/>
              <w:ind w:left="188"/>
              <w:rPr>
                <w:color w:val="000000"/>
                <w:sz w:val="20"/>
                <w:szCs w:val="20"/>
              </w:rPr>
            </w:pPr>
            <w:r>
              <w:rPr>
                <w:color w:val="000000"/>
                <w:sz w:val="20"/>
                <w:szCs w:val="20"/>
              </w:rPr>
              <w:t xml:space="preserve">грамотное </w:t>
            </w:r>
            <w:proofErr w:type="gramStart"/>
            <w:r>
              <w:rPr>
                <w:color w:val="000000"/>
                <w:sz w:val="20"/>
                <w:szCs w:val="20"/>
              </w:rPr>
              <w:t>изложение ,</w:t>
            </w:r>
            <w:proofErr w:type="gramEnd"/>
            <w:r>
              <w:rPr>
                <w:color w:val="000000"/>
                <w:sz w:val="20"/>
                <w:szCs w:val="20"/>
              </w:rPr>
              <w:t xml:space="preserve"> без существенных неточностей в ответе на вопрос,</w:t>
            </w:r>
          </w:p>
          <w:p w:rsidR="003D4D0C" w:rsidRDefault="00196138">
            <w:pPr>
              <w:numPr>
                <w:ilvl w:val="0"/>
                <w:numId w:val="10"/>
              </w:numPr>
              <w:pBdr>
                <w:top w:val="nil"/>
                <w:left w:val="nil"/>
                <w:bottom w:val="nil"/>
                <w:right w:val="nil"/>
                <w:between w:val="nil"/>
              </w:pBdr>
              <w:tabs>
                <w:tab w:val="left" w:pos="189"/>
              </w:tabs>
              <w:ind w:left="188"/>
              <w:rPr>
                <w:color w:val="000000"/>
                <w:sz w:val="20"/>
                <w:szCs w:val="20"/>
              </w:rPr>
            </w:pPr>
            <w:r>
              <w:rPr>
                <w:color w:val="000000"/>
                <w:sz w:val="20"/>
                <w:szCs w:val="20"/>
              </w:rPr>
              <w:t>правильное применение теоретических знаний</w:t>
            </w:r>
          </w:p>
          <w:p w:rsidR="003D4D0C" w:rsidRDefault="00196138">
            <w:pPr>
              <w:numPr>
                <w:ilvl w:val="0"/>
                <w:numId w:val="10"/>
              </w:numPr>
              <w:pBdr>
                <w:top w:val="nil"/>
                <w:left w:val="nil"/>
                <w:bottom w:val="nil"/>
                <w:right w:val="nil"/>
                <w:between w:val="nil"/>
              </w:pBdr>
              <w:tabs>
                <w:tab w:val="left" w:pos="189"/>
              </w:tabs>
              <w:spacing w:before="1"/>
              <w:ind w:left="188"/>
              <w:rPr>
                <w:color w:val="000000"/>
                <w:sz w:val="20"/>
                <w:szCs w:val="20"/>
              </w:rPr>
            </w:pPr>
            <w:r>
              <w:rPr>
                <w:color w:val="000000"/>
                <w:sz w:val="20"/>
                <w:szCs w:val="20"/>
              </w:rPr>
              <w:t>владение необходимыми навыками при выполнении практических задач</w:t>
            </w:r>
          </w:p>
          <w:p w:rsidR="003D4D0C" w:rsidRDefault="003D4D0C">
            <w:pPr>
              <w:pBdr>
                <w:top w:val="nil"/>
                <w:left w:val="nil"/>
                <w:bottom w:val="nil"/>
                <w:right w:val="nil"/>
                <w:between w:val="nil"/>
              </w:pBdr>
              <w:rPr>
                <w:b/>
                <w:color w:val="000000"/>
                <w:sz w:val="20"/>
                <w:szCs w:val="20"/>
              </w:rPr>
            </w:pPr>
          </w:p>
          <w:p w:rsidR="003D4D0C" w:rsidRDefault="00196138">
            <w:pPr>
              <w:pBdr>
                <w:top w:val="nil"/>
                <w:left w:val="nil"/>
                <w:bottom w:val="nil"/>
                <w:right w:val="nil"/>
                <w:between w:val="nil"/>
              </w:pBdr>
              <w:spacing w:line="229" w:lineRule="auto"/>
              <w:ind w:left="73"/>
              <w:rPr>
                <w:color w:val="000000"/>
                <w:sz w:val="20"/>
                <w:szCs w:val="20"/>
              </w:rPr>
            </w:pPr>
            <w:r>
              <w:rPr>
                <w:color w:val="000000"/>
                <w:sz w:val="20"/>
                <w:szCs w:val="20"/>
              </w:rPr>
              <w:t>Оценка 3</w:t>
            </w:r>
          </w:p>
          <w:p w:rsidR="003D4D0C" w:rsidRDefault="00196138">
            <w:pPr>
              <w:numPr>
                <w:ilvl w:val="0"/>
                <w:numId w:val="10"/>
              </w:numPr>
              <w:pBdr>
                <w:top w:val="nil"/>
                <w:left w:val="nil"/>
                <w:bottom w:val="nil"/>
                <w:right w:val="nil"/>
                <w:between w:val="nil"/>
              </w:pBdr>
              <w:tabs>
                <w:tab w:val="left" w:pos="192"/>
              </w:tabs>
              <w:spacing w:line="229" w:lineRule="auto"/>
              <w:ind w:left="191" w:hanging="119"/>
              <w:rPr>
                <w:color w:val="000000"/>
                <w:sz w:val="20"/>
                <w:szCs w:val="20"/>
              </w:rPr>
            </w:pPr>
            <w:r>
              <w:rPr>
                <w:color w:val="000000"/>
                <w:sz w:val="20"/>
                <w:szCs w:val="20"/>
              </w:rPr>
              <w:t>усвоение основного материала</w:t>
            </w:r>
          </w:p>
          <w:p w:rsidR="003D4D0C" w:rsidRDefault="00196138">
            <w:pPr>
              <w:numPr>
                <w:ilvl w:val="0"/>
                <w:numId w:val="10"/>
              </w:numPr>
              <w:pBdr>
                <w:top w:val="nil"/>
                <w:left w:val="nil"/>
                <w:bottom w:val="nil"/>
                <w:right w:val="nil"/>
                <w:between w:val="nil"/>
              </w:pBdr>
              <w:tabs>
                <w:tab w:val="left" w:pos="189"/>
              </w:tabs>
              <w:spacing w:before="1"/>
              <w:ind w:left="188"/>
              <w:rPr>
                <w:color w:val="000000"/>
                <w:sz w:val="20"/>
                <w:szCs w:val="20"/>
              </w:rPr>
            </w:pPr>
            <w:r>
              <w:rPr>
                <w:color w:val="000000"/>
                <w:sz w:val="20"/>
                <w:szCs w:val="20"/>
              </w:rPr>
              <w:t>при ответе допускаются неточности</w:t>
            </w:r>
          </w:p>
          <w:p w:rsidR="003D4D0C" w:rsidRDefault="00196138">
            <w:pPr>
              <w:numPr>
                <w:ilvl w:val="0"/>
                <w:numId w:val="10"/>
              </w:numPr>
              <w:pBdr>
                <w:top w:val="nil"/>
                <w:left w:val="nil"/>
                <w:bottom w:val="nil"/>
                <w:right w:val="nil"/>
                <w:between w:val="nil"/>
              </w:pBdr>
              <w:tabs>
                <w:tab w:val="left" w:pos="189"/>
              </w:tabs>
              <w:ind w:left="188"/>
              <w:rPr>
                <w:color w:val="000000"/>
                <w:sz w:val="20"/>
                <w:szCs w:val="20"/>
              </w:rPr>
            </w:pPr>
            <w:r>
              <w:rPr>
                <w:color w:val="000000"/>
                <w:sz w:val="20"/>
                <w:szCs w:val="20"/>
              </w:rPr>
              <w:t>при ответе недостаточно правильные формулировки</w:t>
            </w:r>
          </w:p>
          <w:p w:rsidR="003D4D0C" w:rsidRDefault="00196138">
            <w:pPr>
              <w:numPr>
                <w:ilvl w:val="0"/>
                <w:numId w:val="10"/>
              </w:numPr>
              <w:pBdr>
                <w:top w:val="nil"/>
                <w:left w:val="nil"/>
                <w:bottom w:val="nil"/>
                <w:right w:val="nil"/>
                <w:between w:val="nil"/>
              </w:pBdr>
              <w:tabs>
                <w:tab w:val="left" w:pos="189"/>
              </w:tabs>
              <w:spacing w:before="1"/>
              <w:ind w:left="188"/>
              <w:rPr>
                <w:color w:val="000000"/>
                <w:sz w:val="20"/>
                <w:szCs w:val="20"/>
              </w:rPr>
            </w:pPr>
            <w:r>
              <w:rPr>
                <w:color w:val="000000"/>
                <w:sz w:val="20"/>
                <w:szCs w:val="20"/>
              </w:rPr>
              <w:t>нарушение последовательности в изложении программного материала</w:t>
            </w:r>
          </w:p>
          <w:p w:rsidR="003D4D0C" w:rsidRDefault="00196138">
            <w:pPr>
              <w:numPr>
                <w:ilvl w:val="0"/>
                <w:numId w:val="10"/>
              </w:numPr>
              <w:pBdr>
                <w:top w:val="nil"/>
                <w:left w:val="nil"/>
                <w:bottom w:val="nil"/>
                <w:right w:val="nil"/>
                <w:between w:val="nil"/>
              </w:pBdr>
              <w:tabs>
                <w:tab w:val="left" w:pos="189"/>
              </w:tabs>
              <w:ind w:right="3600" w:firstLine="0"/>
              <w:rPr>
                <w:color w:val="000000"/>
                <w:sz w:val="20"/>
                <w:szCs w:val="20"/>
              </w:rPr>
            </w:pPr>
            <w:r>
              <w:rPr>
                <w:color w:val="000000"/>
                <w:sz w:val="20"/>
                <w:szCs w:val="20"/>
              </w:rPr>
              <w:t>затруднения в выполнении практических заданий Оценка 2</w:t>
            </w:r>
          </w:p>
          <w:p w:rsidR="003D4D0C" w:rsidRDefault="00196138">
            <w:pPr>
              <w:numPr>
                <w:ilvl w:val="0"/>
                <w:numId w:val="10"/>
              </w:numPr>
              <w:pBdr>
                <w:top w:val="nil"/>
                <w:left w:val="nil"/>
                <w:bottom w:val="nil"/>
                <w:right w:val="nil"/>
                <w:between w:val="nil"/>
              </w:pBdr>
              <w:tabs>
                <w:tab w:val="left" w:pos="189"/>
              </w:tabs>
              <w:spacing w:line="228" w:lineRule="auto"/>
              <w:ind w:left="188"/>
              <w:rPr>
                <w:color w:val="000000"/>
                <w:sz w:val="20"/>
                <w:szCs w:val="20"/>
              </w:rPr>
            </w:pPr>
            <w:r>
              <w:rPr>
                <w:color w:val="000000"/>
                <w:sz w:val="20"/>
                <w:szCs w:val="20"/>
              </w:rPr>
              <w:t>не знание программного материала,</w:t>
            </w:r>
          </w:p>
          <w:p w:rsidR="003D4D0C" w:rsidRDefault="00196138">
            <w:pPr>
              <w:numPr>
                <w:ilvl w:val="0"/>
                <w:numId w:val="10"/>
              </w:numPr>
              <w:pBdr>
                <w:top w:val="nil"/>
                <w:left w:val="nil"/>
                <w:bottom w:val="nil"/>
                <w:right w:val="nil"/>
                <w:between w:val="nil"/>
              </w:pBdr>
              <w:tabs>
                <w:tab w:val="left" w:pos="189"/>
              </w:tabs>
              <w:ind w:left="188"/>
              <w:rPr>
                <w:color w:val="000000"/>
                <w:sz w:val="20"/>
                <w:szCs w:val="20"/>
              </w:rPr>
            </w:pPr>
            <w:r>
              <w:rPr>
                <w:color w:val="000000"/>
                <w:sz w:val="20"/>
                <w:szCs w:val="20"/>
              </w:rPr>
              <w:t>при ответе возникают ошибки</w:t>
            </w:r>
          </w:p>
          <w:p w:rsidR="003D4D0C" w:rsidRDefault="00196138">
            <w:pPr>
              <w:numPr>
                <w:ilvl w:val="0"/>
                <w:numId w:val="10"/>
              </w:numPr>
              <w:pBdr>
                <w:top w:val="nil"/>
                <w:left w:val="nil"/>
                <w:bottom w:val="nil"/>
                <w:right w:val="nil"/>
                <w:between w:val="nil"/>
              </w:pBdr>
              <w:tabs>
                <w:tab w:val="left" w:pos="189"/>
              </w:tabs>
              <w:spacing w:before="2"/>
              <w:ind w:left="188"/>
              <w:rPr>
                <w:color w:val="000000"/>
                <w:sz w:val="20"/>
                <w:szCs w:val="20"/>
              </w:rPr>
            </w:pPr>
            <w:r>
              <w:rPr>
                <w:color w:val="000000"/>
                <w:sz w:val="20"/>
                <w:szCs w:val="20"/>
              </w:rPr>
              <w:t>затруднения при выполнении практических работ.</w:t>
            </w:r>
          </w:p>
        </w:tc>
      </w:tr>
    </w:tbl>
    <w:p w:rsidR="003D4D0C" w:rsidRDefault="003D4D0C">
      <w:pPr>
        <w:pBdr>
          <w:top w:val="nil"/>
          <w:left w:val="nil"/>
          <w:bottom w:val="nil"/>
          <w:right w:val="nil"/>
          <w:between w:val="nil"/>
        </w:pBdr>
        <w:rPr>
          <w:b/>
          <w:color w:val="000000"/>
          <w:sz w:val="20"/>
          <w:szCs w:val="20"/>
        </w:rPr>
      </w:pPr>
    </w:p>
    <w:p w:rsidR="003D4D0C" w:rsidRDefault="003D4D0C">
      <w:pPr>
        <w:pBdr>
          <w:top w:val="nil"/>
          <w:left w:val="nil"/>
          <w:bottom w:val="nil"/>
          <w:right w:val="nil"/>
          <w:between w:val="nil"/>
        </w:pBdr>
        <w:spacing w:before="4"/>
        <w:rPr>
          <w:b/>
          <w:color w:val="000000"/>
          <w:sz w:val="18"/>
          <w:szCs w:val="18"/>
        </w:rPr>
      </w:pPr>
    </w:p>
    <w:p w:rsidR="003D4D0C" w:rsidRDefault="00196138">
      <w:pPr>
        <w:numPr>
          <w:ilvl w:val="0"/>
          <w:numId w:val="2"/>
        </w:numPr>
        <w:pBdr>
          <w:top w:val="nil"/>
          <w:left w:val="nil"/>
          <w:bottom w:val="nil"/>
          <w:right w:val="nil"/>
          <w:between w:val="nil"/>
        </w:pBdr>
        <w:tabs>
          <w:tab w:val="left" w:pos="2339"/>
        </w:tabs>
        <w:spacing w:before="91"/>
        <w:ind w:right="574" w:firstLine="525"/>
        <w:jc w:val="both"/>
        <w:rPr>
          <w:b/>
          <w:color w:val="000000"/>
          <w:sz w:val="20"/>
          <w:szCs w:val="20"/>
        </w:rPr>
      </w:pPr>
      <w:r>
        <w:rPr>
          <w:b/>
          <w:color w:val="000000"/>
          <w:sz w:val="20"/>
          <w:szCs w:val="20"/>
        </w:rPr>
        <w:t xml:space="preserve">Перечень информационных технологий, используемых при осуществлении образовательного процесса по </w:t>
      </w:r>
      <w:proofErr w:type="spellStart"/>
      <w:r>
        <w:rPr>
          <w:b/>
          <w:color w:val="000000"/>
          <w:sz w:val="20"/>
          <w:szCs w:val="20"/>
        </w:rPr>
        <w:t>дисциплинe</w:t>
      </w:r>
      <w:proofErr w:type="spellEnd"/>
      <w:r>
        <w:rPr>
          <w:b/>
          <w:color w:val="000000"/>
          <w:sz w:val="20"/>
          <w:szCs w:val="20"/>
        </w:rPr>
        <w:t xml:space="preserve"> (модулю), включая перечень программного обеспечения и информационных справочных систем (при необходимости)</w:t>
      </w:r>
    </w:p>
    <w:p w:rsidR="003D4D0C" w:rsidRDefault="003D4D0C">
      <w:pPr>
        <w:pBdr>
          <w:top w:val="nil"/>
          <w:left w:val="nil"/>
          <w:bottom w:val="nil"/>
          <w:right w:val="nil"/>
          <w:between w:val="nil"/>
        </w:pBdr>
        <w:spacing w:before="2"/>
        <w:rPr>
          <w:b/>
          <w:color w:val="000000"/>
          <w:sz w:val="25"/>
          <w:szCs w:val="25"/>
        </w:rPr>
      </w:pPr>
    </w:p>
    <w:p w:rsidR="003D4D0C" w:rsidRDefault="00196138">
      <w:pPr>
        <w:pBdr>
          <w:top w:val="nil"/>
          <w:left w:val="nil"/>
          <w:bottom w:val="nil"/>
          <w:right w:val="nil"/>
          <w:between w:val="nil"/>
        </w:pBdr>
        <w:ind w:left="1502" w:right="576" w:firstLine="525"/>
        <w:jc w:val="both"/>
        <w:rPr>
          <w:color w:val="000000"/>
          <w:sz w:val="20"/>
          <w:szCs w:val="20"/>
        </w:rPr>
      </w:pPr>
      <w:r>
        <w:rPr>
          <w:color w:val="000000"/>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3D4D0C" w:rsidRDefault="003D4D0C">
      <w:pPr>
        <w:pBdr>
          <w:top w:val="nil"/>
          <w:left w:val="nil"/>
          <w:bottom w:val="nil"/>
          <w:right w:val="nil"/>
          <w:between w:val="nil"/>
        </w:pBdr>
        <w:spacing w:before="8"/>
        <w:rPr>
          <w:color w:val="000000"/>
          <w:sz w:val="26"/>
          <w:szCs w:val="26"/>
        </w:rPr>
      </w:pPr>
    </w:p>
    <w:p w:rsidR="003D4D0C" w:rsidRDefault="00196138">
      <w:pPr>
        <w:pStyle w:val="1"/>
        <w:numPr>
          <w:ilvl w:val="0"/>
          <w:numId w:val="2"/>
        </w:numPr>
        <w:tabs>
          <w:tab w:val="left" w:pos="2334"/>
        </w:tabs>
        <w:spacing w:before="1"/>
        <w:ind w:right="571" w:firstLine="525"/>
      </w:pPr>
      <w:r>
        <w:t xml:space="preserve">Описание материально-технической базы, необходимой для осуществления образовательного процесса по </w:t>
      </w:r>
      <w:proofErr w:type="spellStart"/>
      <w:r>
        <w:t>дисциплинe</w:t>
      </w:r>
      <w:proofErr w:type="spellEnd"/>
      <w:r>
        <w:t xml:space="preserve"> (модулю)</w:t>
      </w:r>
    </w:p>
    <w:p w:rsidR="003D4D0C" w:rsidRDefault="00196138">
      <w:pPr>
        <w:pBdr>
          <w:top w:val="nil"/>
          <w:left w:val="nil"/>
          <w:bottom w:val="nil"/>
          <w:right w:val="nil"/>
          <w:between w:val="nil"/>
        </w:pBdr>
        <w:spacing w:before="13" w:line="276" w:lineRule="auto"/>
        <w:ind w:left="1502"/>
        <w:rPr>
          <w:color w:val="000000"/>
          <w:sz w:val="20"/>
          <w:szCs w:val="20"/>
        </w:rPr>
      </w:pPr>
      <w:r>
        <w:rPr>
          <w:color w:val="000000"/>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3D4D0C" w:rsidRDefault="00196138">
      <w:pPr>
        <w:pBdr>
          <w:top w:val="nil"/>
          <w:left w:val="nil"/>
          <w:bottom w:val="nil"/>
          <w:right w:val="nil"/>
          <w:between w:val="nil"/>
        </w:pBdr>
        <w:spacing w:line="229" w:lineRule="auto"/>
        <w:ind w:left="1502"/>
        <w:rPr>
          <w:color w:val="000000"/>
          <w:sz w:val="20"/>
          <w:szCs w:val="20"/>
        </w:rPr>
      </w:pPr>
      <w:r>
        <w:rPr>
          <w:color w:val="000000"/>
          <w:sz w:val="20"/>
          <w:szCs w:val="20"/>
        </w:rPr>
        <w:t>Комплект мебели (посадочных мест) 36 шт. Комплект мебели (посадочных мест) для преподавателя 1 шт.</w:t>
      </w:r>
    </w:p>
    <w:p w:rsidR="003D4D0C" w:rsidRDefault="00196138">
      <w:pPr>
        <w:pBdr>
          <w:top w:val="nil"/>
          <w:left w:val="nil"/>
          <w:bottom w:val="nil"/>
          <w:right w:val="nil"/>
          <w:between w:val="nil"/>
        </w:pBdr>
        <w:spacing w:before="34"/>
        <w:ind w:left="1502"/>
        <w:rPr>
          <w:color w:val="000000"/>
          <w:sz w:val="20"/>
          <w:szCs w:val="20"/>
        </w:rPr>
      </w:pPr>
      <w:r>
        <w:rPr>
          <w:color w:val="000000"/>
          <w:sz w:val="20"/>
          <w:szCs w:val="20"/>
        </w:rPr>
        <w:t xml:space="preserve">Доска меловая 1 шт. Ноутбук </w:t>
      </w:r>
      <w:proofErr w:type="spellStart"/>
      <w:r>
        <w:rPr>
          <w:color w:val="000000"/>
          <w:sz w:val="20"/>
          <w:szCs w:val="20"/>
        </w:rPr>
        <w:t>Lenovo</w:t>
      </w:r>
      <w:proofErr w:type="spellEnd"/>
      <w:r>
        <w:rPr>
          <w:color w:val="000000"/>
          <w:sz w:val="20"/>
          <w:szCs w:val="20"/>
        </w:rPr>
        <w:t xml:space="preserve"> </w:t>
      </w:r>
      <w:proofErr w:type="spellStart"/>
      <w:r>
        <w:rPr>
          <w:color w:val="000000"/>
          <w:sz w:val="20"/>
          <w:szCs w:val="20"/>
        </w:rPr>
        <w:t>ideapad</w:t>
      </w:r>
      <w:proofErr w:type="spellEnd"/>
      <w:r>
        <w:rPr>
          <w:color w:val="000000"/>
          <w:sz w:val="20"/>
          <w:szCs w:val="20"/>
        </w:rPr>
        <w:t xml:space="preserve"> 330 1 шт. Набор учебно-наглядных пособий: комплект</w:t>
      </w:r>
    </w:p>
    <w:p w:rsidR="003D4D0C" w:rsidRDefault="00196138">
      <w:pPr>
        <w:pBdr>
          <w:top w:val="nil"/>
          <w:left w:val="nil"/>
          <w:bottom w:val="nil"/>
          <w:right w:val="nil"/>
          <w:between w:val="nil"/>
        </w:pBdr>
        <w:spacing w:before="34" w:line="278" w:lineRule="auto"/>
        <w:ind w:left="1502" w:right="618"/>
        <w:rPr>
          <w:color w:val="000000"/>
          <w:sz w:val="20"/>
          <w:szCs w:val="20"/>
        </w:rPr>
      </w:pPr>
      <w:r>
        <w:rPr>
          <w:color w:val="000000"/>
          <w:sz w:val="20"/>
          <w:szCs w:val="20"/>
        </w:rPr>
        <w:t>презентаций в электронном формате по преподаваемой дисциплине 3-5 шт. 423600, Республика Татарстан, г. Елабуга, ул. Азина, д. 98, ауд. 8</w:t>
      </w:r>
    </w:p>
    <w:p w:rsidR="003D4D0C" w:rsidRDefault="00196138">
      <w:pPr>
        <w:pBdr>
          <w:top w:val="nil"/>
          <w:left w:val="nil"/>
          <w:bottom w:val="nil"/>
          <w:right w:val="nil"/>
          <w:between w:val="nil"/>
        </w:pBdr>
        <w:spacing w:line="276" w:lineRule="auto"/>
        <w:ind w:left="1502" w:right="1028"/>
        <w:rPr>
          <w:color w:val="000000"/>
          <w:sz w:val="20"/>
          <w:szCs w:val="20"/>
        </w:rPr>
      </w:pPr>
      <w:r>
        <w:rPr>
          <w:color w:val="000000"/>
          <w:sz w:val="20"/>
          <w:szCs w:val="20"/>
        </w:rP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3D4D0C" w:rsidRDefault="00196138">
      <w:pPr>
        <w:pBdr>
          <w:top w:val="nil"/>
          <w:left w:val="nil"/>
          <w:bottom w:val="nil"/>
          <w:right w:val="nil"/>
          <w:between w:val="nil"/>
        </w:pBdr>
        <w:spacing w:line="276" w:lineRule="auto"/>
        <w:ind w:left="1502" w:right="885"/>
        <w:rPr>
          <w:color w:val="000000"/>
          <w:sz w:val="20"/>
          <w:szCs w:val="20"/>
        </w:rPr>
      </w:pPr>
      <w:r>
        <w:rPr>
          <w:color w:val="000000"/>
          <w:sz w:val="20"/>
          <w:szCs w:val="20"/>
        </w:rPr>
        <w:t xml:space="preserve">Комплект мебели (посадочных мест) 32 шт. Комплект мебели (посадочных мест) для преподавателя 1 шт. Напольная меловая доска 1 </w:t>
      </w:r>
      <w:proofErr w:type="spellStart"/>
      <w:r>
        <w:rPr>
          <w:color w:val="000000"/>
          <w:sz w:val="20"/>
          <w:szCs w:val="20"/>
        </w:rPr>
        <w:t>шт.Стенды</w:t>
      </w:r>
      <w:proofErr w:type="spellEnd"/>
      <w:r>
        <w:rPr>
          <w:color w:val="000000"/>
          <w:sz w:val="20"/>
          <w:szCs w:val="20"/>
        </w:rPr>
        <w:t xml:space="preserve"> настенные 8 шт.</w:t>
      </w:r>
    </w:p>
    <w:p w:rsidR="003D4D0C" w:rsidRDefault="00196138">
      <w:pPr>
        <w:pBdr>
          <w:top w:val="nil"/>
          <w:left w:val="nil"/>
          <w:bottom w:val="nil"/>
          <w:right w:val="nil"/>
          <w:between w:val="nil"/>
        </w:pBdr>
        <w:spacing w:line="276" w:lineRule="auto"/>
        <w:ind w:left="1502" w:right="618"/>
        <w:rPr>
          <w:color w:val="000000"/>
          <w:sz w:val="20"/>
          <w:szCs w:val="20"/>
        </w:rPr>
      </w:pPr>
      <w:r>
        <w:rPr>
          <w:color w:val="000000"/>
          <w:sz w:val="20"/>
          <w:szCs w:val="20"/>
        </w:rPr>
        <w:t xml:space="preserve">Ноутбук </w:t>
      </w:r>
      <w:proofErr w:type="spellStart"/>
      <w:r>
        <w:rPr>
          <w:color w:val="000000"/>
          <w:sz w:val="20"/>
          <w:szCs w:val="20"/>
        </w:rPr>
        <w:t>Lenovo</w:t>
      </w:r>
      <w:proofErr w:type="spellEnd"/>
      <w:r>
        <w:rPr>
          <w:color w:val="000000"/>
          <w:sz w:val="20"/>
          <w:szCs w:val="20"/>
        </w:rPr>
        <w:t xml:space="preserve"> </w:t>
      </w:r>
      <w:proofErr w:type="spellStart"/>
      <w:r>
        <w:rPr>
          <w:color w:val="000000"/>
          <w:sz w:val="20"/>
          <w:szCs w:val="20"/>
        </w:rPr>
        <w:t>ideapad</w:t>
      </w:r>
      <w:proofErr w:type="spellEnd"/>
      <w:r>
        <w:rPr>
          <w:color w:val="000000"/>
          <w:sz w:val="20"/>
          <w:szCs w:val="20"/>
        </w:rPr>
        <w:t xml:space="preserve"> 330 1 шт. Проектор EPSON EB-535W 1 шт. Интерактивная доска </w:t>
      </w:r>
      <w:proofErr w:type="spellStart"/>
      <w:r>
        <w:rPr>
          <w:color w:val="000000"/>
          <w:sz w:val="20"/>
          <w:szCs w:val="20"/>
        </w:rPr>
        <w:t>EliteBoard</w:t>
      </w:r>
      <w:proofErr w:type="spellEnd"/>
      <w:r>
        <w:rPr>
          <w:color w:val="000000"/>
          <w:sz w:val="20"/>
          <w:szCs w:val="20"/>
        </w:rPr>
        <w:t xml:space="preserve"> WR- 84A10 1 шт. Выход в Интернет, </w:t>
      </w:r>
      <w:proofErr w:type="spellStart"/>
      <w:r>
        <w:rPr>
          <w:color w:val="000000"/>
          <w:sz w:val="20"/>
          <w:szCs w:val="20"/>
        </w:rPr>
        <w:t>внутривузовская</w:t>
      </w:r>
      <w:proofErr w:type="spellEnd"/>
      <w:r>
        <w:rPr>
          <w:color w:val="000000"/>
          <w:sz w:val="20"/>
          <w:szCs w:val="20"/>
        </w:rPr>
        <w:t xml:space="preserve"> компьютерная сеть, доступ в электронную</w:t>
      </w:r>
    </w:p>
    <w:p w:rsidR="003D4D0C" w:rsidRDefault="00196138">
      <w:pPr>
        <w:pBdr>
          <w:top w:val="nil"/>
          <w:left w:val="nil"/>
          <w:bottom w:val="nil"/>
          <w:right w:val="nil"/>
          <w:between w:val="nil"/>
        </w:pBdr>
        <w:spacing w:line="229" w:lineRule="auto"/>
        <w:ind w:left="1502"/>
        <w:rPr>
          <w:color w:val="000000"/>
          <w:sz w:val="20"/>
          <w:szCs w:val="20"/>
        </w:rPr>
      </w:pPr>
      <w:r>
        <w:rPr>
          <w:color w:val="000000"/>
          <w:sz w:val="20"/>
          <w:szCs w:val="20"/>
        </w:rPr>
        <w:t>информационно-образовательную среду. Набор учебно-наглядных пособий: комплект презентаций в</w:t>
      </w:r>
    </w:p>
    <w:p w:rsidR="003D4D0C" w:rsidRDefault="00196138">
      <w:pPr>
        <w:pBdr>
          <w:top w:val="nil"/>
          <w:left w:val="nil"/>
          <w:bottom w:val="nil"/>
          <w:right w:val="nil"/>
          <w:between w:val="nil"/>
        </w:pBdr>
        <w:spacing w:before="31" w:line="276" w:lineRule="auto"/>
        <w:ind w:left="1502" w:right="797"/>
        <w:rPr>
          <w:color w:val="000000"/>
          <w:sz w:val="20"/>
          <w:szCs w:val="20"/>
        </w:rPr>
      </w:pPr>
      <w:r>
        <w:rPr>
          <w:color w:val="000000"/>
          <w:sz w:val="20"/>
          <w:szCs w:val="20"/>
        </w:rPr>
        <w:t>электронном формате по преподаваемой дисциплине 3-5 шт. 423600, Республика Татарстан, г. Елабуга, ул. Азина, д. 98, ауд. 12</w:t>
      </w:r>
    </w:p>
    <w:p w:rsidR="003D4D0C" w:rsidRDefault="003D4D0C">
      <w:pPr>
        <w:pBdr>
          <w:top w:val="nil"/>
          <w:left w:val="nil"/>
          <w:bottom w:val="nil"/>
          <w:right w:val="nil"/>
          <w:between w:val="nil"/>
        </w:pBdr>
        <w:spacing w:before="2"/>
        <w:rPr>
          <w:color w:val="000000"/>
          <w:sz w:val="23"/>
          <w:szCs w:val="23"/>
        </w:rPr>
      </w:pPr>
    </w:p>
    <w:p w:rsidR="003D4D0C" w:rsidRDefault="00196138">
      <w:pPr>
        <w:pStyle w:val="1"/>
        <w:numPr>
          <w:ilvl w:val="0"/>
          <w:numId w:val="2"/>
        </w:numPr>
        <w:tabs>
          <w:tab w:val="left" w:pos="2356"/>
        </w:tabs>
        <w:ind w:right="575" w:firstLine="525"/>
      </w:pPr>
      <w:r>
        <w:t>Средства адаптации преподавания дисциплины к потребностям обучающихся инвалидов и лиц с ограниченными возможностями здоровья</w:t>
      </w:r>
    </w:p>
    <w:p w:rsidR="003D4D0C" w:rsidRDefault="003D4D0C">
      <w:pPr>
        <w:pBdr>
          <w:top w:val="nil"/>
          <w:left w:val="nil"/>
          <w:bottom w:val="nil"/>
          <w:right w:val="nil"/>
          <w:between w:val="nil"/>
        </w:pBdr>
        <w:spacing w:before="1" w:after="1"/>
        <w:rPr>
          <w:b/>
          <w:color w:val="000000"/>
          <w:sz w:val="26"/>
          <w:szCs w:val="26"/>
        </w:rPr>
      </w:pPr>
    </w:p>
    <w:tbl>
      <w:tblPr>
        <w:tblStyle w:val="afff3"/>
        <w:tblW w:w="9812" w:type="dxa"/>
        <w:tblInd w:w="1309" w:type="dxa"/>
        <w:tblLayout w:type="fixed"/>
        <w:tblLook w:val="0000" w:firstRow="0" w:lastRow="0" w:firstColumn="0" w:lastColumn="0" w:noHBand="0" w:noVBand="0"/>
      </w:tblPr>
      <w:tblGrid>
        <w:gridCol w:w="9812"/>
      </w:tblGrid>
      <w:tr w:rsidR="003D4D0C">
        <w:trPr>
          <w:trHeight w:val="699"/>
        </w:trPr>
        <w:tc>
          <w:tcPr>
            <w:tcW w:w="9812" w:type="dxa"/>
          </w:tcPr>
          <w:p w:rsidR="003D4D0C" w:rsidRDefault="00196138">
            <w:pPr>
              <w:pBdr>
                <w:top w:val="nil"/>
                <w:left w:val="nil"/>
                <w:bottom w:val="nil"/>
                <w:right w:val="nil"/>
                <w:between w:val="nil"/>
              </w:pBdr>
              <w:tabs>
                <w:tab w:val="left" w:pos="1567"/>
                <w:tab w:val="left" w:pos="2749"/>
                <w:tab w:val="left" w:pos="4035"/>
                <w:tab w:val="left" w:pos="5563"/>
                <w:tab w:val="left" w:pos="6800"/>
                <w:tab w:val="left" w:pos="7115"/>
                <w:tab w:val="left" w:pos="7958"/>
                <w:tab w:val="left" w:pos="8256"/>
              </w:tabs>
              <w:spacing w:line="237" w:lineRule="auto"/>
              <w:ind w:left="200" w:right="197" w:firstLine="525"/>
              <w:rPr>
                <w:color w:val="000000"/>
                <w:sz w:val="20"/>
                <w:szCs w:val="20"/>
              </w:rPr>
            </w:pPr>
            <w:r>
              <w:rPr>
                <w:color w:val="000000"/>
                <w:sz w:val="20"/>
                <w:szCs w:val="20"/>
              </w:rPr>
              <w:t>При необходимости в образовательном процессе применяются следующие методы и технологии, облегчающие</w:t>
            </w:r>
            <w:r>
              <w:rPr>
                <w:color w:val="000000"/>
                <w:sz w:val="20"/>
                <w:szCs w:val="20"/>
              </w:rPr>
              <w:tab/>
              <w:t>восприятие</w:t>
            </w:r>
            <w:r>
              <w:rPr>
                <w:color w:val="000000"/>
                <w:sz w:val="20"/>
                <w:szCs w:val="20"/>
              </w:rPr>
              <w:tab/>
              <w:t>информации</w:t>
            </w:r>
            <w:r>
              <w:rPr>
                <w:color w:val="000000"/>
                <w:sz w:val="20"/>
                <w:szCs w:val="20"/>
              </w:rPr>
              <w:tab/>
              <w:t>обучающимися</w:t>
            </w:r>
            <w:r>
              <w:rPr>
                <w:color w:val="000000"/>
                <w:sz w:val="20"/>
                <w:szCs w:val="20"/>
              </w:rPr>
              <w:tab/>
              <w:t>инвалидами</w:t>
            </w:r>
            <w:r>
              <w:rPr>
                <w:color w:val="000000"/>
                <w:sz w:val="20"/>
                <w:szCs w:val="20"/>
              </w:rPr>
              <w:tab/>
              <w:t>и</w:t>
            </w:r>
            <w:r>
              <w:rPr>
                <w:color w:val="000000"/>
                <w:sz w:val="20"/>
                <w:szCs w:val="20"/>
              </w:rPr>
              <w:tab/>
              <w:t>лицами</w:t>
            </w:r>
            <w:r>
              <w:rPr>
                <w:color w:val="000000"/>
                <w:sz w:val="20"/>
                <w:szCs w:val="20"/>
              </w:rPr>
              <w:tab/>
              <w:t>с</w:t>
            </w:r>
            <w:r>
              <w:rPr>
                <w:color w:val="000000"/>
                <w:sz w:val="20"/>
                <w:szCs w:val="20"/>
              </w:rPr>
              <w:tab/>
              <w:t>ограниченными</w:t>
            </w:r>
          </w:p>
          <w:p w:rsidR="003D4D0C" w:rsidRDefault="00196138">
            <w:pPr>
              <w:pBdr>
                <w:top w:val="nil"/>
                <w:left w:val="nil"/>
                <w:bottom w:val="nil"/>
                <w:right w:val="nil"/>
                <w:between w:val="nil"/>
              </w:pBdr>
              <w:ind w:left="200"/>
              <w:rPr>
                <w:color w:val="000000"/>
                <w:sz w:val="20"/>
                <w:szCs w:val="20"/>
              </w:rPr>
            </w:pPr>
            <w:r>
              <w:rPr>
                <w:color w:val="000000"/>
                <w:sz w:val="20"/>
                <w:szCs w:val="20"/>
              </w:rPr>
              <w:t>возможностями здоровья:</w:t>
            </w:r>
          </w:p>
        </w:tc>
      </w:tr>
      <w:tr w:rsidR="003D4D0C">
        <w:trPr>
          <w:trHeight w:val="489"/>
        </w:trPr>
        <w:tc>
          <w:tcPr>
            <w:tcW w:w="9812" w:type="dxa"/>
          </w:tcPr>
          <w:p w:rsidR="003D4D0C" w:rsidRDefault="00196138">
            <w:pPr>
              <w:pBdr>
                <w:top w:val="nil"/>
                <w:left w:val="nil"/>
                <w:bottom w:val="nil"/>
                <w:right w:val="nil"/>
                <w:between w:val="nil"/>
              </w:pBdr>
              <w:spacing w:before="11"/>
              <w:ind w:left="200" w:right="55" w:firstLine="525"/>
              <w:rPr>
                <w:color w:val="000000"/>
                <w:sz w:val="20"/>
                <w:szCs w:val="20"/>
              </w:rPr>
            </w:pPr>
            <w:r>
              <w:rPr>
                <w:color w:val="000000"/>
                <w:sz w:val="20"/>
                <w:szCs w:val="20"/>
              </w:rPr>
              <w:t>-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tc>
      </w:tr>
      <w:tr w:rsidR="003D4D0C">
        <w:trPr>
          <w:trHeight w:val="241"/>
        </w:trPr>
        <w:tc>
          <w:tcPr>
            <w:tcW w:w="9812" w:type="dxa"/>
          </w:tcPr>
          <w:p w:rsidR="003D4D0C" w:rsidRDefault="00196138">
            <w:pPr>
              <w:pBdr>
                <w:top w:val="nil"/>
                <w:left w:val="nil"/>
                <w:bottom w:val="nil"/>
                <w:right w:val="nil"/>
                <w:between w:val="nil"/>
              </w:pBdr>
              <w:spacing w:before="11" w:line="210" w:lineRule="auto"/>
              <w:ind w:left="725"/>
              <w:rPr>
                <w:color w:val="000000"/>
                <w:sz w:val="20"/>
                <w:szCs w:val="20"/>
              </w:rPr>
            </w:pPr>
            <w:r>
              <w:rPr>
                <w:color w:val="000000"/>
                <w:sz w:val="20"/>
                <w:szCs w:val="20"/>
              </w:rPr>
              <w:t>- создание контента, который можно представить в различных видах без потери данных или</w:t>
            </w:r>
          </w:p>
        </w:tc>
      </w:tr>
    </w:tbl>
    <w:p w:rsidR="003D4D0C" w:rsidRDefault="003D4D0C">
      <w:pPr>
        <w:spacing w:line="210" w:lineRule="auto"/>
        <w:rPr>
          <w:sz w:val="20"/>
          <w:szCs w:val="20"/>
        </w:rPr>
        <w:sectPr w:rsidR="003D4D0C">
          <w:pgSz w:w="11920" w:h="16850"/>
          <w:pgMar w:top="1120" w:right="220" w:bottom="280" w:left="200" w:header="720" w:footer="720" w:gutter="0"/>
          <w:cols w:space="720"/>
        </w:sectPr>
      </w:pPr>
    </w:p>
    <w:p w:rsidR="003D4D0C" w:rsidRDefault="003D4D0C">
      <w:pPr>
        <w:pBdr>
          <w:top w:val="nil"/>
          <w:left w:val="nil"/>
          <w:bottom w:val="nil"/>
          <w:right w:val="nil"/>
          <w:between w:val="nil"/>
        </w:pBdr>
        <w:spacing w:line="276" w:lineRule="auto"/>
        <w:rPr>
          <w:sz w:val="20"/>
          <w:szCs w:val="20"/>
        </w:rPr>
      </w:pPr>
    </w:p>
    <w:tbl>
      <w:tblPr>
        <w:tblStyle w:val="afff4"/>
        <w:tblW w:w="9816" w:type="dxa"/>
        <w:tblInd w:w="1309" w:type="dxa"/>
        <w:tblLayout w:type="fixed"/>
        <w:tblLook w:val="0000" w:firstRow="0" w:lastRow="0" w:firstColumn="0" w:lastColumn="0" w:noHBand="0" w:noVBand="0"/>
      </w:tblPr>
      <w:tblGrid>
        <w:gridCol w:w="9816"/>
      </w:tblGrid>
      <w:tr w:rsidR="003D4D0C">
        <w:trPr>
          <w:trHeight w:val="470"/>
        </w:trPr>
        <w:tc>
          <w:tcPr>
            <w:tcW w:w="9816" w:type="dxa"/>
          </w:tcPr>
          <w:p w:rsidR="003D4D0C" w:rsidRDefault="00196138">
            <w:pPr>
              <w:pBdr>
                <w:top w:val="nil"/>
                <w:left w:val="nil"/>
                <w:bottom w:val="nil"/>
                <w:right w:val="nil"/>
                <w:between w:val="nil"/>
              </w:pBdr>
              <w:spacing w:line="214" w:lineRule="auto"/>
              <w:ind w:left="200"/>
              <w:rPr>
                <w:color w:val="000000"/>
                <w:sz w:val="20"/>
                <w:szCs w:val="20"/>
              </w:rPr>
            </w:pPr>
            <w:r>
              <w:rPr>
                <w:color w:val="000000"/>
                <w:sz w:val="20"/>
                <w:szCs w:val="20"/>
              </w:rPr>
              <w:t>структуры, предусмотреть возможность масштабирования текста и изображений без потери качества,</w:t>
            </w:r>
          </w:p>
          <w:p w:rsidR="003D4D0C" w:rsidRDefault="00196138">
            <w:pPr>
              <w:pBdr>
                <w:top w:val="nil"/>
                <w:left w:val="nil"/>
                <w:bottom w:val="nil"/>
                <w:right w:val="nil"/>
                <w:between w:val="nil"/>
              </w:pBdr>
              <w:ind w:left="200"/>
              <w:rPr>
                <w:color w:val="000000"/>
                <w:sz w:val="20"/>
                <w:szCs w:val="20"/>
              </w:rPr>
            </w:pPr>
            <w:r>
              <w:rPr>
                <w:color w:val="000000"/>
                <w:sz w:val="20"/>
                <w:szCs w:val="20"/>
              </w:rPr>
              <w:t>предусмотреть доступность управления контентом с клавиатуры;</w:t>
            </w:r>
          </w:p>
        </w:tc>
      </w:tr>
      <w:tr w:rsidR="003D4D0C">
        <w:trPr>
          <w:trHeight w:val="720"/>
        </w:trPr>
        <w:tc>
          <w:tcPr>
            <w:tcW w:w="9816" w:type="dxa"/>
          </w:tcPr>
          <w:p w:rsidR="003D4D0C" w:rsidRDefault="00196138">
            <w:pPr>
              <w:pBdr>
                <w:top w:val="nil"/>
                <w:left w:val="nil"/>
                <w:bottom w:val="nil"/>
                <w:right w:val="nil"/>
                <w:between w:val="nil"/>
              </w:pBdr>
              <w:spacing w:before="4"/>
              <w:ind w:left="200" w:right="200" w:firstLine="525"/>
              <w:jc w:val="both"/>
              <w:rPr>
                <w:color w:val="000000"/>
                <w:sz w:val="20"/>
                <w:szCs w:val="20"/>
              </w:rPr>
            </w:pPr>
            <w:r>
              <w:rPr>
                <w:color w:val="000000"/>
                <w:sz w:val="20"/>
                <w:szCs w:val="20"/>
              </w:rPr>
              <w:t>-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tc>
      </w:tr>
      <w:tr w:rsidR="003D4D0C">
        <w:trPr>
          <w:trHeight w:val="720"/>
        </w:trPr>
        <w:tc>
          <w:tcPr>
            <w:tcW w:w="9816" w:type="dxa"/>
          </w:tcPr>
          <w:p w:rsidR="003D4D0C" w:rsidRDefault="00196138">
            <w:pPr>
              <w:pBdr>
                <w:top w:val="nil"/>
                <w:left w:val="nil"/>
                <w:bottom w:val="nil"/>
                <w:right w:val="nil"/>
                <w:between w:val="nil"/>
              </w:pBdr>
              <w:spacing w:before="3"/>
              <w:ind w:left="200" w:right="206" w:firstLine="525"/>
              <w:jc w:val="both"/>
              <w:rPr>
                <w:color w:val="000000"/>
                <w:sz w:val="20"/>
                <w:szCs w:val="20"/>
              </w:rPr>
            </w:pPr>
            <w:r>
              <w:rPr>
                <w:color w:val="000000"/>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color w:val="000000"/>
                <w:sz w:val="20"/>
                <w:szCs w:val="20"/>
              </w:rPr>
              <w:t>симуляционных</w:t>
            </w:r>
            <w:proofErr w:type="spellEnd"/>
            <w:r>
              <w:rPr>
                <w:color w:val="000000"/>
                <w:sz w:val="20"/>
                <w:szCs w:val="20"/>
              </w:rPr>
              <w:t xml:space="preserve"> технологий;</w:t>
            </w:r>
          </w:p>
        </w:tc>
      </w:tr>
      <w:tr w:rsidR="003D4D0C">
        <w:trPr>
          <w:trHeight w:val="1178"/>
        </w:trPr>
        <w:tc>
          <w:tcPr>
            <w:tcW w:w="9816" w:type="dxa"/>
          </w:tcPr>
          <w:p w:rsidR="003D4D0C" w:rsidRDefault="00196138">
            <w:pPr>
              <w:pBdr>
                <w:top w:val="nil"/>
                <w:left w:val="nil"/>
                <w:bottom w:val="nil"/>
                <w:right w:val="nil"/>
                <w:between w:val="nil"/>
              </w:pBdr>
              <w:spacing w:before="3"/>
              <w:ind w:left="200" w:right="203" w:firstLine="525"/>
              <w:jc w:val="both"/>
              <w:rPr>
                <w:color w:val="000000"/>
                <w:sz w:val="20"/>
                <w:szCs w:val="20"/>
              </w:rPr>
            </w:pPr>
            <w:r>
              <w:rPr>
                <w:color w:val="000000"/>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color w:val="000000"/>
                <w:sz w:val="20"/>
                <w:szCs w:val="20"/>
              </w:rPr>
              <w:t>вебинаров</w:t>
            </w:r>
            <w:proofErr w:type="spellEnd"/>
            <w:r>
              <w:rPr>
                <w:color w:val="000000"/>
                <w:sz w:val="20"/>
                <w:szCs w:val="20"/>
              </w:rP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tc>
      </w:tr>
      <w:tr w:rsidR="003D4D0C">
        <w:trPr>
          <w:trHeight w:val="490"/>
        </w:trPr>
        <w:tc>
          <w:tcPr>
            <w:tcW w:w="9816" w:type="dxa"/>
          </w:tcPr>
          <w:p w:rsidR="003D4D0C" w:rsidRDefault="00196138">
            <w:pPr>
              <w:pBdr>
                <w:top w:val="nil"/>
                <w:left w:val="nil"/>
                <w:bottom w:val="nil"/>
                <w:right w:val="nil"/>
                <w:between w:val="nil"/>
              </w:pBdr>
              <w:spacing w:before="3"/>
              <w:ind w:left="200" w:firstLine="525"/>
              <w:rPr>
                <w:color w:val="000000"/>
                <w:sz w:val="20"/>
                <w:szCs w:val="20"/>
              </w:rPr>
            </w:pPr>
            <w:r>
              <w:rPr>
                <w:color w:val="000000"/>
                <w:sz w:val="20"/>
                <w:szCs w:val="20"/>
              </w:rPr>
              <w:t>- применение дистанционных образовательных технологий для организации форм текущего и промежуточного контроля;</w:t>
            </w:r>
          </w:p>
        </w:tc>
      </w:tr>
      <w:tr w:rsidR="003D4D0C">
        <w:trPr>
          <w:trHeight w:val="720"/>
        </w:trPr>
        <w:tc>
          <w:tcPr>
            <w:tcW w:w="9816" w:type="dxa"/>
          </w:tcPr>
          <w:p w:rsidR="003D4D0C" w:rsidRDefault="00196138">
            <w:pPr>
              <w:pBdr>
                <w:top w:val="nil"/>
                <w:left w:val="nil"/>
                <w:bottom w:val="nil"/>
                <w:right w:val="nil"/>
                <w:between w:val="nil"/>
              </w:pBdr>
              <w:spacing w:before="5"/>
              <w:ind w:left="200" w:right="204" w:firstLine="525"/>
              <w:jc w:val="both"/>
              <w:rPr>
                <w:color w:val="000000"/>
                <w:sz w:val="20"/>
                <w:szCs w:val="20"/>
              </w:rPr>
            </w:pPr>
            <w:r>
              <w:rPr>
                <w:color w:val="000000"/>
                <w:sz w:val="20"/>
                <w:szCs w:val="20"/>
              </w:rPr>
              <w:t>-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tc>
      </w:tr>
      <w:tr w:rsidR="003D4D0C">
        <w:trPr>
          <w:trHeight w:val="489"/>
        </w:trPr>
        <w:tc>
          <w:tcPr>
            <w:tcW w:w="9816" w:type="dxa"/>
          </w:tcPr>
          <w:p w:rsidR="003D4D0C" w:rsidRDefault="00196138">
            <w:pPr>
              <w:pBdr>
                <w:top w:val="nil"/>
                <w:left w:val="nil"/>
                <w:bottom w:val="nil"/>
                <w:right w:val="nil"/>
                <w:between w:val="nil"/>
              </w:pBdr>
              <w:spacing w:before="5"/>
              <w:ind w:left="200" w:right="195" w:firstLine="525"/>
              <w:rPr>
                <w:color w:val="000000"/>
                <w:sz w:val="20"/>
                <w:szCs w:val="20"/>
              </w:rPr>
            </w:pPr>
            <w:r>
              <w:rPr>
                <w:color w:val="000000"/>
                <w:sz w:val="20"/>
                <w:szCs w:val="20"/>
              </w:rPr>
              <w:t>- продолжительности сдачи зачёта или экзамена, проводимого в письменной форме, - не более чем на 90 минут;</w:t>
            </w:r>
          </w:p>
        </w:tc>
      </w:tr>
      <w:tr w:rsidR="003D4D0C">
        <w:trPr>
          <w:trHeight w:val="490"/>
        </w:trPr>
        <w:tc>
          <w:tcPr>
            <w:tcW w:w="9816" w:type="dxa"/>
          </w:tcPr>
          <w:p w:rsidR="003D4D0C" w:rsidRDefault="00196138">
            <w:pPr>
              <w:pBdr>
                <w:top w:val="nil"/>
                <w:left w:val="nil"/>
                <w:bottom w:val="nil"/>
                <w:right w:val="nil"/>
                <w:between w:val="nil"/>
              </w:pBdr>
              <w:spacing w:before="5"/>
              <w:ind w:left="200" w:firstLine="525"/>
              <w:rPr>
                <w:color w:val="000000"/>
                <w:sz w:val="20"/>
                <w:szCs w:val="20"/>
              </w:rPr>
            </w:pPr>
            <w:r>
              <w:rPr>
                <w:color w:val="000000"/>
                <w:sz w:val="20"/>
                <w:szCs w:val="20"/>
              </w:rPr>
              <w:t>- продолжительности подготовки обучающегося к ответу на зачёте или экзамене, проводимом в устной форме, - не более чем на 20 минут;</w:t>
            </w:r>
          </w:p>
        </w:tc>
      </w:tr>
      <w:tr w:rsidR="003D4D0C">
        <w:trPr>
          <w:trHeight w:val="470"/>
        </w:trPr>
        <w:tc>
          <w:tcPr>
            <w:tcW w:w="9816" w:type="dxa"/>
          </w:tcPr>
          <w:p w:rsidR="003D4D0C" w:rsidRDefault="00196138">
            <w:pPr>
              <w:pBdr>
                <w:top w:val="nil"/>
                <w:left w:val="nil"/>
                <w:bottom w:val="nil"/>
                <w:right w:val="nil"/>
                <w:between w:val="nil"/>
              </w:pBdr>
              <w:spacing w:before="3"/>
              <w:ind w:left="200" w:firstLine="525"/>
              <w:rPr>
                <w:color w:val="000000"/>
                <w:sz w:val="20"/>
                <w:szCs w:val="20"/>
              </w:rPr>
            </w:pPr>
            <w:r>
              <w:rPr>
                <w:color w:val="000000"/>
                <w:sz w:val="20"/>
                <w:szCs w:val="20"/>
              </w:rPr>
              <w:t>- продолжительности выступления обучающегося при защите курсовой работы - не более чем на 15 минут.</w:t>
            </w:r>
          </w:p>
        </w:tc>
      </w:tr>
    </w:tbl>
    <w:p w:rsidR="003D4D0C" w:rsidRDefault="003D4D0C">
      <w:pPr>
        <w:pBdr>
          <w:top w:val="nil"/>
          <w:left w:val="nil"/>
          <w:bottom w:val="nil"/>
          <w:right w:val="nil"/>
          <w:between w:val="nil"/>
        </w:pBdr>
        <w:rPr>
          <w:b/>
          <w:color w:val="000000"/>
          <w:sz w:val="20"/>
          <w:szCs w:val="20"/>
        </w:rPr>
      </w:pPr>
    </w:p>
    <w:p w:rsidR="003D4D0C" w:rsidRDefault="003D4D0C">
      <w:pPr>
        <w:pBdr>
          <w:top w:val="nil"/>
          <w:left w:val="nil"/>
          <w:bottom w:val="nil"/>
          <w:right w:val="nil"/>
          <w:between w:val="nil"/>
        </w:pBdr>
        <w:spacing w:before="9"/>
        <w:jc w:val="both"/>
        <w:rPr>
          <w:b/>
          <w:color w:val="000000"/>
          <w:sz w:val="19"/>
          <w:szCs w:val="19"/>
        </w:rPr>
      </w:pPr>
    </w:p>
    <w:p w:rsidR="003D4D0C" w:rsidRDefault="00196138">
      <w:pPr>
        <w:pBdr>
          <w:top w:val="nil"/>
          <w:left w:val="nil"/>
          <w:bottom w:val="nil"/>
          <w:right w:val="nil"/>
          <w:between w:val="nil"/>
        </w:pBdr>
        <w:spacing w:before="91" w:line="229" w:lineRule="auto"/>
        <w:ind w:left="1418" w:right="575"/>
        <w:jc w:val="both"/>
        <w:rPr>
          <w:color w:val="000000"/>
          <w:sz w:val="20"/>
          <w:szCs w:val="20"/>
        </w:rPr>
        <w:sectPr w:rsidR="003D4D0C">
          <w:pgSz w:w="11920" w:h="16850"/>
          <w:pgMar w:top="1140" w:right="220" w:bottom="280" w:left="200" w:header="720" w:footer="720" w:gutter="0"/>
          <w:cols w:space="720"/>
        </w:sectPr>
      </w:pPr>
      <w:r>
        <w:rPr>
          <w:color w:val="000000"/>
          <w:sz w:val="20"/>
          <w:szCs w:val="20"/>
        </w:rPr>
        <w:t xml:space="preserve">      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 Биология и  Начальное образование ".</w:t>
      </w:r>
    </w:p>
    <w:p w:rsidR="003D4D0C" w:rsidRDefault="00196138">
      <w:pPr>
        <w:pBdr>
          <w:top w:val="nil"/>
          <w:left w:val="nil"/>
          <w:bottom w:val="nil"/>
          <w:right w:val="nil"/>
          <w:between w:val="nil"/>
        </w:pBdr>
        <w:spacing w:before="67"/>
        <w:ind w:left="6533" w:right="626" w:firstLine="2861"/>
        <w:jc w:val="right"/>
        <w:rPr>
          <w:color w:val="000000"/>
          <w:sz w:val="20"/>
          <w:szCs w:val="20"/>
        </w:rPr>
      </w:pPr>
      <w:r>
        <w:rPr>
          <w:color w:val="000000"/>
          <w:sz w:val="20"/>
          <w:szCs w:val="20"/>
        </w:rPr>
        <w:lastRenderedPageBreak/>
        <w:t xml:space="preserve">Приложение №1 к рабочей программе дисциплины (модуля) </w:t>
      </w:r>
      <w:r>
        <w:rPr>
          <w:i/>
          <w:color w:val="000000"/>
          <w:sz w:val="20"/>
          <w:szCs w:val="20"/>
        </w:rPr>
        <w:t>Б</w:t>
      </w:r>
      <w:proofErr w:type="gramStart"/>
      <w:r>
        <w:rPr>
          <w:i/>
          <w:color w:val="000000"/>
          <w:sz w:val="20"/>
          <w:szCs w:val="20"/>
        </w:rPr>
        <w:t>1.В.</w:t>
      </w:r>
      <w:proofErr w:type="gramEnd"/>
      <w:r>
        <w:rPr>
          <w:i/>
          <w:color w:val="000000"/>
          <w:sz w:val="20"/>
          <w:szCs w:val="20"/>
        </w:rPr>
        <w:t>01.06 Методика преподавания технологии в начальной школе с практикумом</w:t>
      </w: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spacing w:before="3"/>
        <w:rPr>
          <w:color w:val="000000"/>
          <w:sz w:val="18"/>
          <w:szCs w:val="18"/>
        </w:rPr>
      </w:pPr>
    </w:p>
    <w:p w:rsidR="003D4D0C" w:rsidRDefault="00196138">
      <w:pPr>
        <w:pBdr>
          <w:top w:val="nil"/>
          <w:left w:val="nil"/>
          <w:bottom w:val="nil"/>
          <w:right w:val="nil"/>
          <w:between w:val="nil"/>
        </w:pBdr>
        <w:ind w:left="3127" w:right="1733"/>
        <w:jc w:val="center"/>
        <w:rPr>
          <w:color w:val="000000"/>
          <w:sz w:val="20"/>
          <w:szCs w:val="20"/>
        </w:rPr>
      </w:pPr>
      <w:r>
        <w:rPr>
          <w:color w:val="000000"/>
          <w:sz w:val="20"/>
          <w:szCs w:val="20"/>
        </w:rPr>
        <w:t>МИНИСТЕРСТВО НАУКИ И ВЫСШЕГО ОБРАЗОВАНИЯ РОССИЙСКОЙ ФЕДЕРАЦИИ</w:t>
      </w:r>
    </w:p>
    <w:p w:rsidR="003D4D0C" w:rsidRDefault="00196138">
      <w:pPr>
        <w:pBdr>
          <w:top w:val="nil"/>
          <w:left w:val="nil"/>
          <w:bottom w:val="nil"/>
          <w:right w:val="nil"/>
          <w:between w:val="nil"/>
        </w:pBdr>
        <w:ind w:left="3125" w:right="1733"/>
        <w:jc w:val="center"/>
        <w:rPr>
          <w:color w:val="000000"/>
          <w:sz w:val="20"/>
          <w:szCs w:val="20"/>
        </w:rPr>
      </w:pPr>
      <w:r>
        <w:rPr>
          <w:color w:val="000000"/>
          <w:sz w:val="20"/>
          <w:szCs w:val="20"/>
        </w:rPr>
        <w:t>Федеральное государственное автономное образовательное учреждение высшего образования</w:t>
      </w:r>
    </w:p>
    <w:p w:rsidR="003D4D0C" w:rsidRDefault="00196138">
      <w:pPr>
        <w:pBdr>
          <w:top w:val="nil"/>
          <w:left w:val="nil"/>
          <w:bottom w:val="nil"/>
          <w:right w:val="nil"/>
          <w:between w:val="nil"/>
        </w:pBdr>
        <w:ind w:left="4082" w:right="2686"/>
        <w:jc w:val="center"/>
        <w:rPr>
          <w:color w:val="000000"/>
          <w:sz w:val="20"/>
          <w:szCs w:val="20"/>
        </w:rPr>
      </w:pPr>
      <w:r>
        <w:rPr>
          <w:color w:val="000000"/>
          <w:sz w:val="20"/>
          <w:szCs w:val="20"/>
        </w:rPr>
        <w:t xml:space="preserve">"Казанский (Приволжский) федеральный университет" </w:t>
      </w:r>
      <w:proofErr w:type="spellStart"/>
      <w:r>
        <w:rPr>
          <w:color w:val="000000"/>
          <w:sz w:val="20"/>
          <w:szCs w:val="20"/>
        </w:rPr>
        <w:t>Елабужский</w:t>
      </w:r>
      <w:proofErr w:type="spellEnd"/>
      <w:r>
        <w:rPr>
          <w:color w:val="000000"/>
          <w:sz w:val="20"/>
          <w:szCs w:val="20"/>
        </w:rPr>
        <w:t xml:space="preserve"> институт (филиал)</w:t>
      </w: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rPr>
          <w:color w:val="000000"/>
        </w:rPr>
      </w:pPr>
    </w:p>
    <w:p w:rsidR="003D4D0C" w:rsidRDefault="00196138">
      <w:pPr>
        <w:pStyle w:val="1"/>
        <w:spacing w:before="142" w:line="480" w:lineRule="auto"/>
        <w:ind w:left="3707" w:right="2313" w:hanging="1"/>
        <w:jc w:val="center"/>
      </w:pPr>
      <w:r>
        <w:t>Фонд оценочных средств по дисциплине (модулю)</w:t>
      </w:r>
    </w:p>
    <w:p w:rsidR="003D4D0C" w:rsidRDefault="00196138">
      <w:pPr>
        <w:pBdr>
          <w:top w:val="nil"/>
          <w:left w:val="nil"/>
          <w:bottom w:val="nil"/>
          <w:right w:val="nil"/>
          <w:between w:val="nil"/>
        </w:pBdr>
        <w:spacing w:before="8"/>
        <w:jc w:val="center"/>
        <w:rPr>
          <w:b/>
          <w:color w:val="000000"/>
          <w:sz w:val="20"/>
          <w:szCs w:val="20"/>
        </w:rPr>
      </w:pPr>
      <w:r>
        <w:rPr>
          <w:b/>
          <w:color w:val="000000"/>
          <w:sz w:val="20"/>
          <w:szCs w:val="20"/>
        </w:rPr>
        <w:t>Б</w:t>
      </w:r>
      <w:proofErr w:type="gramStart"/>
      <w:r>
        <w:rPr>
          <w:b/>
          <w:color w:val="000000"/>
          <w:sz w:val="20"/>
          <w:szCs w:val="20"/>
        </w:rPr>
        <w:t>1.В.</w:t>
      </w:r>
      <w:proofErr w:type="gramEnd"/>
      <w:r>
        <w:rPr>
          <w:b/>
          <w:color w:val="000000"/>
          <w:sz w:val="20"/>
          <w:szCs w:val="20"/>
        </w:rPr>
        <w:t>01.06 Методика преподавания технологии в начальной школе с практикумом</w:t>
      </w:r>
    </w:p>
    <w:p w:rsidR="003D4D0C" w:rsidRDefault="003D4D0C">
      <w:pPr>
        <w:pBdr>
          <w:top w:val="nil"/>
          <w:left w:val="nil"/>
          <w:bottom w:val="nil"/>
          <w:right w:val="nil"/>
          <w:between w:val="nil"/>
        </w:pBdr>
        <w:spacing w:before="8"/>
        <w:jc w:val="center"/>
        <w:rPr>
          <w:b/>
          <w:color w:val="000000"/>
          <w:sz w:val="17"/>
          <w:szCs w:val="17"/>
        </w:rPr>
      </w:pPr>
    </w:p>
    <w:p w:rsidR="003D4D0C" w:rsidRDefault="00196138">
      <w:pPr>
        <w:pBdr>
          <w:top w:val="nil"/>
          <w:left w:val="nil"/>
          <w:bottom w:val="nil"/>
          <w:right w:val="nil"/>
          <w:between w:val="nil"/>
        </w:pBdr>
        <w:spacing w:line="271" w:lineRule="auto"/>
        <w:ind w:left="1134" w:right="1173"/>
        <w:rPr>
          <w:color w:val="000000"/>
          <w:sz w:val="20"/>
          <w:szCs w:val="20"/>
          <w:u w:val="single"/>
        </w:rPr>
      </w:pPr>
      <w:r>
        <w:rPr>
          <w:color w:val="000000"/>
          <w:sz w:val="20"/>
          <w:szCs w:val="20"/>
        </w:rPr>
        <w:t xml:space="preserve">Направление подготовки: </w:t>
      </w:r>
      <w:r>
        <w:rPr>
          <w:color w:val="000000"/>
          <w:sz w:val="20"/>
          <w:szCs w:val="20"/>
          <w:u w:val="single"/>
        </w:rPr>
        <w:t xml:space="preserve">44.03.05 Педагогическое образование (с двумя профилями подготовки) </w:t>
      </w:r>
    </w:p>
    <w:p w:rsidR="003D4D0C" w:rsidRDefault="00196138">
      <w:pPr>
        <w:pBdr>
          <w:top w:val="nil"/>
          <w:left w:val="nil"/>
          <w:bottom w:val="nil"/>
          <w:right w:val="nil"/>
          <w:between w:val="nil"/>
        </w:pBdr>
        <w:spacing w:line="271" w:lineRule="auto"/>
        <w:ind w:left="1134" w:right="2165"/>
        <w:rPr>
          <w:color w:val="000000"/>
          <w:sz w:val="20"/>
          <w:szCs w:val="20"/>
          <w:u w:val="single"/>
        </w:rPr>
      </w:pPr>
      <w:r>
        <w:rPr>
          <w:color w:val="000000"/>
          <w:sz w:val="20"/>
          <w:szCs w:val="20"/>
        </w:rPr>
        <w:t xml:space="preserve">Профиль подготовки: </w:t>
      </w:r>
      <w:r>
        <w:rPr>
          <w:color w:val="000000"/>
          <w:sz w:val="20"/>
          <w:szCs w:val="20"/>
          <w:u w:val="single"/>
        </w:rPr>
        <w:t xml:space="preserve">Биология и Начальное образование </w:t>
      </w:r>
    </w:p>
    <w:p w:rsidR="003D4D0C" w:rsidRDefault="00196138">
      <w:pPr>
        <w:pBdr>
          <w:top w:val="nil"/>
          <w:left w:val="nil"/>
          <w:bottom w:val="nil"/>
          <w:right w:val="nil"/>
          <w:between w:val="nil"/>
        </w:pBdr>
        <w:spacing w:line="271" w:lineRule="auto"/>
        <w:ind w:left="1134" w:right="4008"/>
        <w:rPr>
          <w:color w:val="000000"/>
          <w:sz w:val="20"/>
          <w:szCs w:val="20"/>
        </w:rPr>
      </w:pPr>
      <w:r>
        <w:rPr>
          <w:color w:val="000000"/>
          <w:sz w:val="20"/>
          <w:szCs w:val="20"/>
        </w:rPr>
        <w:t xml:space="preserve">Квалификация выпускника: </w:t>
      </w:r>
      <w:r>
        <w:rPr>
          <w:color w:val="000000"/>
          <w:sz w:val="20"/>
          <w:szCs w:val="20"/>
          <w:u w:val="single"/>
        </w:rPr>
        <w:t>бакалавр</w:t>
      </w:r>
      <w:r>
        <w:rPr>
          <w:color w:val="000000"/>
          <w:sz w:val="20"/>
          <w:szCs w:val="20"/>
        </w:rPr>
        <w:t xml:space="preserve"> </w:t>
      </w:r>
    </w:p>
    <w:p w:rsidR="003D4D0C" w:rsidRDefault="00196138">
      <w:pPr>
        <w:pBdr>
          <w:top w:val="nil"/>
          <w:left w:val="nil"/>
          <w:bottom w:val="nil"/>
          <w:right w:val="nil"/>
          <w:between w:val="nil"/>
        </w:pBdr>
        <w:spacing w:line="271" w:lineRule="auto"/>
        <w:ind w:left="1134" w:right="4008"/>
        <w:rPr>
          <w:color w:val="000000"/>
          <w:sz w:val="20"/>
          <w:szCs w:val="20"/>
        </w:rPr>
      </w:pPr>
      <w:r>
        <w:rPr>
          <w:color w:val="000000"/>
          <w:sz w:val="20"/>
          <w:szCs w:val="20"/>
        </w:rPr>
        <w:t xml:space="preserve">Форма обучения: </w:t>
      </w:r>
      <w:r>
        <w:rPr>
          <w:color w:val="000000"/>
          <w:sz w:val="20"/>
          <w:szCs w:val="20"/>
          <w:u w:val="single"/>
        </w:rPr>
        <w:t>очное</w:t>
      </w:r>
    </w:p>
    <w:p w:rsidR="003D4D0C" w:rsidRDefault="00196138">
      <w:pPr>
        <w:pBdr>
          <w:top w:val="nil"/>
          <w:left w:val="nil"/>
          <w:bottom w:val="nil"/>
          <w:right w:val="nil"/>
          <w:between w:val="nil"/>
        </w:pBdr>
        <w:spacing w:line="230" w:lineRule="auto"/>
        <w:ind w:left="1134"/>
        <w:rPr>
          <w:color w:val="000000"/>
          <w:sz w:val="20"/>
          <w:szCs w:val="20"/>
        </w:rPr>
      </w:pPr>
      <w:r>
        <w:rPr>
          <w:color w:val="000000"/>
          <w:sz w:val="20"/>
          <w:szCs w:val="20"/>
        </w:rPr>
        <w:t xml:space="preserve">Язык обучения: </w:t>
      </w:r>
      <w:r>
        <w:rPr>
          <w:color w:val="000000"/>
          <w:sz w:val="20"/>
          <w:szCs w:val="20"/>
          <w:u w:val="single"/>
        </w:rPr>
        <w:t>русский</w:t>
      </w:r>
    </w:p>
    <w:p w:rsidR="003D4D0C" w:rsidRPr="00196E31" w:rsidRDefault="00196138">
      <w:pPr>
        <w:ind w:left="1134"/>
        <w:sectPr w:rsidR="003D4D0C" w:rsidRPr="00196E31">
          <w:pgSz w:w="11920" w:h="16850"/>
          <w:pgMar w:top="1040" w:right="220" w:bottom="280" w:left="200" w:header="720" w:footer="720" w:gutter="0"/>
          <w:cols w:space="720"/>
        </w:sectPr>
      </w:pPr>
      <w:bookmarkStart w:id="0" w:name="_heading=h.gjdgxs" w:colFirst="0" w:colLast="0"/>
      <w:bookmarkEnd w:id="0"/>
      <w:r>
        <w:rPr>
          <w:sz w:val="20"/>
          <w:szCs w:val="20"/>
        </w:rPr>
        <w:t xml:space="preserve">Год начала обучения по образовательной программе: </w:t>
      </w:r>
      <w:r w:rsidR="00196E31">
        <w:rPr>
          <w:sz w:val="20"/>
          <w:szCs w:val="20"/>
          <w:u w:val="single"/>
        </w:rPr>
        <w:t>202</w:t>
      </w:r>
      <w:r w:rsidR="00196E31" w:rsidRPr="00196E31">
        <w:rPr>
          <w:sz w:val="20"/>
          <w:szCs w:val="20"/>
          <w:u w:val="single"/>
        </w:rPr>
        <w:t>5</w:t>
      </w:r>
    </w:p>
    <w:p w:rsidR="003D4D0C" w:rsidRDefault="00196138">
      <w:pPr>
        <w:pBdr>
          <w:top w:val="nil"/>
          <w:left w:val="nil"/>
          <w:bottom w:val="nil"/>
          <w:right w:val="nil"/>
          <w:between w:val="nil"/>
        </w:pBdr>
        <w:spacing w:before="69"/>
        <w:ind w:left="3125" w:right="1733"/>
        <w:jc w:val="center"/>
        <w:rPr>
          <w:color w:val="000000"/>
          <w:sz w:val="20"/>
          <w:szCs w:val="20"/>
        </w:rPr>
      </w:pPr>
      <w:r>
        <w:rPr>
          <w:color w:val="000000"/>
          <w:sz w:val="20"/>
          <w:szCs w:val="20"/>
        </w:rPr>
        <w:lastRenderedPageBreak/>
        <w:t>СОДЕРЖАНИЕ</w:t>
      </w:r>
    </w:p>
    <w:p w:rsidR="003D4D0C" w:rsidRDefault="003D4D0C">
      <w:pPr>
        <w:pBdr>
          <w:top w:val="nil"/>
          <w:left w:val="nil"/>
          <w:bottom w:val="nil"/>
          <w:right w:val="nil"/>
          <w:between w:val="nil"/>
        </w:pBdr>
        <w:rPr>
          <w:color w:val="000000"/>
          <w:sz w:val="20"/>
          <w:szCs w:val="20"/>
        </w:rPr>
      </w:pPr>
    </w:p>
    <w:p w:rsidR="003D4D0C" w:rsidRDefault="00196138">
      <w:pPr>
        <w:numPr>
          <w:ilvl w:val="3"/>
          <w:numId w:val="6"/>
        </w:numPr>
        <w:pBdr>
          <w:top w:val="nil"/>
          <w:left w:val="nil"/>
          <w:bottom w:val="nil"/>
          <w:right w:val="nil"/>
          <w:between w:val="nil"/>
        </w:pBdr>
        <w:tabs>
          <w:tab w:val="left" w:pos="2229"/>
        </w:tabs>
        <w:ind w:right="1471" w:firstLine="525"/>
        <w:rPr>
          <w:color w:val="000000"/>
          <w:sz w:val="20"/>
          <w:szCs w:val="20"/>
        </w:rPr>
      </w:pPr>
      <w:r>
        <w:rPr>
          <w:color w:val="000000"/>
          <w:sz w:val="20"/>
          <w:szCs w:val="20"/>
        </w:rPr>
        <w:t>СООТВЕТСТВИЕ КОМПЕТЕНЦИЙ ПЛАНИРУЕМЫМ РЕЗУЛЬТАТАМ ОБУЧЕНИЯ ПО ДИСЦИПЛИНЕ (МОДУЛЮ)</w:t>
      </w:r>
    </w:p>
    <w:p w:rsidR="003D4D0C" w:rsidRDefault="00196138">
      <w:pPr>
        <w:numPr>
          <w:ilvl w:val="3"/>
          <w:numId w:val="6"/>
        </w:numPr>
        <w:pBdr>
          <w:top w:val="nil"/>
          <w:left w:val="nil"/>
          <w:bottom w:val="nil"/>
          <w:right w:val="nil"/>
          <w:between w:val="nil"/>
        </w:pBdr>
        <w:tabs>
          <w:tab w:val="left" w:pos="2229"/>
        </w:tabs>
        <w:spacing w:line="228" w:lineRule="auto"/>
        <w:ind w:left="2228" w:hanging="200"/>
        <w:rPr>
          <w:color w:val="000000"/>
          <w:sz w:val="20"/>
          <w:szCs w:val="20"/>
        </w:rPr>
      </w:pPr>
      <w:r>
        <w:rPr>
          <w:color w:val="000000"/>
          <w:sz w:val="20"/>
          <w:szCs w:val="20"/>
        </w:rPr>
        <w:t>КРИТЕРИИ ОЦЕНИВАНИЯ СФОРМИРОВАННОСТИ КОМПЕТЕНЦИЙ</w:t>
      </w:r>
    </w:p>
    <w:p w:rsidR="003D4D0C" w:rsidRDefault="00196138">
      <w:pPr>
        <w:numPr>
          <w:ilvl w:val="3"/>
          <w:numId w:val="6"/>
        </w:numPr>
        <w:pBdr>
          <w:top w:val="nil"/>
          <w:left w:val="nil"/>
          <w:bottom w:val="nil"/>
          <w:right w:val="nil"/>
          <w:between w:val="nil"/>
        </w:pBdr>
        <w:tabs>
          <w:tab w:val="left" w:pos="2229"/>
        </w:tabs>
        <w:spacing w:before="1"/>
        <w:ind w:right="1152" w:firstLine="525"/>
        <w:rPr>
          <w:color w:val="000000"/>
          <w:sz w:val="20"/>
          <w:szCs w:val="20"/>
        </w:rPr>
      </w:pPr>
      <w:r>
        <w:rPr>
          <w:color w:val="000000"/>
          <w:sz w:val="20"/>
          <w:szCs w:val="20"/>
        </w:rPr>
        <w:t>РАСПРЕДЕЛЕНИЕ ОЦЕНОК ЗА ФОРМЫ ТЕКУЩЕГО КОНТРОЛЯ И ПРОМЕЖУТОЧНУЮ АТТЕСТАЦИЮ</w:t>
      </w:r>
    </w:p>
    <w:p w:rsidR="003D4D0C" w:rsidRDefault="00196138">
      <w:pPr>
        <w:numPr>
          <w:ilvl w:val="3"/>
          <w:numId w:val="6"/>
        </w:numPr>
        <w:pBdr>
          <w:top w:val="nil"/>
          <w:left w:val="nil"/>
          <w:bottom w:val="nil"/>
          <w:right w:val="nil"/>
          <w:between w:val="nil"/>
        </w:pBdr>
        <w:tabs>
          <w:tab w:val="left" w:pos="2229"/>
        </w:tabs>
        <w:spacing w:before="1"/>
        <w:ind w:left="2228" w:hanging="200"/>
        <w:rPr>
          <w:color w:val="000000"/>
          <w:sz w:val="20"/>
          <w:szCs w:val="20"/>
        </w:rPr>
      </w:pPr>
      <w:r>
        <w:rPr>
          <w:color w:val="000000"/>
          <w:sz w:val="20"/>
          <w:szCs w:val="20"/>
        </w:rPr>
        <w:t>ОЦЕНОЧНЫЕ СРЕДСТВА, ПОРЯДОК ИХ ПРИМЕНЕНИЯ И КРИТЕРИИ ОЦЕНИВАНИЯ</w:t>
      </w:r>
    </w:p>
    <w:p w:rsidR="003D4D0C" w:rsidRDefault="00196138">
      <w:pPr>
        <w:numPr>
          <w:ilvl w:val="4"/>
          <w:numId w:val="6"/>
        </w:numPr>
        <w:pBdr>
          <w:top w:val="nil"/>
          <w:left w:val="nil"/>
          <w:bottom w:val="nil"/>
          <w:right w:val="nil"/>
          <w:between w:val="nil"/>
        </w:pBdr>
        <w:tabs>
          <w:tab w:val="left" w:pos="2380"/>
        </w:tabs>
        <w:rPr>
          <w:color w:val="000000"/>
          <w:sz w:val="20"/>
          <w:szCs w:val="20"/>
        </w:rPr>
      </w:pPr>
      <w:r>
        <w:rPr>
          <w:color w:val="000000"/>
          <w:sz w:val="20"/>
          <w:szCs w:val="20"/>
        </w:rPr>
        <w:t>ОЦЕНОЧНЫЕ СРЕДСТВА ТЕКУЩЕГО КОНТРОЛЯ</w:t>
      </w:r>
    </w:p>
    <w:p w:rsidR="003D4D0C" w:rsidRDefault="00196138">
      <w:pPr>
        <w:numPr>
          <w:ilvl w:val="5"/>
          <w:numId w:val="6"/>
        </w:numPr>
        <w:pBdr>
          <w:top w:val="nil"/>
          <w:left w:val="nil"/>
          <w:bottom w:val="nil"/>
          <w:right w:val="nil"/>
          <w:between w:val="nil"/>
        </w:pBdr>
        <w:tabs>
          <w:tab w:val="left" w:pos="2528"/>
        </w:tabs>
        <w:spacing w:before="1" w:line="229" w:lineRule="auto"/>
        <w:rPr>
          <w:color w:val="000000"/>
          <w:sz w:val="20"/>
          <w:szCs w:val="20"/>
        </w:rPr>
      </w:pPr>
      <w:r>
        <w:rPr>
          <w:color w:val="000000"/>
          <w:sz w:val="20"/>
          <w:szCs w:val="20"/>
        </w:rPr>
        <w:t>Устный опрос</w:t>
      </w:r>
    </w:p>
    <w:p w:rsidR="003D4D0C" w:rsidRDefault="00196138">
      <w:pPr>
        <w:numPr>
          <w:ilvl w:val="6"/>
          <w:numId w:val="6"/>
        </w:numPr>
        <w:pBdr>
          <w:top w:val="nil"/>
          <w:left w:val="nil"/>
          <w:bottom w:val="nil"/>
          <w:right w:val="nil"/>
          <w:between w:val="nil"/>
        </w:pBdr>
        <w:tabs>
          <w:tab w:val="left" w:pos="2679"/>
        </w:tabs>
        <w:spacing w:line="229" w:lineRule="auto"/>
        <w:ind w:left="2678" w:hanging="651"/>
        <w:rPr>
          <w:color w:val="000000"/>
          <w:sz w:val="20"/>
          <w:szCs w:val="20"/>
        </w:rPr>
      </w:pPr>
      <w:r>
        <w:rPr>
          <w:color w:val="000000"/>
          <w:sz w:val="20"/>
          <w:szCs w:val="20"/>
        </w:rPr>
        <w:t>Порядок проведения и процедура оценивания</w:t>
      </w:r>
    </w:p>
    <w:p w:rsidR="003D4D0C" w:rsidRDefault="00196138">
      <w:pPr>
        <w:numPr>
          <w:ilvl w:val="6"/>
          <w:numId w:val="6"/>
        </w:numPr>
        <w:pBdr>
          <w:top w:val="nil"/>
          <w:left w:val="nil"/>
          <w:bottom w:val="nil"/>
          <w:right w:val="nil"/>
          <w:between w:val="nil"/>
        </w:pBdr>
        <w:tabs>
          <w:tab w:val="left" w:pos="2679"/>
        </w:tabs>
        <w:ind w:left="2678" w:hanging="651"/>
        <w:rPr>
          <w:color w:val="000000"/>
          <w:sz w:val="20"/>
          <w:szCs w:val="20"/>
        </w:rPr>
      </w:pPr>
      <w:r>
        <w:rPr>
          <w:color w:val="000000"/>
          <w:sz w:val="20"/>
          <w:szCs w:val="20"/>
        </w:rPr>
        <w:t>Критерии оценивания</w:t>
      </w:r>
    </w:p>
    <w:p w:rsidR="003D4D0C" w:rsidRDefault="00196138">
      <w:pPr>
        <w:numPr>
          <w:ilvl w:val="6"/>
          <w:numId w:val="6"/>
        </w:numPr>
        <w:pBdr>
          <w:top w:val="nil"/>
          <w:left w:val="nil"/>
          <w:bottom w:val="nil"/>
          <w:right w:val="nil"/>
          <w:between w:val="nil"/>
        </w:pBdr>
        <w:tabs>
          <w:tab w:val="left" w:pos="2679"/>
        </w:tabs>
        <w:ind w:left="2678" w:hanging="651"/>
        <w:rPr>
          <w:color w:val="000000"/>
          <w:sz w:val="20"/>
          <w:szCs w:val="20"/>
        </w:rPr>
      </w:pPr>
      <w:r>
        <w:rPr>
          <w:color w:val="000000"/>
          <w:sz w:val="20"/>
          <w:szCs w:val="20"/>
        </w:rPr>
        <w:t>Содержание оценочного средства</w:t>
      </w:r>
    </w:p>
    <w:p w:rsidR="003D4D0C" w:rsidRDefault="00196138">
      <w:pPr>
        <w:numPr>
          <w:ilvl w:val="5"/>
          <w:numId w:val="6"/>
        </w:numPr>
        <w:pBdr>
          <w:top w:val="nil"/>
          <w:left w:val="nil"/>
          <w:bottom w:val="nil"/>
          <w:right w:val="nil"/>
          <w:between w:val="nil"/>
        </w:pBdr>
        <w:tabs>
          <w:tab w:val="left" w:pos="2530"/>
        </w:tabs>
        <w:spacing w:before="1"/>
        <w:ind w:left="2529" w:hanging="502"/>
        <w:rPr>
          <w:color w:val="000000"/>
          <w:sz w:val="20"/>
          <w:szCs w:val="20"/>
        </w:rPr>
      </w:pPr>
      <w:r>
        <w:rPr>
          <w:color w:val="000000"/>
          <w:sz w:val="20"/>
          <w:szCs w:val="20"/>
        </w:rPr>
        <w:t>Реферат</w:t>
      </w:r>
    </w:p>
    <w:p w:rsidR="003D4D0C" w:rsidRDefault="00196138">
      <w:pPr>
        <w:numPr>
          <w:ilvl w:val="6"/>
          <w:numId w:val="6"/>
        </w:numPr>
        <w:pBdr>
          <w:top w:val="nil"/>
          <w:left w:val="nil"/>
          <w:bottom w:val="nil"/>
          <w:right w:val="nil"/>
          <w:between w:val="nil"/>
        </w:pBdr>
        <w:tabs>
          <w:tab w:val="left" w:pos="2679"/>
        </w:tabs>
        <w:ind w:left="2678" w:hanging="651"/>
        <w:rPr>
          <w:color w:val="000000"/>
          <w:sz w:val="20"/>
          <w:szCs w:val="20"/>
        </w:rPr>
      </w:pPr>
      <w:r>
        <w:rPr>
          <w:color w:val="000000"/>
          <w:sz w:val="20"/>
          <w:szCs w:val="20"/>
        </w:rPr>
        <w:t>Порядок проведения и процедура оценивания</w:t>
      </w:r>
    </w:p>
    <w:p w:rsidR="003D4D0C" w:rsidRDefault="00196138">
      <w:pPr>
        <w:numPr>
          <w:ilvl w:val="6"/>
          <w:numId w:val="6"/>
        </w:numPr>
        <w:pBdr>
          <w:top w:val="nil"/>
          <w:left w:val="nil"/>
          <w:bottom w:val="nil"/>
          <w:right w:val="nil"/>
          <w:between w:val="nil"/>
        </w:pBdr>
        <w:tabs>
          <w:tab w:val="left" w:pos="2679"/>
        </w:tabs>
        <w:spacing w:before="1" w:line="229" w:lineRule="auto"/>
        <w:ind w:left="2678" w:hanging="651"/>
        <w:rPr>
          <w:color w:val="000000"/>
          <w:sz w:val="20"/>
          <w:szCs w:val="20"/>
        </w:rPr>
      </w:pPr>
      <w:r>
        <w:rPr>
          <w:color w:val="000000"/>
          <w:sz w:val="20"/>
          <w:szCs w:val="20"/>
        </w:rPr>
        <w:t>Критерии оценивания</w:t>
      </w:r>
    </w:p>
    <w:p w:rsidR="003D4D0C" w:rsidRDefault="00196138">
      <w:pPr>
        <w:numPr>
          <w:ilvl w:val="6"/>
          <w:numId w:val="6"/>
        </w:numPr>
        <w:pBdr>
          <w:top w:val="nil"/>
          <w:left w:val="nil"/>
          <w:bottom w:val="nil"/>
          <w:right w:val="nil"/>
          <w:between w:val="nil"/>
        </w:pBdr>
        <w:tabs>
          <w:tab w:val="left" w:pos="2679"/>
        </w:tabs>
        <w:spacing w:line="229" w:lineRule="auto"/>
        <w:ind w:left="2678" w:hanging="651"/>
        <w:rPr>
          <w:color w:val="000000"/>
          <w:sz w:val="20"/>
          <w:szCs w:val="20"/>
        </w:rPr>
      </w:pPr>
      <w:r>
        <w:rPr>
          <w:color w:val="000000"/>
          <w:sz w:val="20"/>
          <w:szCs w:val="20"/>
        </w:rPr>
        <w:t>Содержание оценочного средства</w:t>
      </w:r>
    </w:p>
    <w:p w:rsidR="003D4D0C" w:rsidRDefault="00196138">
      <w:pPr>
        <w:numPr>
          <w:ilvl w:val="5"/>
          <w:numId w:val="6"/>
        </w:numPr>
        <w:pBdr>
          <w:top w:val="nil"/>
          <w:left w:val="nil"/>
          <w:bottom w:val="nil"/>
          <w:right w:val="nil"/>
          <w:between w:val="nil"/>
        </w:pBdr>
        <w:tabs>
          <w:tab w:val="left" w:pos="2528"/>
        </w:tabs>
        <w:rPr>
          <w:color w:val="000000"/>
          <w:sz w:val="20"/>
          <w:szCs w:val="20"/>
        </w:rPr>
      </w:pPr>
      <w:r>
        <w:rPr>
          <w:color w:val="000000"/>
          <w:sz w:val="20"/>
          <w:szCs w:val="20"/>
        </w:rPr>
        <w:t>Письменная работа</w:t>
      </w:r>
    </w:p>
    <w:p w:rsidR="003D4D0C" w:rsidRDefault="00196138">
      <w:pPr>
        <w:numPr>
          <w:ilvl w:val="6"/>
          <w:numId w:val="6"/>
        </w:numPr>
        <w:pBdr>
          <w:top w:val="nil"/>
          <w:left w:val="nil"/>
          <w:bottom w:val="nil"/>
          <w:right w:val="nil"/>
          <w:between w:val="nil"/>
        </w:pBdr>
        <w:tabs>
          <w:tab w:val="left" w:pos="2679"/>
        </w:tabs>
        <w:ind w:left="2678" w:hanging="651"/>
        <w:rPr>
          <w:color w:val="000000"/>
          <w:sz w:val="20"/>
          <w:szCs w:val="20"/>
        </w:rPr>
      </w:pPr>
      <w:r>
        <w:rPr>
          <w:color w:val="000000"/>
          <w:sz w:val="20"/>
          <w:szCs w:val="20"/>
        </w:rPr>
        <w:t>Порядок проведения и процедура оценивания</w:t>
      </w:r>
    </w:p>
    <w:p w:rsidR="003D4D0C" w:rsidRDefault="00196138">
      <w:pPr>
        <w:numPr>
          <w:ilvl w:val="6"/>
          <w:numId w:val="6"/>
        </w:numPr>
        <w:pBdr>
          <w:top w:val="nil"/>
          <w:left w:val="nil"/>
          <w:bottom w:val="nil"/>
          <w:right w:val="nil"/>
          <w:between w:val="nil"/>
        </w:pBdr>
        <w:tabs>
          <w:tab w:val="left" w:pos="2679"/>
        </w:tabs>
        <w:spacing w:before="1"/>
        <w:ind w:left="2678" w:hanging="651"/>
        <w:rPr>
          <w:color w:val="000000"/>
          <w:sz w:val="20"/>
          <w:szCs w:val="20"/>
        </w:rPr>
      </w:pPr>
      <w:r>
        <w:rPr>
          <w:color w:val="000000"/>
          <w:sz w:val="20"/>
          <w:szCs w:val="20"/>
        </w:rPr>
        <w:t>Критерии оценивания</w:t>
      </w:r>
    </w:p>
    <w:p w:rsidR="003D4D0C" w:rsidRDefault="00196138">
      <w:pPr>
        <w:numPr>
          <w:ilvl w:val="6"/>
          <w:numId w:val="6"/>
        </w:numPr>
        <w:pBdr>
          <w:top w:val="nil"/>
          <w:left w:val="nil"/>
          <w:bottom w:val="nil"/>
          <w:right w:val="nil"/>
          <w:between w:val="nil"/>
        </w:pBdr>
        <w:tabs>
          <w:tab w:val="left" w:pos="2679"/>
        </w:tabs>
        <w:spacing w:line="229" w:lineRule="auto"/>
        <w:ind w:left="2678" w:hanging="651"/>
        <w:rPr>
          <w:color w:val="000000"/>
          <w:sz w:val="20"/>
          <w:szCs w:val="20"/>
        </w:rPr>
      </w:pPr>
      <w:r>
        <w:rPr>
          <w:color w:val="000000"/>
          <w:sz w:val="20"/>
          <w:szCs w:val="20"/>
        </w:rPr>
        <w:t>Содержание оценочного средства</w:t>
      </w:r>
    </w:p>
    <w:p w:rsidR="003D4D0C" w:rsidRDefault="00196138">
      <w:pPr>
        <w:numPr>
          <w:ilvl w:val="5"/>
          <w:numId w:val="6"/>
        </w:numPr>
        <w:pBdr>
          <w:top w:val="nil"/>
          <w:left w:val="nil"/>
          <w:bottom w:val="nil"/>
          <w:right w:val="nil"/>
          <w:between w:val="nil"/>
        </w:pBdr>
        <w:tabs>
          <w:tab w:val="left" w:pos="2556"/>
        </w:tabs>
        <w:spacing w:line="229" w:lineRule="auto"/>
        <w:ind w:left="2555" w:hanging="553"/>
        <w:rPr>
          <w:color w:val="000000"/>
          <w:sz w:val="20"/>
          <w:szCs w:val="20"/>
        </w:rPr>
      </w:pPr>
      <w:r>
        <w:rPr>
          <w:color w:val="000000"/>
          <w:sz w:val="20"/>
          <w:szCs w:val="20"/>
        </w:rPr>
        <w:t>Контрольная работа.</w:t>
      </w:r>
    </w:p>
    <w:p w:rsidR="003D4D0C" w:rsidRDefault="00196138">
      <w:pPr>
        <w:numPr>
          <w:ilvl w:val="6"/>
          <w:numId w:val="6"/>
        </w:numPr>
        <w:pBdr>
          <w:top w:val="nil"/>
          <w:left w:val="nil"/>
          <w:bottom w:val="nil"/>
          <w:right w:val="nil"/>
          <w:between w:val="nil"/>
        </w:pBdr>
        <w:tabs>
          <w:tab w:val="left" w:pos="2653"/>
        </w:tabs>
        <w:spacing w:before="1"/>
        <w:ind w:left="2652"/>
        <w:rPr>
          <w:color w:val="000000"/>
          <w:sz w:val="20"/>
          <w:szCs w:val="20"/>
        </w:rPr>
      </w:pPr>
      <w:r>
        <w:rPr>
          <w:color w:val="000000"/>
          <w:sz w:val="20"/>
          <w:szCs w:val="20"/>
        </w:rPr>
        <w:t>Порядок проведения и процедура оценивания</w:t>
      </w:r>
    </w:p>
    <w:p w:rsidR="003D4D0C" w:rsidRDefault="00196138">
      <w:pPr>
        <w:pBdr>
          <w:top w:val="nil"/>
          <w:left w:val="nil"/>
          <w:bottom w:val="nil"/>
          <w:right w:val="nil"/>
          <w:between w:val="nil"/>
        </w:pBdr>
        <w:ind w:left="2003"/>
        <w:rPr>
          <w:color w:val="000000"/>
          <w:sz w:val="20"/>
          <w:szCs w:val="20"/>
        </w:rPr>
      </w:pPr>
      <w:r>
        <w:rPr>
          <w:color w:val="000000"/>
          <w:sz w:val="20"/>
          <w:szCs w:val="20"/>
        </w:rPr>
        <w:t>4.1.4.2 Критерии оценивания</w:t>
      </w:r>
    </w:p>
    <w:p w:rsidR="003D4D0C" w:rsidRDefault="00196138">
      <w:pPr>
        <w:pBdr>
          <w:top w:val="nil"/>
          <w:left w:val="nil"/>
          <w:bottom w:val="nil"/>
          <w:right w:val="nil"/>
          <w:between w:val="nil"/>
        </w:pBdr>
        <w:spacing w:before="1"/>
        <w:ind w:left="2027"/>
        <w:rPr>
          <w:color w:val="000000"/>
          <w:sz w:val="20"/>
          <w:szCs w:val="20"/>
        </w:rPr>
      </w:pPr>
      <w:r>
        <w:rPr>
          <w:color w:val="000000"/>
          <w:sz w:val="20"/>
          <w:szCs w:val="20"/>
        </w:rPr>
        <w:t>4.1.3.3. Содержание оценочного средства</w:t>
      </w:r>
    </w:p>
    <w:p w:rsidR="003D4D0C" w:rsidRDefault="00196138">
      <w:pPr>
        <w:numPr>
          <w:ilvl w:val="1"/>
          <w:numId w:val="8"/>
        </w:numPr>
        <w:pBdr>
          <w:top w:val="nil"/>
          <w:left w:val="nil"/>
          <w:bottom w:val="nil"/>
          <w:right w:val="nil"/>
          <w:between w:val="nil"/>
        </w:pBdr>
        <w:tabs>
          <w:tab w:val="left" w:pos="2380"/>
        </w:tabs>
        <w:rPr>
          <w:color w:val="000000"/>
          <w:sz w:val="20"/>
          <w:szCs w:val="20"/>
        </w:rPr>
      </w:pPr>
      <w:r>
        <w:rPr>
          <w:color w:val="000000"/>
          <w:sz w:val="20"/>
          <w:szCs w:val="20"/>
        </w:rPr>
        <w:t>ОЦЕНОЧНЫЕ СРЕДСТВА ПРОМЕЖУТОЧНОЙ АТТЕСТАЦИИ</w:t>
      </w:r>
    </w:p>
    <w:p w:rsidR="003D4D0C" w:rsidRDefault="00196138">
      <w:pPr>
        <w:numPr>
          <w:ilvl w:val="2"/>
          <w:numId w:val="8"/>
        </w:numPr>
        <w:pBdr>
          <w:top w:val="nil"/>
          <w:left w:val="nil"/>
          <w:bottom w:val="nil"/>
          <w:right w:val="nil"/>
          <w:between w:val="nil"/>
        </w:pBdr>
        <w:tabs>
          <w:tab w:val="left" w:pos="2528"/>
        </w:tabs>
        <w:spacing w:line="229" w:lineRule="auto"/>
        <w:rPr>
          <w:color w:val="000000"/>
          <w:sz w:val="20"/>
          <w:szCs w:val="20"/>
        </w:rPr>
      </w:pPr>
      <w:r>
        <w:rPr>
          <w:color w:val="000000"/>
          <w:sz w:val="20"/>
          <w:szCs w:val="20"/>
        </w:rPr>
        <w:t>Экзамен</w:t>
      </w:r>
    </w:p>
    <w:p w:rsidR="003D4D0C" w:rsidRDefault="00196138">
      <w:pPr>
        <w:numPr>
          <w:ilvl w:val="3"/>
          <w:numId w:val="8"/>
        </w:numPr>
        <w:pBdr>
          <w:top w:val="nil"/>
          <w:left w:val="nil"/>
          <w:bottom w:val="nil"/>
          <w:right w:val="nil"/>
          <w:between w:val="nil"/>
        </w:pBdr>
        <w:tabs>
          <w:tab w:val="left" w:pos="2679"/>
        </w:tabs>
        <w:spacing w:line="229" w:lineRule="auto"/>
        <w:ind w:hanging="651"/>
        <w:rPr>
          <w:color w:val="000000"/>
          <w:sz w:val="20"/>
          <w:szCs w:val="20"/>
        </w:rPr>
      </w:pPr>
      <w:r>
        <w:rPr>
          <w:color w:val="000000"/>
          <w:sz w:val="20"/>
          <w:szCs w:val="20"/>
        </w:rPr>
        <w:t>Порядок проведения и процедура оценивания</w:t>
      </w:r>
    </w:p>
    <w:p w:rsidR="003D4D0C" w:rsidRDefault="00196138">
      <w:pPr>
        <w:numPr>
          <w:ilvl w:val="3"/>
          <w:numId w:val="8"/>
        </w:numPr>
        <w:pBdr>
          <w:top w:val="nil"/>
          <w:left w:val="nil"/>
          <w:bottom w:val="nil"/>
          <w:right w:val="nil"/>
          <w:between w:val="nil"/>
        </w:pBdr>
        <w:tabs>
          <w:tab w:val="left" w:pos="2679"/>
        </w:tabs>
        <w:spacing w:before="1"/>
        <w:ind w:hanging="651"/>
        <w:rPr>
          <w:color w:val="000000"/>
          <w:sz w:val="20"/>
          <w:szCs w:val="20"/>
        </w:rPr>
      </w:pPr>
      <w:r>
        <w:rPr>
          <w:color w:val="000000"/>
          <w:sz w:val="20"/>
          <w:szCs w:val="20"/>
        </w:rPr>
        <w:t>Критерии оценивания</w:t>
      </w:r>
    </w:p>
    <w:p w:rsidR="003D4D0C" w:rsidRDefault="00196138">
      <w:pPr>
        <w:numPr>
          <w:ilvl w:val="3"/>
          <w:numId w:val="8"/>
        </w:numPr>
        <w:pBdr>
          <w:top w:val="nil"/>
          <w:left w:val="nil"/>
          <w:bottom w:val="nil"/>
          <w:right w:val="nil"/>
          <w:between w:val="nil"/>
        </w:pBdr>
        <w:tabs>
          <w:tab w:val="left" w:pos="2679"/>
        </w:tabs>
        <w:ind w:hanging="651"/>
        <w:rPr>
          <w:color w:val="000000"/>
          <w:sz w:val="20"/>
          <w:szCs w:val="20"/>
        </w:rPr>
        <w:sectPr w:rsidR="003D4D0C">
          <w:pgSz w:w="11920" w:h="16850"/>
          <w:pgMar w:top="568" w:right="220" w:bottom="280" w:left="200" w:header="720" w:footer="720" w:gutter="0"/>
          <w:cols w:space="720"/>
        </w:sectPr>
      </w:pPr>
      <w:r>
        <w:rPr>
          <w:color w:val="000000"/>
          <w:sz w:val="20"/>
          <w:szCs w:val="20"/>
        </w:rPr>
        <w:t>Оценочные средства</w:t>
      </w:r>
    </w:p>
    <w:p w:rsidR="003D4D0C" w:rsidRDefault="00196138">
      <w:pPr>
        <w:pStyle w:val="1"/>
        <w:spacing w:before="63" w:after="3"/>
        <w:ind w:left="5114" w:right="838" w:hanging="4389"/>
      </w:pPr>
      <w:r>
        <w:lastRenderedPageBreak/>
        <w:t>СООТВЕТСТВИЕ КОМПЕТЕНЦИЙ ПЛАНИРУЕМЫМ РЕЗУЛЬТАТАМ ОБУЧЕНИЯ ПО ДИСЦИПЛИНЕ (МОДУЛЮ)</w:t>
      </w:r>
    </w:p>
    <w:tbl>
      <w:tblPr>
        <w:tblStyle w:val="afff5"/>
        <w:tblW w:w="1102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4767"/>
        <w:gridCol w:w="2909"/>
      </w:tblGrid>
      <w:tr w:rsidR="003D4D0C">
        <w:trPr>
          <w:trHeight w:val="1655"/>
        </w:trPr>
        <w:tc>
          <w:tcPr>
            <w:tcW w:w="3348" w:type="dxa"/>
          </w:tcPr>
          <w:p w:rsidR="003D4D0C" w:rsidRDefault="00196138">
            <w:pPr>
              <w:pBdr>
                <w:top w:val="nil"/>
                <w:left w:val="nil"/>
                <w:bottom w:val="nil"/>
                <w:right w:val="nil"/>
                <w:between w:val="nil"/>
              </w:pBdr>
              <w:spacing w:line="228" w:lineRule="auto"/>
              <w:ind w:left="117"/>
              <w:rPr>
                <w:b/>
                <w:color w:val="000000"/>
                <w:sz w:val="20"/>
                <w:szCs w:val="20"/>
              </w:rPr>
            </w:pPr>
            <w:r>
              <w:rPr>
                <w:b/>
                <w:color w:val="000000"/>
                <w:sz w:val="20"/>
                <w:szCs w:val="20"/>
              </w:rPr>
              <w:t>Код и наименование компетенции</w:t>
            </w:r>
          </w:p>
        </w:tc>
        <w:tc>
          <w:tcPr>
            <w:tcW w:w="4767" w:type="dxa"/>
          </w:tcPr>
          <w:p w:rsidR="003D4D0C" w:rsidRDefault="00196138">
            <w:pPr>
              <w:pBdr>
                <w:top w:val="nil"/>
                <w:left w:val="nil"/>
                <w:bottom w:val="nil"/>
                <w:right w:val="nil"/>
                <w:between w:val="nil"/>
              </w:pBdr>
              <w:spacing w:line="228" w:lineRule="auto"/>
              <w:ind w:left="607"/>
              <w:rPr>
                <w:b/>
                <w:color w:val="000000"/>
                <w:sz w:val="20"/>
                <w:szCs w:val="20"/>
              </w:rPr>
            </w:pPr>
            <w:r>
              <w:rPr>
                <w:b/>
                <w:color w:val="000000"/>
                <w:sz w:val="20"/>
                <w:szCs w:val="20"/>
              </w:rPr>
              <w:t>Индикаторы достижения компетенций</w:t>
            </w:r>
          </w:p>
        </w:tc>
        <w:tc>
          <w:tcPr>
            <w:tcW w:w="2909" w:type="dxa"/>
          </w:tcPr>
          <w:p w:rsidR="003D4D0C" w:rsidRDefault="00196138">
            <w:pPr>
              <w:pBdr>
                <w:top w:val="nil"/>
                <w:left w:val="nil"/>
                <w:bottom w:val="nil"/>
                <w:right w:val="nil"/>
                <w:between w:val="nil"/>
              </w:pBdr>
              <w:ind w:left="490" w:right="479" w:hanging="1"/>
              <w:jc w:val="center"/>
              <w:rPr>
                <w:b/>
                <w:color w:val="000000"/>
                <w:sz w:val="20"/>
                <w:szCs w:val="20"/>
              </w:rPr>
            </w:pPr>
            <w:r>
              <w:rPr>
                <w:b/>
                <w:color w:val="000000"/>
                <w:sz w:val="20"/>
                <w:szCs w:val="20"/>
              </w:rPr>
              <w:t>Оценочные средства текущего контроля и</w:t>
            </w:r>
          </w:p>
          <w:p w:rsidR="003D4D0C" w:rsidRDefault="00196138">
            <w:pPr>
              <w:pBdr>
                <w:top w:val="nil"/>
                <w:left w:val="nil"/>
                <w:bottom w:val="nil"/>
                <w:right w:val="nil"/>
                <w:between w:val="nil"/>
              </w:pBdr>
              <w:ind w:left="95" w:right="86"/>
              <w:jc w:val="center"/>
              <w:rPr>
                <w:b/>
                <w:color w:val="000000"/>
                <w:sz w:val="20"/>
                <w:szCs w:val="20"/>
              </w:rPr>
            </w:pPr>
            <w:r>
              <w:rPr>
                <w:b/>
                <w:color w:val="000000"/>
                <w:sz w:val="20"/>
                <w:szCs w:val="20"/>
              </w:rPr>
              <w:t>промежуточной аттестации</w:t>
            </w:r>
          </w:p>
        </w:tc>
      </w:tr>
      <w:tr w:rsidR="003D4D0C">
        <w:trPr>
          <w:trHeight w:val="4346"/>
        </w:trPr>
        <w:tc>
          <w:tcPr>
            <w:tcW w:w="3348" w:type="dxa"/>
            <w:vMerge w:val="restart"/>
          </w:tcPr>
          <w:p w:rsidR="003D4D0C" w:rsidRDefault="00196138">
            <w:pPr>
              <w:pBdr>
                <w:top w:val="nil"/>
                <w:left w:val="nil"/>
                <w:bottom w:val="nil"/>
                <w:right w:val="nil"/>
                <w:between w:val="nil"/>
              </w:pBdr>
              <w:spacing w:line="223" w:lineRule="auto"/>
              <w:ind w:left="114"/>
              <w:rPr>
                <w:color w:val="000000"/>
                <w:sz w:val="20"/>
                <w:szCs w:val="20"/>
              </w:rPr>
            </w:pPr>
            <w:r>
              <w:rPr>
                <w:sz w:val="20"/>
                <w:szCs w:val="20"/>
              </w:rPr>
              <w:t xml:space="preserve">ПК-2 </w:t>
            </w:r>
          </w:p>
          <w:p w:rsidR="003D4D0C" w:rsidRDefault="00196138">
            <w:pPr>
              <w:pBdr>
                <w:top w:val="nil"/>
                <w:left w:val="nil"/>
                <w:bottom w:val="nil"/>
                <w:right w:val="nil"/>
                <w:between w:val="nil"/>
              </w:pBdr>
              <w:spacing w:before="2"/>
              <w:ind w:left="114"/>
              <w:rPr>
                <w:color w:val="000000"/>
                <w:sz w:val="20"/>
                <w:szCs w:val="20"/>
              </w:rPr>
            </w:pPr>
            <w:r>
              <w:rPr>
                <w:sz w:val="20"/>
                <w:szCs w:val="20"/>
              </w:rPr>
              <w:t>Способен организовать различные виды деятельности 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обеспечить условия для свободного выбора детских видов деятельности и взаимодействия</w:t>
            </w:r>
          </w:p>
        </w:tc>
        <w:tc>
          <w:tcPr>
            <w:tcW w:w="4767" w:type="dxa"/>
          </w:tcPr>
          <w:p w:rsidR="003D4D0C" w:rsidRDefault="003D4D0C">
            <w:pPr>
              <w:pBdr>
                <w:top w:val="nil"/>
                <w:left w:val="nil"/>
                <w:bottom w:val="nil"/>
                <w:right w:val="nil"/>
                <w:between w:val="nil"/>
              </w:pBdr>
              <w:spacing w:before="8"/>
              <w:rPr>
                <w:b/>
                <w:color w:val="000000"/>
                <w:sz w:val="17"/>
                <w:szCs w:val="17"/>
              </w:rPr>
            </w:pPr>
          </w:p>
          <w:p w:rsidR="003D4D0C" w:rsidRDefault="00196138">
            <w:pPr>
              <w:spacing w:before="7" w:line="276" w:lineRule="auto"/>
              <w:ind w:left="21"/>
              <w:rPr>
                <w:sz w:val="20"/>
                <w:szCs w:val="20"/>
              </w:rPr>
            </w:pPr>
            <w:r>
              <w:rPr>
                <w:sz w:val="20"/>
                <w:szCs w:val="20"/>
              </w:rPr>
              <w:t>Знать: Способен использовать в профессиональной деятельности знание современных подходов, концепций, условий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правовые и этические основы инклюзивного образования в России и за рубежом</w:t>
            </w:r>
          </w:p>
          <w:p w:rsidR="003D4D0C" w:rsidRDefault="00196138">
            <w:pPr>
              <w:spacing w:before="196"/>
              <w:ind w:left="21" w:right="-15"/>
              <w:jc w:val="both"/>
              <w:rPr>
                <w:sz w:val="20"/>
                <w:szCs w:val="20"/>
              </w:rPr>
            </w:pPr>
            <w:r>
              <w:rPr>
                <w:sz w:val="20"/>
                <w:szCs w:val="20"/>
              </w:rPr>
              <w:t>Уметь: Способен применять на практике организацию различных видов детской деятельности с учетом индивидуальных и социокультурных особенностей развития, в том числе особых образовательных потребностей; обеспечивает условия для свободного выбора детских видов деятельности и взаимодействия выстраивает стратегию взаимодействия с участниками образовательного процесса</w:t>
            </w:r>
          </w:p>
          <w:p w:rsidR="003D4D0C" w:rsidRDefault="003D4D0C">
            <w:pPr>
              <w:spacing w:before="9"/>
              <w:rPr>
                <w:b/>
                <w:sz w:val="19"/>
                <w:szCs w:val="19"/>
              </w:rPr>
            </w:pPr>
          </w:p>
          <w:p w:rsidR="003D4D0C" w:rsidRDefault="00196138">
            <w:pPr>
              <w:pBdr>
                <w:top w:val="nil"/>
                <w:left w:val="nil"/>
                <w:bottom w:val="nil"/>
                <w:right w:val="nil"/>
                <w:between w:val="nil"/>
              </w:pBdr>
              <w:ind w:left="115" w:right="101"/>
              <w:jc w:val="both"/>
              <w:rPr>
                <w:sz w:val="18"/>
                <w:szCs w:val="18"/>
              </w:rPr>
            </w:pPr>
            <w:r>
              <w:rPr>
                <w:sz w:val="20"/>
                <w:szCs w:val="20"/>
              </w:rPr>
              <w:t xml:space="preserve">Владеть: Владеет и применяет на практике : навыки и способы организации видов детской деятельности; Комплекс методик и технологий организации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навыки создания условий для свободного выбора детских видов деятельности и взаимодействия; Основными         </w:t>
            </w:r>
            <w:proofErr w:type="spellStart"/>
            <w:r>
              <w:rPr>
                <w:sz w:val="20"/>
                <w:szCs w:val="20"/>
              </w:rPr>
              <w:t>тенденцияими</w:t>
            </w:r>
            <w:proofErr w:type="spellEnd"/>
            <w:r>
              <w:rPr>
                <w:sz w:val="20"/>
                <w:szCs w:val="20"/>
              </w:rPr>
              <w:t xml:space="preserve">         формирования</w:t>
            </w:r>
            <w:r>
              <w:rPr>
                <w:sz w:val="20"/>
                <w:szCs w:val="20"/>
              </w:rPr>
              <w:tab/>
              <w:t>профессиональной компетентности педагога инклюзивного образования.</w:t>
            </w:r>
          </w:p>
        </w:tc>
        <w:tc>
          <w:tcPr>
            <w:tcW w:w="2909" w:type="dxa"/>
            <w:vMerge w:val="restart"/>
          </w:tcPr>
          <w:p w:rsidR="003D4D0C" w:rsidRDefault="00196138">
            <w:pPr>
              <w:pBdr>
                <w:top w:val="nil"/>
                <w:left w:val="nil"/>
                <w:bottom w:val="nil"/>
                <w:right w:val="nil"/>
                <w:between w:val="nil"/>
              </w:pBdr>
              <w:spacing w:line="226" w:lineRule="auto"/>
              <w:ind w:left="115"/>
              <w:rPr>
                <w:b/>
                <w:color w:val="000000"/>
                <w:sz w:val="20"/>
                <w:szCs w:val="20"/>
              </w:rPr>
            </w:pPr>
            <w:r>
              <w:rPr>
                <w:b/>
                <w:color w:val="000000"/>
                <w:sz w:val="20"/>
                <w:szCs w:val="20"/>
              </w:rPr>
              <w:t>Текущий контроль:</w:t>
            </w:r>
          </w:p>
          <w:p w:rsidR="003D4D0C" w:rsidRDefault="00196138">
            <w:pPr>
              <w:pBdr>
                <w:top w:val="nil"/>
                <w:left w:val="nil"/>
                <w:bottom w:val="nil"/>
                <w:right w:val="nil"/>
                <w:between w:val="nil"/>
              </w:pBdr>
              <w:spacing w:line="228" w:lineRule="auto"/>
              <w:ind w:left="115"/>
              <w:rPr>
                <w:color w:val="000000"/>
                <w:sz w:val="20"/>
                <w:szCs w:val="20"/>
              </w:rPr>
            </w:pPr>
            <w:r>
              <w:rPr>
                <w:b/>
                <w:color w:val="000000"/>
                <w:sz w:val="20"/>
                <w:szCs w:val="20"/>
              </w:rPr>
              <w:t xml:space="preserve">Устный опрос </w:t>
            </w:r>
            <w:r>
              <w:rPr>
                <w:color w:val="000000"/>
                <w:sz w:val="20"/>
                <w:szCs w:val="20"/>
              </w:rPr>
              <w:t>по темам</w:t>
            </w:r>
          </w:p>
          <w:p w:rsidR="003D4D0C" w:rsidRDefault="00196138">
            <w:pPr>
              <w:pBdr>
                <w:top w:val="nil"/>
                <w:left w:val="nil"/>
                <w:bottom w:val="nil"/>
                <w:right w:val="nil"/>
                <w:between w:val="nil"/>
              </w:pBdr>
              <w:ind w:left="115"/>
              <w:rPr>
                <w:color w:val="000000"/>
                <w:sz w:val="20"/>
                <w:szCs w:val="20"/>
              </w:rPr>
            </w:pPr>
            <w:r>
              <w:rPr>
                <w:color w:val="000000"/>
                <w:sz w:val="20"/>
                <w:szCs w:val="20"/>
              </w:rPr>
              <w:t>«Подходы к реализации трудового обучения и</w:t>
            </w:r>
          </w:p>
          <w:p w:rsidR="003D4D0C" w:rsidRDefault="00196138">
            <w:pPr>
              <w:pBdr>
                <w:top w:val="nil"/>
                <w:left w:val="nil"/>
                <w:bottom w:val="nil"/>
                <w:right w:val="nil"/>
                <w:between w:val="nil"/>
              </w:pBdr>
              <w:spacing w:before="1"/>
              <w:ind w:left="115" w:right="194"/>
              <w:rPr>
                <w:color w:val="000000"/>
                <w:sz w:val="20"/>
                <w:szCs w:val="20"/>
              </w:rPr>
            </w:pPr>
            <w:r>
              <w:rPr>
                <w:color w:val="000000"/>
                <w:sz w:val="20"/>
                <w:szCs w:val="20"/>
              </w:rPr>
              <w:t>воспитания в России в разные исторические периоды», «.</w:t>
            </w:r>
          </w:p>
          <w:p w:rsidR="003D4D0C" w:rsidRDefault="00196138">
            <w:pPr>
              <w:pBdr>
                <w:top w:val="nil"/>
                <w:left w:val="nil"/>
                <w:bottom w:val="nil"/>
                <w:right w:val="nil"/>
                <w:between w:val="nil"/>
              </w:pBdr>
              <w:ind w:left="115" w:right="581"/>
              <w:rPr>
                <w:color w:val="000000"/>
                <w:sz w:val="20"/>
                <w:szCs w:val="20"/>
              </w:rPr>
            </w:pPr>
            <w:proofErr w:type="spellStart"/>
            <w:r>
              <w:rPr>
                <w:color w:val="000000"/>
                <w:sz w:val="20"/>
                <w:szCs w:val="20"/>
              </w:rPr>
              <w:t>Межпредметные</w:t>
            </w:r>
            <w:proofErr w:type="spellEnd"/>
            <w:r>
              <w:rPr>
                <w:color w:val="000000"/>
                <w:sz w:val="20"/>
                <w:szCs w:val="20"/>
              </w:rPr>
              <w:t xml:space="preserve"> связи на уроках технологии»,</w:t>
            </w:r>
          </w:p>
          <w:p w:rsidR="003D4D0C" w:rsidRDefault="00196138">
            <w:pPr>
              <w:pBdr>
                <w:top w:val="nil"/>
                <w:left w:val="nil"/>
                <w:bottom w:val="nil"/>
                <w:right w:val="nil"/>
                <w:between w:val="nil"/>
              </w:pBdr>
              <w:ind w:left="115" w:right="248"/>
              <w:rPr>
                <w:color w:val="000000"/>
                <w:sz w:val="20"/>
                <w:szCs w:val="20"/>
              </w:rPr>
            </w:pPr>
            <w:r>
              <w:rPr>
                <w:color w:val="000000"/>
                <w:sz w:val="20"/>
                <w:szCs w:val="20"/>
              </w:rPr>
              <w:t>«Эстетическое воспитание на уроках технологии»,</w:t>
            </w:r>
          </w:p>
          <w:p w:rsidR="003D4D0C" w:rsidRDefault="00196138">
            <w:pPr>
              <w:pBdr>
                <w:top w:val="nil"/>
                <w:left w:val="nil"/>
                <w:bottom w:val="nil"/>
                <w:right w:val="nil"/>
                <w:between w:val="nil"/>
              </w:pBdr>
              <w:spacing w:before="1"/>
              <w:ind w:left="115" w:right="99"/>
              <w:rPr>
                <w:color w:val="000000"/>
                <w:sz w:val="20"/>
                <w:szCs w:val="20"/>
              </w:rPr>
            </w:pPr>
            <w:r>
              <w:rPr>
                <w:color w:val="000000"/>
                <w:sz w:val="20"/>
                <w:szCs w:val="20"/>
              </w:rPr>
              <w:t>«Нравственное воспитание на уроках технологии», «Развитие творческого мышления на уроках технологии»,</w:t>
            </w:r>
          </w:p>
          <w:p w:rsidR="003D4D0C" w:rsidRDefault="00196138">
            <w:pPr>
              <w:pBdr>
                <w:top w:val="nil"/>
                <w:left w:val="nil"/>
                <w:bottom w:val="nil"/>
                <w:right w:val="nil"/>
                <w:between w:val="nil"/>
              </w:pBdr>
              <w:ind w:left="115" w:right="194"/>
              <w:rPr>
                <w:color w:val="000000"/>
                <w:sz w:val="20"/>
                <w:szCs w:val="20"/>
              </w:rPr>
            </w:pPr>
            <w:r>
              <w:rPr>
                <w:color w:val="000000"/>
                <w:sz w:val="20"/>
                <w:szCs w:val="20"/>
              </w:rPr>
              <w:t>«Разработка конспектов уроков различных типов»,</w:t>
            </w:r>
          </w:p>
          <w:p w:rsidR="003D4D0C" w:rsidRDefault="00196138">
            <w:pPr>
              <w:pBdr>
                <w:top w:val="nil"/>
                <w:left w:val="nil"/>
                <w:bottom w:val="nil"/>
                <w:right w:val="nil"/>
                <w:between w:val="nil"/>
              </w:pBdr>
              <w:ind w:left="115" w:right="464"/>
              <w:rPr>
                <w:color w:val="000000"/>
                <w:sz w:val="20"/>
                <w:szCs w:val="20"/>
              </w:rPr>
            </w:pPr>
            <w:r>
              <w:rPr>
                <w:color w:val="000000"/>
                <w:sz w:val="20"/>
                <w:szCs w:val="20"/>
              </w:rPr>
              <w:t>«Подбор занимательного материала, дидактических, деловых игр для уроков»,</w:t>
            </w:r>
          </w:p>
          <w:p w:rsidR="003D4D0C" w:rsidRDefault="00196138">
            <w:pPr>
              <w:pBdr>
                <w:top w:val="nil"/>
                <w:left w:val="nil"/>
                <w:bottom w:val="nil"/>
                <w:right w:val="nil"/>
                <w:between w:val="nil"/>
              </w:pBdr>
              <w:ind w:left="115"/>
              <w:rPr>
                <w:color w:val="000000"/>
                <w:sz w:val="20"/>
                <w:szCs w:val="20"/>
              </w:rPr>
            </w:pPr>
            <w:r>
              <w:rPr>
                <w:color w:val="000000"/>
                <w:sz w:val="20"/>
                <w:szCs w:val="20"/>
              </w:rPr>
              <w:t>«Предмет и задачи методики обучения продуктивным видам деятельности», «Связь</w:t>
            </w:r>
          </w:p>
          <w:p w:rsidR="003D4D0C" w:rsidRDefault="00196138">
            <w:pPr>
              <w:pBdr>
                <w:top w:val="nil"/>
                <w:left w:val="nil"/>
                <w:bottom w:val="nil"/>
                <w:right w:val="nil"/>
                <w:between w:val="nil"/>
              </w:pBdr>
              <w:ind w:left="115"/>
              <w:rPr>
                <w:color w:val="000000"/>
                <w:sz w:val="20"/>
                <w:szCs w:val="20"/>
              </w:rPr>
            </w:pPr>
            <w:r>
              <w:rPr>
                <w:color w:val="000000"/>
                <w:sz w:val="20"/>
                <w:szCs w:val="20"/>
              </w:rPr>
              <w:t>методики обучения продуктивным видам</w:t>
            </w:r>
          </w:p>
          <w:p w:rsidR="003D4D0C" w:rsidRDefault="00196138">
            <w:pPr>
              <w:pBdr>
                <w:top w:val="nil"/>
                <w:left w:val="nil"/>
                <w:bottom w:val="nil"/>
                <w:right w:val="nil"/>
                <w:between w:val="nil"/>
              </w:pBdr>
              <w:ind w:left="115" w:right="710"/>
              <w:rPr>
                <w:color w:val="000000"/>
                <w:sz w:val="20"/>
                <w:szCs w:val="20"/>
              </w:rPr>
            </w:pPr>
            <w:r>
              <w:rPr>
                <w:color w:val="000000"/>
                <w:sz w:val="20"/>
                <w:szCs w:val="20"/>
              </w:rPr>
              <w:t>деятельности с другими научными областями»,</w:t>
            </w:r>
          </w:p>
          <w:p w:rsidR="003D4D0C" w:rsidRDefault="00196138">
            <w:pPr>
              <w:pBdr>
                <w:top w:val="nil"/>
                <w:left w:val="nil"/>
                <w:bottom w:val="nil"/>
                <w:right w:val="nil"/>
                <w:between w:val="nil"/>
              </w:pBdr>
              <w:ind w:left="115" w:right="194"/>
              <w:rPr>
                <w:color w:val="000000"/>
                <w:sz w:val="20"/>
                <w:szCs w:val="20"/>
              </w:rPr>
            </w:pPr>
            <w:r>
              <w:rPr>
                <w:color w:val="000000"/>
                <w:sz w:val="20"/>
                <w:szCs w:val="20"/>
              </w:rPr>
              <w:t>«Развитие учащихся в процессе обучения продуктивным видам</w:t>
            </w:r>
          </w:p>
          <w:p w:rsidR="003D4D0C" w:rsidRDefault="00196138">
            <w:pPr>
              <w:pBdr>
                <w:top w:val="nil"/>
                <w:left w:val="nil"/>
                <w:bottom w:val="nil"/>
                <w:right w:val="nil"/>
                <w:between w:val="nil"/>
              </w:pBdr>
              <w:ind w:left="115" w:right="174"/>
              <w:rPr>
                <w:color w:val="000000"/>
                <w:sz w:val="20"/>
                <w:szCs w:val="20"/>
              </w:rPr>
            </w:pPr>
            <w:r>
              <w:rPr>
                <w:color w:val="000000"/>
                <w:sz w:val="20"/>
                <w:szCs w:val="20"/>
              </w:rPr>
              <w:t>деятельности», «Требования к современному уроку»,</w:t>
            </w:r>
          </w:p>
          <w:p w:rsidR="003D4D0C" w:rsidRDefault="00196138">
            <w:pPr>
              <w:pBdr>
                <w:top w:val="nil"/>
                <w:left w:val="nil"/>
                <w:bottom w:val="nil"/>
                <w:right w:val="nil"/>
                <w:between w:val="nil"/>
              </w:pBdr>
              <w:ind w:left="115" w:right="99"/>
              <w:rPr>
                <w:color w:val="000000"/>
                <w:sz w:val="20"/>
                <w:szCs w:val="20"/>
              </w:rPr>
            </w:pPr>
            <w:r>
              <w:rPr>
                <w:color w:val="000000"/>
                <w:sz w:val="20"/>
                <w:szCs w:val="20"/>
              </w:rPr>
              <w:t>«Изучение стандарта ФГОС: Начальное общее образование и типовых учебных планов»,</w:t>
            </w:r>
          </w:p>
          <w:p w:rsidR="003D4D0C" w:rsidRDefault="00196138">
            <w:pPr>
              <w:pBdr>
                <w:top w:val="nil"/>
                <w:left w:val="nil"/>
                <w:bottom w:val="nil"/>
                <w:right w:val="nil"/>
                <w:between w:val="nil"/>
              </w:pBdr>
              <w:ind w:left="115"/>
              <w:rPr>
                <w:color w:val="000000"/>
                <w:sz w:val="20"/>
                <w:szCs w:val="20"/>
              </w:rPr>
            </w:pPr>
            <w:r>
              <w:rPr>
                <w:color w:val="000000"/>
                <w:sz w:val="20"/>
                <w:szCs w:val="20"/>
              </w:rPr>
              <w:t>«Цикл практических занятий, направленных на овладение</w:t>
            </w:r>
          </w:p>
          <w:p w:rsidR="003D4D0C" w:rsidRDefault="00196138">
            <w:pPr>
              <w:pBdr>
                <w:top w:val="nil"/>
                <w:left w:val="nil"/>
                <w:bottom w:val="nil"/>
                <w:right w:val="nil"/>
                <w:between w:val="nil"/>
              </w:pBdr>
              <w:ind w:left="115"/>
              <w:rPr>
                <w:color w:val="000000"/>
                <w:sz w:val="20"/>
                <w:szCs w:val="20"/>
              </w:rPr>
            </w:pPr>
            <w:r>
              <w:rPr>
                <w:color w:val="000000"/>
                <w:sz w:val="20"/>
                <w:szCs w:val="20"/>
              </w:rPr>
              <w:t>студентами методикой</w:t>
            </w:r>
          </w:p>
          <w:p w:rsidR="003D4D0C" w:rsidRDefault="00196138">
            <w:pPr>
              <w:pBdr>
                <w:top w:val="nil"/>
                <w:left w:val="nil"/>
                <w:bottom w:val="nil"/>
                <w:right w:val="nil"/>
                <w:between w:val="nil"/>
              </w:pBdr>
              <w:ind w:left="115"/>
              <w:rPr>
                <w:color w:val="000000"/>
                <w:sz w:val="20"/>
                <w:szCs w:val="20"/>
              </w:rPr>
            </w:pPr>
            <w:r>
              <w:rPr>
                <w:color w:val="000000"/>
                <w:sz w:val="20"/>
                <w:szCs w:val="20"/>
              </w:rPr>
              <w:t>обучения и воспитания детей в процессе руководства их</w:t>
            </w:r>
          </w:p>
          <w:p w:rsidR="003D4D0C" w:rsidRDefault="00196138">
            <w:pPr>
              <w:pBdr>
                <w:top w:val="nil"/>
                <w:left w:val="nil"/>
                <w:bottom w:val="nil"/>
                <w:right w:val="nil"/>
                <w:between w:val="nil"/>
              </w:pBdr>
              <w:ind w:left="115" w:right="1306"/>
              <w:rPr>
                <w:color w:val="000000"/>
                <w:sz w:val="20"/>
                <w:szCs w:val="20"/>
              </w:rPr>
            </w:pPr>
            <w:r>
              <w:rPr>
                <w:color w:val="000000"/>
                <w:sz w:val="20"/>
                <w:szCs w:val="20"/>
              </w:rPr>
              <w:t xml:space="preserve">художественно- </w:t>
            </w:r>
            <w:r>
              <w:rPr>
                <w:color w:val="000000"/>
                <w:sz w:val="20"/>
                <w:szCs w:val="20"/>
              </w:rPr>
              <w:lastRenderedPageBreak/>
              <w:t>конструкторской</w:t>
            </w:r>
          </w:p>
          <w:p w:rsidR="003D4D0C" w:rsidRDefault="00196138">
            <w:pPr>
              <w:pBdr>
                <w:top w:val="nil"/>
                <w:left w:val="nil"/>
                <w:bottom w:val="nil"/>
                <w:right w:val="nil"/>
                <w:between w:val="nil"/>
              </w:pBdr>
              <w:ind w:left="115" w:right="242"/>
              <w:rPr>
                <w:color w:val="000000"/>
                <w:sz w:val="20"/>
                <w:szCs w:val="20"/>
              </w:rPr>
            </w:pPr>
            <w:r>
              <w:rPr>
                <w:color w:val="000000"/>
                <w:sz w:val="20"/>
                <w:szCs w:val="20"/>
              </w:rPr>
              <w:t>деятельностью», «Проектные работы».</w:t>
            </w:r>
          </w:p>
          <w:p w:rsidR="003D4D0C" w:rsidRDefault="00196138">
            <w:pPr>
              <w:pBdr>
                <w:top w:val="nil"/>
                <w:left w:val="nil"/>
                <w:bottom w:val="nil"/>
                <w:right w:val="nil"/>
                <w:between w:val="nil"/>
              </w:pBdr>
              <w:ind w:left="115"/>
              <w:rPr>
                <w:color w:val="000000"/>
                <w:sz w:val="20"/>
                <w:szCs w:val="20"/>
              </w:rPr>
            </w:pPr>
            <w:r>
              <w:rPr>
                <w:b/>
                <w:color w:val="000000"/>
                <w:sz w:val="20"/>
                <w:szCs w:val="20"/>
              </w:rPr>
              <w:t xml:space="preserve">Реферат </w:t>
            </w:r>
            <w:r>
              <w:rPr>
                <w:color w:val="000000"/>
                <w:sz w:val="20"/>
                <w:szCs w:val="20"/>
              </w:rPr>
              <w:t>по темам</w:t>
            </w:r>
          </w:p>
          <w:p w:rsidR="003D4D0C" w:rsidRDefault="00196138">
            <w:pPr>
              <w:pBdr>
                <w:top w:val="nil"/>
                <w:left w:val="nil"/>
                <w:bottom w:val="nil"/>
                <w:right w:val="nil"/>
                <w:between w:val="nil"/>
              </w:pBdr>
              <w:spacing w:before="1"/>
              <w:ind w:left="115" w:right="563"/>
              <w:rPr>
                <w:color w:val="000000"/>
                <w:sz w:val="20"/>
                <w:szCs w:val="20"/>
              </w:rPr>
            </w:pPr>
            <w:r>
              <w:rPr>
                <w:color w:val="000000"/>
                <w:sz w:val="20"/>
                <w:szCs w:val="20"/>
              </w:rPr>
              <w:t>«Формирование коммуникативных УУД у младших школьников на уроках технологии»,</w:t>
            </w:r>
          </w:p>
          <w:p w:rsidR="003D4D0C" w:rsidRDefault="00196138">
            <w:pPr>
              <w:pBdr>
                <w:top w:val="nil"/>
                <w:left w:val="nil"/>
                <w:bottom w:val="nil"/>
                <w:right w:val="nil"/>
                <w:between w:val="nil"/>
              </w:pBdr>
              <w:ind w:left="115" w:right="770"/>
              <w:rPr>
                <w:color w:val="000000"/>
                <w:sz w:val="20"/>
                <w:szCs w:val="20"/>
              </w:rPr>
            </w:pPr>
            <w:r>
              <w:rPr>
                <w:color w:val="000000"/>
                <w:sz w:val="20"/>
                <w:szCs w:val="20"/>
              </w:rPr>
              <w:t>«Формирование познавательных УУД у</w:t>
            </w:r>
          </w:p>
          <w:p w:rsidR="003D4D0C" w:rsidRDefault="00196138">
            <w:pPr>
              <w:pBdr>
                <w:top w:val="nil"/>
                <w:left w:val="nil"/>
                <w:bottom w:val="nil"/>
                <w:right w:val="nil"/>
                <w:between w:val="nil"/>
              </w:pBdr>
              <w:ind w:left="115"/>
              <w:rPr>
                <w:color w:val="000000"/>
                <w:sz w:val="20"/>
                <w:szCs w:val="20"/>
              </w:rPr>
            </w:pPr>
            <w:r>
              <w:rPr>
                <w:color w:val="000000"/>
                <w:sz w:val="20"/>
                <w:szCs w:val="20"/>
              </w:rPr>
              <w:t>учащихся младших классов на уроках технологии», «Развитие</w:t>
            </w:r>
          </w:p>
          <w:p w:rsidR="003D4D0C" w:rsidRDefault="00196138">
            <w:pPr>
              <w:pBdr>
                <w:top w:val="nil"/>
                <w:left w:val="nil"/>
                <w:bottom w:val="nil"/>
                <w:right w:val="nil"/>
                <w:between w:val="nil"/>
              </w:pBdr>
              <w:spacing w:line="215" w:lineRule="auto"/>
              <w:ind w:left="115"/>
              <w:rPr>
                <w:color w:val="000000"/>
                <w:sz w:val="20"/>
                <w:szCs w:val="20"/>
              </w:rPr>
            </w:pPr>
            <w:r>
              <w:rPr>
                <w:color w:val="000000"/>
                <w:sz w:val="20"/>
                <w:szCs w:val="20"/>
              </w:rPr>
              <w:t>творческих способностей на</w:t>
            </w:r>
          </w:p>
        </w:tc>
      </w:tr>
      <w:tr w:rsidR="003D4D0C">
        <w:trPr>
          <w:trHeight w:val="1291"/>
        </w:trPr>
        <w:tc>
          <w:tcPr>
            <w:tcW w:w="3348" w:type="dxa"/>
            <w:vMerge/>
          </w:tcPr>
          <w:p w:rsidR="003D4D0C" w:rsidRDefault="003D4D0C">
            <w:pPr>
              <w:pBdr>
                <w:top w:val="nil"/>
                <w:left w:val="nil"/>
                <w:bottom w:val="nil"/>
                <w:right w:val="nil"/>
                <w:between w:val="nil"/>
              </w:pBdr>
              <w:spacing w:line="276" w:lineRule="auto"/>
              <w:rPr>
                <w:color w:val="000000"/>
                <w:sz w:val="20"/>
                <w:szCs w:val="20"/>
              </w:rPr>
            </w:pPr>
          </w:p>
        </w:tc>
        <w:tc>
          <w:tcPr>
            <w:tcW w:w="4767" w:type="dxa"/>
          </w:tcPr>
          <w:p w:rsidR="003D4D0C" w:rsidRDefault="003D4D0C">
            <w:pPr>
              <w:pBdr>
                <w:top w:val="nil"/>
                <w:left w:val="nil"/>
                <w:bottom w:val="nil"/>
                <w:right w:val="nil"/>
                <w:between w:val="nil"/>
              </w:pBdr>
              <w:rPr>
                <w:color w:val="000000"/>
                <w:sz w:val="18"/>
                <w:szCs w:val="18"/>
              </w:rPr>
            </w:pPr>
          </w:p>
        </w:tc>
        <w:tc>
          <w:tcPr>
            <w:tcW w:w="2909" w:type="dxa"/>
            <w:vMerge/>
          </w:tcPr>
          <w:p w:rsidR="003D4D0C" w:rsidRDefault="003D4D0C">
            <w:pPr>
              <w:pBdr>
                <w:top w:val="nil"/>
                <w:left w:val="nil"/>
                <w:bottom w:val="nil"/>
                <w:right w:val="nil"/>
                <w:between w:val="nil"/>
              </w:pBdr>
              <w:spacing w:line="276" w:lineRule="auto"/>
              <w:rPr>
                <w:color w:val="000000"/>
                <w:sz w:val="18"/>
                <w:szCs w:val="18"/>
              </w:rPr>
            </w:pPr>
          </w:p>
        </w:tc>
      </w:tr>
      <w:tr w:rsidR="003D4D0C">
        <w:trPr>
          <w:trHeight w:val="6532"/>
        </w:trPr>
        <w:tc>
          <w:tcPr>
            <w:tcW w:w="3348" w:type="dxa"/>
            <w:vMerge/>
          </w:tcPr>
          <w:p w:rsidR="003D4D0C" w:rsidRDefault="003D4D0C">
            <w:pPr>
              <w:pBdr>
                <w:top w:val="nil"/>
                <w:left w:val="nil"/>
                <w:bottom w:val="nil"/>
                <w:right w:val="nil"/>
                <w:between w:val="nil"/>
              </w:pBdr>
              <w:spacing w:line="276" w:lineRule="auto"/>
              <w:rPr>
                <w:color w:val="000000"/>
                <w:sz w:val="18"/>
                <w:szCs w:val="18"/>
              </w:rPr>
            </w:pPr>
          </w:p>
        </w:tc>
        <w:tc>
          <w:tcPr>
            <w:tcW w:w="4767" w:type="dxa"/>
          </w:tcPr>
          <w:p w:rsidR="003D4D0C" w:rsidRDefault="003D4D0C">
            <w:pPr>
              <w:pBdr>
                <w:top w:val="nil"/>
                <w:left w:val="nil"/>
                <w:bottom w:val="nil"/>
                <w:right w:val="nil"/>
                <w:between w:val="nil"/>
              </w:pBdr>
              <w:rPr>
                <w:color w:val="000000"/>
                <w:sz w:val="18"/>
                <w:szCs w:val="18"/>
              </w:rPr>
            </w:pPr>
          </w:p>
        </w:tc>
        <w:tc>
          <w:tcPr>
            <w:tcW w:w="2909" w:type="dxa"/>
            <w:vMerge/>
          </w:tcPr>
          <w:p w:rsidR="003D4D0C" w:rsidRDefault="003D4D0C">
            <w:pPr>
              <w:pBdr>
                <w:top w:val="nil"/>
                <w:left w:val="nil"/>
                <w:bottom w:val="nil"/>
                <w:right w:val="nil"/>
                <w:between w:val="nil"/>
              </w:pBdr>
              <w:spacing w:line="276" w:lineRule="auto"/>
              <w:rPr>
                <w:color w:val="000000"/>
                <w:sz w:val="18"/>
                <w:szCs w:val="18"/>
              </w:rPr>
            </w:pPr>
          </w:p>
        </w:tc>
      </w:tr>
    </w:tbl>
    <w:p w:rsidR="003D4D0C" w:rsidRDefault="003D4D0C">
      <w:pPr>
        <w:rPr>
          <w:sz w:val="2"/>
          <w:szCs w:val="2"/>
        </w:rPr>
        <w:sectPr w:rsidR="003D4D0C">
          <w:pgSz w:w="11920" w:h="16850"/>
          <w:pgMar w:top="568" w:right="220" w:bottom="280" w:left="200" w:header="720" w:footer="720" w:gutter="0"/>
          <w:cols w:space="720"/>
        </w:sectPr>
      </w:pPr>
    </w:p>
    <w:p w:rsidR="003D4D0C" w:rsidRDefault="003D4D0C">
      <w:pPr>
        <w:pBdr>
          <w:top w:val="nil"/>
          <w:left w:val="nil"/>
          <w:bottom w:val="nil"/>
          <w:right w:val="nil"/>
          <w:between w:val="nil"/>
        </w:pBdr>
        <w:spacing w:line="276" w:lineRule="auto"/>
        <w:rPr>
          <w:sz w:val="2"/>
          <w:szCs w:val="2"/>
        </w:rPr>
      </w:pPr>
    </w:p>
    <w:tbl>
      <w:tblPr>
        <w:tblStyle w:val="afff6"/>
        <w:tblW w:w="1102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4767"/>
        <w:gridCol w:w="2909"/>
      </w:tblGrid>
      <w:tr w:rsidR="003D4D0C">
        <w:trPr>
          <w:trHeight w:val="14492"/>
        </w:trPr>
        <w:tc>
          <w:tcPr>
            <w:tcW w:w="3348" w:type="dxa"/>
          </w:tcPr>
          <w:p w:rsidR="003D4D0C" w:rsidRDefault="003D4D0C">
            <w:pPr>
              <w:pBdr>
                <w:top w:val="nil"/>
                <w:left w:val="nil"/>
                <w:bottom w:val="nil"/>
                <w:right w:val="nil"/>
                <w:between w:val="nil"/>
              </w:pBdr>
              <w:rPr>
                <w:color w:val="000000"/>
                <w:sz w:val="18"/>
                <w:szCs w:val="18"/>
              </w:rPr>
            </w:pPr>
          </w:p>
        </w:tc>
        <w:tc>
          <w:tcPr>
            <w:tcW w:w="4767" w:type="dxa"/>
          </w:tcPr>
          <w:p w:rsidR="003D4D0C" w:rsidRDefault="003D4D0C">
            <w:pPr>
              <w:pBdr>
                <w:top w:val="nil"/>
                <w:left w:val="nil"/>
                <w:bottom w:val="nil"/>
                <w:right w:val="nil"/>
                <w:between w:val="nil"/>
              </w:pBdr>
              <w:rPr>
                <w:color w:val="000000"/>
                <w:sz w:val="18"/>
                <w:szCs w:val="18"/>
              </w:rPr>
            </w:pPr>
          </w:p>
        </w:tc>
        <w:tc>
          <w:tcPr>
            <w:tcW w:w="2909" w:type="dxa"/>
          </w:tcPr>
          <w:p w:rsidR="003D4D0C" w:rsidRDefault="00196138">
            <w:pPr>
              <w:pBdr>
                <w:top w:val="nil"/>
                <w:left w:val="nil"/>
                <w:bottom w:val="nil"/>
                <w:right w:val="nil"/>
                <w:between w:val="nil"/>
              </w:pBdr>
              <w:spacing w:line="237" w:lineRule="auto"/>
              <w:ind w:left="115" w:right="194"/>
              <w:rPr>
                <w:color w:val="000000"/>
                <w:sz w:val="20"/>
                <w:szCs w:val="20"/>
              </w:rPr>
            </w:pPr>
            <w:r>
              <w:rPr>
                <w:color w:val="000000"/>
                <w:sz w:val="20"/>
                <w:szCs w:val="20"/>
              </w:rPr>
              <w:t>уроках технологии в начальной школе»,</w:t>
            </w:r>
          </w:p>
          <w:p w:rsidR="003D4D0C" w:rsidRDefault="00196138">
            <w:pPr>
              <w:pBdr>
                <w:top w:val="nil"/>
                <w:left w:val="nil"/>
                <w:bottom w:val="nil"/>
                <w:right w:val="nil"/>
                <w:between w:val="nil"/>
              </w:pBdr>
              <w:ind w:left="115" w:right="388"/>
              <w:rPr>
                <w:color w:val="000000"/>
                <w:sz w:val="20"/>
                <w:szCs w:val="20"/>
              </w:rPr>
            </w:pPr>
            <w:r>
              <w:rPr>
                <w:color w:val="000000"/>
                <w:sz w:val="20"/>
                <w:szCs w:val="20"/>
              </w:rPr>
              <w:t>«Организация совместной работы учащихся на уроках технологии», «Проектная</w:t>
            </w:r>
          </w:p>
          <w:p w:rsidR="003D4D0C" w:rsidRDefault="00196138">
            <w:pPr>
              <w:pBdr>
                <w:top w:val="nil"/>
                <w:left w:val="nil"/>
                <w:bottom w:val="nil"/>
                <w:right w:val="nil"/>
                <w:between w:val="nil"/>
              </w:pBdr>
              <w:ind w:left="115" w:right="720"/>
              <w:jc w:val="both"/>
              <w:rPr>
                <w:color w:val="000000"/>
                <w:sz w:val="20"/>
                <w:szCs w:val="20"/>
              </w:rPr>
            </w:pPr>
            <w:r>
              <w:rPr>
                <w:color w:val="000000"/>
                <w:sz w:val="20"/>
                <w:szCs w:val="20"/>
              </w:rPr>
              <w:t>деятельность на уроках технологии в начальной школе»,</w:t>
            </w:r>
          </w:p>
          <w:p w:rsidR="003D4D0C" w:rsidRDefault="00196138">
            <w:pPr>
              <w:pBdr>
                <w:top w:val="nil"/>
                <w:left w:val="nil"/>
                <w:bottom w:val="nil"/>
                <w:right w:val="nil"/>
                <w:between w:val="nil"/>
              </w:pBdr>
              <w:ind w:left="115" w:right="168"/>
              <w:rPr>
                <w:color w:val="000000"/>
                <w:sz w:val="20"/>
                <w:szCs w:val="20"/>
              </w:rPr>
            </w:pPr>
            <w:r>
              <w:rPr>
                <w:color w:val="000000"/>
                <w:sz w:val="20"/>
                <w:szCs w:val="20"/>
              </w:rPr>
              <w:t>«Дифференцированная работа на уроках технологии в</w:t>
            </w:r>
          </w:p>
          <w:p w:rsidR="003D4D0C" w:rsidRDefault="00196138">
            <w:pPr>
              <w:pBdr>
                <w:top w:val="nil"/>
                <w:left w:val="nil"/>
                <w:bottom w:val="nil"/>
                <w:right w:val="nil"/>
                <w:between w:val="nil"/>
              </w:pBdr>
              <w:ind w:left="115"/>
              <w:rPr>
                <w:color w:val="000000"/>
                <w:sz w:val="20"/>
                <w:szCs w:val="20"/>
              </w:rPr>
            </w:pPr>
            <w:r>
              <w:rPr>
                <w:color w:val="000000"/>
                <w:sz w:val="20"/>
                <w:szCs w:val="20"/>
              </w:rPr>
              <w:t>начальной школе»,</w:t>
            </w:r>
          </w:p>
          <w:p w:rsidR="003D4D0C" w:rsidRDefault="00196138">
            <w:pPr>
              <w:pBdr>
                <w:top w:val="nil"/>
                <w:left w:val="nil"/>
                <w:bottom w:val="nil"/>
                <w:right w:val="nil"/>
                <w:between w:val="nil"/>
              </w:pBdr>
              <w:ind w:left="115"/>
              <w:rPr>
                <w:color w:val="000000"/>
                <w:sz w:val="20"/>
                <w:szCs w:val="20"/>
              </w:rPr>
            </w:pPr>
            <w:r>
              <w:rPr>
                <w:color w:val="000000"/>
                <w:sz w:val="20"/>
                <w:szCs w:val="20"/>
              </w:rPr>
              <w:t>«Исследовательская</w:t>
            </w:r>
          </w:p>
          <w:p w:rsidR="003D4D0C" w:rsidRDefault="00196138">
            <w:pPr>
              <w:pBdr>
                <w:top w:val="nil"/>
                <w:left w:val="nil"/>
                <w:bottom w:val="nil"/>
                <w:right w:val="nil"/>
                <w:between w:val="nil"/>
              </w:pBdr>
              <w:ind w:left="115" w:right="632"/>
              <w:jc w:val="both"/>
              <w:rPr>
                <w:color w:val="000000"/>
                <w:sz w:val="20"/>
                <w:szCs w:val="20"/>
              </w:rPr>
            </w:pPr>
            <w:r>
              <w:rPr>
                <w:color w:val="000000"/>
                <w:sz w:val="20"/>
                <w:szCs w:val="20"/>
              </w:rPr>
              <w:t>деятельность на уроках технологии в начальной школе», «Нестандартные</w:t>
            </w:r>
          </w:p>
          <w:p w:rsidR="003D4D0C" w:rsidRDefault="00196138">
            <w:pPr>
              <w:pBdr>
                <w:top w:val="nil"/>
                <w:left w:val="nil"/>
                <w:bottom w:val="nil"/>
                <w:right w:val="nil"/>
                <w:between w:val="nil"/>
              </w:pBdr>
              <w:ind w:left="115" w:right="146"/>
              <w:rPr>
                <w:color w:val="000000"/>
                <w:sz w:val="20"/>
                <w:szCs w:val="20"/>
              </w:rPr>
            </w:pPr>
            <w:r>
              <w:rPr>
                <w:color w:val="000000"/>
                <w:sz w:val="20"/>
                <w:szCs w:val="20"/>
              </w:rPr>
              <w:t>уроки технологии в начальной школе», «Проблемный урок технологии в начальной школе», «Применение</w:t>
            </w:r>
          </w:p>
          <w:p w:rsidR="003D4D0C" w:rsidRDefault="00196138">
            <w:pPr>
              <w:pBdr>
                <w:top w:val="nil"/>
                <w:left w:val="nil"/>
                <w:bottom w:val="nil"/>
                <w:right w:val="nil"/>
                <w:between w:val="nil"/>
              </w:pBdr>
              <w:ind w:left="115" w:right="144"/>
              <w:rPr>
                <w:color w:val="000000"/>
                <w:sz w:val="20"/>
                <w:szCs w:val="20"/>
              </w:rPr>
            </w:pPr>
            <w:r>
              <w:rPr>
                <w:color w:val="000000"/>
                <w:sz w:val="20"/>
                <w:szCs w:val="20"/>
              </w:rPr>
              <w:t>технических средств обучения на уроках технологии»,</w:t>
            </w:r>
          </w:p>
          <w:p w:rsidR="003D4D0C" w:rsidRDefault="00196138">
            <w:pPr>
              <w:pBdr>
                <w:top w:val="nil"/>
                <w:left w:val="nil"/>
                <w:bottom w:val="nil"/>
                <w:right w:val="nil"/>
                <w:between w:val="nil"/>
              </w:pBdr>
              <w:ind w:left="115"/>
              <w:rPr>
                <w:color w:val="000000"/>
                <w:sz w:val="20"/>
                <w:szCs w:val="20"/>
              </w:rPr>
            </w:pPr>
            <w:r>
              <w:rPr>
                <w:color w:val="000000"/>
                <w:sz w:val="20"/>
                <w:szCs w:val="20"/>
              </w:rPr>
              <w:t>«Организация внеурочной</w:t>
            </w:r>
          </w:p>
          <w:p w:rsidR="003D4D0C" w:rsidRDefault="00196138">
            <w:pPr>
              <w:pBdr>
                <w:top w:val="nil"/>
                <w:left w:val="nil"/>
                <w:bottom w:val="nil"/>
                <w:right w:val="nil"/>
                <w:between w:val="nil"/>
              </w:pBdr>
              <w:ind w:left="115" w:right="193"/>
              <w:rPr>
                <w:color w:val="000000"/>
                <w:sz w:val="20"/>
                <w:szCs w:val="20"/>
              </w:rPr>
            </w:pPr>
            <w:r>
              <w:rPr>
                <w:color w:val="000000"/>
                <w:sz w:val="20"/>
                <w:szCs w:val="20"/>
              </w:rPr>
              <w:t>деятельности по технологии в начальной школе»,</w:t>
            </w:r>
          </w:p>
          <w:p w:rsidR="003D4D0C" w:rsidRDefault="00196138">
            <w:pPr>
              <w:pBdr>
                <w:top w:val="nil"/>
                <w:left w:val="nil"/>
                <w:bottom w:val="nil"/>
                <w:right w:val="nil"/>
                <w:between w:val="nil"/>
              </w:pBdr>
              <w:ind w:left="115" w:right="194"/>
              <w:rPr>
                <w:color w:val="000000"/>
                <w:sz w:val="20"/>
                <w:szCs w:val="20"/>
              </w:rPr>
            </w:pPr>
            <w:r>
              <w:rPr>
                <w:color w:val="000000"/>
                <w:sz w:val="20"/>
                <w:szCs w:val="20"/>
              </w:rPr>
              <w:t>«Интегрированные уроки технологии в начальной школе».</w:t>
            </w:r>
          </w:p>
          <w:p w:rsidR="003D4D0C" w:rsidRDefault="00196138">
            <w:pPr>
              <w:pBdr>
                <w:top w:val="nil"/>
                <w:left w:val="nil"/>
                <w:bottom w:val="nil"/>
                <w:right w:val="nil"/>
                <w:between w:val="nil"/>
              </w:pBdr>
              <w:ind w:left="115"/>
              <w:rPr>
                <w:color w:val="000000"/>
                <w:sz w:val="20"/>
                <w:szCs w:val="20"/>
              </w:rPr>
            </w:pPr>
            <w:r>
              <w:rPr>
                <w:b/>
                <w:color w:val="000000"/>
                <w:sz w:val="20"/>
                <w:szCs w:val="20"/>
              </w:rPr>
              <w:t xml:space="preserve">Письменная </w:t>
            </w:r>
            <w:proofErr w:type="gramStart"/>
            <w:r>
              <w:rPr>
                <w:b/>
                <w:color w:val="000000"/>
                <w:sz w:val="20"/>
                <w:szCs w:val="20"/>
              </w:rPr>
              <w:t xml:space="preserve">работа  </w:t>
            </w:r>
            <w:r>
              <w:rPr>
                <w:color w:val="000000"/>
                <w:sz w:val="20"/>
                <w:szCs w:val="20"/>
              </w:rPr>
              <w:t>по</w:t>
            </w:r>
            <w:proofErr w:type="gramEnd"/>
            <w:r>
              <w:rPr>
                <w:color w:val="000000"/>
                <w:sz w:val="20"/>
                <w:szCs w:val="20"/>
              </w:rPr>
              <w:t xml:space="preserve"> темам</w:t>
            </w:r>
          </w:p>
          <w:p w:rsidR="003D4D0C" w:rsidRDefault="00196138">
            <w:pPr>
              <w:pBdr>
                <w:top w:val="nil"/>
                <w:left w:val="nil"/>
                <w:bottom w:val="nil"/>
                <w:right w:val="nil"/>
                <w:between w:val="nil"/>
              </w:pBdr>
              <w:tabs>
                <w:tab w:val="left" w:pos="2102"/>
              </w:tabs>
              <w:ind w:left="115" w:right="101"/>
              <w:jc w:val="both"/>
              <w:rPr>
                <w:color w:val="000000"/>
                <w:sz w:val="20"/>
                <w:szCs w:val="20"/>
              </w:rPr>
            </w:pPr>
            <w:r>
              <w:rPr>
                <w:color w:val="000000"/>
                <w:sz w:val="20"/>
                <w:szCs w:val="20"/>
              </w:rPr>
              <w:t>«Расскажите о видах учебных работ по технологии при подготовке детей к творческой деятельности в начальных классах. 5. Расскажите о возможностях использования технических средств обучения на уроках технологии в начальной</w:t>
            </w:r>
            <w:r>
              <w:rPr>
                <w:color w:val="000000"/>
                <w:sz w:val="20"/>
                <w:szCs w:val="20"/>
              </w:rPr>
              <w:tab/>
              <w:t>школе»,</w:t>
            </w:r>
          </w:p>
          <w:p w:rsidR="003D4D0C" w:rsidRDefault="00196138">
            <w:pPr>
              <w:pBdr>
                <w:top w:val="nil"/>
                <w:left w:val="nil"/>
                <w:bottom w:val="nil"/>
                <w:right w:val="nil"/>
                <w:between w:val="nil"/>
              </w:pBdr>
              <w:tabs>
                <w:tab w:val="left" w:pos="2262"/>
              </w:tabs>
              <w:ind w:left="115" w:right="104"/>
              <w:jc w:val="both"/>
              <w:rPr>
                <w:color w:val="000000"/>
                <w:sz w:val="20"/>
                <w:szCs w:val="20"/>
              </w:rPr>
            </w:pPr>
            <w:r>
              <w:rPr>
                <w:color w:val="000000"/>
                <w:sz w:val="20"/>
                <w:szCs w:val="20"/>
              </w:rPr>
              <w:t>«Расскажите о видах и особенностях</w:t>
            </w:r>
            <w:r>
              <w:rPr>
                <w:color w:val="000000"/>
                <w:sz w:val="20"/>
                <w:szCs w:val="20"/>
              </w:rPr>
              <w:tab/>
              <w:t>работ, выполненных в технике аппликация       из       бумаги»,</w:t>
            </w:r>
          </w:p>
          <w:p w:rsidR="003D4D0C" w:rsidRDefault="00196138">
            <w:pPr>
              <w:pBdr>
                <w:top w:val="nil"/>
                <w:left w:val="nil"/>
                <w:bottom w:val="nil"/>
                <w:right w:val="nil"/>
                <w:between w:val="nil"/>
              </w:pBdr>
              <w:tabs>
                <w:tab w:val="left" w:pos="1370"/>
                <w:tab w:val="left" w:pos="2102"/>
                <w:tab w:val="left" w:pos="2212"/>
              </w:tabs>
              <w:ind w:left="115" w:right="103"/>
              <w:jc w:val="both"/>
              <w:rPr>
                <w:color w:val="000000"/>
                <w:sz w:val="20"/>
                <w:szCs w:val="20"/>
              </w:rPr>
            </w:pPr>
            <w:r>
              <w:rPr>
                <w:color w:val="000000"/>
                <w:sz w:val="20"/>
                <w:szCs w:val="20"/>
              </w:rPr>
              <w:t xml:space="preserve">«Расскажите о технологии выполнения творческих работ по </w:t>
            </w:r>
            <w:proofErr w:type="gramStart"/>
            <w:r>
              <w:rPr>
                <w:color w:val="000000"/>
                <w:sz w:val="20"/>
                <w:szCs w:val="20"/>
              </w:rPr>
              <w:t>конструированию  из</w:t>
            </w:r>
            <w:proofErr w:type="gramEnd"/>
            <w:r>
              <w:rPr>
                <w:color w:val="000000"/>
                <w:sz w:val="20"/>
                <w:szCs w:val="20"/>
              </w:rPr>
              <w:t xml:space="preserve"> бумаги</w:t>
            </w:r>
            <w:r>
              <w:rPr>
                <w:color w:val="000000"/>
                <w:sz w:val="20"/>
                <w:szCs w:val="20"/>
              </w:rPr>
              <w:tab/>
              <w:t>на</w:t>
            </w:r>
            <w:r>
              <w:rPr>
                <w:color w:val="000000"/>
                <w:sz w:val="20"/>
                <w:szCs w:val="20"/>
              </w:rPr>
              <w:tab/>
            </w:r>
            <w:r>
              <w:rPr>
                <w:color w:val="000000"/>
                <w:sz w:val="20"/>
                <w:szCs w:val="20"/>
              </w:rPr>
              <w:tab/>
              <w:t xml:space="preserve">основе геометрических тел», «Каковы возможности осуществления </w:t>
            </w:r>
            <w:proofErr w:type="spellStart"/>
            <w:r>
              <w:rPr>
                <w:color w:val="000000"/>
                <w:sz w:val="20"/>
                <w:szCs w:val="20"/>
              </w:rPr>
              <w:t>межпредметных</w:t>
            </w:r>
            <w:proofErr w:type="spellEnd"/>
            <w:r>
              <w:rPr>
                <w:color w:val="000000"/>
                <w:sz w:val="20"/>
                <w:szCs w:val="20"/>
              </w:rPr>
              <w:t xml:space="preserve"> связей уроков технологии с другими предметами, изучаемыми в начальной</w:t>
            </w:r>
            <w:r>
              <w:rPr>
                <w:color w:val="000000"/>
                <w:sz w:val="20"/>
                <w:szCs w:val="20"/>
              </w:rPr>
              <w:tab/>
            </w:r>
            <w:r>
              <w:rPr>
                <w:color w:val="000000"/>
                <w:sz w:val="20"/>
                <w:szCs w:val="20"/>
              </w:rPr>
              <w:tab/>
              <w:t>школе»,</w:t>
            </w:r>
          </w:p>
          <w:p w:rsidR="003D4D0C" w:rsidRDefault="00196138">
            <w:pPr>
              <w:pBdr>
                <w:top w:val="nil"/>
                <w:left w:val="nil"/>
                <w:bottom w:val="nil"/>
                <w:right w:val="nil"/>
                <w:between w:val="nil"/>
              </w:pBdr>
              <w:tabs>
                <w:tab w:val="left" w:pos="2015"/>
                <w:tab w:val="left" w:pos="2075"/>
              </w:tabs>
              <w:ind w:left="115" w:right="101"/>
              <w:jc w:val="both"/>
              <w:rPr>
                <w:color w:val="000000"/>
                <w:sz w:val="20"/>
                <w:szCs w:val="20"/>
              </w:rPr>
            </w:pPr>
            <w:r>
              <w:rPr>
                <w:color w:val="000000"/>
                <w:sz w:val="20"/>
                <w:szCs w:val="20"/>
              </w:rPr>
              <w:t>«Активизация творческих способностей</w:t>
            </w:r>
            <w:r>
              <w:rPr>
                <w:color w:val="000000"/>
                <w:sz w:val="20"/>
                <w:szCs w:val="20"/>
              </w:rPr>
              <w:tab/>
              <w:t>младших школьников в процессе формирования</w:t>
            </w:r>
            <w:r>
              <w:rPr>
                <w:color w:val="000000"/>
                <w:sz w:val="20"/>
                <w:szCs w:val="20"/>
              </w:rPr>
              <w:tab/>
            </w:r>
            <w:r>
              <w:rPr>
                <w:color w:val="000000"/>
                <w:sz w:val="20"/>
                <w:szCs w:val="20"/>
              </w:rPr>
              <w:tab/>
              <w:t>навыков работы с различными художественными</w:t>
            </w:r>
          </w:p>
          <w:p w:rsidR="003D4D0C" w:rsidRDefault="00196138">
            <w:pPr>
              <w:pBdr>
                <w:top w:val="nil"/>
                <w:left w:val="nil"/>
                <w:bottom w:val="nil"/>
                <w:right w:val="nil"/>
                <w:between w:val="nil"/>
              </w:pBdr>
              <w:tabs>
                <w:tab w:val="left" w:pos="2344"/>
              </w:tabs>
              <w:ind w:left="115"/>
              <w:jc w:val="both"/>
              <w:rPr>
                <w:color w:val="000000"/>
                <w:sz w:val="20"/>
                <w:szCs w:val="20"/>
              </w:rPr>
            </w:pPr>
            <w:r>
              <w:rPr>
                <w:color w:val="000000"/>
                <w:sz w:val="20"/>
                <w:szCs w:val="20"/>
              </w:rPr>
              <w:t>материалами.</w:t>
            </w:r>
            <w:r>
              <w:rPr>
                <w:color w:val="000000"/>
                <w:sz w:val="20"/>
                <w:szCs w:val="20"/>
              </w:rPr>
              <w:tab/>
              <w:t>Цикл</w:t>
            </w:r>
          </w:p>
          <w:p w:rsidR="003D4D0C" w:rsidRDefault="00196138">
            <w:pPr>
              <w:pBdr>
                <w:top w:val="nil"/>
                <w:left w:val="nil"/>
                <w:bottom w:val="nil"/>
                <w:right w:val="nil"/>
                <w:between w:val="nil"/>
              </w:pBdr>
              <w:tabs>
                <w:tab w:val="left" w:pos="1876"/>
                <w:tab w:val="left" w:pos="2072"/>
              </w:tabs>
              <w:ind w:left="115" w:right="103"/>
              <w:jc w:val="both"/>
              <w:rPr>
                <w:color w:val="000000"/>
                <w:sz w:val="20"/>
                <w:szCs w:val="20"/>
              </w:rPr>
            </w:pPr>
            <w:r>
              <w:rPr>
                <w:color w:val="000000"/>
                <w:sz w:val="20"/>
                <w:szCs w:val="20"/>
              </w:rPr>
              <w:t>практических</w:t>
            </w:r>
            <w:r>
              <w:rPr>
                <w:color w:val="000000"/>
                <w:sz w:val="20"/>
                <w:szCs w:val="20"/>
              </w:rPr>
              <w:tab/>
            </w:r>
            <w:r>
              <w:rPr>
                <w:color w:val="000000"/>
                <w:sz w:val="20"/>
                <w:szCs w:val="20"/>
              </w:rPr>
              <w:tab/>
              <w:t>занятий, направленных на овладение студентами</w:t>
            </w:r>
            <w:r>
              <w:rPr>
                <w:color w:val="000000"/>
                <w:sz w:val="20"/>
                <w:szCs w:val="20"/>
              </w:rPr>
              <w:tab/>
              <w:t>методикой обучения и воспитания детей в</w:t>
            </w:r>
          </w:p>
          <w:p w:rsidR="003D4D0C" w:rsidRDefault="00196138">
            <w:pPr>
              <w:pBdr>
                <w:top w:val="nil"/>
                <w:left w:val="nil"/>
                <w:bottom w:val="nil"/>
                <w:right w:val="nil"/>
                <w:between w:val="nil"/>
              </w:pBdr>
              <w:spacing w:line="222" w:lineRule="auto"/>
              <w:ind w:left="115"/>
              <w:jc w:val="both"/>
              <w:rPr>
                <w:color w:val="000000"/>
                <w:sz w:val="20"/>
                <w:szCs w:val="20"/>
              </w:rPr>
            </w:pPr>
            <w:r>
              <w:rPr>
                <w:color w:val="000000"/>
                <w:sz w:val="20"/>
                <w:szCs w:val="20"/>
              </w:rPr>
              <w:t>процессе       руководства     их</w:t>
            </w:r>
          </w:p>
        </w:tc>
      </w:tr>
    </w:tbl>
    <w:p w:rsidR="003D4D0C" w:rsidRDefault="003D4D0C">
      <w:pPr>
        <w:spacing w:line="222" w:lineRule="auto"/>
        <w:jc w:val="both"/>
        <w:rPr>
          <w:sz w:val="20"/>
          <w:szCs w:val="20"/>
        </w:rPr>
        <w:sectPr w:rsidR="003D4D0C">
          <w:pgSz w:w="11920" w:h="16850"/>
          <w:pgMar w:top="1120" w:right="220" w:bottom="280" w:left="200" w:header="720" w:footer="720" w:gutter="0"/>
          <w:cols w:space="720"/>
        </w:sectPr>
      </w:pPr>
    </w:p>
    <w:p w:rsidR="003D4D0C" w:rsidRDefault="003D4D0C">
      <w:pPr>
        <w:pBdr>
          <w:top w:val="nil"/>
          <w:left w:val="nil"/>
          <w:bottom w:val="nil"/>
          <w:right w:val="nil"/>
          <w:between w:val="nil"/>
        </w:pBdr>
        <w:spacing w:line="276" w:lineRule="auto"/>
        <w:rPr>
          <w:sz w:val="20"/>
          <w:szCs w:val="20"/>
        </w:rPr>
      </w:pPr>
    </w:p>
    <w:tbl>
      <w:tblPr>
        <w:tblStyle w:val="afff7"/>
        <w:tblW w:w="1102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4767"/>
        <w:gridCol w:w="2909"/>
      </w:tblGrid>
      <w:tr w:rsidR="003D4D0C">
        <w:trPr>
          <w:trHeight w:val="2992"/>
        </w:trPr>
        <w:tc>
          <w:tcPr>
            <w:tcW w:w="3348" w:type="dxa"/>
          </w:tcPr>
          <w:p w:rsidR="003D4D0C" w:rsidRDefault="003D4D0C">
            <w:pPr>
              <w:pBdr>
                <w:top w:val="nil"/>
                <w:left w:val="nil"/>
                <w:bottom w:val="nil"/>
                <w:right w:val="nil"/>
                <w:between w:val="nil"/>
              </w:pBdr>
              <w:rPr>
                <w:color w:val="000000"/>
                <w:sz w:val="18"/>
                <w:szCs w:val="18"/>
              </w:rPr>
            </w:pPr>
          </w:p>
        </w:tc>
        <w:tc>
          <w:tcPr>
            <w:tcW w:w="4767" w:type="dxa"/>
          </w:tcPr>
          <w:p w:rsidR="003D4D0C" w:rsidRDefault="003D4D0C">
            <w:pPr>
              <w:pBdr>
                <w:top w:val="nil"/>
                <w:left w:val="nil"/>
                <w:bottom w:val="nil"/>
                <w:right w:val="nil"/>
                <w:between w:val="nil"/>
              </w:pBdr>
              <w:rPr>
                <w:color w:val="000000"/>
                <w:sz w:val="18"/>
                <w:szCs w:val="18"/>
              </w:rPr>
            </w:pPr>
          </w:p>
        </w:tc>
        <w:tc>
          <w:tcPr>
            <w:tcW w:w="2909" w:type="dxa"/>
          </w:tcPr>
          <w:p w:rsidR="003D4D0C" w:rsidRDefault="00196138">
            <w:pPr>
              <w:pBdr>
                <w:top w:val="nil"/>
                <w:left w:val="nil"/>
                <w:bottom w:val="nil"/>
                <w:right w:val="nil"/>
                <w:between w:val="nil"/>
              </w:pBdr>
              <w:spacing w:line="237" w:lineRule="auto"/>
              <w:ind w:left="115" w:right="1306"/>
              <w:rPr>
                <w:color w:val="000000"/>
                <w:sz w:val="20"/>
                <w:szCs w:val="20"/>
              </w:rPr>
            </w:pPr>
            <w:r>
              <w:rPr>
                <w:color w:val="000000"/>
                <w:sz w:val="20"/>
                <w:szCs w:val="20"/>
              </w:rPr>
              <w:t>художественно- конструкторской</w:t>
            </w:r>
          </w:p>
          <w:p w:rsidR="003D4D0C" w:rsidRDefault="00196138">
            <w:pPr>
              <w:pBdr>
                <w:top w:val="nil"/>
                <w:left w:val="nil"/>
                <w:bottom w:val="nil"/>
                <w:right w:val="nil"/>
                <w:between w:val="nil"/>
              </w:pBdr>
              <w:tabs>
                <w:tab w:val="left" w:pos="1624"/>
                <w:tab w:val="left" w:pos="1730"/>
                <w:tab w:val="left" w:pos="2703"/>
              </w:tabs>
              <w:ind w:left="115" w:right="103"/>
              <w:rPr>
                <w:color w:val="000000"/>
                <w:sz w:val="20"/>
                <w:szCs w:val="20"/>
              </w:rPr>
            </w:pPr>
            <w:r>
              <w:rPr>
                <w:color w:val="000000"/>
                <w:sz w:val="20"/>
                <w:szCs w:val="20"/>
              </w:rPr>
              <w:t>деятельностью;</w:t>
            </w:r>
            <w:r>
              <w:rPr>
                <w:color w:val="000000"/>
                <w:sz w:val="20"/>
                <w:szCs w:val="20"/>
              </w:rPr>
              <w:tab/>
            </w:r>
            <w:r>
              <w:rPr>
                <w:color w:val="000000"/>
                <w:sz w:val="20"/>
                <w:szCs w:val="20"/>
              </w:rPr>
              <w:tab/>
              <w:t>работой</w:t>
            </w:r>
            <w:r>
              <w:rPr>
                <w:color w:val="000000"/>
                <w:sz w:val="20"/>
                <w:szCs w:val="20"/>
              </w:rPr>
              <w:tab/>
              <w:t>с бумагой,</w:t>
            </w:r>
            <w:r>
              <w:rPr>
                <w:color w:val="000000"/>
                <w:sz w:val="20"/>
                <w:szCs w:val="20"/>
              </w:rPr>
              <w:tab/>
              <w:t>пластилином,</w:t>
            </w:r>
          </w:p>
          <w:p w:rsidR="003D4D0C" w:rsidRDefault="00196138">
            <w:pPr>
              <w:pBdr>
                <w:top w:val="nil"/>
                <w:left w:val="nil"/>
                <w:bottom w:val="nil"/>
                <w:right w:val="nil"/>
                <w:between w:val="nil"/>
              </w:pBdr>
              <w:tabs>
                <w:tab w:val="left" w:pos="1060"/>
                <w:tab w:val="left" w:pos="1540"/>
                <w:tab w:val="left" w:pos="1727"/>
                <w:tab w:val="left" w:pos="2164"/>
                <w:tab w:val="left" w:pos="2598"/>
              </w:tabs>
              <w:ind w:left="115" w:right="102"/>
              <w:rPr>
                <w:color w:val="000000"/>
                <w:sz w:val="20"/>
                <w:szCs w:val="20"/>
              </w:rPr>
            </w:pPr>
            <w:r>
              <w:rPr>
                <w:color w:val="000000"/>
                <w:sz w:val="20"/>
                <w:szCs w:val="20"/>
              </w:rPr>
              <w:t>природным</w:t>
            </w:r>
            <w:r>
              <w:rPr>
                <w:color w:val="000000"/>
                <w:sz w:val="20"/>
                <w:szCs w:val="20"/>
              </w:rPr>
              <w:tab/>
            </w:r>
            <w:r>
              <w:rPr>
                <w:color w:val="000000"/>
                <w:sz w:val="20"/>
                <w:szCs w:val="20"/>
              </w:rPr>
              <w:tab/>
              <w:t>материалом, конструктором;</w:t>
            </w:r>
            <w:r>
              <w:rPr>
                <w:color w:val="000000"/>
                <w:sz w:val="20"/>
                <w:szCs w:val="20"/>
              </w:rPr>
              <w:tab/>
            </w:r>
            <w:r>
              <w:rPr>
                <w:color w:val="000000"/>
                <w:sz w:val="20"/>
                <w:szCs w:val="20"/>
              </w:rPr>
              <w:tab/>
            </w:r>
            <w:r>
              <w:rPr>
                <w:color w:val="000000"/>
                <w:sz w:val="20"/>
                <w:szCs w:val="20"/>
              </w:rPr>
              <w:tab/>
              <w:t>навыки работы</w:t>
            </w:r>
            <w:r>
              <w:rPr>
                <w:color w:val="000000"/>
                <w:sz w:val="20"/>
                <w:szCs w:val="20"/>
              </w:rPr>
              <w:tab/>
              <w:t>за</w:t>
            </w:r>
            <w:r>
              <w:rPr>
                <w:color w:val="000000"/>
                <w:sz w:val="20"/>
                <w:szCs w:val="20"/>
              </w:rPr>
              <w:tab/>
              <w:t>компьютером; творческая</w:t>
            </w:r>
            <w:r>
              <w:rPr>
                <w:color w:val="000000"/>
                <w:sz w:val="20"/>
                <w:szCs w:val="20"/>
              </w:rPr>
              <w:tab/>
            </w:r>
            <w:r>
              <w:rPr>
                <w:color w:val="000000"/>
                <w:sz w:val="20"/>
                <w:szCs w:val="20"/>
              </w:rPr>
              <w:tab/>
              <w:t>работа</w:t>
            </w:r>
            <w:r>
              <w:rPr>
                <w:color w:val="000000"/>
                <w:sz w:val="20"/>
                <w:szCs w:val="20"/>
              </w:rPr>
              <w:tab/>
            </w:r>
            <w:r>
              <w:rPr>
                <w:color w:val="000000"/>
                <w:sz w:val="20"/>
                <w:szCs w:val="20"/>
              </w:rPr>
              <w:tab/>
              <w:t>на составление интегрированных заданий и уроков.» Контрольная работа</w:t>
            </w:r>
          </w:p>
          <w:p w:rsidR="003D4D0C" w:rsidRDefault="00196138">
            <w:pPr>
              <w:pBdr>
                <w:top w:val="nil"/>
                <w:left w:val="nil"/>
                <w:bottom w:val="nil"/>
                <w:right w:val="nil"/>
                <w:between w:val="nil"/>
              </w:pBdr>
              <w:spacing w:line="228" w:lineRule="auto"/>
              <w:ind w:left="95" w:right="164"/>
              <w:jc w:val="center"/>
              <w:rPr>
                <w:b/>
                <w:color w:val="000000"/>
                <w:sz w:val="20"/>
                <w:szCs w:val="20"/>
              </w:rPr>
            </w:pPr>
            <w:r>
              <w:rPr>
                <w:b/>
                <w:color w:val="000000"/>
                <w:sz w:val="20"/>
                <w:szCs w:val="20"/>
              </w:rPr>
              <w:t>Промежуточная аттестация:</w:t>
            </w:r>
          </w:p>
          <w:p w:rsidR="003D4D0C" w:rsidRDefault="00196138">
            <w:pPr>
              <w:pBdr>
                <w:top w:val="nil"/>
                <w:left w:val="nil"/>
                <w:bottom w:val="nil"/>
                <w:right w:val="nil"/>
                <w:between w:val="nil"/>
              </w:pBdr>
              <w:spacing w:line="220" w:lineRule="auto"/>
              <w:ind w:left="95" w:right="85"/>
              <w:jc w:val="center"/>
              <w:rPr>
                <w:color w:val="000000"/>
                <w:sz w:val="20"/>
                <w:szCs w:val="20"/>
              </w:rPr>
            </w:pPr>
            <w:r>
              <w:rPr>
                <w:color w:val="000000"/>
                <w:sz w:val="20"/>
                <w:szCs w:val="20"/>
              </w:rPr>
              <w:t>Экзамен</w:t>
            </w:r>
          </w:p>
        </w:tc>
      </w:tr>
    </w:tbl>
    <w:p w:rsidR="003D4D0C" w:rsidRDefault="003D4D0C">
      <w:pPr>
        <w:spacing w:line="220" w:lineRule="auto"/>
        <w:jc w:val="center"/>
        <w:rPr>
          <w:sz w:val="20"/>
          <w:szCs w:val="20"/>
        </w:rPr>
        <w:sectPr w:rsidR="003D4D0C">
          <w:pgSz w:w="11920" w:h="16850"/>
          <w:pgMar w:top="1120" w:right="220" w:bottom="280" w:left="200" w:header="720" w:footer="720" w:gutter="0"/>
          <w:cols w:space="720"/>
        </w:sectPr>
      </w:pPr>
    </w:p>
    <w:p w:rsidR="003D4D0C" w:rsidRDefault="00196138">
      <w:pPr>
        <w:numPr>
          <w:ilvl w:val="0"/>
          <w:numId w:val="4"/>
        </w:numPr>
        <w:pBdr>
          <w:top w:val="nil"/>
          <w:left w:val="nil"/>
          <w:bottom w:val="nil"/>
          <w:right w:val="nil"/>
          <w:between w:val="nil"/>
        </w:pBdr>
        <w:tabs>
          <w:tab w:val="left" w:pos="1134"/>
        </w:tabs>
        <w:spacing w:before="72"/>
        <w:ind w:hanging="202"/>
        <w:rPr>
          <w:b/>
          <w:color w:val="000000"/>
          <w:sz w:val="20"/>
          <w:szCs w:val="20"/>
        </w:rPr>
      </w:pPr>
      <w:r>
        <w:rPr>
          <w:b/>
          <w:color w:val="000000"/>
          <w:sz w:val="20"/>
          <w:szCs w:val="20"/>
        </w:rPr>
        <w:lastRenderedPageBreak/>
        <w:t xml:space="preserve">Критерии оценивания </w:t>
      </w:r>
      <w:proofErr w:type="spellStart"/>
      <w:r>
        <w:rPr>
          <w:b/>
          <w:color w:val="000000"/>
          <w:sz w:val="20"/>
          <w:szCs w:val="20"/>
        </w:rPr>
        <w:t>сформированности</w:t>
      </w:r>
      <w:proofErr w:type="spellEnd"/>
      <w:r>
        <w:rPr>
          <w:b/>
          <w:color w:val="000000"/>
          <w:sz w:val="20"/>
          <w:szCs w:val="20"/>
        </w:rPr>
        <w:t xml:space="preserve"> компетенций</w:t>
      </w:r>
    </w:p>
    <w:p w:rsidR="003D4D0C" w:rsidRDefault="003D4D0C">
      <w:pPr>
        <w:pBdr>
          <w:top w:val="nil"/>
          <w:left w:val="nil"/>
          <w:bottom w:val="nil"/>
          <w:right w:val="nil"/>
          <w:between w:val="nil"/>
        </w:pBdr>
        <w:spacing w:before="3"/>
        <w:rPr>
          <w:b/>
          <w:color w:val="000000"/>
          <w:sz w:val="20"/>
          <w:szCs w:val="20"/>
        </w:rPr>
      </w:pPr>
    </w:p>
    <w:tbl>
      <w:tblPr>
        <w:tblStyle w:val="afff8"/>
        <w:tblW w:w="10343" w:type="dxa"/>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85"/>
        <w:gridCol w:w="2070"/>
        <w:gridCol w:w="2551"/>
        <w:gridCol w:w="2410"/>
        <w:gridCol w:w="2127"/>
      </w:tblGrid>
      <w:tr w:rsidR="003D4D0C">
        <w:trPr>
          <w:trHeight w:val="230"/>
        </w:trPr>
        <w:tc>
          <w:tcPr>
            <w:tcW w:w="1185" w:type="dxa"/>
            <w:vMerge w:val="restart"/>
          </w:tcPr>
          <w:p w:rsidR="003D4D0C" w:rsidRDefault="00196138" w:rsidP="00196138">
            <w:pPr>
              <w:pBdr>
                <w:top w:val="nil"/>
                <w:left w:val="nil"/>
                <w:bottom w:val="nil"/>
                <w:right w:val="nil"/>
                <w:between w:val="nil"/>
              </w:pBdr>
              <w:ind w:left="114" w:right="138"/>
              <w:jc w:val="both"/>
              <w:rPr>
                <w:b/>
                <w:color w:val="000000"/>
                <w:sz w:val="20"/>
                <w:szCs w:val="20"/>
              </w:rPr>
            </w:pPr>
            <w:r>
              <w:rPr>
                <w:b/>
                <w:color w:val="000000"/>
                <w:sz w:val="20"/>
                <w:szCs w:val="20"/>
              </w:rPr>
              <w:t xml:space="preserve">Компе </w:t>
            </w:r>
            <w:proofErr w:type="spellStart"/>
            <w:r>
              <w:rPr>
                <w:b/>
                <w:color w:val="000000"/>
                <w:sz w:val="20"/>
                <w:szCs w:val="20"/>
              </w:rPr>
              <w:t>тенция</w:t>
            </w:r>
            <w:proofErr w:type="spellEnd"/>
          </w:p>
        </w:tc>
        <w:tc>
          <w:tcPr>
            <w:tcW w:w="7031" w:type="dxa"/>
            <w:gridSpan w:val="3"/>
          </w:tcPr>
          <w:p w:rsidR="003D4D0C" w:rsidRDefault="003D4D0C">
            <w:pPr>
              <w:pBdr>
                <w:top w:val="nil"/>
                <w:left w:val="nil"/>
                <w:bottom w:val="nil"/>
                <w:right w:val="nil"/>
                <w:between w:val="nil"/>
              </w:pBdr>
              <w:spacing w:line="210" w:lineRule="auto"/>
              <w:ind w:left="3298" w:right="3279"/>
              <w:jc w:val="center"/>
              <w:rPr>
                <w:b/>
                <w:color w:val="000000"/>
                <w:sz w:val="20"/>
                <w:szCs w:val="20"/>
              </w:rPr>
            </w:pPr>
          </w:p>
        </w:tc>
        <w:tc>
          <w:tcPr>
            <w:tcW w:w="2127" w:type="dxa"/>
          </w:tcPr>
          <w:p w:rsidR="003D4D0C" w:rsidRDefault="003D4D0C">
            <w:pPr>
              <w:pBdr>
                <w:top w:val="nil"/>
                <w:left w:val="nil"/>
                <w:bottom w:val="nil"/>
                <w:right w:val="nil"/>
                <w:between w:val="nil"/>
              </w:pBdr>
              <w:spacing w:line="210" w:lineRule="auto"/>
              <w:ind w:left="568"/>
              <w:rPr>
                <w:b/>
                <w:color w:val="000000"/>
                <w:sz w:val="20"/>
                <w:szCs w:val="20"/>
              </w:rPr>
            </w:pPr>
          </w:p>
        </w:tc>
      </w:tr>
      <w:tr w:rsidR="003D4D0C">
        <w:trPr>
          <w:trHeight w:val="1136"/>
        </w:trPr>
        <w:tc>
          <w:tcPr>
            <w:tcW w:w="1185" w:type="dxa"/>
            <w:vMerge/>
          </w:tcPr>
          <w:p w:rsidR="003D4D0C" w:rsidRDefault="003D4D0C">
            <w:pPr>
              <w:pBdr>
                <w:top w:val="nil"/>
                <w:left w:val="nil"/>
                <w:bottom w:val="nil"/>
                <w:right w:val="nil"/>
                <w:between w:val="nil"/>
              </w:pBdr>
              <w:spacing w:line="276" w:lineRule="auto"/>
              <w:rPr>
                <w:b/>
                <w:color w:val="000000"/>
                <w:sz w:val="20"/>
                <w:szCs w:val="20"/>
              </w:rPr>
            </w:pPr>
          </w:p>
        </w:tc>
        <w:tc>
          <w:tcPr>
            <w:tcW w:w="2070" w:type="dxa"/>
          </w:tcPr>
          <w:p w:rsidR="003D4D0C" w:rsidRDefault="00196138">
            <w:pPr>
              <w:pBdr>
                <w:top w:val="nil"/>
                <w:left w:val="nil"/>
                <w:bottom w:val="nil"/>
                <w:right w:val="nil"/>
                <w:between w:val="nil"/>
              </w:pBdr>
              <w:tabs>
                <w:tab w:val="left" w:pos="1553"/>
              </w:tabs>
              <w:ind w:left="114" w:right="94"/>
              <w:rPr>
                <w:b/>
                <w:color w:val="000000"/>
                <w:sz w:val="20"/>
                <w:szCs w:val="20"/>
              </w:rPr>
            </w:pPr>
            <w:r>
              <w:rPr>
                <w:b/>
                <w:color w:val="000000"/>
                <w:sz w:val="20"/>
                <w:szCs w:val="20"/>
              </w:rPr>
              <w:t>Высокий</w:t>
            </w:r>
            <w:r>
              <w:rPr>
                <w:b/>
                <w:color w:val="000000"/>
                <w:sz w:val="20"/>
                <w:szCs w:val="20"/>
              </w:rPr>
              <w:tab/>
              <w:t>уровень (отлично)</w:t>
            </w:r>
          </w:p>
        </w:tc>
        <w:tc>
          <w:tcPr>
            <w:tcW w:w="2551" w:type="dxa"/>
          </w:tcPr>
          <w:p w:rsidR="003D4D0C" w:rsidRDefault="00196138">
            <w:pPr>
              <w:pBdr>
                <w:top w:val="nil"/>
                <w:left w:val="nil"/>
                <w:bottom w:val="nil"/>
                <w:right w:val="nil"/>
                <w:between w:val="nil"/>
              </w:pBdr>
              <w:tabs>
                <w:tab w:val="left" w:pos="1704"/>
              </w:tabs>
              <w:ind w:left="114" w:right="95"/>
              <w:rPr>
                <w:b/>
                <w:color w:val="000000"/>
                <w:sz w:val="20"/>
                <w:szCs w:val="20"/>
              </w:rPr>
            </w:pPr>
            <w:r>
              <w:rPr>
                <w:b/>
                <w:color w:val="000000"/>
                <w:sz w:val="20"/>
                <w:szCs w:val="20"/>
              </w:rPr>
              <w:t>Средний</w:t>
            </w:r>
            <w:r>
              <w:rPr>
                <w:b/>
                <w:color w:val="000000"/>
                <w:sz w:val="20"/>
                <w:szCs w:val="20"/>
              </w:rPr>
              <w:tab/>
              <w:t>уровень (хорошо)</w:t>
            </w:r>
          </w:p>
        </w:tc>
        <w:tc>
          <w:tcPr>
            <w:tcW w:w="2410" w:type="dxa"/>
          </w:tcPr>
          <w:p w:rsidR="003D4D0C" w:rsidRDefault="00196138">
            <w:pPr>
              <w:pBdr>
                <w:top w:val="nil"/>
                <w:left w:val="nil"/>
                <w:bottom w:val="nil"/>
                <w:right w:val="nil"/>
                <w:between w:val="nil"/>
              </w:pBdr>
              <w:tabs>
                <w:tab w:val="left" w:pos="1564"/>
              </w:tabs>
              <w:ind w:left="115" w:right="95"/>
              <w:rPr>
                <w:b/>
                <w:color w:val="000000"/>
                <w:sz w:val="20"/>
                <w:szCs w:val="20"/>
              </w:rPr>
            </w:pPr>
            <w:r>
              <w:rPr>
                <w:b/>
                <w:color w:val="000000"/>
                <w:sz w:val="20"/>
                <w:szCs w:val="20"/>
              </w:rPr>
              <w:t>Низкий</w:t>
            </w:r>
            <w:r>
              <w:rPr>
                <w:b/>
                <w:color w:val="000000"/>
                <w:sz w:val="20"/>
                <w:szCs w:val="20"/>
              </w:rPr>
              <w:tab/>
              <w:t>уровень (удовлетворительно)</w:t>
            </w:r>
          </w:p>
        </w:tc>
        <w:tc>
          <w:tcPr>
            <w:tcW w:w="2127" w:type="dxa"/>
          </w:tcPr>
          <w:p w:rsidR="003D4D0C" w:rsidRDefault="00196138">
            <w:pPr>
              <w:pBdr>
                <w:top w:val="nil"/>
                <w:left w:val="nil"/>
                <w:bottom w:val="nil"/>
                <w:right w:val="nil"/>
                <w:between w:val="nil"/>
              </w:pBdr>
              <w:tabs>
                <w:tab w:val="left" w:pos="993"/>
              </w:tabs>
              <w:ind w:left="115" w:right="95"/>
              <w:rPr>
                <w:b/>
                <w:color w:val="000000"/>
                <w:sz w:val="20"/>
                <w:szCs w:val="20"/>
              </w:rPr>
            </w:pPr>
            <w:r>
              <w:rPr>
                <w:b/>
                <w:color w:val="000000"/>
                <w:sz w:val="20"/>
                <w:szCs w:val="20"/>
              </w:rPr>
              <w:t>Ниже</w:t>
            </w:r>
            <w:r>
              <w:rPr>
                <w:b/>
                <w:color w:val="000000"/>
                <w:sz w:val="20"/>
                <w:szCs w:val="20"/>
              </w:rPr>
              <w:tab/>
              <w:t>порогового уровня</w:t>
            </w:r>
          </w:p>
          <w:p w:rsidR="003D4D0C" w:rsidRDefault="00196138">
            <w:pPr>
              <w:pBdr>
                <w:top w:val="nil"/>
                <w:left w:val="nil"/>
                <w:bottom w:val="nil"/>
                <w:right w:val="nil"/>
                <w:between w:val="nil"/>
              </w:pBdr>
              <w:ind w:left="115" w:right="153"/>
              <w:rPr>
                <w:b/>
                <w:color w:val="000000"/>
                <w:sz w:val="20"/>
                <w:szCs w:val="20"/>
              </w:rPr>
            </w:pPr>
            <w:r>
              <w:rPr>
                <w:b/>
                <w:color w:val="000000"/>
                <w:sz w:val="20"/>
                <w:szCs w:val="20"/>
              </w:rPr>
              <w:t>(</w:t>
            </w:r>
            <w:proofErr w:type="spellStart"/>
            <w:r>
              <w:rPr>
                <w:b/>
                <w:color w:val="000000"/>
                <w:sz w:val="20"/>
                <w:szCs w:val="20"/>
              </w:rPr>
              <w:t>неудовлетворитель</w:t>
            </w:r>
            <w:proofErr w:type="spellEnd"/>
            <w:r>
              <w:rPr>
                <w:b/>
                <w:color w:val="000000"/>
                <w:sz w:val="20"/>
                <w:szCs w:val="20"/>
              </w:rPr>
              <w:t xml:space="preserve"> но)</w:t>
            </w:r>
          </w:p>
        </w:tc>
      </w:tr>
      <w:tr w:rsidR="003D4D0C">
        <w:trPr>
          <w:trHeight w:val="3679"/>
        </w:trPr>
        <w:tc>
          <w:tcPr>
            <w:tcW w:w="1185" w:type="dxa"/>
            <w:vMerge w:val="restart"/>
          </w:tcPr>
          <w:p w:rsidR="003D4D0C" w:rsidRDefault="00196138">
            <w:pPr>
              <w:pBdr>
                <w:top w:val="nil"/>
                <w:left w:val="nil"/>
                <w:bottom w:val="nil"/>
                <w:right w:val="nil"/>
                <w:between w:val="nil"/>
              </w:pBdr>
              <w:spacing w:line="223" w:lineRule="auto"/>
              <w:ind w:left="114"/>
              <w:rPr>
                <w:color w:val="000000"/>
                <w:sz w:val="20"/>
                <w:szCs w:val="20"/>
              </w:rPr>
            </w:pPr>
            <w:r>
              <w:rPr>
                <w:sz w:val="20"/>
                <w:szCs w:val="20"/>
              </w:rPr>
              <w:t xml:space="preserve">ПК-2 Способен организовать различные виды деятельности 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обеспечить условия для свободного выбора детских видов деятельности и взаимодействия </w:t>
            </w:r>
          </w:p>
        </w:tc>
        <w:tc>
          <w:tcPr>
            <w:tcW w:w="2070" w:type="dxa"/>
          </w:tcPr>
          <w:p w:rsidR="003D4D0C" w:rsidRDefault="00196138">
            <w:pPr>
              <w:tabs>
                <w:tab w:val="left" w:pos="537"/>
                <w:tab w:val="left" w:pos="2097"/>
                <w:tab w:val="left" w:pos="2786"/>
              </w:tabs>
              <w:ind w:left="18" w:right="1"/>
              <w:rPr>
                <w:sz w:val="20"/>
                <w:szCs w:val="20"/>
              </w:rPr>
            </w:pPr>
            <w:r>
              <w:rPr>
                <w:sz w:val="20"/>
                <w:szCs w:val="20"/>
              </w:rPr>
              <w:t>В</w:t>
            </w:r>
            <w:r>
              <w:rPr>
                <w:sz w:val="20"/>
                <w:szCs w:val="20"/>
              </w:rPr>
              <w:tab/>
              <w:t>совершенстве</w:t>
            </w:r>
            <w:r>
              <w:rPr>
                <w:sz w:val="20"/>
                <w:szCs w:val="20"/>
              </w:rPr>
              <w:tab/>
              <w:t>способен использовать в</w:t>
            </w:r>
          </w:p>
          <w:p w:rsidR="003D4D0C" w:rsidRDefault="00196138">
            <w:pPr>
              <w:pBdr>
                <w:top w:val="nil"/>
                <w:left w:val="nil"/>
                <w:bottom w:val="nil"/>
                <w:right w:val="nil"/>
                <w:between w:val="nil"/>
              </w:pBdr>
              <w:ind w:left="114"/>
              <w:rPr>
                <w:sz w:val="20"/>
                <w:szCs w:val="20"/>
              </w:rPr>
            </w:pPr>
            <w:r>
              <w:rPr>
                <w:sz w:val="20"/>
                <w:szCs w:val="20"/>
              </w:rPr>
              <w:t xml:space="preserve">профессиональной деятельности знание </w:t>
            </w:r>
            <w:r>
              <w:t>современных подходов, концепций, условий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w:t>
            </w:r>
          </w:p>
        </w:tc>
        <w:tc>
          <w:tcPr>
            <w:tcW w:w="2551" w:type="dxa"/>
          </w:tcPr>
          <w:p w:rsidR="003D4D0C" w:rsidRDefault="00196138">
            <w:pPr>
              <w:tabs>
                <w:tab w:val="left" w:pos="1194"/>
                <w:tab w:val="left" w:pos="2227"/>
              </w:tabs>
              <w:ind w:left="21"/>
              <w:jc w:val="both"/>
            </w:pPr>
            <w:r>
              <w:rPr>
                <w:sz w:val="20"/>
                <w:szCs w:val="20"/>
              </w:rPr>
              <w:t>Хорошо способен использовать в</w:t>
            </w:r>
            <w:r>
              <w:rPr>
                <w:sz w:val="20"/>
                <w:szCs w:val="20"/>
              </w:rPr>
              <w:tab/>
              <w:t>профессиональной деятельности</w:t>
            </w:r>
            <w:r>
              <w:rPr>
                <w:sz w:val="20"/>
                <w:szCs w:val="20"/>
              </w:rPr>
              <w:tab/>
            </w:r>
            <w:r>
              <w:rPr>
                <w:sz w:val="20"/>
                <w:szCs w:val="20"/>
              </w:rPr>
              <w:tab/>
              <w:t xml:space="preserve">знание </w:t>
            </w:r>
            <w:r>
              <w:t>современных</w:t>
            </w:r>
          </w:p>
          <w:p w:rsidR="003D4D0C" w:rsidRDefault="00196138">
            <w:pPr>
              <w:pBdr>
                <w:top w:val="nil"/>
                <w:left w:val="nil"/>
                <w:bottom w:val="nil"/>
                <w:right w:val="nil"/>
                <w:between w:val="nil"/>
              </w:pBdr>
              <w:ind w:left="114" w:right="124"/>
              <w:jc w:val="both"/>
              <w:rPr>
                <w:sz w:val="20"/>
                <w:szCs w:val="20"/>
              </w:rPr>
            </w:pPr>
            <w:r>
              <w:t xml:space="preserve">подходов, концепций, условий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w:t>
            </w:r>
            <w:proofErr w:type="spellStart"/>
            <w:r>
              <w:t>потребностей,</w:t>
            </w:r>
            <w:r>
              <w:rPr>
                <w:sz w:val="20"/>
                <w:szCs w:val="20"/>
              </w:rPr>
              <w:t>допускает</w:t>
            </w:r>
            <w:proofErr w:type="spellEnd"/>
            <w:r>
              <w:rPr>
                <w:sz w:val="20"/>
                <w:szCs w:val="20"/>
              </w:rPr>
              <w:t xml:space="preserve"> незначительные неточности в определение индивидуальных принципов</w:t>
            </w:r>
          </w:p>
        </w:tc>
        <w:tc>
          <w:tcPr>
            <w:tcW w:w="2410" w:type="dxa"/>
          </w:tcPr>
          <w:p w:rsidR="003D4D0C" w:rsidRDefault="00196138">
            <w:pPr>
              <w:tabs>
                <w:tab w:val="left" w:pos="2711"/>
              </w:tabs>
              <w:ind w:left="21" w:right="-15"/>
              <w:rPr>
                <w:sz w:val="20"/>
                <w:szCs w:val="20"/>
              </w:rPr>
            </w:pPr>
            <w:r>
              <w:rPr>
                <w:sz w:val="20"/>
                <w:szCs w:val="20"/>
              </w:rPr>
              <w:t>В меньшей степени способен использовать в</w:t>
            </w:r>
          </w:p>
          <w:p w:rsidR="003D4D0C" w:rsidRDefault="00196138">
            <w:pPr>
              <w:tabs>
                <w:tab w:val="left" w:pos="2227"/>
              </w:tabs>
              <w:spacing w:before="3"/>
              <w:ind w:left="21" w:right="13"/>
            </w:pPr>
            <w:r>
              <w:rPr>
                <w:sz w:val="20"/>
                <w:szCs w:val="20"/>
              </w:rPr>
              <w:t>профессиональной деятельности</w:t>
            </w:r>
            <w:r>
              <w:rPr>
                <w:sz w:val="20"/>
                <w:szCs w:val="20"/>
              </w:rPr>
              <w:tab/>
              <w:t xml:space="preserve">знание </w:t>
            </w:r>
            <w:r>
              <w:t>современных</w:t>
            </w:r>
          </w:p>
          <w:p w:rsidR="003D4D0C" w:rsidRDefault="00196138">
            <w:pPr>
              <w:pBdr>
                <w:top w:val="nil"/>
                <w:left w:val="nil"/>
                <w:bottom w:val="nil"/>
                <w:right w:val="nil"/>
                <w:between w:val="nil"/>
              </w:pBdr>
              <w:spacing w:line="216" w:lineRule="auto"/>
              <w:ind w:left="115"/>
              <w:rPr>
                <w:sz w:val="20"/>
                <w:szCs w:val="20"/>
              </w:rPr>
            </w:pPr>
            <w:r>
              <w:t xml:space="preserve">подходов, концепций, условий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w:t>
            </w:r>
            <w:proofErr w:type="spellStart"/>
            <w:r>
              <w:t>потребностей,</w:t>
            </w:r>
            <w:r>
              <w:rPr>
                <w:sz w:val="20"/>
                <w:szCs w:val="20"/>
              </w:rPr>
              <w:t>допускает</w:t>
            </w:r>
            <w:proofErr w:type="spellEnd"/>
            <w:r>
              <w:rPr>
                <w:sz w:val="20"/>
                <w:szCs w:val="20"/>
              </w:rPr>
              <w:t xml:space="preserve"> типичные ошибки в определение инновационных подходов </w:t>
            </w:r>
          </w:p>
        </w:tc>
        <w:tc>
          <w:tcPr>
            <w:tcW w:w="2127" w:type="dxa"/>
          </w:tcPr>
          <w:p w:rsidR="003D4D0C" w:rsidRDefault="00196138">
            <w:pPr>
              <w:tabs>
                <w:tab w:val="left" w:pos="2227"/>
              </w:tabs>
              <w:ind w:left="24" w:right="5"/>
            </w:pPr>
            <w:r>
              <w:rPr>
                <w:sz w:val="20"/>
                <w:szCs w:val="20"/>
              </w:rPr>
              <w:t>Не способен использовать в профессиональной деятельности</w:t>
            </w:r>
            <w:r>
              <w:rPr>
                <w:sz w:val="20"/>
                <w:szCs w:val="20"/>
              </w:rPr>
              <w:tab/>
              <w:t xml:space="preserve">знание </w:t>
            </w:r>
            <w:r>
              <w:t>современных</w:t>
            </w:r>
          </w:p>
          <w:p w:rsidR="003D4D0C" w:rsidRDefault="00196138">
            <w:pPr>
              <w:pBdr>
                <w:top w:val="nil"/>
                <w:left w:val="nil"/>
                <w:bottom w:val="nil"/>
                <w:right w:val="nil"/>
                <w:between w:val="nil"/>
              </w:pBdr>
              <w:ind w:left="115"/>
              <w:rPr>
                <w:sz w:val="20"/>
                <w:szCs w:val="20"/>
              </w:rPr>
            </w:pPr>
            <w:r>
              <w:t>подходов, концепций, условий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w:t>
            </w:r>
          </w:p>
        </w:tc>
      </w:tr>
      <w:tr w:rsidR="003D4D0C">
        <w:trPr>
          <w:trHeight w:val="3450"/>
        </w:trPr>
        <w:tc>
          <w:tcPr>
            <w:tcW w:w="1185" w:type="dxa"/>
            <w:vMerge/>
          </w:tcPr>
          <w:p w:rsidR="003D4D0C" w:rsidRDefault="003D4D0C">
            <w:pPr>
              <w:pBdr>
                <w:top w:val="nil"/>
                <w:left w:val="nil"/>
                <w:bottom w:val="nil"/>
                <w:right w:val="nil"/>
                <w:between w:val="nil"/>
              </w:pBdr>
              <w:spacing w:line="276" w:lineRule="auto"/>
              <w:rPr>
                <w:sz w:val="20"/>
                <w:szCs w:val="20"/>
              </w:rPr>
            </w:pPr>
          </w:p>
        </w:tc>
        <w:tc>
          <w:tcPr>
            <w:tcW w:w="2070" w:type="dxa"/>
          </w:tcPr>
          <w:p w:rsidR="003D4D0C" w:rsidRDefault="00196138">
            <w:pPr>
              <w:tabs>
                <w:tab w:val="left" w:pos="357"/>
                <w:tab w:val="left" w:pos="926"/>
                <w:tab w:val="left" w:pos="1202"/>
                <w:tab w:val="left" w:pos="1418"/>
                <w:tab w:val="left" w:pos="1876"/>
                <w:tab w:val="left" w:pos="2020"/>
                <w:tab w:val="left" w:pos="2195"/>
                <w:tab w:val="left" w:pos="2764"/>
              </w:tabs>
              <w:ind w:left="18" w:right="-15"/>
            </w:pPr>
            <w:r>
              <w:rPr>
                <w:sz w:val="20"/>
                <w:szCs w:val="20"/>
              </w:rPr>
              <w:t>В</w:t>
            </w:r>
            <w:r>
              <w:rPr>
                <w:sz w:val="20"/>
                <w:szCs w:val="20"/>
              </w:rPr>
              <w:tab/>
              <w:t>полном</w:t>
            </w:r>
            <w:r>
              <w:rPr>
                <w:sz w:val="20"/>
                <w:szCs w:val="20"/>
              </w:rPr>
              <w:tab/>
              <w:t>объёме</w:t>
            </w:r>
            <w:r>
              <w:rPr>
                <w:sz w:val="20"/>
                <w:szCs w:val="20"/>
              </w:rPr>
              <w:tab/>
            </w:r>
            <w:r>
              <w:rPr>
                <w:sz w:val="20"/>
                <w:szCs w:val="20"/>
              </w:rPr>
              <w:tab/>
            </w:r>
            <w:r>
              <w:t>способен применять на</w:t>
            </w:r>
            <w:r>
              <w:tab/>
              <w:t>практике организацию</w:t>
            </w:r>
            <w:r>
              <w:tab/>
            </w:r>
            <w:r>
              <w:tab/>
              <w:t>различных видов детской деятельности с учетом</w:t>
            </w:r>
            <w:r>
              <w:tab/>
              <w:t>индивидуальных</w:t>
            </w:r>
            <w:r>
              <w:tab/>
              <w:t>и социокультурных особенностей развития, в том числе особых</w:t>
            </w:r>
          </w:p>
          <w:p w:rsidR="003D4D0C" w:rsidRDefault="00196138">
            <w:pPr>
              <w:tabs>
                <w:tab w:val="left" w:pos="1125"/>
                <w:tab w:val="left" w:pos="1624"/>
                <w:tab w:val="left" w:pos="1806"/>
                <w:tab w:val="left" w:pos="2334"/>
                <w:tab w:val="left" w:pos="2764"/>
              </w:tabs>
              <w:spacing w:before="4"/>
              <w:ind w:left="18" w:right="-15"/>
            </w:pPr>
            <w:r>
              <w:t>образовательных потребностей;</w:t>
            </w:r>
            <w:r>
              <w:tab/>
              <w:t>обеспечивает условия для</w:t>
            </w:r>
            <w:r>
              <w:tab/>
            </w:r>
            <w:r>
              <w:tab/>
              <w:t>свободного выбора детских</w:t>
            </w:r>
            <w:r>
              <w:tab/>
              <w:t>видов деятельности и</w:t>
            </w:r>
          </w:p>
          <w:p w:rsidR="003D4D0C" w:rsidRDefault="00196138">
            <w:pPr>
              <w:pBdr>
                <w:top w:val="nil"/>
                <w:left w:val="nil"/>
                <w:bottom w:val="nil"/>
                <w:right w:val="nil"/>
                <w:between w:val="nil"/>
              </w:pBdr>
              <w:tabs>
                <w:tab w:val="left" w:pos="1985"/>
              </w:tabs>
              <w:ind w:left="114" w:right="97"/>
              <w:rPr>
                <w:color w:val="000000"/>
                <w:sz w:val="20"/>
                <w:szCs w:val="20"/>
              </w:rPr>
            </w:pPr>
            <w:r>
              <w:t xml:space="preserve">взаимодействия выстраивает стратегию взаимодействия с участниками </w:t>
            </w:r>
            <w:r>
              <w:lastRenderedPageBreak/>
              <w:t>образовательного процесса</w:t>
            </w:r>
            <w:r>
              <w:rPr>
                <w:color w:val="000000"/>
                <w:sz w:val="20"/>
                <w:szCs w:val="20"/>
              </w:rPr>
              <w:tab/>
            </w:r>
          </w:p>
        </w:tc>
        <w:tc>
          <w:tcPr>
            <w:tcW w:w="2551" w:type="dxa"/>
          </w:tcPr>
          <w:p w:rsidR="003D4D0C" w:rsidRDefault="00196138">
            <w:pPr>
              <w:tabs>
                <w:tab w:val="left" w:pos="484"/>
                <w:tab w:val="left" w:pos="1278"/>
                <w:tab w:val="left" w:pos="1581"/>
                <w:tab w:val="left" w:pos="1663"/>
                <w:tab w:val="left" w:pos="2070"/>
                <w:tab w:val="left" w:pos="2121"/>
                <w:tab w:val="left" w:pos="2687"/>
              </w:tabs>
              <w:ind w:left="21" w:right="-15"/>
            </w:pPr>
            <w:r>
              <w:rPr>
                <w:sz w:val="20"/>
                <w:szCs w:val="20"/>
              </w:rPr>
              <w:lastRenderedPageBreak/>
              <w:t xml:space="preserve">В целом </w:t>
            </w:r>
            <w:r>
              <w:t>способен применять на</w:t>
            </w:r>
            <w:r>
              <w:tab/>
              <w:t>практике</w:t>
            </w:r>
            <w:r>
              <w:tab/>
              <w:t>организацию различных</w:t>
            </w:r>
            <w:r>
              <w:tab/>
              <w:t>видов</w:t>
            </w:r>
            <w:r>
              <w:tab/>
              <w:t>детской деятельности</w:t>
            </w:r>
            <w:r>
              <w:tab/>
            </w:r>
            <w:r>
              <w:tab/>
            </w:r>
            <w:r>
              <w:tab/>
              <w:t>с</w:t>
            </w:r>
            <w:r>
              <w:tab/>
            </w:r>
            <w:r>
              <w:tab/>
              <w:t>учетом индивидуальных</w:t>
            </w:r>
            <w:r>
              <w:tab/>
            </w:r>
            <w:r>
              <w:tab/>
            </w:r>
            <w:r>
              <w:tab/>
            </w:r>
            <w:r>
              <w:tab/>
              <w:t>и социокультурных особенностей развития, в том числе</w:t>
            </w:r>
            <w:r>
              <w:tab/>
            </w:r>
            <w:r>
              <w:tab/>
            </w:r>
            <w:r>
              <w:tab/>
            </w:r>
            <w:r>
              <w:tab/>
            </w:r>
            <w:r>
              <w:tab/>
              <w:t>особых образовательных потребностей; обеспечивает условия</w:t>
            </w:r>
            <w:r>
              <w:tab/>
              <w:t>для свободного выбора</w:t>
            </w:r>
            <w:r>
              <w:tab/>
              <w:t>детских видов деятельности и</w:t>
            </w:r>
          </w:p>
          <w:p w:rsidR="003D4D0C" w:rsidRDefault="00196138">
            <w:pPr>
              <w:pBdr>
                <w:top w:val="nil"/>
                <w:left w:val="nil"/>
                <w:bottom w:val="nil"/>
                <w:right w:val="nil"/>
                <w:between w:val="nil"/>
              </w:pBdr>
              <w:spacing w:line="230" w:lineRule="auto"/>
              <w:ind w:left="114" w:right="609"/>
              <w:rPr>
                <w:sz w:val="20"/>
                <w:szCs w:val="20"/>
              </w:rPr>
            </w:pPr>
            <w:r>
              <w:t xml:space="preserve">взаимодействия выстраивает стратегию взаимодействия с участниками образовательного </w:t>
            </w:r>
            <w:proofErr w:type="spellStart"/>
            <w:r>
              <w:t>процесса,</w:t>
            </w:r>
            <w:r>
              <w:rPr>
                <w:sz w:val="20"/>
                <w:szCs w:val="20"/>
              </w:rPr>
              <w:t>допускает</w:t>
            </w:r>
            <w:proofErr w:type="spellEnd"/>
            <w:r>
              <w:rPr>
                <w:sz w:val="20"/>
                <w:szCs w:val="20"/>
              </w:rPr>
              <w:t xml:space="preserve"> незначительные </w:t>
            </w:r>
            <w:r>
              <w:rPr>
                <w:sz w:val="20"/>
                <w:szCs w:val="20"/>
              </w:rPr>
              <w:lastRenderedPageBreak/>
              <w:t>неточности в выборе эффективных формах социокультурного воспитания</w:t>
            </w:r>
          </w:p>
        </w:tc>
        <w:tc>
          <w:tcPr>
            <w:tcW w:w="2410" w:type="dxa"/>
          </w:tcPr>
          <w:p w:rsidR="003D4D0C" w:rsidRDefault="00196138">
            <w:pPr>
              <w:tabs>
                <w:tab w:val="left" w:pos="1276"/>
                <w:tab w:val="left" w:pos="1579"/>
                <w:tab w:val="left" w:pos="1660"/>
                <w:tab w:val="left" w:pos="2068"/>
                <w:tab w:val="left" w:pos="2121"/>
                <w:tab w:val="left" w:pos="2203"/>
                <w:tab w:val="left" w:pos="2687"/>
              </w:tabs>
              <w:spacing w:before="138"/>
              <w:ind w:left="21" w:right="-15"/>
            </w:pPr>
            <w:r>
              <w:rPr>
                <w:sz w:val="20"/>
                <w:szCs w:val="20"/>
              </w:rPr>
              <w:lastRenderedPageBreak/>
              <w:t>Демонстрирует</w:t>
            </w:r>
            <w:r>
              <w:rPr>
                <w:sz w:val="20"/>
                <w:szCs w:val="20"/>
              </w:rPr>
              <w:tab/>
            </w:r>
            <w:r>
              <w:rPr>
                <w:sz w:val="20"/>
                <w:szCs w:val="20"/>
              </w:rPr>
              <w:tab/>
            </w:r>
            <w:r>
              <w:rPr>
                <w:sz w:val="20"/>
                <w:szCs w:val="20"/>
              </w:rPr>
              <w:tab/>
            </w:r>
            <w:r>
              <w:rPr>
                <w:sz w:val="20"/>
                <w:szCs w:val="20"/>
              </w:rPr>
              <w:tab/>
            </w:r>
            <w:r>
              <w:rPr>
                <w:sz w:val="20"/>
                <w:szCs w:val="20"/>
              </w:rPr>
              <w:tab/>
              <w:t xml:space="preserve">слабые </w:t>
            </w:r>
            <w:r>
              <w:t>способности применять на практике</w:t>
            </w:r>
            <w:r>
              <w:tab/>
              <w:t xml:space="preserve"> организацию различных видов</w:t>
            </w:r>
            <w:r>
              <w:tab/>
              <w:t>детской деятельности</w:t>
            </w:r>
            <w:r>
              <w:tab/>
            </w:r>
            <w:r>
              <w:tab/>
              <w:t>с</w:t>
            </w:r>
            <w:r>
              <w:tab/>
            </w:r>
            <w:r>
              <w:tab/>
              <w:t>учетом индивидуальных и социокультурных особенностей развития, в том числе</w:t>
            </w:r>
            <w:r>
              <w:tab/>
            </w:r>
            <w:r>
              <w:tab/>
            </w:r>
            <w:r>
              <w:tab/>
            </w:r>
            <w:r>
              <w:tab/>
            </w:r>
            <w:r>
              <w:tab/>
              <w:t>особых</w:t>
            </w:r>
          </w:p>
          <w:p w:rsidR="003D4D0C" w:rsidRDefault="00196138">
            <w:pPr>
              <w:tabs>
                <w:tab w:val="left" w:pos="1091"/>
                <w:tab w:val="left" w:pos="1732"/>
                <w:tab w:val="left" w:pos="2260"/>
                <w:tab w:val="left" w:pos="2690"/>
              </w:tabs>
              <w:ind w:left="21" w:right="-15"/>
            </w:pPr>
            <w:r>
              <w:t>образовательных потребностей; обеспечивает условия</w:t>
            </w:r>
            <w:r>
              <w:tab/>
              <w:t>для</w:t>
            </w:r>
            <w:r>
              <w:tab/>
              <w:t>свободного выбора</w:t>
            </w:r>
            <w:r>
              <w:tab/>
              <w:t>детских</w:t>
            </w:r>
            <w:r>
              <w:tab/>
              <w:t>видов деятельности и</w:t>
            </w:r>
          </w:p>
          <w:p w:rsidR="003D4D0C" w:rsidRDefault="00196138">
            <w:pPr>
              <w:pBdr>
                <w:top w:val="nil"/>
                <w:left w:val="nil"/>
                <w:bottom w:val="nil"/>
                <w:right w:val="nil"/>
                <w:between w:val="nil"/>
              </w:pBdr>
              <w:spacing w:line="216" w:lineRule="auto"/>
              <w:ind w:left="115"/>
              <w:jc w:val="both"/>
              <w:rPr>
                <w:sz w:val="20"/>
                <w:szCs w:val="20"/>
              </w:rPr>
            </w:pPr>
            <w:r>
              <w:t>взаимодействия выстраивает стратегию взаимодействия с участниками образовательного</w:t>
            </w:r>
            <w:r>
              <w:tab/>
              <w:t xml:space="preserve">процесса, </w:t>
            </w:r>
            <w:r>
              <w:rPr>
                <w:sz w:val="20"/>
                <w:szCs w:val="20"/>
              </w:rPr>
              <w:lastRenderedPageBreak/>
              <w:t>допускает типичные ошибки в выборе методов духовно- нравственного воспитания</w:t>
            </w:r>
          </w:p>
        </w:tc>
        <w:tc>
          <w:tcPr>
            <w:tcW w:w="2127" w:type="dxa"/>
          </w:tcPr>
          <w:p w:rsidR="003D4D0C" w:rsidRDefault="00196138">
            <w:pPr>
              <w:tabs>
                <w:tab w:val="left" w:pos="1281"/>
                <w:tab w:val="left" w:pos="1581"/>
                <w:tab w:val="left" w:pos="1665"/>
                <w:tab w:val="left" w:pos="2071"/>
                <w:tab w:val="left" w:pos="2121"/>
                <w:tab w:val="left" w:pos="2690"/>
              </w:tabs>
              <w:ind w:left="24" w:right="-15"/>
            </w:pPr>
            <w:r>
              <w:rPr>
                <w:sz w:val="20"/>
                <w:szCs w:val="20"/>
              </w:rPr>
              <w:lastRenderedPageBreak/>
              <w:t xml:space="preserve">Не </w:t>
            </w:r>
            <w:r>
              <w:t>способен применять на практике</w:t>
            </w:r>
            <w:r>
              <w:tab/>
            </w:r>
            <w:r>
              <w:tab/>
              <w:t>организацию различных</w:t>
            </w:r>
            <w:r>
              <w:tab/>
              <w:t>видов</w:t>
            </w:r>
            <w:r>
              <w:tab/>
              <w:t>детской деятельности</w:t>
            </w:r>
            <w:r>
              <w:tab/>
              <w:t xml:space="preserve"> с</w:t>
            </w:r>
            <w:r>
              <w:tab/>
            </w:r>
            <w:r>
              <w:tab/>
              <w:t>учетом индивидуальных</w:t>
            </w:r>
            <w:r>
              <w:tab/>
            </w:r>
            <w:r>
              <w:tab/>
            </w:r>
            <w:r>
              <w:tab/>
              <w:t>и социокультурных особенностей развития, в том числе</w:t>
            </w:r>
            <w:r>
              <w:tab/>
            </w:r>
            <w:r>
              <w:tab/>
            </w:r>
            <w:r>
              <w:tab/>
            </w:r>
            <w:r>
              <w:tab/>
              <w:t>особых</w:t>
            </w:r>
          </w:p>
          <w:p w:rsidR="003D4D0C" w:rsidRDefault="00196138">
            <w:pPr>
              <w:tabs>
                <w:tab w:val="left" w:pos="1092"/>
                <w:tab w:val="left" w:pos="1735"/>
                <w:tab w:val="left" w:pos="2263"/>
                <w:tab w:val="left" w:pos="2692"/>
              </w:tabs>
              <w:spacing w:before="2"/>
              <w:ind w:left="24" w:right="-15"/>
            </w:pPr>
            <w:r>
              <w:t>образовательных потребностей; обеспечивает условия для свободного выбора</w:t>
            </w:r>
            <w:r>
              <w:tab/>
              <w:t>детских видов деятельности и</w:t>
            </w:r>
          </w:p>
          <w:p w:rsidR="003D4D0C" w:rsidRDefault="00196138">
            <w:pPr>
              <w:pBdr>
                <w:top w:val="nil"/>
                <w:left w:val="nil"/>
                <w:bottom w:val="nil"/>
                <w:right w:val="nil"/>
                <w:between w:val="nil"/>
              </w:pBdr>
              <w:ind w:left="115"/>
              <w:rPr>
                <w:sz w:val="20"/>
                <w:szCs w:val="20"/>
              </w:rPr>
            </w:pPr>
            <w:r>
              <w:t xml:space="preserve">взаимодействия выстраивает стратегию взаимодействия с участниками </w:t>
            </w:r>
            <w:r>
              <w:lastRenderedPageBreak/>
              <w:t>образовательного процесса</w:t>
            </w:r>
          </w:p>
        </w:tc>
      </w:tr>
      <w:tr w:rsidR="003D4D0C">
        <w:trPr>
          <w:trHeight w:val="3681"/>
        </w:trPr>
        <w:tc>
          <w:tcPr>
            <w:tcW w:w="1185" w:type="dxa"/>
            <w:vMerge/>
          </w:tcPr>
          <w:p w:rsidR="003D4D0C" w:rsidRDefault="003D4D0C">
            <w:pPr>
              <w:pBdr>
                <w:top w:val="nil"/>
                <w:left w:val="nil"/>
                <w:bottom w:val="nil"/>
                <w:right w:val="nil"/>
                <w:between w:val="nil"/>
              </w:pBdr>
              <w:spacing w:line="276" w:lineRule="auto"/>
              <w:rPr>
                <w:sz w:val="20"/>
                <w:szCs w:val="20"/>
              </w:rPr>
            </w:pPr>
          </w:p>
        </w:tc>
        <w:tc>
          <w:tcPr>
            <w:tcW w:w="2070" w:type="dxa"/>
          </w:tcPr>
          <w:p w:rsidR="003D4D0C" w:rsidRDefault="00196138">
            <w:pPr>
              <w:tabs>
                <w:tab w:val="left" w:pos="1468"/>
                <w:tab w:val="left" w:pos="1569"/>
                <w:tab w:val="left" w:pos="1703"/>
                <w:tab w:val="left" w:pos="2217"/>
                <w:tab w:val="left" w:pos="2361"/>
              </w:tabs>
              <w:spacing w:before="188"/>
              <w:ind w:left="18" w:right="-15"/>
              <w:jc w:val="both"/>
            </w:pPr>
            <w:r>
              <w:rPr>
                <w:sz w:val="20"/>
                <w:szCs w:val="20"/>
              </w:rPr>
              <w:t xml:space="preserve">Отлично </w:t>
            </w:r>
            <w:r>
              <w:t xml:space="preserve">Владеет и применяет на </w:t>
            </w:r>
            <w:proofErr w:type="gramStart"/>
            <w:r>
              <w:t>практике :</w:t>
            </w:r>
            <w:proofErr w:type="gramEnd"/>
            <w:r>
              <w:t xml:space="preserve"> навыки и способы организации видов детской</w:t>
            </w:r>
            <w:r>
              <w:tab/>
            </w:r>
            <w:r>
              <w:tab/>
              <w:t>деятельности; Комплекс методик и технологий</w:t>
            </w:r>
            <w:r>
              <w:tab/>
            </w:r>
            <w:r>
              <w:tab/>
            </w:r>
            <w:r>
              <w:tab/>
              <w:t>организации взаимодействия</w:t>
            </w:r>
            <w:r>
              <w:tab/>
              <w:t xml:space="preserve"> детей раннего и дошкольного возраста с учетом</w:t>
            </w:r>
          </w:p>
          <w:p w:rsidR="003D4D0C" w:rsidRDefault="00196138">
            <w:pPr>
              <w:tabs>
                <w:tab w:val="left" w:pos="2195"/>
                <w:tab w:val="left" w:pos="2764"/>
              </w:tabs>
              <w:spacing w:before="1"/>
              <w:ind w:left="18" w:right="-15"/>
            </w:pPr>
            <w:r>
              <w:t>индивидуальных и социокультурных особенностей развития, в том числе особых</w:t>
            </w:r>
          </w:p>
          <w:p w:rsidR="003D4D0C" w:rsidRDefault="00196138">
            <w:pPr>
              <w:tabs>
                <w:tab w:val="left" w:pos="1039"/>
                <w:tab w:val="left" w:pos="1326"/>
                <w:tab w:val="left" w:pos="2188"/>
                <w:tab w:val="left" w:pos="2558"/>
                <w:tab w:val="left" w:pos="2764"/>
              </w:tabs>
              <w:ind w:left="18" w:right="-15"/>
            </w:pPr>
            <w:r>
              <w:t>образовательных потребностей</w:t>
            </w:r>
            <w:r>
              <w:tab/>
              <w:t xml:space="preserve"> навыки создания</w:t>
            </w:r>
            <w:r>
              <w:tab/>
            </w:r>
            <w:r>
              <w:tab/>
              <w:t>условий для свободного выбора детских видов деятельности</w:t>
            </w:r>
            <w:r>
              <w:tab/>
              <w:t>и взаимодействия</w:t>
            </w:r>
          </w:p>
          <w:p w:rsidR="003D4D0C" w:rsidRDefault="003D4D0C">
            <w:pPr>
              <w:pBdr>
                <w:top w:val="nil"/>
                <w:left w:val="nil"/>
                <w:bottom w:val="nil"/>
                <w:right w:val="nil"/>
                <w:between w:val="nil"/>
              </w:pBdr>
              <w:ind w:left="114"/>
              <w:rPr>
                <w:sz w:val="20"/>
                <w:szCs w:val="20"/>
              </w:rPr>
            </w:pPr>
          </w:p>
        </w:tc>
        <w:tc>
          <w:tcPr>
            <w:tcW w:w="2551" w:type="dxa"/>
          </w:tcPr>
          <w:p w:rsidR="003D4D0C" w:rsidRDefault="00196138">
            <w:pPr>
              <w:tabs>
                <w:tab w:val="left" w:pos="1435"/>
                <w:tab w:val="left" w:pos="1492"/>
                <w:tab w:val="left" w:pos="2145"/>
                <w:tab w:val="left" w:pos="2286"/>
              </w:tabs>
              <w:spacing w:before="185"/>
              <w:ind w:left="21" w:right="-29"/>
              <w:jc w:val="both"/>
            </w:pPr>
            <w:r>
              <w:rPr>
                <w:sz w:val="20"/>
                <w:szCs w:val="20"/>
              </w:rPr>
              <w:t xml:space="preserve">Хорошо </w:t>
            </w:r>
            <w:r>
              <w:t xml:space="preserve">Владеет и применяет на </w:t>
            </w:r>
            <w:proofErr w:type="gramStart"/>
            <w:r>
              <w:t>практике :</w:t>
            </w:r>
            <w:proofErr w:type="gramEnd"/>
            <w:r>
              <w:t xml:space="preserve"> навыки и способы организации видов детской деятельности; Комплекс методик и технологий организации взаимодействия детей раннего и дошкольного возраста</w:t>
            </w:r>
            <w:r>
              <w:tab/>
              <w:t>с</w:t>
            </w:r>
            <w:r>
              <w:tab/>
              <w:t>учетом индивидуальных и социокультурных особенностей развития, в том числе</w:t>
            </w:r>
            <w:r>
              <w:tab/>
              <w:t>особых</w:t>
            </w:r>
          </w:p>
          <w:p w:rsidR="003D4D0C" w:rsidRDefault="00196138">
            <w:pPr>
              <w:pBdr>
                <w:top w:val="nil"/>
                <w:left w:val="nil"/>
                <w:bottom w:val="nil"/>
                <w:right w:val="nil"/>
                <w:between w:val="nil"/>
              </w:pBdr>
              <w:spacing w:before="1"/>
              <w:ind w:left="114" w:right="333"/>
              <w:rPr>
                <w:sz w:val="20"/>
                <w:szCs w:val="20"/>
              </w:rPr>
            </w:pPr>
            <w:r>
              <w:t>образовательных потребностей</w:t>
            </w:r>
            <w:r>
              <w:tab/>
              <w:t>навыки создания</w:t>
            </w:r>
            <w:r>
              <w:tab/>
            </w:r>
            <w:r>
              <w:tab/>
              <w:t>условий</w:t>
            </w:r>
            <w:r>
              <w:tab/>
            </w:r>
            <w:r>
              <w:tab/>
              <w:t>для свободного выбора детских видов деятельности</w:t>
            </w:r>
            <w:r>
              <w:tab/>
            </w:r>
            <w:r>
              <w:tab/>
              <w:t xml:space="preserve">и </w:t>
            </w:r>
            <w:proofErr w:type="spellStart"/>
            <w:r>
              <w:t>взаимодействия,</w:t>
            </w:r>
            <w:r>
              <w:rPr>
                <w:sz w:val="20"/>
                <w:szCs w:val="20"/>
              </w:rPr>
              <w:t>допускает</w:t>
            </w:r>
            <w:proofErr w:type="spellEnd"/>
            <w:r>
              <w:rPr>
                <w:sz w:val="20"/>
                <w:szCs w:val="20"/>
              </w:rPr>
              <w:t xml:space="preserve"> незначительные неточности в планируемых результатах</w:t>
            </w:r>
          </w:p>
        </w:tc>
        <w:tc>
          <w:tcPr>
            <w:tcW w:w="2410" w:type="dxa"/>
          </w:tcPr>
          <w:p w:rsidR="003D4D0C" w:rsidRDefault="00196138">
            <w:pPr>
              <w:tabs>
                <w:tab w:val="left" w:pos="1435"/>
                <w:tab w:val="left" w:pos="1492"/>
                <w:tab w:val="left" w:pos="2145"/>
                <w:tab w:val="left" w:pos="2287"/>
              </w:tabs>
              <w:spacing w:before="140"/>
              <w:ind w:left="21" w:right="-29"/>
              <w:jc w:val="both"/>
            </w:pPr>
            <w:r>
              <w:rPr>
                <w:sz w:val="20"/>
                <w:szCs w:val="20"/>
              </w:rPr>
              <w:t xml:space="preserve">Слабо </w:t>
            </w:r>
            <w:r>
              <w:t xml:space="preserve">Владеет и применяет на </w:t>
            </w:r>
            <w:proofErr w:type="gramStart"/>
            <w:r>
              <w:t>практике :</w:t>
            </w:r>
            <w:proofErr w:type="gramEnd"/>
            <w:r>
              <w:t xml:space="preserve"> навыки и способы организации видов детской</w:t>
            </w:r>
            <w:r>
              <w:tab/>
            </w:r>
            <w:r>
              <w:tab/>
              <w:t>деятельности; Комплекс методик и технологий организации взаимодействия</w:t>
            </w:r>
            <w:r>
              <w:tab/>
            </w:r>
            <w:r>
              <w:tab/>
              <w:t>детей раннего и дошкольного возраста</w:t>
            </w:r>
            <w:r>
              <w:tab/>
              <w:t>с</w:t>
            </w:r>
            <w:r>
              <w:tab/>
              <w:t>учетом</w:t>
            </w:r>
          </w:p>
          <w:p w:rsidR="003D4D0C" w:rsidRDefault="00196138">
            <w:pPr>
              <w:tabs>
                <w:tab w:val="left" w:pos="2121"/>
                <w:tab w:val="left" w:pos="2687"/>
              </w:tabs>
              <w:spacing w:before="1"/>
              <w:ind w:left="21" w:right="-15"/>
            </w:pPr>
            <w:r>
              <w:t>индивидуальных и социокультурных особенностей развития, в том числе</w:t>
            </w:r>
            <w:r>
              <w:tab/>
              <w:t>особых</w:t>
            </w:r>
          </w:p>
          <w:p w:rsidR="003D4D0C" w:rsidRDefault="00196138">
            <w:pPr>
              <w:pBdr>
                <w:top w:val="nil"/>
                <w:left w:val="nil"/>
                <w:bottom w:val="nil"/>
                <w:right w:val="nil"/>
                <w:between w:val="nil"/>
              </w:pBdr>
              <w:ind w:left="115" w:right="95"/>
              <w:rPr>
                <w:sz w:val="20"/>
                <w:szCs w:val="20"/>
              </w:rPr>
            </w:pPr>
            <w:r>
              <w:t>образовательных потребностей</w:t>
            </w:r>
            <w:r>
              <w:tab/>
              <w:t>навыки создания</w:t>
            </w:r>
            <w:r>
              <w:tab/>
            </w:r>
            <w:r>
              <w:tab/>
              <w:t>условий</w:t>
            </w:r>
            <w:r>
              <w:tab/>
            </w:r>
            <w:r>
              <w:tab/>
              <w:t>для свободного выбора детских видов</w:t>
            </w:r>
            <w:r>
              <w:tab/>
              <w:t>деятельности</w:t>
            </w:r>
            <w:r>
              <w:tab/>
              <w:t xml:space="preserve">и </w:t>
            </w:r>
            <w:proofErr w:type="spellStart"/>
            <w:r>
              <w:t>взаимодействия,</w:t>
            </w:r>
            <w:r>
              <w:rPr>
                <w:sz w:val="20"/>
                <w:szCs w:val="20"/>
              </w:rPr>
              <w:t>допускает</w:t>
            </w:r>
            <w:proofErr w:type="spellEnd"/>
            <w:r>
              <w:rPr>
                <w:sz w:val="20"/>
                <w:szCs w:val="20"/>
              </w:rPr>
              <w:t xml:space="preserve"> типичные ошибки в</w:t>
            </w:r>
            <w:r>
              <w:rPr>
                <w:sz w:val="20"/>
                <w:szCs w:val="20"/>
              </w:rPr>
              <w:tab/>
              <w:t>анализе практической деятельности</w:t>
            </w:r>
          </w:p>
        </w:tc>
        <w:tc>
          <w:tcPr>
            <w:tcW w:w="2127" w:type="dxa"/>
          </w:tcPr>
          <w:p w:rsidR="003D4D0C" w:rsidRDefault="00196138">
            <w:pPr>
              <w:pBdr>
                <w:top w:val="nil"/>
                <w:left w:val="nil"/>
                <w:bottom w:val="nil"/>
                <w:right w:val="nil"/>
                <w:between w:val="nil"/>
              </w:pBdr>
              <w:ind w:left="115"/>
            </w:pPr>
            <w:r>
              <w:rPr>
                <w:sz w:val="20"/>
                <w:szCs w:val="20"/>
              </w:rPr>
              <w:t xml:space="preserve">Не </w:t>
            </w:r>
            <w:r>
              <w:t xml:space="preserve">Владеет и применяет на </w:t>
            </w:r>
            <w:proofErr w:type="gramStart"/>
            <w:r>
              <w:t>практике :</w:t>
            </w:r>
            <w:proofErr w:type="gramEnd"/>
            <w:r>
              <w:t xml:space="preserve"> навыки и способы организации видов детской деятельности;</w:t>
            </w:r>
            <w:r>
              <w:tab/>
              <w:t>Комплекс методик и технологий организации взаимодействия детей</w:t>
            </w:r>
            <w:r>
              <w:tab/>
              <w:t xml:space="preserve"> раннего и дошкольного</w:t>
            </w:r>
            <w:r>
              <w:tab/>
              <w:t>возраста с учетом индивидуальных и социокультурных особенностей развития, в том числе</w:t>
            </w:r>
            <w:r>
              <w:tab/>
              <w:t>особых</w:t>
            </w:r>
          </w:p>
          <w:p w:rsidR="003D4D0C" w:rsidRDefault="00196138">
            <w:pPr>
              <w:pBdr>
                <w:top w:val="nil"/>
                <w:left w:val="nil"/>
                <w:bottom w:val="nil"/>
                <w:right w:val="nil"/>
                <w:between w:val="nil"/>
              </w:pBdr>
              <w:ind w:left="115"/>
            </w:pPr>
            <w:r>
              <w:t>образовательных потребностей</w:t>
            </w:r>
            <w:r>
              <w:tab/>
              <w:t>навыки создания условий для свободного выбора детских видов деятельности</w:t>
            </w:r>
            <w:r>
              <w:tab/>
              <w:t>и взаимодействия</w:t>
            </w:r>
          </w:p>
        </w:tc>
      </w:tr>
    </w:tbl>
    <w:p w:rsidR="003D4D0C" w:rsidRDefault="003D4D0C">
      <w:pPr>
        <w:pBdr>
          <w:top w:val="nil"/>
          <w:left w:val="nil"/>
          <w:bottom w:val="nil"/>
          <w:right w:val="nil"/>
          <w:between w:val="nil"/>
        </w:pBdr>
        <w:rPr>
          <w:b/>
          <w:color w:val="000000"/>
        </w:rPr>
      </w:pPr>
    </w:p>
    <w:p w:rsidR="003D4D0C" w:rsidRDefault="003D4D0C">
      <w:pPr>
        <w:pBdr>
          <w:top w:val="nil"/>
          <w:left w:val="nil"/>
          <w:bottom w:val="nil"/>
          <w:right w:val="nil"/>
          <w:between w:val="nil"/>
        </w:pBdr>
        <w:spacing w:before="8"/>
        <w:rPr>
          <w:b/>
          <w:color w:val="000000"/>
          <w:sz w:val="17"/>
          <w:szCs w:val="17"/>
        </w:rPr>
      </w:pPr>
    </w:p>
    <w:p w:rsidR="003D4D0C" w:rsidRDefault="00196138">
      <w:pPr>
        <w:numPr>
          <w:ilvl w:val="0"/>
          <w:numId w:val="4"/>
        </w:numPr>
        <w:pBdr>
          <w:top w:val="nil"/>
          <w:left w:val="nil"/>
          <w:bottom w:val="nil"/>
          <w:right w:val="nil"/>
          <w:between w:val="nil"/>
        </w:pBdr>
        <w:tabs>
          <w:tab w:val="left" w:pos="1132"/>
        </w:tabs>
        <w:spacing w:line="230" w:lineRule="auto"/>
        <w:ind w:left="1132" w:hanging="200"/>
        <w:rPr>
          <w:b/>
          <w:color w:val="000000"/>
          <w:sz w:val="20"/>
          <w:szCs w:val="20"/>
        </w:rPr>
      </w:pPr>
      <w:r>
        <w:rPr>
          <w:b/>
          <w:color w:val="000000"/>
          <w:sz w:val="20"/>
          <w:szCs w:val="20"/>
        </w:rPr>
        <w:t>Распределение оценок за формы текущего контроля и промежуточную аттестацию</w:t>
      </w:r>
    </w:p>
    <w:p w:rsidR="003D4D0C" w:rsidRDefault="00196138">
      <w:pPr>
        <w:spacing w:line="229" w:lineRule="auto"/>
        <w:ind w:left="932"/>
        <w:rPr>
          <w:b/>
          <w:sz w:val="20"/>
          <w:szCs w:val="20"/>
        </w:rPr>
      </w:pPr>
      <w:r>
        <w:rPr>
          <w:b/>
          <w:sz w:val="20"/>
          <w:szCs w:val="20"/>
        </w:rPr>
        <w:t>7 семестр:</w:t>
      </w:r>
    </w:p>
    <w:p w:rsidR="003D4D0C" w:rsidRDefault="00196138">
      <w:pPr>
        <w:spacing w:line="229" w:lineRule="auto"/>
        <w:ind w:left="932"/>
        <w:rPr>
          <w:b/>
          <w:sz w:val="20"/>
          <w:szCs w:val="20"/>
        </w:rPr>
      </w:pPr>
      <w:r>
        <w:rPr>
          <w:b/>
          <w:sz w:val="20"/>
          <w:szCs w:val="20"/>
        </w:rPr>
        <w:t>Текущий контроль:</w:t>
      </w:r>
    </w:p>
    <w:p w:rsidR="003D4D0C" w:rsidRDefault="00196138">
      <w:pPr>
        <w:pBdr>
          <w:top w:val="nil"/>
          <w:left w:val="nil"/>
          <w:bottom w:val="nil"/>
          <w:right w:val="nil"/>
          <w:between w:val="nil"/>
        </w:pBdr>
        <w:spacing w:line="229" w:lineRule="auto"/>
        <w:ind w:left="932"/>
        <w:rPr>
          <w:color w:val="000000"/>
          <w:sz w:val="20"/>
          <w:szCs w:val="20"/>
        </w:rPr>
      </w:pPr>
      <w:r>
        <w:rPr>
          <w:b/>
          <w:color w:val="000000"/>
          <w:sz w:val="20"/>
          <w:szCs w:val="20"/>
        </w:rPr>
        <w:t xml:space="preserve">Устный опрос </w:t>
      </w:r>
      <w:r>
        <w:rPr>
          <w:color w:val="000000"/>
          <w:sz w:val="20"/>
          <w:szCs w:val="20"/>
        </w:rPr>
        <w:t>по темам «Подходы к реализации трудового обучения и воспитания в России в разные</w:t>
      </w:r>
    </w:p>
    <w:p w:rsidR="003D4D0C" w:rsidRDefault="00196138">
      <w:pPr>
        <w:pBdr>
          <w:top w:val="nil"/>
          <w:left w:val="nil"/>
          <w:bottom w:val="nil"/>
          <w:right w:val="nil"/>
          <w:between w:val="nil"/>
        </w:pBdr>
        <w:spacing w:line="230" w:lineRule="auto"/>
        <w:ind w:left="932"/>
        <w:rPr>
          <w:color w:val="000000"/>
          <w:sz w:val="20"/>
          <w:szCs w:val="20"/>
        </w:rPr>
        <w:sectPr w:rsidR="003D4D0C">
          <w:pgSz w:w="11920" w:h="16850"/>
          <w:pgMar w:top="1040" w:right="220" w:bottom="280" w:left="200" w:header="720" w:footer="720" w:gutter="0"/>
          <w:cols w:space="720"/>
        </w:sectPr>
      </w:pPr>
      <w:r>
        <w:rPr>
          <w:color w:val="000000"/>
          <w:sz w:val="20"/>
          <w:szCs w:val="20"/>
        </w:rPr>
        <w:t xml:space="preserve">исторические периоды», «. </w:t>
      </w:r>
      <w:proofErr w:type="spellStart"/>
      <w:r>
        <w:rPr>
          <w:color w:val="000000"/>
          <w:sz w:val="20"/>
          <w:szCs w:val="20"/>
        </w:rPr>
        <w:t>Межпредметные</w:t>
      </w:r>
      <w:proofErr w:type="spellEnd"/>
      <w:r>
        <w:rPr>
          <w:color w:val="000000"/>
          <w:sz w:val="20"/>
          <w:szCs w:val="20"/>
        </w:rPr>
        <w:t xml:space="preserve"> связи на уроках технологии», «Эстетическое воспитание на уроках</w:t>
      </w:r>
    </w:p>
    <w:p w:rsidR="003D4D0C" w:rsidRDefault="00196138">
      <w:pPr>
        <w:pBdr>
          <w:top w:val="nil"/>
          <w:left w:val="nil"/>
          <w:bottom w:val="nil"/>
          <w:right w:val="nil"/>
          <w:between w:val="nil"/>
        </w:pBdr>
        <w:spacing w:before="67"/>
        <w:ind w:left="932" w:right="1137"/>
        <w:rPr>
          <w:color w:val="000000"/>
          <w:sz w:val="20"/>
          <w:szCs w:val="20"/>
        </w:rPr>
      </w:pPr>
      <w:r>
        <w:rPr>
          <w:color w:val="000000"/>
          <w:sz w:val="20"/>
          <w:szCs w:val="20"/>
        </w:rPr>
        <w:lastRenderedPageBreak/>
        <w:t>технологии», «Нравственное воспитание на уроках технологии», «Развитие творческого мышления на уроках технологии», «Разработка конспектов уроков различных типов», «Подбор занимательного материала,</w:t>
      </w:r>
    </w:p>
    <w:p w:rsidR="003D4D0C" w:rsidRDefault="00196138">
      <w:pPr>
        <w:pBdr>
          <w:top w:val="nil"/>
          <w:left w:val="nil"/>
          <w:bottom w:val="nil"/>
          <w:right w:val="nil"/>
          <w:between w:val="nil"/>
        </w:pBdr>
        <w:spacing w:before="1"/>
        <w:ind w:left="932"/>
        <w:rPr>
          <w:color w:val="000000"/>
          <w:sz w:val="20"/>
          <w:szCs w:val="20"/>
        </w:rPr>
      </w:pPr>
      <w:r>
        <w:rPr>
          <w:color w:val="000000"/>
          <w:sz w:val="20"/>
          <w:szCs w:val="20"/>
        </w:rPr>
        <w:t>дидактических, деловых игр для уроков»</w:t>
      </w:r>
    </w:p>
    <w:p w:rsidR="003D4D0C" w:rsidRDefault="00196138">
      <w:pPr>
        <w:pBdr>
          <w:top w:val="nil"/>
          <w:left w:val="nil"/>
          <w:bottom w:val="nil"/>
          <w:right w:val="nil"/>
          <w:between w:val="nil"/>
        </w:pBdr>
        <w:ind w:left="932"/>
        <w:rPr>
          <w:color w:val="000000"/>
          <w:sz w:val="20"/>
          <w:szCs w:val="20"/>
        </w:rPr>
      </w:pPr>
      <w:r>
        <w:rPr>
          <w:b/>
          <w:color w:val="000000"/>
          <w:sz w:val="20"/>
          <w:szCs w:val="20"/>
        </w:rPr>
        <w:t xml:space="preserve">Реферат </w:t>
      </w:r>
      <w:r>
        <w:rPr>
          <w:color w:val="000000"/>
          <w:sz w:val="20"/>
          <w:szCs w:val="20"/>
        </w:rPr>
        <w:t>по темам «Формирование коммуникативных УУД у младших школьников на уроках технологии»,</w:t>
      </w:r>
    </w:p>
    <w:p w:rsidR="003D4D0C" w:rsidRDefault="00196138">
      <w:pPr>
        <w:pBdr>
          <w:top w:val="nil"/>
          <w:left w:val="nil"/>
          <w:bottom w:val="nil"/>
          <w:right w:val="nil"/>
          <w:between w:val="nil"/>
        </w:pBdr>
        <w:ind w:left="932" w:right="642"/>
        <w:rPr>
          <w:color w:val="000000"/>
          <w:sz w:val="20"/>
          <w:szCs w:val="20"/>
        </w:rPr>
      </w:pPr>
      <w:r>
        <w:rPr>
          <w:color w:val="000000"/>
          <w:sz w:val="20"/>
          <w:szCs w:val="20"/>
        </w:rPr>
        <w:t>«Формирование познавательных УУД у учащихся младших классов на уроках технологии», «Развитие творческих способностей на уроках технологии в начальной школе», «Организация совместной работы учащихся на уроках технологии», «Проектная деятельность на уроках технологии в начальной школе», «Дифференцированная работа на уроках технологии в начальной школе», «Исследовательская деятельность на уроках технологии в начальной школе», «Нестандартные уроки технологии в начальной школе», «Проблемный урок технологии в начальной школе», «Применение технических средств обучения на уроках технологии», «Организация внеурочной</w:t>
      </w:r>
    </w:p>
    <w:p w:rsidR="003D4D0C" w:rsidRDefault="00196138">
      <w:pPr>
        <w:pBdr>
          <w:top w:val="nil"/>
          <w:left w:val="nil"/>
          <w:bottom w:val="nil"/>
          <w:right w:val="nil"/>
          <w:between w:val="nil"/>
        </w:pBdr>
        <w:spacing w:before="1"/>
        <w:ind w:left="932"/>
        <w:rPr>
          <w:color w:val="000000"/>
          <w:sz w:val="20"/>
          <w:szCs w:val="20"/>
        </w:rPr>
      </w:pPr>
      <w:r>
        <w:rPr>
          <w:color w:val="000000"/>
          <w:sz w:val="20"/>
          <w:szCs w:val="20"/>
        </w:rPr>
        <w:t>деятельности по технологии в начальной школе», «Интегрированные уроки технологии в начальной школе».</w:t>
      </w:r>
    </w:p>
    <w:p w:rsidR="003D4D0C" w:rsidRDefault="00196138">
      <w:pPr>
        <w:pBdr>
          <w:top w:val="nil"/>
          <w:left w:val="nil"/>
          <w:bottom w:val="nil"/>
          <w:right w:val="nil"/>
          <w:between w:val="nil"/>
        </w:pBdr>
        <w:spacing w:before="1"/>
        <w:ind w:left="932"/>
        <w:rPr>
          <w:color w:val="000000"/>
          <w:sz w:val="20"/>
          <w:szCs w:val="20"/>
        </w:rPr>
      </w:pPr>
      <w:r>
        <w:rPr>
          <w:b/>
          <w:color w:val="000000"/>
          <w:sz w:val="20"/>
          <w:szCs w:val="20"/>
        </w:rPr>
        <w:t xml:space="preserve">Письменная работа </w:t>
      </w:r>
      <w:r>
        <w:rPr>
          <w:color w:val="000000"/>
          <w:sz w:val="20"/>
          <w:szCs w:val="20"/>
        </w:rPr>
        <w:t>по темам «Расскажите о видах учебных работ по технологии при подготовке детей к</w:t>
      </w:r>
    </w:p>
    <w:p w:rsidR="003D4D0C" w:rsidRDefault="00196138">
      <w:pPr>
        <w:pBdr>
          <w:top w:val="nil"/>
          <w:left w:val="nil"/>
          <w:bottom w:val="nil"/>
          <w:right w:val="nil"/>
          <w:between w:val="nil"/>
        </w:pBdr>
        <w:ind w:left="932" w:right="618"/>
        <w:rPr>
          <w:color w:val="000000"/>
          <w:sz w:val="20"/>
          <w:szCs w:val="20"/>
        </w:rPr>
      </w:pPr>
      <w:r>
        <w:rPr>
          <w:color w:val="000000"/>
          <w:sz w:val="20"/>
          <w:szCs w:val="20"/>
        </w:rPr>
        <w:t xml:space="preserve">творческой деятельности в начальных классах. 5. Расскажите о возможностях использования технических средств обучения на уроках технологии в начальной школе», «Расскажите о видах и особенностях работ, выполненных в технике аппликация из бумаги», «Расскажите о технологии выполнения творческих работ по конструированию из бумаги на основе геометрических тел», «Каковы возможности осуществления </w:t>
      </w:r>
      <w:proofErr w:type="spellStart"/>
      <w:r>
        <w:rPr>
          <w:color w:val="000000"/>
          <w:sz w:val="20"/>
          <w:szCs w:val="20"/>
        </w:rPr>
        <w:t>межпредметных</w:t>
      </w:r>
      <w:proofErr w:type="spellEnd"/>
      <w:r>
        <w:rPr>
          <w:color w:val="000000"/>
          <w:sz w:val="20"/>
          <w:szCs w:val="20"/>
        </w:rPr>
        <w:t xml:space="preserve"> связей уроков технологии с другими предметами, изучаемыми в начальной школе».</w:t>
      </w:r>
    </w:p>
    <w:p w:rsidR="003D4D0C" w:rsidRDefault="003D4D0C">
      <w:pPr>
        <w:pBdr>
          <w:top w:val="nil"/>
          <w:left w:val="nil"/>
          <w:bottom w:val="nil"/>
          <w:right w:val="nil"/>
          <w:between w:val="nil"/>
        </w:pBdr>
        <w:spacing w:before="1"/>
        <w:rPr>
          <w:color w:val="000000"/>
          <w:sz w:val="20"/>
          <w:szCs w:val="20"/>
        </w:rPr>
      </w:pPr>
    </w:p>
    <w:p w:rsidR="003D4D0C" w:rsidRDefault="00196138">
      <w:pPr>
        <w:pBdr>
          <w:top w:val="nil"/>
          <w:left w:val="nil"/>
          <w:bottom w:val="nil"/>
          <w:right w:val="nil"/>
          <w:between w:val="nil"/>
        </w:pBdr>
        <w:ind w:left="932" w:right="618"/>
        <w:rPr>
          <w:color w:val="000000"/>
          <w:sz w:val="20"/>
          <w:szCs w:val="20"/>
        </w:rPr>
      </w:pPr>
      <w:r>
        <w:rPr>
          <w:b/>
          <w:color w:val="000000"/>
          <w:sz w:val="20"/>
          <w:szCs w:val="20"/>
        </w:rPr>
        <w:t xml:space="preserve">Устный опрос </w:t>
      </w:r>
      <w:r>
        <w:rPr>
          <w:color w:val="000000"/>
          <w:sz w:val="20"/>
          <w:szCs w:val="20"/>
        </w:rPr>
        <w:t>по темам «Формирование познавательных УУД у учащихся младших классов на уроках технологии», «Развитие творческих способностей на уроках технологии в начальной школе», «Организация</w:t>
      </w:r>
    </w:p>
    <w:p w:rsidR="003D4D0C" w:rsidRDefault="00196138">
      <w:pPr>
        <w:pBdr>
          <w:top w:val="nil"/>
          <w:left w:val="nil"/>
          <w:bottom w:val="nil"/>
          <w:right w:val="nil"/>
          <w:between w:val="nil"/>
        </w:pBdr>
        <w:ind w:left="932" w:right="618"/>
        <w:rPr>
          <w:color w:val="000000"/>
          <w:sz w:val="20"/>
          <w:szCs w:val="20"/>
        </w:rPr>
      </w:pPr>
      <w:r>
        <w:rPr>
          <w:color w:val="000000"/>
          <w:sz w:val="20"/>
          <w:szCs w:val="20"/>
        </w:rPr>
        <w:t>совместной работы учащихся на уроках технологии», «Проектная деятельность на уроках технологии в начальной школе», «Дифференцированная работа на уроках технологии в начальной школе», «Исследовательская</w:t>
      </w:r>
    </w:p>
    <w:p w:rsidR="003D4D0C" w:rsidRDefault="00196138">
      <w:pPr>
        <w:pBdr>
          <w:top w:val="nil"/>
          <w:left w:val="nil"/>
          <w:bottom w:val="nil"/>
          <w:right w:val="nil"/>
          <w:between w:val="nil"/>
        </w:pBdr>
        <w:spacing w:before="1"/>
        <w:ind w:left="932"/>
        <w:rPr>
          <w:color w:val="000000"/>
          <w:sz w:val="20"/>
          <w:szCs w:val="20"/>
        </w:rPr>
      </w:pPr>
      <w:r>
        <w:rPr>
          <w:color w:val="000000"/>
          <w:sz w:val="20"/>
          <w:szCs w:val="20"/>
        </w:rPr>
        <w:t>деятельность на уроках технологии в начальной школе», «Нестандартные уроки технологии в начальной школе»,</w:t>
      </w:r>
    </w:p>
    <w:p w:rsidR="003D4D0C" w:rsidRDefault="00196138">
      <w:pPr>
        <w:pBdr>
          <w:top w:val="nil"/>
          <w:left w:val="nil"/>
          <w:bottom w:val="nil"/>
          <w:right w:val="nil"/>
          <w:between w:val="nil"/>
        </w:pBdr>
        <w:ind w:left="932" w:right="1028"/>
        <w:rPr>
          <w:color w:val="000000"/>
          <w:sz w:val="20"/>
          <w:szCs w:val="20"/>
        </w:rPr>
      </w:pPr>
      <w:r>
        <w:rPr>
          <w:color w:val="000000"/>
          <w:sz w:val="20"/>
          <w:szCs w:val="20"/>
        </w:rPr>
        <w:t>«Проблемный урок технологии в начальной школе», «Применение технических средств обучения на уроках технологии», «Организация внеурочной деятельности по технологии в начальной школе», «Интегрированные уроки технологии в начальной школе».</w:t>
      </w:r>
    </w:p>
    <w:p w:rsidR="003D4D0C" w:rsidRDefault="00196138">
      <w:pPr>
        <w:pBdr>
          <w:top w:val="nil"/>
          <w:left w:val="nil"/>
          <w:bottom w:val="nil"/>
          <w:right w:val="nil"/>
          <w:between w:val="nil"/>
        </w:pBdr>
        <w:spacing w:before="1"/>
        <w:ind w:left="932" w:right="618"/>
        <w:rPr>
          <w:color w:val="000000"/>
          <w:sz w:val="20"/>
          <w:szCs w:val="20"/>
        </w:rPr>
      </w:pPr>
      <w:r>
        <w:rPr>
          <w:b/>
          <w:color w:val="000000"/>
          <w:sz w:val="20"/>
          <w:szCs w:val="20"/>
        </w:rPr>
        <w:t xml:space="preserve">Письменная работа </w:t>
      </w:r>
      <w:r>
        <w:rPr>
          <w:color w:val="000000"/>
          <w:sz w:val="20"/>
          <w:szCs w:val="20"/>
        </w:rPr>
        <w:t>по темам «Формирование познавательных УУД у учащихся младших классов на уроках технологии», «Развитие творческих способностей на уроках технологии в начальной школе», «Организация</w:t>
      </w:r>
    </w:p>
    <w:p w:rsidR="003D4D0C" w:rsidRDefault="00196138">
      <w:pPr>
        <w:pBdr>
          <w:top w:val="nil"/>
          <w:left w:val="nil"/>
          <w:bottom w:val="nil"/>
          <w:right w:val="nil"/>
          <w:between w:val="nil"/>
        </w:pBdr>
        <w:ind w:left="932" w:right="618"/>
        <w:rPr>
          <w:color w:val="000000"/>
          <w:sz w:val="20"/>
          <w:szCs w:val="20"/>
        </w:rPr>
      </w:pPr>
      <w:r>
        <w:rPr>
          <w:color w:val="000000"/>
          <w:sz w:val="20"/>
          <w:szCs w:val="20"/>
        </w:rPr>
        <w:t>совместной работы учащихся на уроках технологии», «Проектная деятельность на уроках технологии в начальной школе», «Дифференцированная работа на уроках технологии в начальной школе», «Исследовательская</w:t>
      </w:r>
    </w:p>
    <w:p w:rsidR="003D4D0C" w:rsidRDefault="00196138">
      <w:pPr>
        <w:pBdr>
          <w:top w:val="nil"/>
          <w:left w:val="nil"/>
          <w:bottom w:val="nil"/>
          <w:right w:val="nil"/>
          <w:between w:val="nil"/>
        </w:pBdr>
        <w:ind w:left="932"/>
        <w:rPr>
          <w:color w:val="000000"/>
          <w:sz w:val="20"/>
          <w:szCs w:val="20"/>
        </w:rPr>
      </w:pPr>
      <w:r>
        <w:rPr>
          <w:color w:val="000000"/>
          <w:sz w:val="20"/>
          <w:szCs w:val="20"/>
        </w:rPr>
        <w:t>деятельность на уроках технологии в начальной школе», «Нестандартные уроки технологии в начальной школе»,</w:t>
      </w:r>
    </w:p>
    <w:p w:rsidR="003D4D0C" w:rsidRDefault="00196138">
      <w:pPr>
        <w:pBdr>
          <w:top w:val="nil"/>
          <w:left w:val="nil"/>
          <w:bottom w:val="nil"/>
          <w:right w:val="nil"/>
          <w:between w:val="nil"/>
        </w:pBdr>
        <w:spacing w:before="1"/>
        <w:ind w:left="932" w:right="1028"/>
        <w:rPr>
          <w:color w:val="000000"/>
          <w:sz w:val="20"/>
          <w:szCs w:val="20"/>
        </w:rPr>
      </w:pPr>
      <w:r>
        <w:rPr>
          <w:color w:val="000000"/>
          <w:sz w:val="20"/>
          <w:szCs w:val="20"/>
        </w:rPr>
        <w:t>«Проблемный урок технологии в начальной школе», «Применение технических средств обучения на уроках технологии», «Организация внеурочной деятельности по технологии в начальной школе», «Интегрированные уроки технологии в начальной школе».</w:t>
      </w:r>
    </w:p>
    <w:p w:rsidR="003D4D0C" w:rsidRDefault="00196138">
      <w:pPr>
        <w:pBdr>
          <w:top w:val="nil"/>
          <w:left w:val="nil"/>
          <w:bottom w:val="nil"/>
          <w:right w:val="nil"/>
          <w:between w:val="nil"/>
        </w:pBdr>
        <w:ind w:left="932"/>
        <w:rPr>
          <w:color w:val="000000"/>
          <w:sz w:val="20"/>
          <w:szCs w:val="20"/>
        </w:rPr>
      </w:pPr>
      <w:r>
        <w:rPr>
          <w:color w:val="000000"/>
          <w:sz w:val="20"/>
          <w:szCs w:val="20"/>
        </w:rPr>
        <w:t>Контрольная работа</w:t>
      </w:r>
    </w:p>
    <w:p w:rsidR="003D4D0C" w:rsidRDefault="00196138">
      <w:pPr>
        <w:pStyle w:val="1"/>
        <w:ind w:left="932"/>
      </w:pPr>
      <w:r>
        <w:t>Промежуточная аттестация – экзамен</w:t>
      </w:r>
    </w:p>
    <w:p w:rsidR="003D4D0C" w:rsidRDefault="003D4D0C">
      <w:pPr>
        <w:pBdr>
          <w:top w:val="nil"/>
          <w:left w:val="nil"/>
          <w:bottom w:val="nil"/>
          <w:right w:val="nil"/>
          <w:between w:val="nil"/>
        </w:pBdr>
        <w:spacing w:before="8"/>
        <w:rPr>
          <w:b/>
          <w:color w:val="000000"/>
          <w:sz w:val="19"/>
          <w:szCs w:val="19"/>
        </w:rPr>
      </w:pPr>
    </w:p>
    <w:p w:rsidR="003D4D0C" w:rsidRDefault="00196138">
      <w:pPr>
        <w:pBdr>
          <w:top w:val="nil"/>
          <w:left w:val="nil"/>
          <w:bottom w:val="nil"/>
          <w:right w:val="nil"/>
          <w:between w:val="nil"/>
        </w:pBdr>
        <w:ind w:left="932" w:firstLine="566"/>
        <w:rPr>
          <w:color w:val="000000"/>
          <w:sz w:val="20"/>
          <w:szCs w:val="20"/>
        </w:rPr>
      </w:pPr>
      <w:r>
        <w:rPr>
          <w:color w:val="000000"/>
          <w:sz w:val="20"/>
          <w:szCs w:val="20"/>
        </w:rPr>
        <w:t>Выполнение каждого задания за промежуточную аттестацию оценивается по шкале: отлично, хорошо, удовлетворительно, неудовлетворительно.</w:t>
      </w:r>
    </w:p>
    <w:p w:rsidR="003D4D0C" w:rsidRDefault="00196138">
      <w:pPr>
        <w:pBdr>
          <w:top w:val="nil"/>
          <w:left w:val="nil"/>
          <w:bottom w:val="nil"/>
          <w:right w:val="nil"/>
          <w:between w:val="nil"/>
        </w:pBdr>
        <w:spacing w:before="1"/>
        <w:ind w:left="932" w:right="618" w:firstLine="566"/>
        <w:rPr>
          <w:color w:val="000000"/>
          <w:sz w:val="20"/>
          <w:szCs w:val="20"/>
        </w:rPr>
      </w:pPr>
      <w:r>
        <w:rPr>
          <w:color w:val="000000"/>
          <w:sz w:val="20"/>
          <w:szCs w:val="20"/>
        </w:rP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3D4D0C" w:rsidRDefault="00196138">
      <w:pPr>
        <w:pBdr>
          <w:top w:val="nil"/>
          <w:left w:val="nil"/>
          <w:bottom w:val="nil"/>
          <w:right w:val="nil"/>
          <w:between w:val="nil"/>
        </w:pBdr>
        <w:spacing w:line="228" w:lineRule="auto"/>
        <w:ind w:left="1499"/>
        <w:rPr>
          <w:color w:val="000000"/>
          <w:sz w:val="20"/>
          <w:szCs w:val="20"/>
        </w:rPr>
      </w:pPr>
      <w:r>
        <w:rPr>
          <w:color w:val="000000"/>
          <w:sz w:val="20"/>
          <w:szCs w:val="20"/>
        </w:rPr>
        <w:t>В случае невозможности установления среднего значения оценки за промежуточную аттестацию (например,</w:t>
      </w:r>
    </w:p>
    <w:p w:rsidR="003D4D0C" w:rsidRDefault="00196138">
      <w:pPr>
        <w:pBdr>
          <w:top w:val="nil"/>
          <w:left w:val="nil"/>
          <w:bottom w:val="nil"/>
          <w:right w:val="nil"/>
          <w:between w:val="nil"/>
        </w:pBdr>
        <w:ind w:left="932" w:right="634"/>
        <w:jc w:val="both"/>
        <w:rPr>
          <w:color w:val="000000"/>
          <w:sz w:val="20"/>
          <w:szCs w:val="20"/>
        </w:rPr>
      </w:pPr>
      <w:r>
        <w:rPr>
          <w:color w:val="000000"/>
          <w:sz w:val="20"/>
          <w:szCs w:val="20"/>
        </w:rPr>
        <w:t>«хорошо»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3D4D0C" w:rsidRDefault="003D4D0C">
      <w:pPr>
        <w:pBdr>
          <w:top w:val="nil"/>
          <w:left w:val="nil"/>
          <w:bottom w:val="nil"/>
          <w:right w:val="nil"/>
          <w:between w:val="nil"/>
        </w:pBdr>
        <w:spacing w:before="11"/>
        <w:rPr>
          <w:color w:val="000000"/>
          <w:sz w:val="19"/>
          <w:szCs w:val="19"/>
        </w:rPr>
      </w:pPr>
    </w:p>
    <w:p w:rsidR="003D4D0C" w:rsidRDefault="00196138">
      <w:pPr>
        <w:pBdr>
          <w:top w:val="nil"/>
          <w:left w:val="nil"/>
          <w:bottom w:val="nil"/>
          <w:right w:val="nil"/>
          <w:between w:val="nil"/>
        </w:pBdr>
        <w:ind w:left="932"/>
        <w:rPr>
          <w:color w:val="000000"/>
          <w:sz w:val="20"/>
          <w:szCs w:val="20"/>
        </w:rPr>
      </w:pPr>
      <w:r>
        <w:rPr>
          <w:color w:val="000000"/>
          <w:sz w:val="20"/>
          <w:szCs w:val="20"/>
        </w:rPr>
        <w:t>Виды оценок:</w:t>
      </w:r>
    </w:p>
    <w:p w:rsidR="003D4D0C" w:rsidRDefault="00196138">
      <w:pPr>
        <w:pStyle w:val="1"/>
        <w:ind w:left="932"/>
      </w:pPr>
      <w:r>
        <w:t>Для экзамена:</w:t>
      </w:r>
    </w:p>
    <w:p w:rsidR="003D4D0C" w:rsidRDefault="00196138">
      <w:pPr>
        <w:pBdr>
          <w:top w:val="nil"/>
          <w:left w:val="nil"/>
          <w:bottom w:val="nil"/>
          <w:right w:val="nil"/>
          <w:between w:val="nil"/>
        </w:pBdr>
        <w:ind w:left="932" w:right="9170"/>
        <w:rPr>
          <w:color w:val="000000"/>
          <w:sz w:val="20"/>
          <w:szCs w:val="20"/>
        </w:rPr>
      </w:pPr>
      <w:r>
        <w:rPr>
          <w:color w:val="000000"/>
          <w:sz w:val="20"/>
          <w:szCs w:val="20"/>
        </w:rPr>
        <w:t>Отлично Хорошо</w:t>
      </w:r>
    </w:p>
    <w:p w:rsidR="003D4D0C" w:rsidRDefault="00196138">
      <w:pPr>
        <w:pBdr>
          <w:top w:val="nil"/>
          <w:left w:val="nil"/>
          <w:bottom w:val="nil"/>
          <w:right w:val="nil"/>
          <w:between w:val="nil"/>
        </w:pBdr>
        <w:ind w:left="932" w:right="7776"/>
        <w:rPr>
          <w:color w:val="000000"/>
          <w:sz w:val="20"/>
          <w:szCs w:val="20"/>
        </w:rPr>
      </w:pPr>
      <w:r>
        <w:rPr>
          <w:color w:val="000000"/>
          <w:sz w:val="20"/>
          <w:szCs w:val="20"/>
        </w:rPr>
        <w:t>Удовлетворительно Неудовлетворительно</w:t>
      </w:r>
    </w:p>
    <w:p w:rsidR="003D4D0C" w:rsidRDefault="003D4D0C">
      <w:pPr>
        <w:pBdr>
          <w:top w:val="nil"/>
          <w:left w:val="nil"/>
          <w:bottom w:val="nil"/>
          <w:right w:val="nil"/>
          <w:between w:val="nil"/>
        </w:pBdr>
        <w:ind w:left="932" w:right="7776"/>
        <w:rPr>
          <w:sz w:val="20"/>
          <w:szCs w:val="20"/>
        </w:rPr>
      </w:pPr>
    </w:p>
    <w:p w:rsidR="003D4D0C" w:rsidRDefault="00196138">
      <w:pPr>
        <w:pBdr>
          <w:top w:val="nil"/>
          <w:left w:val="nil"/>
          <w:bottom w:val="nil"/>
          <w:right w:val="nil"/>
          <w:between w:val="nil"/>
        </w:pBdr>
        <w:ind w:left="932" w:right="1143"/>
        <w:rPr>
          <w:sz w:val="16"/>
          <w:szCs w:val="16"/>
        </w:rPr>
      </w:pPr>
      <w:r>
        <w:rPr>
          <w:sz w:val="20"/>
          <w:szCs w:val="20"/>
        </w:rPr>
        <w:t>«Форма контроля реализуется в формате ЦОР /</w:t>
      </w:r>
      <w:hyperlink r:id="rId12">
        <w:r>
          <w:rPr>
            <w:sz w:val="20"/>
            <w:szCs w:val="20"/>
            <w:highlight w:val="white"/>
          </w:rPr>
          <w:t>Методика обучения и воспитания (технологическое образование)</w:t>
        </w:r>
      </w:hyperlink>
      <w:r>
        <w:rPr>
          <w:color w:val="333333"/>
          <w:sz w:val="20"/>
          <w:szCs w:val="20"/>
        </w:rPr>
        <w:t xml:space="preserve"> / </w:t>
      </w:r>
      <w:hyperlink r:id="rId13">
        <w:r>
          <w:rPr>
            <w:color w:val="1155CC"/>
            <w:sz w:val="20"/>
            <w:szCs w:val="20"/>
            <w:u w:val="single"/>
          </w:rPr>
          <w:t>https://edu.kpfu.ru/enrol/index.php?id=1298</w:t>
        </w:r>
      </w:hyperlink>
      <w:r>
        <w:rPr>
          <w:sz w:val="20"/>
          <w:szCs w:val="20"/>
        </w:rPr>
        <w:t xml:space="preserve"> »</w:t>
      </w:r>
    </w:p>
    <w:p w:rsidR="003D4D0C" w:rsidRDefault="003D4D0C">
      <w:pPr>
        <w:pBdr>
          <w:top w:val="nil"/>
          <w:left w:val="nil"/>
          <w:bottom w:val="nil"/>
          <w:right w:val="nil"/>
          <w:between w:val="nil"/>
        </w:pBdr>
        <w:rPr>
          <w:color w:val="000000"/>
        </w:rPr>
      </w:pPr>
    </w:p>
    <w:p w:rsidR="003D4D0C" w:rsidRDefault="003D4D0C">
      <w:pPr>
        <w:pBdr>
          <w:top w:val="nil"/>
          <w:left w:val="nil"/>
          <w:bottom w:val="nil"/>
          <w:right w:val="nil"/>
          <w:between w:val="nil"/>
        </w:pBdr>
        <w:spacing w:before="6"/>
        <w:rPr>
          <w:color w:val="000000"/>
          <w:sz w:val="18"/>
          <w:szCs w:val="18"/>
        </w:rPr>
      </w:pPr>
    </w:p>
    <w:p w:rsidR="003D4D0C" w:rsidRDefault="00196138">
      <w:pPr>
        <w:pStyle w:val="1"/>
        <w:numPr>
          <w:ilvl w:val="0"/>
          <w:numId w:val="4"/>
        </w:numPr>
        <w:tabs>
          <w:tab w:val="left" w:pos="1701"/>
        </w:tabs>
        <w:ind w:left="1700"/>
      </w:pPr>
      <w:r>
        <w:t>Оценочные средства, порядок их применения и критерии оценивания</w:t>
      </w:r>
    </w:p>
    <w:p w:rsidR="003D4D0C" w:rsidRDefault="00196138">
      <w:pPr>
        <w:numPr>
          <w:ilvl w:val="1"/>
          <w:numId w:val="4"/>
        </w:numPr>
        <w:pBdr>
          <w:top w:val="nil"/>
          <w:left w:val="nil"/>
          <w:bottom w:val="nil"/>
          <w:right w:val="nil"/>
          <w:between w:val="nil"/>
        </w:pBdr>
        <w:tabs>
          <w:tab w:val="left" w:pos="1852"/>
        </w:tabs>
        <w:rPr>
          <w:b/>
          <w:color w:val="000000"/>
          <w:sz w:val="20"/>
          <w:szCs w:val="20"/>
        </w:rPr>
      </w:pPr>
      <w:r>
        <w:rPr>
          <w:b/>
          <w:color w:val="000000"/>
          <w:sz w:val="20"/>
          <w:szCs w:val="20"/>
        </w:rPr>
        <w:t>Оценочные средства текущего контроля</w:t>
      </w:r>
    </w:p>
    <w:p w:rsidR="003D4D0C" w:rsidRDefault="00196138">
      <w:pPr>
        <w:numPr>
          <w:ilvl w:val="2"/>
          <w:numId w:val="4"/>
        </w:numPr>
        <w:pBdr>
          <w:top w:val="nil"/>
          <w:left w:val="nil"/>
          <w:bottom w:val="nil"/>
          <w:right w:val="nil"/>
          <w:between w:val="nil"/>
        </w:pBdr>
        <w:tabs>
          <w:tab w:val="left" w:pos="2001"/>
        </w:tabs>
        <w:spacing w:before="1"/>
        <w:ind w:hanging="500"/>
        <w:rPr>
          <w:b/>
          <w:color w:val="000000"/>
          <w:sz w:val="20"/>
          <w:szCs w:val="20"/>
        </w:rPr>
      </w:pPr>
      <w:r>
        <w:rPr>
          <w:b/>
          <w:color w:val="000000"/>
          <w:sz w:val="20"/>
          <w:szCs w:val="20"/>
        </w:rPr>
        <w:t>Устный опрос</w:t>
      </w:r>
    </w:p>
    <w:p w:rsidR="003D4D0C" w:rsidRDefault="00196138">
      <w:pPr>
        <w:numPr>
          <w:ilvl w:val="3"/>
          <w:numId w:val="4"/>
        </w:numPr>
        <w:pBdr>
          <w:top w:val="nil"/>
          <w:left w:val="nil"/>
          <w:bottom w:val="nil"/>
          <w:right w:val="nil"/>
          <w:between w:val="nil"/>
        </w:pBdr>
        <w:tabs>
          <w:tab w:val="left" w:pos="2153"/>
        </w:tabs>
        <w:spacing w:line="227" w:lineRule="auto"/>
        <w:ind w:hanging="654"/>
        <w:rPr>
          <w:b/>
          <w:color w:val="000000"/>
          <w:sz w:val="20"/>
          <w:szCs w:val="20"/>
        </w:rPr>
      </w:pPr>
      <w:r>
        <w:rPr>
          <w:b/>
          <w:color w:val="000000"/>
          <w:sz w:val="20"/>
          <w:szCs w:val="20"/>
        </w:rPr>
        <w:t>Порядок проведения и процедура оценивания</w:t>
      </w:r>
    </w:p>
    <w:p w:rsidR="003D4D0C" w:rsidRDefault="00196138">
      <w:pPr>
        <w:pBdr>
          <w:top w:val="nil"/>
          <w:left w:val="nil"/>
          <w:bottom w:val="nil"/>
          <w:right w:val="nil"/>
          <w:between w:val="nil"/>
        </w:pBdr>
        <w:ind w:left="932" w:right="631" w:firstLine="566"/>
        <w:jc w:val="both"/>
        <w:rPr>
          <w:color w:val="000000"/>
          <w:sz w:val="20"/>
          <w:szCs w:val="20"/>
        </w:rPr>
      </w:pPr>
      <w:r>
        <w:rPr>
          <w:color w:val="000000"/>
          <w:sz w:val="20"/>
          <w:szCs w:val="20"/>
        </w:rPr>
        <w:t>Процедура оценивания направлена на выявление способностей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3D4D0C" w:rsidRDefault="00196138">
      <w:pPr>
        <w:pStyle w:val="1"/>
        <w:numPr>
          <w:ilvl w:val="3"/>
          <w:numId w:val="4"/>
        </w:numPr>
        <w:tabs>
          <w:tab w:val="left" w:pos="2152"/>
        </w:tabs>
        <w:spacing w:before="3"/>
        <w:ind w:left="2151"/>
        <w:jc w:val="both"/>
      </w:pPr>
      <w:r>
        <w:t>Критерии оценивания</w:t>
      </w:r>
    </w:p>
    <w:p w:rsidR="003D4D0C" w:rsidRDefault="00196138">
      <w:pPr>
        <w:ind w:left="932"/>
        <w:jc w:val="both"/>
        <w:rPr>
          <w:b/>
          <w:sz w:val="20"/>
          <w:szCs w:val="20"/>
        </w:rPr>
        <w:sectPr w:rsidR="003D4D0C">
          <w:pgSz w:w="11920" w:h="16850"/>
          <w:pgMar w:top="1040" w:right="220" w:bottom="280" w:left="200" w:header="720" w:footer="720" w:gutter="0"/>
          <w:cols w:space="720"/>
        </w:sectPr>
      </w:pPr>
      <w:r>
        <w:rPr>
          <w:b/>
          <w:sz w:val="20"/>
          <w:szCs w:val="20"/>
        </w:rPr>
        <w:t>Оценка «отлично» ставится, если обучающийся:</w:t>
      </w:r>
    </w:p>
    <w:p w:rsidR="003D4D0C" w:rsidRDefault="00196138">
      <w:pPr>
        <w:pBdr>
          <w:top w:val="nil"/>
          <w:left w:val="nil"/>
          <w:bottom w:val="nil"/>
          <w:right w:val="nil"/>
          <w:between w:val="nil"/>
        </w:pBdr>
        <w:spacing w:before="67"/>
        <w:ind w:left="932"/>
        <w:rPr>
          <w:color w:val="000000"/>
          <w:sz w:val="20"/>
          <w:szCs w:val="20"/>
        </w:rPr>
      </w:pPr>
      <w:r>
        <w:rPr>
          <w:color w:val="000000"/>
          <w:sz w:val="20"/>
          <w:szCs w:val="20"/>
        </w:rPr>
        <w:lastRenderedPageBreak/>
        <w:t>-В ответе качественно раскрыто содержание темы.</w:t>
      </w:r>
    </w:p>
    <w:p w:rsidR="003D4D0C" w:rsidRDefault="00196138">
      <w:pPr>
        <w:pBdr>
          <w:top w:val="nil"/>
          <w:left w:val="nil"/>
          <w:bottom w:val="nil"/>
          <w:right w:val="nil"/>
          <w:between w:val="nil"/>
        </w:pBdr>
        <w:spacing w:before="1"/>
        <w:ind w:left="932"/>
        <w:rPr>
          <w:color w:val="000000"/>
          <w:sz w:val="20"/>
          <w:szCs w:val="20"/>
        </w:rPr>
      </w:pPr>
      <w:r>
        <w:rPr>
          <w:color w:val="000000"/>
          <w:sz w:val="20"/>
          <w:szCs w:val="20"/>
        </w:rPr>
        <w:t>-Ответ хорошо структурирован.</w:t>
      </w:r>
    </w:p>
    <w:p w:rsidR="003D4D0C" w:rsidRDefault="00196138">
      <w:pPr>
        <w:pBdr>
          <w:top w:val="nil"/>
          <w:left w:val="nil"/>
          <w:bottom w:val="nil"/>
          <w:right w:val="nil"/>
          <w:between w:val="nil"/>
        </w:pBdr>
        <w:spacing w:before="1"/>
        <w:ind w:left="932"/>
        <w:rPr>
          <w:color w:val="000000"/>
          <w:sz w:val="20"/>
          <w:szCs w:val="20"/>
        </w:rPr>
      </w:pPr>
      <w:r>
        <w:rPr>
          <w:color w:val="000000"/>
          <w:sz w:val="20"/>
          <w:szCs w:val="20"/>
        </w:rPr>
        <w:t>-Прекрасно освоен понятийный аппарат.</w:t>
      </w:r>
    </w:p>
    <w:p w:rsidR="003D4D0C" w:rsidRDefault="00196138">
      <w:pPr>
        <w:pBdr>
          <w:top w:val="nil"/>
          <w:left w:val="nil"/>
          <w:bottom w:val="nil"/>
          <w:right w:val="nil"/>
          <w:between w:val="nil"/>
        </w:pBdr>
        <w:ind w:left="932"/>
        <w:rPr>
          <w:color w:val="000000"/>
          <w:sz w:val="20"/>
          <w:szCs w:val="20"/>
        </w:rPr>
      </w:pPr>
      <w:r>
        <w:rPr>
          <w:color w:val="000000"/>
          <w:sz w:val="20"/>
          <w:szCs w:val="20"/>
        </w:rPr>
        <w:t>-Продемонстрирован высокий уровень понимания материала.</w:t>
      </w:r>
    </w:p>
    <w:p w:rsidR="003D4D0C" w:rsidRDefault="00196138">
      <w:pPr>
        <w:pBdr>
          <w:top w:val="nil"/>
          <w:left w:val="nil"/>
          <w:bottom w:val="nil"/>
          <w:right w:val="nil"/>
          <w:between w:val="nil"/>
        </w:pBdr>
        <w:ind w:left="932"/>
        <w:rPr>
          <w:color w:val="000000"/>
          <w:sz w:val="20"/>
          <w:szCs w:val="20"/>
        </w:rPr>
      </w:pPr>
      <w:r>
        <w:rPr>
          <w:color w:val="000000"/>
          <w:sz w:val="20"/>
          <w:szCs w:val="20"/>
        </w:rPr>
        <w:t>-Превосходное умение формулировать свои мысли, обсуждать дискуссионные положения.</w:t>
      </w:r>
    </w:p>
    <w:p w:rsidR="003D4D0C" w:rsidRDefault="00196138">
      <w:pPr>
        <w:pStyle w:val="1"/>
        <w:spacing w:before="6" w:line="227" w:lineRule="auto"/>
        <w:ind w:left="932"/>
      </w:pPr>
      <w:r>
        <w:t>Оценка «хорошо» ставится, если обучающийся:</w:t>
      </w:r>
    </w:p>
    <w:p w:rsidR="003D4D0C" w:rsidRDefault="00196138">
      <w:pPr>
        <w:pBdr>
          <w:top w:val="nil"/>
          <w:left w:val="nil"/>
          <w:bottom w:val="nil"/>
          <w:right w:val="nil"/>
          <w:between w:val="nil"/>
        </w:pBdr>
        <w:spacing w:line="227" w:lineRule="auto"/>
        <w:ind w:left="932"/>
        <w:rPr>
          <w:color w:val="000000"/>
          <w:sz w:val="20"/>
          <w:szCs w:val="20"/>
        </w:rPr>
      </w:pPr>
      <w:r>
        <w:rPr>
          <w:color w:val="000000"/>
          <w:sz w:val="20"/>
          <w:szCs w:val="20"/>
        </w:rPr>
        <w:t>-Основные вопросы темы раскрыты.</w:t>
      </w:r>
    </w:p>
    <w:p w:rsidR="003D4D0C" w:rsidRDefault="00196138">
      <w:pPr>
        <w:pBdr>
          <w:top w:val="nil"/>
          <w:left w:val="nil"/>
          <w:bottom w:val="nil"/>
          <w:right w:val="nil"/>
          <w:between w:val="nil"/>
        </w:pBdr>
        <w:ind w:left="932"/>
        <w:rPr>
          <w:color w:val="000000"/>
          <w:sz w:val="20"/>
          <w:szCs w:val="20"/>
        </w:rPr>
      </w:pPr>
      <w:r>
        <w:rPr>
          <w:color w:val="000000"/>
          <w:sz w:val="20"/>
          <w:szCs w:val="20"/>
        </w:rPr>
        <w:t>-Структура ответа в целом адекватна теме.</w:t>
      </w:r>
    </w:p>
    <w:p w:rsidR="003D4D0C" w:rsidRDefault="00196138">
      <w:pPr>
        <w:pBdr>
          <w:top w:val="nil"/>
          <w:left w:val="nil"/>
          <w:bottom w:val="nil"/>
          <w:right w:val="nil"/>
          <w:between w:val="nil"/>
        </w:pBdr>
        <w:spacing w:before="1"/>
        <w:ind w:left="932"/>
        <w:rPr>
          <w:color w:val="000000"/>
          <w:sz w:val="20"/>
          <w:szCs w:val="20"/>
        </w:rPr>
      </w:pPr>
      <w:r>
        <w:rPr>
          <w:color w:val="000000"/>
          <w:sz w:val="20"/>
          <w:szCs w:val="20"/>
        </w:rPr>
        <w:t>-Хорошо освоен понятийный аппарат.</w:t>
      </w:r>
    </w:p>
    <w:p w:rsidR="003D4D0C" w:rsidRDefault="00196138">
      <w:pPr>
        <w:pBdr>
          <w:top w:val="nil"/>
          <w:left w:val="nil"/>
          <w:bottom w:val="nil"/>
          <w:right w:val="nil"/>
          <w:between w:val="nil"/>
        </w:pBdr>
        <w:ind w:left="932"/>
        <w:rPr>
          <w:color w:val="000000"/>
          <w:sz w:val="20"/>
          <w:szCs w:val="20"/>
        </w:rPr>
      </w:pPr>
      <w:r>
        <w:rPr>
          <w:color w:val="000000"/>
          <w:sz w:val="20"/>
          <w:szCs w:val="20"/>
        </w:rPr>
        <w:t>-Продемонстрирован хороший уровень понимания материала.</w:t>
      </w:r>
    </w:p>
    <w:p w:rsidR="003D4D0C" w:rsidRDefault="00196138">
      <w:pPr>
        <w:numPr>
          <w:ilvl w:val="0"/>
          <w:numId w:val="9"/>
        </w:numPr>
        <w:pBdr>
          <w:top w:val="nil"/>
          <w:left w:val="nil"/>
          <w:bottom w:val="nil"/>
          <w:right w:val="nil"/>
          <w:between w:val="nil"/>
        </w:pBdr>
        <w:tabs>
          <w:tab w:val="left" w:pos="1049"/>
        </w:tabs>
        <w:ind w:hanging="117"/>
        <w:rPr>
          <w:color w:val="000000"/>
          <w:sz w:val="20"/>
          <w:szCs w:val="20"/>
        </w:rPr>
      </w:pPr>
      <w:r>
        <w:rPr>
          <w:color w:val="000000"/>
          <w:sz w:val="20"/>
          <w:szCs w:val="20"/>
        </w:rPr>
        <w:t>Хорошее умение формулировать свои мысли, обсуждать дискуссионные положения.</w:t>
      </w:r>
    </w:p>
    <w:p w:rsidR="003D4D0C" w:rsidRDefault="00196138">
      <w:pPr>
        <w:pStyle w:val="1"/>
        <w:spacing w:before="6" w:line="227" w:lineRule="auto"/>
        <w:ind w:left="932"/>
      </w:pPr>
      <w:r>
        <w:t>Оценка «удовлетворительно» ставится, если обучающийся:</w:t>
      </w:r>
    </w:p>
    <w:p w:rsidR="003D4D0C" w:rsidRDefault="00196138">
      <w:pPr>
        <w:numPr>
          <w:ilvl w:val="0"/>
          <w:numId w:val="9"/>
        </w:numPr>
        <w:pBdr>
          <w:top w:val="nil"/>
          <w:left w:val="nil"/>
          <w:bottom w:val="nil"/>
          <w:right w:val="nil"/>
          <w:between w:val="nil"/>
        </w:pBdr>
        <w:tabs>
          <w:tab w:val="left" w:pos="1049"/>
        </w:tabs>
        <w:spacing w:line="227" w:lineRule="auto"/>
        <w:ind w:hanging="117"/>
        <w:rPr>
          <w:color w:val="000000"/>
          <w:sz w:val="20"/>
          <w:szCs w:val="20"/>
        </w:rPr>
      </w:pPr>
      <w:r>
        <w:rPr>
          <w:color w:val="000000"/>
          <w:sz w:val="20"/>
          <w:szCs w:val="20"/>
        </w:rPr>
        <w:t>Тема частично раскрыта.</w:t>
      </w:r>
    </w:p>
    <w:p w:rsidR="003D4D0C" w:rsidRDefault="00196138">
      <w:pPr>
        <w:pBdr>
          <w:top w:val="nil"/>
          <w:left w:val="nil"/>
          <w:bottom w:val="nil"/>
          <w:right w:val="nil"/>
          <w:between w:val="nil"/>
        </w:pBdr>
        <w:ind w:left="932"/>
        <w:rPr>
          <w:color w:val="000000"/>
          <w:sz w:val="20"/>
          <w:szCs w:val="20"/>
        </w:rPr>
      </w:pPr>
      <w:r>
        <w:rPr>
          <w:color w:val="000000"/>
          <w:sz w:val="20"/>
          <w:szCs w:val="20"/>
        </w:rPr>
        <w:t>-Ответ слабо структурирован.</w:t>
      </w:r>
    </w:p>
    <w:p w:rsidR="003D4D0C" w:rsidRDefault="00196138">
      <w:pPr>
        <w:pBdr>
          <w:top w:val="nil"/>
          <w:left w:val="nil"/>
          <w:bottom w:val="nil"/>
          <w:right w:val="nil"/>
          <w:between w:val="nil"/>
        </w:pBdr>
        <w:ind w:left="932"/>
        <w:rPr>
          <w:color w:val="000000"/>
          <w:sz w:val="20"/>
          <w:szCs w:val="20"/>
        </w:rPr>
      </w:pPr>
      <w:r>
        <w:rPr>
          <w:color w:val="000000"/>
          <w:sz w:val="20"/>
          <w:szCs w:val="20"/>
        </w:rPr>
        <w:t>-Понятийный аппарат освоен частично.</w:t>
      </w:r>
    </w:p>
    <w:p w:rsidR="003D4D0C" w:rsidRDefault="00196138">
      <w:pPr>
        <w:pBdr>
          <w:top w:val="nil"/>
          <w:left w:val="nil"/>
          <w:bottom w:val="nil"/>
          <w:right w:val="nil"/>
          <w:between w:val="nil"/>
        </w:pBdr>
        <w:spacing w:before="1"/>
        <w:ind w:left="932"/>
        <w:rPr>
          <w:color w:val="000000"/>
          <w:sz w:val="20"/>
          <w:szCs w:val="20"/>
        </w:rPr>
      </w:pPr>
      <w:r>
        <w:rPr>
          <w:color w:val="000000"/>
          <w:sz w:val="20"/>
          <w:szCs w:val="20"/>
        </w:rPr>
        <w:t>-Понимание отдельных положений из материала по теме.</w:t>
      </w:r>
    </w:p>
    <w:p w:rsidR="003D4D0C" w:rsidRDefault="00196138">
      <w:pPr>
        <w:pBdr>
          <w:top w:val="nil"/>
          <w:left w:val="nil"/>
          <w:bottom w:val="nil"/>
          <w:right w:val="nil"/>
          <w:between w:val="nil"/>
        </w:pBdr>
        <w:ind w:left="932"/>
        <w:rPr>
          <w:color w:val="000000"/>
          <w:sz w:val="20"/>
          <w:szCs w:val="20"/>
        </w:rPr>
      </w:pPr>
      <w:r>
        <w:rPr>
          <w:color w:val="000000"/>
          <w:sz w:val="20"/>
          <w:szCs w:val="20"/>
        </w:rPr>
        <w:t>-Удовлетворительное умение формулировать свои мысли, обсуждать дискуссионные положения.</w:t>
      </w:r>
    </w:p>
    <w:p w:rsidR="003D4D0C" w:rsidRDefault="00196138">
      <w:pPr>
        <w:pStyle w:val="1"/>
        <w:spacing w:before="5" w:line="227" w:lineRule="auto"/>
        <w:ind w:left="932"/>
      </w:pPr>
      <w:r>
        <w:t>Оценка «неудовлетворительно» ставится, если обучающийся:</w:t>
      </w:r>
    </w:p>
    <w:p w:rsidR="003D4D0C" w:rsidRDefault="00196138">
      <w:pPr>
        <w:pBdr>
          <w:top w:val="nil"/>
          <w:left w:val="nil"/>
          <w:bottom w:val="nil"/>
          <w:right w:val="nil"/>
          <w:between w:val="nil"/>
        </w:pBdr>
        <w:spacing w:line="227" w:lineRule="auto"/>
        <w:ind w:left="932"/>
        <w:rPr>
          <w:color w:val="000000"/>
          <w:sz w:val="20"/>
          <w:szCs w:val="20"/>
        </w:rPr>
      </w:pPr>
      <w:r>
        <w:rPr>
          <w:color w:val="000000"/>
          <w:sz w:val="20"/>
          <w:szCs w:val="20"/>
        </w:rPr>
        <w:t>-Тема не раскрыта.</w:t>
      </w:r>
    </w:p>
    <w:p w:rsidR="003D4D0C" w:rsidRDefault="00196138">
      <w:pPr>
        <w:numPr>
          <w:ilvl w:val="0"/>
          <w:numId w:val="9"/>
        </w:numPr>
        <w:pBdr>
          <w:top w:val="nil"/>
          <w:left w:val="nil"/>
          <w:bottom w:val="nil"/>
          <w:right w:val="nil"/>
          <w:between w:val="nil"/>
        </w:pBdr>
        <w:tabs>
          <w:tab w:val="left" w:pos="1049"/>
        </w:tabs>
        <w:spacing w:before="1"/>
        <w:ind w:hanging="117"/>
        <w:rPr>
          <w:color w:val="000000"/>
          <w:sz w:val="20"/>
          <w:szCs w:val="20"/>
        </w:rPr>
      </w:pPr>
      <w:r>
        <w:rPr>
          <w:color w:val="000000"/>
          <w:sz w:val="20"/>
          <w:szCs w:val="20"/>
        </w:rPr>
        <w:t>Понятийный аппарат освоен неудовлетворительно.</w:t>
      </w:r>
    </w:p>
    <w:p w:rsidR="003D4D0C" w:rsidRDefault="00196138">
      <w:pPr>
        <w:pBdr>
          <w:top w:val="nil"/>
          <w:left w:val="nil"/>
          <w:bottom w:val="nil"/>
          <w:right w:val="nil"/>
          <w:between w:val="nil"/>
        </w:pBdr>
        <w:ind w:left="932"/>
        <w:rPr>
          <w:color w:val="000000"/>
          <w:sz w:val="20"/>
          <w:szCs w:val="20"/>
        </w:rPr>
      </w:pPr>
      <w:r>
        <w:rPr>
          <w:color w:val="000000"/>
          <w:sz w:val="20"/>
          <w:szCs w:val="20"/>
        </w:rPr>
        <w:t>-Понимание материала фрагментарное или отсутствует.</w:t>
      </w:r>
    </w:p>
    <w:p w:rsidR="003D4D0C" w:rsidRDefault="00196138">
      <w:pPr>
        <w:numPr>
          <w:ilvl w:val="0"/>
          <w:numId w:val="9"/>
        </w:numPr>
        <w:pBdr>
          <w:top w:val="nil"/>
          <w:left w:val="nil"/>
          <w:bottom w:val="nil"/>
          <w:right w:val="nil"/>
          <w:between w:val="nil"/>
        </w:pBdr>
        <w:tabs>
          <w:tab w:val="left" w:pos="1049"/>
        </w:tabs>
        <w:spacing w:before="1"/>
        <w:ind w:hanging="117"/>
        <w:rPr>
          <w:color w:val="000000"/>
          <w:sz w:val="20"/>
          <w:szCs w:val="20"/>
        </w:rPr>
      </w:pPr>
      <w:r>
        <w:rPr>
          <w:color w:val="000000"/>
          <w:sz w:val="20"/>
          <w:szCs w:val="20"/>
        </w:rPr>
        <w:t>Неумение формулировать свои мысли, обсуждать дискуссионные положения.</w:t>
      </w:r>
    </w:p>
    <w:p w:rsidR="003D4D0C" w:rsidRDefault="00196138">
      <w:pPr>
        <w:pStyle w:val="1"/>
        <w:numPr>
          <w:ilvl w:val="3"/>
          <w:numId w:val="4"/>
        </w:numPr>
        <w:tabs>
          <w:tab w:val="left" w:pos="2148"/>
        </w:tabs>
        <w:spacing w:before="5" w:line="229" w:lineRule="auto"/>
        <w:ind w:left="2147" w:hanging="649"/>
      </w:pPr>
      <w:r>
        <w:t>Содержание оценочного средства</w:t>
      </w:r>
    </w:p>
    <w:p w:rsidR="003D4D0C" w:rsidRDefault="00196138">
      <w:pPr>
        <w:spacing w:after="22" w:line="229" w:lineRule="auto"/>
        <w:ind w:left="1499"/>
        <w:rPr>
          <w:b/>
          <w:sz w:val="20"/>
          <w:szCs w:val="20"/>
        </w:rPr>
      </w:pPr>
      <w:r>
        <w:rPr>
          <w:b/>
          <w:sz w:val="20"/>
          <w:szCs w:val="20"/>
        </w:rPr>
        <w:t>7 семестр</w:t>
      </w:r>
    </w:p>
    <w:tbl>
      <w:tblPr>
        <w:tblStyle w:val="afff9"/>
        <w:tblW w:w="9457" w:type="dxa"/>
        <w:tblInd w:w="1307" w:type="dxa"/>
        <w:tblLayout w:type="fixed"/>
        <w:tblLook w:val="0000" w:firstRow="0" w:lastRow="0" w:firstColumn="0" w:lastColumn="0" w:noHBand="0" w:noVBand="0"/>
      </w:tblPr>
      <w:tblGrid>
        <w:gridCol w:w="9457"/>
      </w:tblGrid>
      <w:tr w:rsidR="003D4D0C">
        <w:trPr>
          <w:trHeight w:val="239"/>
        </w:trPr>
        <w:tc>
          <w:tcPr>
            <w:tcW w:w="9457" w:type="dxa"/>
          </w:tcPr>
          <w:p w:rsidR="003D4D0C" w:rsidRDefault="00196138">
            <w:pPr>
              <w:pBdr>
                <w:top w:val="nil"/>
                <w:left w:val="nil"/>
                <w:bottom w:val="nil"/>
                <w:right w:val="nil"/>
                <w:between w:val="nil"/>
              </w:pBdr>
              <w:spacing w:line="220" w:lineRule="auto"/>
              <w:ind w:left="200"/>
              <w:rPr>
                <w:color w:val="000000"/>
                <w:sz w:val="20"/>
                <w:szCs w:val="20"/>
              </w:rPr>
            </w:pPr>
            <w:r>
              <w:rPr>
                <w:color w:val="000000"/>
                <w:sz w:val="20"/>
                <w:szCs w:val="20"/>
              </w:rPr>
              <w:t>1. Подходы к реализации трудового обучения и воспитания в России в разные исторические периоды.</w:t>
            </w:r>
          </w:p>
        </w:tc>
      </w:tr>
      <w:tr w:rsidR="003D4D0C">
        <w:trPr>
          <w:trHeight w:val="390"/>
        </w:trPr>
        <w:tc>
          <w:tcPr>
            <w:tcW w:w="9457" w:type="dxa"/>
          </w:tcPr>
          <w:p w:rsidR="003D4D0C" w:rsidRDefault="00196138">
            <w:pPr>
              <w:pBdr>
                <w:top w:val="nil"/>
                <w:left w:val="nil"/>
                <w:bottom w:val="nil"/>
                <w:right w:val="nil"/>
                <w:between w:val="nil"/>
              </w:pBdr>
              <w:spacing w:before="10"/>
              <w:ind w:left="200"/>
              <w:rPr>
                <w:color w:val="000000"/>
                <w:sz w:val="20"/>
                <w:szCs w:val="20"/>
              </w:rPr>
            </w:pPr>
            <w:r>
              <w:rPr>
                <w:color w:val="000000"/>
                <w:sz w:val="20"/>
                <w:szCs w:val="20"/>
              </w:rPr>
              <w:t xml:space="preserve">2. </w:t>
            </w:r>
            <w:proofErr w:type="spellStart"/>
            <w:r>
              <w:rPr>
                <w:color w:val="000000"/>
                <w:sz w:val="20"/>
                <w:szCs w:val="20"/>
              </w:rPr>
              <w:t>Межпредметные</w:t>
            </w:r>
            <w:proofErr w:type="spellEnd"/>
            <w:r>
              <w:rPr>
                <w:color w:val="000000"/>
                <w:sz w:val="20"/>
                <w:szCs w:val="20"/>
              </w:rPr>
              <w:t xml:space="preserve"> связи на уроках технологии.</w:t>
            </w:r>
          </w:p>
        </w:tc>
      </w:tr>
      <w:tr w:rsidR="003D4D0C">
        <w:trPr>
          <w:trHeight w:val="519"/>
        </w:trPr>
        <w:tc>
          <w:tcPr>
            <w:tcW w:w="9457" w:type="dxa"/>
          </w:tcPr>
          <w:p w:rsidR="003D4D0C" w:rsidRDefault="00196138">
            <w:pPr>
              <w:pBdr>
                <w:top w:val="nil"/>
                <w:left w:val="nil"/>
                <w:bottom w:val="nil"/>
                <w:right w:val="nil"/>
                <w:between w:val="nil"/>
              </w:pBdr>
              <w:spacing w:before="141"/>
              <w:ind w:left="200"/>
              <w:rPr>
                <w:color w:val="000000"/>
                <w:sz w:val="20"/>
                <w:szCs w:val="20"/>
              </w:rPr>
            </w:pPr>
            <w:r>
              <w:rPr>
                <w:color w:val="000000"/>
                <w:sz w:val="20"/>
                <w:szCs w:val="20"/>
              </w:rPr>
              <w:t>3. Эстетическое воспитание на уроках технологии.</w:t>
            </w:r>
          </w:p>
        </w:tc>
      </w:tr>
      <w:tr w:rsidR="003D4D0C">
        <w:trPr>
          <w:trHeight w:val="519"/>
        </w:trPr>
        <w:tc>
          <w:tcPr>
            <w:tcW w:w="9457" w:type="dxa"/>
          </w:tcPr>
          <w:p w:rsidR="003D4D0C" w:rsidRDefault="00196138">
            <w:pPr>
              <w:pBdr>
                <w:top w:val="nil"/>
                <w:left w:val="nil"/>
                <w:bottom w:val="nil"/>
                <w:right w:val="nil"/>
                <w:between w:val="nil"/>
              </w:pBdr>
              <w:spacing w:before="139"/>
              <w:ind w:left="200"/>
              <w:rPr>
                <w:color w:val="000000"/>
                <w:sz w:val="20"/>
                <w:szCs w:val="20"/>
              </w:rPr>
            </w:pPr>
            <w:r>
              <w:rPr>
                <w:color w:val="000000"/>
                <w:sz w:val="20"/>
                <w:szCs w:val="20"/>
              </w:rPr>
              <w:t>4. Нравственное воспитание на уроках технологии.</w:t>
            </w:r>
          </w:p>
        </w:tc>
      </w:tr>
      <w:tr w:rsidR="003D4D0C">
        <w:trPr>
          <w:trHeight w:val="519"/>
        </w:trPr>
        <w:tc>
          <w:tcPr>
            <w:tcW w:w="9457" w:type="dxa"/>
          </w:tcPr>
          <w:p w:rsidR="003D4D0C" w:rsidRDefault="00196138">
            <w:pPr>
              <w:pBdr>
                <w:top w:val="nil"/>
                <w:left w:val="nil"/>
                <w:bottom w:val="nil"/>
                <w:right w:val="nil"/>
                <w:between w:val="nil"/>
              </w:pBdr>
              <w:spacing w:before="141"/>
              <w:ind w:left="200"/>
              <w:rPr>
                <w:color w:val="000000"/>
                <w:sz w:val="20"/>
                <w:szCs w:val="20"/>
              </w:rPr>
            </w:pPr>
            <w:r>
              <w:rPr>
                <w:color w:val="000000"/>
                <w:sz w:val="20"/>
                <w:szCs w:val="20"/>
              </w:rPr>
              <w:t>5. Развитие творческого мышления на уроках технологии.</w:t>
            </w:r>
          </w:p>
        </w:tc>
      </w:tr>
      <w:tr w:rsidR="003D4D0C">
        <w:trPr>
          <w:trHeight w:val="519"/>
        </w:trPr>
        <w:tc>
          <w:tcPr>
            <w:tcW w:w="9457" w:type="dxa"/>
          </w:tcPr>
          <w:p w:rsidR="003D4D0C" w:rsidRDefault="00196138">
            <w:pPr>
              <w:pBdr>
                <w:top w:val="nil"/>
                <w:left w:val="nil"/>
                <w:bottom w:val="nil"/>
                <w:right w:val="nil"/>
                <w:between w:val="nil"/>
              </w:pBdr>
              <w:spacing w:before="140"/>
              <w:ind w:left="200"/>
              <w:rPr>
                <w:color w:val="000000"/>
                <w:sz w:val="20"/>
                <w:szCs w:val="20"/>
              </w:rPr>
            </w:pPr>
            <w:r>
              <w:rPr>
                <w:color w:val="000000"/>
                <w:sz w:val="20"/>
                <w:szCs w:val="20"/>
              </w:rPr>
              <w:t>6. Разработка заданий, карточек для проверки знаний учащихся.</w:t>
            </w:r>
          </w:p>
        </w:tc>
      </w:tr>
      <w:tr w:rsidR="003D4D0C">
        <w:trPr>
          <w:trHeight w:val="390"/>
        </w:trPr>
        <w:tc>
          <w:tcPr>
            <w:tcW w:w="9457" w:type="dxa"/>
          </w:tcPr>
          <w:p w:rsidR="003D4D0C" w:rsidRDefault="00196138">
            <w:pPr>
              <w:pBdr>
                <w:top w:val="nil"/>
                <w:left w:val="nil"/>
                <w:bottom w:val="nil"/>
                <w:right w:val="nil"/>
                <w:between w:val="nil"/>
              </w:pBdr>
              <w:spacing w:before="141" w:line="229" w:lineRule="auto"/>
              <w:ind w:left="200"/>
              <w:rPr>
                <w:color w:val="000000"/>
                <w:sz w:val="20"/>
                <w:szCs w:val="20"/>
              </w:rPr>
            </w:pPr>
            <w:r>
              <w:rPr>
                <w:color w:val="000000"/>
                <w:sz w:val="20"/>
                <w:szCs w:val="20"/>
              </w:rPr>
              <w:t>7. Разработка конспектов уроков различных типов.</w:t>
            </w:r>
          </w:p>
          <w:p w:rsidR="003D4D0C" w:rsidRDefault="003D4D0C">
            <w:pPr>
              <w:pBdr>
                <w:top w:val="nil"/>
                <w:left w:val="nil"/>
                <w:bottom w:val="nil"/>
                <w:right w:val="nil"/>
                <w:between w:val="nil"/>
              </w:pBdr>
              <w:spacing w:before="141" w:line="229" w:lineRule="auto"/>
              <w:ind w:left="200"/>
              <w:rPr>
                <w:color w:val="000000"/>
                <w:sz w:val="20"/>
                <w:szCs w:val="20"/>
              </w:rPr>
            </w:pPr>
          </w:p>
        </w:tc>
      </w:tr>
      <w:tr w:rsidR="003D4D0C">
        <w:trPr>
          <w:trHeight w:val="3382"/>
        </w:trPr>
        <w:tc>
          <w:tcPr>
            <w:tcW w:w="9457" w:type="dxa"/>
          </w:tcPr>
          <w:p w:rsidR="003D4D0C" w:rsidRDefault="00196138">
            <w:pPr>
              <w:numPr>
                <w:ilvl w:val="0"/>
                <w:numId w:val="11"/>
              </w:numPr>
              <w:pBdr>
                <w:top w:val="nil"/>
                <w:left w:val="nil"/>
                <w:bottom w:val="nil"/>
                <w:right w:val="nil"/>
                <w:between w:val="nil"/>
              </w:pBdr>
              <w:tabs>
                <w:tab w:val="left" w:pos="401"/>
              </w:tabs>
              <w:spacing w:before="10"/>
              <w:ind w:hanging="201"/>
              <w:rPr>
                <w:color w:val="000000"/>
                <w:sz w:val="20"/>
                <w:szCs w:val="20"/>
              </w:rPr>
            </w:pPr>
            <w:r>
              <w:rPr>
                <w:color w:val="000000"/>
                <w:sz w:val="20"/>
                <w:szCs w:val="20"/>
              </w:rPr>
              <w:t>Подходы к реализации трудового обучения и воспитания в России в разные исторические периоды.</w:t>
            </w:r>
          </w:p>
          <w:p w:rsidR="003D4D0C" w:rsidRDefault="00196138">
            <w:pPr>
              <w:numPr>
                <w:ilvl w:val="0"/>
                <w:numId w:val="11"/>
              </w:numPr>
              <w:pBdr>
                <w:top w:val="nil"/>
                <w:left w:val="nil"/>
                <w:bottom w:val="nil"/>
                <w:right w:val="nil"/>
                <w:between w:val="nil"/>
              </w:pBdr>
              <w:tabs>
                <w:tab w:val="left" w:pos="401"/>
              </w:tabs>
              <w:spacing w:before="31"/>
              <w:ind w:hanging="201"/>
              <w:rPr>
                <w:color w:val="000000"/>
                <w:sz w:val="20"/>
                <w:szCs w:val="20"/>
              </w:rPr>
            </w:pPr>
            <w:proofErr w:type="spellStart"/>
            <w:r>
              <w:rPr>
                <w:color w:val="000000"/>
                <w:sz w:val="20"/>
                <w:szCs w:val="20"/>
              </w:rPr>
              <w:t>Межпредметные</w:t>
            </w:r>
            <w:proofErr w:type="spellEnd"/>
            <w:r>
              <w:rPr>
                <w:color w:val="000000"/>
                <w:sz w:val="20"/>
                <w:szCs w:val="20"/>
              </w:rPr>
              <w:t xml:space="preserve"> связи на уроках технологии.</w:t>
            </w:r>
          </w:p>
          <w:p w:rsidR="003D4D0C" w:rsidRDefault="00196138">
            <w:pPr>
              <w:numPr>
                <w:ilvl w:val="0"/>
                <w:numId w:val="11"/>
              </w:numPr>
              <w:pBdr>
                <w:top w:val="nil"/>
                <w:left w:val="nil"/>
                <w:bottom w:val="nil"/>
                <w:right w:val="nil"/>
                <w:between w:val="nil"/>
              </w:pBdr>
              <w:tabs>
                <w:tab w:val="left" w:pos="401"/>
              </w:tabs>
              <w:ind w:hanging="201"/>
              <w:rPr>
                <w:color w:val="000000"/>
                <w:sz w:val="20"/>
                <w:szCs w:val="20"/>
              </w:rPr>
            </w:pPr>
            <w:r>
              <w:rPr>
                <w:color w:val="000000"/>
                <w:sz w:val="20"/>
                <w:szCs w:val="20"/>
              </w:rPr>
              <w:t>Эстетическое воспитание на уроках технологии.</w:t>
            </w:r>
          </w:p>
          <w:p w:rsidR="003D4D0C" w:rsidRDefault="00196138">
            <w:pPr>
              <w:numPr>
                <w:ilvl w:val="0"/>
                <w:numId w:val="11"/>
              </w:numPr>
              <w:pBdr>
                <w:top w:val="nil"/>
                <w:left w:val="nil"/>
                <w:bottom w:val="nil"/>
                <w:right w:val="nil"/>
                <w:between w:val="nil"/>
              </w:pBdr>
              <w:tabs>
                <w:tab w:val="left" w:pos="401"/>
              </w:tabs>
              <w:ind w:hanging="201"/>
              <w:rPr>
                <w:color w:val="000000"/>
                <w:sz w:val="20"/>
                <w:szCs w:val="20"/>
              </w:rPr>
            </w:pPr>
            <w:r>
              <w:rPr>
                <w:color w:val="000000"/>
                <w:sz w:val="20"/>
                <w:szCs w:val="20"/>
              </w:rPr>
              <w:t>Нравственное воспитание на уроках технологии.</w:t>
            </w:r>
          </w:p>
          <w:p w:rsidR="003D4D0C" w:rsidRDefault="003D4D0C">
            <w:pPr>
              <w:pBdr>
                <w:top w:val="nil"/>
                <w:left w:val="nil"/>
                <w:bottom w:val="nil"/>
                <w:right w:val="nil"/>
                <w:between w:val="nil"/>
              </w:pBdr>
              <w:rPr>
                <w:b/>
                <w:color w:val="000000"/>
                <w:sz w:val="20"/>
                <w:szCs w:val="20"/>
              </w:rPr>
            </w:pPr>
          </w:p>
          <w:p w:rsidR="003D4D0C" w:rsidRDefault="00196138">
            <w:pPr>
              <w:numPr>
                <w:ilvl w:val="0"/>
                <w:numId w:val="7"/>
              </w:numPr>
              <w:pBdr>
                <w:top w:val="nil"/>
                <w:left w:val="nil"/>
                <w:bottom w:val="nil"/>
                <w:right w:val="nil"/>
                <w:between w:val="nil"/>
              </w:pBdr>
              <w:tabs>
                <w:tab w:val="left" w:pos="352"/>
              </w:tabs>
              <w:spacing w:before="1"/>
              <w:ind w:hanging="152"/>
              <w:rPr>
                <w:color w:val="000000"/>
                <w:sz w:val="20"/>
                <w:szCs w:val="20"/>
              </w:rPr>
            </w:pPr>
            <w:r>
              <w:rPr>
                <w:color w:val="000000"/>
                <w:sz w:val="20"/>
                <w:szCs w:val="20"/>
              </w:rPr>
              <w:t>Предмет и задачи методики обучения продуктивным видам деятельности.</w:t>
            </w:r>
          </w:p>
          <w:p w:rsidR="003D4D0C" w:rsidRDefault="00196138">
            <w:pPr>
              <w:numPr>
                <w:ilvl w:val="0"/>
                <w:numId w:val="7"/>
              </w:numPr>
              <w:pBdr>
                <w:top w:val="nil"/>
                <w:left w:val="nil"/>
                <w:bottom w:val="nil"/>
                <w:right w:val="nil"/>
                <w:between w:val="nil"/>
              </w:pBdr>
              <w:tabs>
                <w:tab w:val="left" w:pos="352"/>
              </w:tabs>
              <w:spacing w:line="229" w:lineRule="auto"/>
              <w:ind w:hanging="152"/>
              <w:rPr>
                <w:color w:val="000000"/>
                <w:sz w:val="20"/>
                <w:szCs w:val="20"/>
              </w:rPr>
            </w:pPr>
            <w:r>
              <w:rPr>
                <w:color w:val="000000"/>
                <w:sz w:val="20"/>
                <w:szCs w:val="20"/>
              </w:rPr>
              <w:t>Связь методики обучения продуктивным видам деятельности с другими научными областями.</w:t>
            </w:r>
          </w:p>
          <w:p w:rsidR="003D4D0C" w:rsidRDefault="00196138">
            <w:pPr>
              <w:numPr>
                <w:ilvl w:val="0"/>
                <w:numId w:val="7"/>
              </w:numPr>
              <w:pBdr>
                <w:top w:val="nil"/>
                <w:left w:val="nil"/>
                <w:bottom w:val="nil"/>
                <w:right w:val="nil"/>
                <w:between w:val="nil"/>
              </w:pBdr>
              <w:tabs>
                <w:tab w:val="left" w:pos="401"/>
              </w:tabs>
              <w:ind w:left="200" w:right="2486" w:firstLine="0"/>
              <w:rPr>
                <w:color w:val="000000"/>
                <w:sz w:val="20"/>
                <w:szCs w:val="20"/>
              </w:rPr>
            </w:pPr>
            <w:r>
              <w:rPr>
                <w:color w:val="000000"/>
                <w:sz w:val="20"/>
                <w:szCs w:val="20"/>
              </w:rPr>
              <w:t>Развитие учащихся в процессе обучения продуктивным видам деятельности. 4.Требования к современному уроку.</w:t>
            </w:r>
          </w:p>
          <w:p w:rsidR="003D4D0C" w:rsidRDefault="00196138">
            <w:pPr>
              <w:numPr>
                <w:ilvl w:val="0"/>
                <w:numId w:val="1"/>
              </w:numPr>
              <w:pBdr>
                <w:top w:val="nil"/>
                <w:left w:val="nil"/>
                <w:bottom w:val="nil"/>
                <w:right w:val="nil"/>
                <w:between w:val="nil"/>
              </w:pBdr>
              <w:tabs>
                <w:tab w:val="left" w:pos="352"/>
              </w:tabs>
              <w:ind w:hanging="152"/>
              <w:rPr>
                <w:color w:val="000000"/>
                <w:sz w:val="20"/>
                <w:szCs w:val="20"/>
              </w:rPr>
            </w:pPr>
            <w:r>
              <w:rPr>
                <w:color w:val="000000"/>
                <w:sz w:val="20"/>
                <w:szCs w:val="20"/>
              </w:rPr>
              <w:t>Изучение стандарта ФГОС: Начальное общее образование и типовых учебных планов.</w:t>
            </w:r>
          </w:p>
          <w:p w:rsidR="003D4D0C" w:rsidRDefault="00196138">
            <w:pPr>
              <w:numPr>
                <w:ilvl w:val="0"/>
                <w:numId w:val="1"/>
              </w:numPr>
              <w:pBdr>
                <w:top w:val="nil"/>
                <w:left w:val="nil"/>
                <w:bottom w:val="nil"/>
                <w:right w:val="nil"/>
                <w:between w:val="nil"/>
              </w:pBdr>
              <w:tabs>
                <w:tab w:val="left" w:pos="352"/>
              </w:tabs>
              <w:spacing w:before="1"/>
              <w:ind w:left="200" w:right="198" w:firstLine="0"/>
              <w:rPr>
                <w:color w:val="000000"/>
                <w:sz w:val="20"/>
                <w:szCs w:val="20"/>
              </w:rPr>
            </w:pPr>
            <w:r>
              <w:rPr>
                <w:color w:val="000000"/>
                <w:sz w:val="20"/>
                <w:szCs w:val="20"/>
              </w:rPr>
              <w:t>Цикл практических занятий, направленных на овладение студентами методикой обучения и воспитания детей в процессе руководства их художественно-конструкторской деятельностью</w:t>
            </w:r>
          </w:p>
        </w:tc>
      </w:tr>
    </w:tbl>
    <w:p w:rsidR="003D4D0C" w:rsidRDefault="003D4D0C">
      <w:pPr>
        <w:pBdr>
          <w:top w:val="nil"/>
          <w:left w:val="nil"/>
          <w:bottom w:val="nil"/>
          <w:right w:val="nil"/>
          <w:between w:val="nil"/>
        </w:pBdr>
        <w:spacing w:before="3"/>
        <w:rPr>
          <w:b/>
          <w:color w:val="000000"/>
          <w:sz w:val="24"/>
          <w:szCs w:val="24"/>
        </w:rPr>
      </w:pPr>
    </w:p>
    <w:p w:rsidR="003D4D0C" w:rsidRDefault="00196138">
      <w:pPr>
        <w:numPr>
          <w:ilvl w:val="2"/>
          <w:numId w:val="4"/>
        </w:numPr>
        <w:pBdr>
          <w:top w:val="nil"/>
          <w:left w:val="nil"/>
          <w:bottom w:val="nil"/>
          <w:right w:val="nil"/>
          <w:between w:val="nil"/>
        </w:pBdr>
        <w:tabs>
          <w:tab w:val="left" w:pos="1835"/>
        </w:tabs>
        <w:ind w:left="1834" w:hanging="500"/>
        <w:jc w:val="both"/>
        <w:rPr>
          <w:b/>
          <w:color w:val="000000"/>
          <w:sz w:val="20"/>
          <w:szCs w:val="20"/>
        </w:rPr>
      </w:pPr>
      <w:r>
        <w:rPr>
          <w:b/>
          <w:color w:val="000000"/>
          <w:sz w:val="20"/>
          <w:szCs w:val="20"/>
        </w:rPr>
        <w:t>Реферат</w:t>
      </w:r>
    </w:p>
    <w:p w:rsidR="003D4D0C" w:rsidRDefault="00196138">
      <w:pPr>
        <w:numPr>
          <w:ilvl w:val="3"/>
          <w:numId w:val="4"/>
        </w:numPr>
        <w:pBdr>
          <w:top w:val="nil"/>
          <w:left w:val="nil"/>
          <w:bottom w:val="nil"/>
          <w:right w:val="nil"/>
          <w:between w:val="nil"/>
        </w:pBdr>
        <w:tabs>
          <w:tab w:val="left" w:pos="2151"/>
        </w:tabs>
        <w:spacing w:line="228" w:lineRule="auto"/>
        <w:ind w:left="2150" w:hanging="651"/>
        <w:jc w:val="both"/>
        <w:rPr>
          <w:b/>
          <w:color w:val="000000"/>
          <w:sz w:val="20"/>
          <w:szCs w:val="20"/>
        </w:rPr>
      </w:pPr>
      <w:r>
        <w:rPr>
          <w:b/>
          <w:color w:val="000000"/>
          <w:sz w:val="20"/>
          <w:szCs w:val="20"/>
        </w:rPr>
        <w:t>Порядок проведения.</w:t>
      </w:r>
    </w:p>
    <w:p w:rsidR="003D4D0C" w:rsidRDefault="00196138">
      <w:pPr>
        <w:pBdr>
          <w:top w:val="nil"/>
          <w:left w:val="nil"/>
          <w:bottom w:val="nil"/>
          <w:right w:val="nil"/>
          <w:between w:val="nil"/>
        </w:pBdr>
        <w:ind w:left="932" w:right="629" w:firstLine="566"/>
        <w:jc w:val="both"/>
        <w:rPr>
          <w:color w:val="000000"/>
          <w:sz w:val="20"/>
          <w:szCs w:val="20"/>
        </w:rPr>
      </w:pPr>
      <w:r>
        <w:rPr>
          <w:color w:val="000000"/>
          <w:sz w:val="20"/>
          <w:szCs w:val="2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3D4D0C" w:rsidRDefault="00196138">
      <w:pPr>
        <w:pBdr>
          <w:top w:val="nil"/>
          <w:left w:val="nil"/>
          <w:bottom w:val="nil"/>
          <w:right w:val="nil"/>
          <w:between w:val="nil"/>
        </w:pBdr>
        <w:spacing w:line="230" w:lineRule="auto"/>
        <w:ind w:left="1499"/>
        <w:jc w:val="both"/>
        <w:rPr>
          <w:color w:val="000000"/>
          <w:sz w:val="20"/>
          <w:szCs w:val="20"/>
        </w:rPr>
      </w:pPr>
      <w:r>
        <w:rPr>
          <w:color w:val="000000"/>
          <w:sz w:val="20"/>
          <w:szCs w:val="20"/>
        </w:rPr>
        <w:t>Требования к реферату</w:t>
      </w:r>
    </w:p>
    <w:p w:rsidR="003D4D0C" w:rsidRDefault="00196138">
      <w:pPr>
        <w:pBdr>
          <w:top w:val="nil"/>
          <w:left w:val="nil"/>
          <w:bottom w:val="nil"/>
          <w:right w:val="nil"/>
          <w:between w:val="nil"/>
        </w:pBdr>
        <w:ind w:left="1499"/>
        <w:jc w:val="both"/>
        <w:rPr>
          <w:color w:val="000000"/>
          <w:sz w:val="20"/>
          <w:szCs w:val="20"/>
        </w:rPr>
        <w:sectPr w:rsidR="003D4D0C">
          <w:pgSz w:w="11920" w:h="16850"/>
          <w:pgMar w:top="1040" w:right="220" w:bottom="280" w:left="200" w:header="720" w:footer="720" w:gutter="0"/>
          <w:cols w:space="720"/>
        </w:sectPr>
      </w:pPr>
      <w:r>
        <w:rPr>
          <w:color w:val="000000"/>
          <w:sz w:val="20"/>
          <w:szCs w:val="20"/>
        </w:rPr>
        <w:t>При оформлении текста реферата следует придерживаться следующих параметров:</w:t>
      </w:r>
    </w:p>
    <w:p w:rsidR="003D4D0C" w:rsidRDefault="00196138">
      <w:pPr>
        <w:pBdr>
          <w:top w:val="nil"/>
          <w:left w:val="nil"/>
          <w:bottom w:val="nil"/>
          <w:right w:val="nil"/>
          <w:between w:val="nil"/>
        </w:pBdr>
        <w:spacing w:before="67"/>
        <w:ind w:left="1499" w:right="3943"/>
        <w:rPr>
          <w:color w:val="000000"/>
          <w:sz w:val="20"/>
          <w:szCs w:val="20"/>
        </w:rPr>
      </w:pPr>
      <w:r>
        <w:rPr>
          <w:color w:val="000000"/>
          <w:sz w:val="20"/>
          <w:szCs w:val="20"/>
        </w:rPr>
        <w:lastRenderedPageBreak/>
        <w:t>поля: левое – 35 мм, правое – 15 мм, верхнее – 25 мм, нижнее – 25 мм; ориентация страницы: книжная;</w:t>
      </w:r>
    </w:p>
    <w:p w:rsidR="003D4D0C" w:rsidRDefault="00196138">
      <w:pPr>
        <w:pBdr>
          <w:top w:val="nil"/>
          <w:left w:val="nil"/>
          <w:bottom w:val="nil"/>
          <w:right w:val="nil"/>
          <w:between w:val="nil"/>
        </w:pBdr>
        <w:spacing w:before="2"/>
        <w:ind w:left="1499" w:right="7776"/>
        <w:rPr>
          <w:color w:val="000000"/>
          <w:sz w:val="20"/>
          <w:szCs w:val="20"/>
        </w:rPr>
      </w:pPr>
      <w:r>
        <w:rPr>
          <w:color w:val="000000"/>
          <w:sz w:val="20"/>
          <w:szCs w:val="20"/>
        </w:rPr>
        <w:t xml:space="preserve">шрифт: </w:t>
      </w:r>
      <w:proofErr w:type="spellStart"/>
      <w:r>
        <w:rPr>
          <w:color w:val="000000"/>
          <w:sz w:val="20"/>
          <w:szCs w:val="20"/>
        </w:rPr>
        <w:t>TimesNewRoman</w:t>
      </w:r>
      <w:proofErr w:type="spellEnd"/>
      <w:r>
        <w:rPr>
          <w:color w:val="000000"/>
          <w:sz w:val="20"/>
          <w:szCs w:val="20"/>
        </w:rPr>
        <w:t xml:space="preserve">; кегль: 14 </w:t>
      </w:r>
      <w:proofErr w:type="spellStart"/>
      <w:r>
        <w:rPr>
          <w:color w:val="000000"/>
          <w:sz w:val="20"/>
          <w:szCs w:val="20"/>
        </w:rPr>
        <w:t>пт</w:t>
      </w:r>
      <w:proofErr w:type="spellEnd"/>
      <w:r>
        <w:rPr>
          <w:color w:val="000000"/>
          <w:sz w:val="20"/>
          <w:szCs w:val="20"/>
        </w:rPr>
        <w:t xml:space="preserve"> (пунктов); красная строка:1 мм;</w:t>
      </w:r>
    </w:p>
    <w:p w:rsidR="003D4D0C" w:rsidRDefault="00196138">
      <w:pPr>
        <w:pBdr>
          <w:top w:val="nil"/>
          <w:left w:val="nil"/>
          <w:bottom w:val="nil"/>
          <w:right w:val="nil"/>
          <w:between w:val="nil"/>
        </w:pBdr>
        <w:spacing w:before="1" w:line="229" w:lineRule="auto"/>
        <w:ind w:left="1499"/>
        <w:rPr>
          <w:color w:val="000000"/>
          <w:sz w:val="20"/>
          <w:szCs w:val="20"/>
        </w:rPr>
      </w:pPr>
      <w:r>
        <w:rPr>
          <w:color w:val="000000"/>
          <w:sz w:val="20"/>
          <w:szCs w:val="20"/>
        </w:rPr>
        <w:t>междустрочный интервал: полуторный;</w:t>
      </w:r>
    </w:p>
    <w:p w:rsidR="003D4D0C" w:rsidRDefault="00196138">
      <w:pPr>
        <w:pBdr>
          <w:top w:val="nil"/>
          <w:left w:val="nil"/>
          <w:bottom w:val="nil"/>
          <w:right w:val="nil"/>
          <w:between w:val="nil"/>
        </w:pBdr>
        <w:spacing w:line="229" w:lineRule="auto"/>
        <w:ind w:left="1499"/>
        <w:rPr>
          <w:color w:val="000000"/>
          <w:sz w:val="20"/>
          <w:szCs w:val="20"/>
        </w:rPr>
      </w:pPr>
      <w:r>
        <w:rPr>
          <w:color w:val="000000"/>
          <w:sz w:val="20"/>
          <w:szCs w:val="20"/>
        </w:rPr>
        <w:t>выравнивание основного текста и сносок: по ширине.</w:t>
      </w:r>
    </w:p>
    <w:p w:rsidR="003D4D0C" w:rsidRDefault="00196138">
      <w:pPr>
        <w:pBdr>
          <w:top w:val="nil"/>
          <w:left w:val="nil"/>
          <w:bottom w:val="nil"/>
          <w:right w:val="nil"/>
          <w:between w:val="nil"/>
        </w:pBdr>
        <w:ind w:left="932" w:right="634" w:firstLine="566"/>
        <w:jc w:val="both"/>
        <w:rPr>
          <w:color w:val="000000"/>
          <w:sz w:val="20"/>
          <w:szCs w:val="20"/>
        </w:rPr>
      </w:pPr>
      <w:r>
        <w:rPr>
          <w:color w:val="000000"/>
          <w:sz w:val="20"/>
          <w:szCs w:val="2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3D4D0C" w:rsidRDefault="00196138">
      <w:pPr>
        <w:pBdr>
          <w:top w:val="nil"/>
          <w:left w:val="nil"/>
          <w:bottom w:val="nil"/>
          <w:right w:val="nil"/>
          <w:between w:val="nil"/>
        </w:pBdr>
        <w:spacing w:before="2"/>
        <w:ind w:left="932" w:right="641" w:firstLine="566"/>
        <w:jc w:val="both"/>
        <w:rPr>
          <w:color w:val="000000"/>
          <w:sz w:val="20"/>
          <w:szCs w:val="20"/>
        </w:rPr>
      </w:pPr>
      <w:r>
        <w:rPr>
          <w:color w:val="000000"/>
          <w:sz w:val="20"/>
          <w:szCs w:val="20"/>
        </w:rP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3D4D0C" w:rsidRDefault="00196138">
      <w:pPr>
        <w:pBdr>
          <w:top w:val="nil"/>
          <w:left w:val="nil"/>
          <w:bottom w:val="nil"/>
          <w:right w:val="nil"/>
          <w:between w:val="nil"/>
        </w:pBdr>
        <w:ind w:left="932" w:right="630" w:firstLine="566"/>
        <w:jc w:val="both"/>
        <w:rPr>
          <w:color w:val="000000"/>
          <w:sz w:val="20"/>
          <w:szCs w:val="20"/>
        </w:rPr>
      </w:pPr>
      <w:r>
        <w:rPr>
          <w:color w:val="000000"/>
          <w:sz w:val="20"/>
          <w:szCs w:val="20"/>
        </w:rPr>
        <w:t xml:space="preserve">Объем информационно-технологической документации не регламентируется – </w:t>
      </w:r>
      <w:proofErr w:type="gramStart"/>
      <w:r>
        <w:rPr>
          <w:color w:val="000000"/>
          <w:sz w:val="20"/>
          <w:szCs w:val="20"/>
        </w:rPr>
        <w:t>он  диктуется</w:t>
      </w:r>
      <w:proofErr w:type="gramEnd"/>
      <w:r>
        <w:rPr>
          <w:color w:val="000000"/>
          <w:sz w:val="20"/>
          <w:szCs w:val="20"/>
        </w:rPr>
        <w:t xml:space="preserve"> достаточностью для практического применения. Карточки задания для самоконтроля (если таковы имеются) вкладываются в прозрачные файлы.</w:t>
      </w:r>
    </w:p>
    <w:p w:rsidR="003D4D0C" w:rsidRDefault="00196138">
      <w:pPr>
        <w:pBdr>
          <w:top w:val="nil"/>
          <w:left w:val="nil"/>
          <w:bottom w:val="nil"/>
          <w:right w:val="nil"/>
          <w:between w:val="nil"/>
        </w:pBdr>
        <w:ind w:left="1499"/>
        <w:jc w:val="both"/>
        <w:rPr>
          <w:color w:val="000000"/>
          <w:sz w:val="20"/>
          <w:szCs w:val="20"/>
        </w:rPr>
      </w:pPr>
      <w:r>
        <w:rPr>
          <w:color w:val="000000"/>
          <w:sz w:val="20"/>
          <w:szCs w:val="20"/>
        </w:rPr>
        <w:t>Реферат по своему структурному содержанию должен содержать следующие элементы:</w:t>
      </w:r>
    </w:p>
    <w:p w:rsidR="003D4D0C" w:rsidRDefault="00196138">
      <w:pPr>
        <w:numPr>
          <w:ilvl w:val="1"/>
          <w:numId w:val="9"/>
        </w:numPr>
        <w:pBdr>
          <w:top w:val="nil"/>
          <w:left w:val="nil"/>
          <w:bottom w:val="nil"/>
          <w:right w:val="nil"/>
          <w:between w:val="nil"/>
        </w:pBdr>
        <w:tabs>
          <w:tab w:val="left" w:pos="1654"/>
        </w:tabs>
        <w:spacing w:line="229" w:lineRule="auto"/>
        <w:ind w:hanging="155"/>
        <w:jc w:val="both"/>
        <w:rPr>
          <w:color w:val="000000"/>
          <w:sz w:val="20"/>
          <w:szCs w:val="20"/>
        </w:rPr>
      </w:pPr>
      <w:r>
        <w:rPr>
          <w:color w:val="000000"/>
          <w:sz w:val="20"/>
          <w:szCs w:val="20"/>
        </w:rPr>
        <w:t>титульный лист;</w:t>
      </w:r>
    </w:p>
    <w:p w:rsidR="003D4D0C" w:rsidRDefault="00196138">
      <w:pPr>
        <w:numPr>
          <w:ilvl w:val="1"/>
          <w:numId w:val="9"/>
        </w:numPr>
        <w:pBdr>
          <w:top w:val="nil"/>
          <w:left w:val="nil"/>
          <w:bottom w:val="nil"/>
          <w:right w:val="nil"/>
          <w:between w:val="nil"/>
        </w:pBdr>
        <w:tabs>
          <w:tab w:val="left" w:pos="1654"/>
        </w:tabs>
        <w:spacing w:line="229" w:lineRule="auto"/>
        <w:ind w:hanging="155"/>
        <w:jc w:val="both"/>
        <w:rPr>
          <w:color w:val="000000"/>
          <w:sz w:val="20"/>
          <w:szCs w:val="20"/>
        </w:rPr>
      </w:pPr>
      <w:r>
        <w:rPr>
          <w:color w:val="000000"/>
          <w:sz w:val="20"/>
          <w:szCs w:val="20"/>
        </w:rPr>
        <w:t>содержание;</w:t>
      </w:r>
    </w:p>
    <w:p w:rsidR="003D4D0C" w:rsidRDefault="00196138">
      <w:pPr>
        <w:numPr>
          <w:ilvl w:val="1"/>
          <w:numId w:val="9"/>
        </w:numPr>
        <w:pBdr>
          <w:top w:val="nil"/>
          <w:left w:val="nil"/>
          <w:bottom w:val="nil"/>
          <w:right w:val="nil"/>
          <w:between w:val="nil"/>
        </w:pBdr>
        <w:tabs>
          <w:tab w:val="left" w:pos="1654"/>
        </w:tabs>
        <w:spacing w:before="1"/>
        <w:ind w:hanging="155"/>
        <w:jc w:val="both"/>
        <w:rPr>
          <w:color w:val="000000"/>
          <w:sz w:val="20"/>
          <w:szCs w:val="20"/>
        </w:rPr>
      </w:pPr>
      <w:r>
        <w:rPr>
          <w:color w:val="000000"/>
          <w:sz w:val="20"/>
          <w:szCs w:val="20"/>
        </w:rPr>
        <w:t>введение;</w:t>
      </w:r>
    </w:p>
    <w:p w:rsidR="003D4D0C" w:rsidRDefault="00196138">
      <w:pPr>
        <w:numPr>
          <w:ilvl w:val="1"/>
          <w:numId w:val="9"/>
        </w:numPr>
        <w:pBdr>
          <w:top w:val="nil"/>
          <w:left w:val="nil"/>
          <w:bottom w:val="nil"/>
          <w:right w:val="nil"/>
          <w:between w:val="nil"/>
        </w:pBdr>
        <w:tabs>
          <w:tab w:val="left" w:pos="1654"/>
        </w:tabs>
        <w:ind w:hanging="155"/>
        <w:rPr>
          <w:color w:val="000000"/>
          <w:sz w:val="20"/>
          <w:szCs w:val="20"/>
        </w:rPr>
      </w:pPr>
      <w:r>
        <w:rPr>
          <w:color w:val="000000"/>
          <w:sz w:val="20"/>
          <w:szCs w:val="20"/>
        </w:rPr>
        <w:t>базовое понятия;</w:t>
      </w:r>
    </w:p>
    <w:p w:rsidR="003D4D0C" w:rsidRDefault="00196138">
      <w:pPr>
        <w:numPr>
          <w:ilvl w:val="1"/>
          <w:numId w:val="9"/>
        </w:numPr>
        <w:pBdr>
          <w:top w:val="nil"/>
          <w:left w:val="nil"/>
          <w:bottom w:val="nil"/>
          <w:right w:val="nil"/>
          <w:between w:val="nil"/>
        </w:pBdr>
        <w:tabs>
          <w:tab w:val="left" w:pos="1654"/>
        </w:tabs>
        <w:ind w:hanging="155"/>
        <w:rPr>
          <w:color w:val="000000"/>
          <w:sz w:val="20"/>
          <w:szCs w:val="20"/>
        </w:rPr>
      </w:pPr>
      <w:r>
        <w:rPr>
          <w:color w:val="000000"/>
          <w:sz w:val="20"/>
          <w:szCs w:val="20"/>
        </w:rPr>
        <w:t>историческая справка (особенности зарождения и развития, основоположники и т.д.);</w:t>
      </w:r>
    </w:p>
    <w:p w:rsidR="003D4D0C" w:rsidRDefault="00196138">
      <w:pPr>
        <w:numPr>
          <w:ilvl w:val="1"/>
          <w:numId w:val="9"/>
        </w:numPr>
        <w:pBdr>
          <w:top w:val="nil"/>
          <w:left w:val="nil"/>
          <w:bottom w:val="nil"/>
          <w:right w:val="nil"/>
          <w:between w:val="nil"/>
        </w:pBdr>
        <w:tabs>
          <w:tab w:val="left" w:pos="1654"/>
        </w:tabs>
        <w:spacing w:before="1" w:line="229" w:lineRule="auto"/>
        <w:ind w:hanging="155"/>
        <w:rPr>
          <w:color w:val="000000"/>
          <w:sz w:val="20"/>
          <w:szCs w:val="20"/>
        </w:rPr>
      </w:pPr>
      <w:r>
        <w:rPr>
          <w:color w:val="000000"/>
          <w:sz w:val="20"/>
          <w:szCs w:val="20"/>
        </w:rPr>
        <w:t>классификация (виды, формы и т.д.);</w:t>
      </w:r>
    </w:p>
    <w:p w:rsidR="003D4D0C" w:rsidRDefault="00196138">
      <w:pPr>
        <w:numPr>
          <w:ilvl w:val="1"/>
          <w:numId w:val="9"/>
        </w:numPr>
        <w:pBdr>
          <w:top w:val="nil"/>
          <w:left w:val="nil"/>
          <w:bottom w:val="nil"/>
          <w:right w:val="nil"/>
          <w:between w:val="nil"/>
        </w:pBdr>
        <w:tabs>
          <w:tab w:val="left" w:pos="1654"/>
        </w:tabs>
        <w:spacing w:line="229" w:lineRule="auto"/>
        <w:ind w:hanging="155"/>
        <w:rPr>
          <w:color w:val="000000"/>
          <w:sz w:val="20"/>
          <w:szCs w:val="20"/>
        </w:rPr>
      </w:pPr>
      <w:r>
        <w:rPr>
          <w:color w:val="000000"/>
          <w:sz w:val="20"/>
          <w:szCs w:val="20"/>
        </w:rPr>
        <w:t>общее и частное положения по применению в учебно-воспитательном процессе;</w:t>
      </w:r>
    </w:p>
    <w:p w:rsidR="003D4D0C" w:rsidRDefault="00196138">
      <w:pPr>
        <w:numPr>
          <w:ilvl w:val="1"/>
          <w:numId w:val="9"/>
        </w:numPr>
        <w:pBdr>
          <w:top w:val="nil"/>
          <w:left w:val="nil"/>
          <w:bottom w:val="nil"/>
          <w:right w:val="nil"/>
          <w:between w:val="nil"/>
        </w:pBdr>
        <w:tabs>
          <w:tab w:val="left" w:pos="1654"/>
        </w:tabs>
        <w:ind w:hanging="155"/>
        <w:rPr>
          <w:color w:val="000000"/>
          <w:sz w:val="20"/>
          <w:szCs w:val="20"/>
        </w:rPr>
      </w:pPr>
      <w:r>
        <w:rPr>
          <w:color w:val="000000"/>
          <w:sz w:val="20"/>
          <w:szCs w:val="20"/>
        </w:rPr>
        <w:t>глоссарий;</w:t>
      </w:r>
    </w:p>
    <w:p w:rsidR="003D4D0C" w:rsidRDefault="00196138">
      <w:pPr>
        <w:numPr>
          <w:ilvl w:val="1"/>
          <w:numId w:val="9"/>
        </w:numPr>
        <w:pBdr>
          <w:top w:val="nil"/>
          <w:left w:val="nil"/>
          <w:bottom w:val="nil"/>
          <w:right w:val="nil"/>
          <w:between w:val="nil"/>
        </w:pBdr>
        <w:tabs>
          <w:tab w:val="left" w:pos="1654"/>
        </w:tabs>
        <w:spacing w:before="1"/>
        <w:ind w:hanging="155"/>
        <w:rPr>
          <w:color w:val="000000"/>
          <w:sz w:val="20"/>
          <w:szCs w:val="20"/>
        </w:rPr>
      </w:pPr>
      <w:r>
        <w:rPr>
          <w:color w:val="000000"/>
          <w:sz w:val="20"/>
          <w:szCs w:val="20"/>
        </w:rPr>
        <w:t>список использованных источников</w:t>
      </w:r>
    </w:p>
    <w:p w:rsidR="003D4D0C" w:rsidRDefault="00196138">
      <w:pPr>
        <w:numPr>
          <w:ilvl w:val="1"/>
          <w:numId w:val="9"/>
        </w:numPr>
        <w:pBdr>
          <w:top w:val="nil"/>
          <w:left w:val="nil"/>
          <w:bottom w:val="nil"/>
          <w:right w:val="nil"/>
          <w:between w:val="nil"/>
        </w:pBdr>
        <w:tabs>
          <w:tab w:val="left" w:pos="1654"/>
        </w:tabs>
        <w:ind w:hanging="155"/>
        <w:rPr>
          <w:color w:val="000000"/>
          <w:sz w:val="20"/>
          <w:szCs w:val="20"/>
        </w:rPr>
      </w:pPr>
      <w:r>
        <w:rPr>
          <w:color w:val="000000"/>
          <w:sz w:val="20"/>
          <w:szCs w:val="20"/>
        </w:rPr>
        <w:t>приложения</w:t>
      </w:r>
    </w:p>
    <w:p w:rsidR="003D4D0C" w:rsidRDefault="00196138">
      <w:pPr>
        <w:pStyle w:val="1"/>
        <w:numPr>
          <w:ilvl w:val="3"/>
          <w:numId w:val="4"/>
        </w:numPr>
        <w:tabs>
          <w:tab w:val="left" w:pos="2151"/>
        </w:tabs>
        <w:spacing w:before="5"/>
        <w:ind w:left="2150" w:hanging="651"/>
      </w:pPr>
      <w:r>
        <w:t>Критерии оценивания</w:t>
      </w:r>
    </w:p>
    <w:p w:rsidR="003D4D0C" w:rsidRDefault="00196138">
      <w:pPr>
        <w:spacing w:before="1" w:line="227" w:lineRule="auto"/>
        <w:ind w:left="1499"/>
        <w:rPr>
          <w:b/>
          <w:sz w:val="20"/>
          <w:szCs w:val="20"/>
        </w:rPr>
      </w:pPr>
      <w:r>
        <w:rPr>
          <w:b/>
          <w:sz w:val="20"/>
          <w:szCs w:val="20"/>
        </w:rPr>
        <w:t>Оценка «отлично» ставится, если обучающийся:</w:t>
      </w:r>
    </w:p>
    <w:p w:rsidR="003D4D0C" w:rsidRDefault="00196138">
      <w:pPr>
        <w:numPr>
          <w:ilvl w:val="1"/>
          <w:numId w:val="9"/>
        </w:numPr>
        <w:pBdr>
          <w:top w:val="nil"/>
          <w:left w:val="nil"/>
          <w:bottom w:val="nil"/>
          <w:right w:val="nil"/>
          <w:between w:val="nil"/>
        </w:pBdr>
        <w:tabs>
          <w:tab w:val="left" w:pos="1615"/>
        </w:tabs>
        <w:spacing w:line="227" w:lineRule="auto"/>
        <w:ind w:left="1614" w:hanging="115"/>
        <w:rPr>
          <w:color w:val="000000"/>
          <w:sz w:val="20"/>
          <w:szCs w:val="20"/>
        </w:rPr>
      </w:pPr>
      <w:r>
        <w:rPr>
          <w:color w:val="000000"/>
          <w:sz w:val="20"/>
          <w:szCs w:val="20"/>
        </w:rPr>
        <w:t>Тему раскрыл полностью.</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Продемонстрировал превосходное владение материалом.</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Использовал надлежащие источники в нужном количестве.</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Структура работы соответствует поставленным задачам.</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Степень самостоятельности работы высокая.</w:t>
      </w:r>
    </w:p>
    <w:p w:rsidR="003D4D0C" w:rsidRDefault="00196138">
      <w:pPr>
        <w:pStyle w:val="1"/>
        <w:spacing w:before="5" w:line="227" w:lineRule="auto"/>
        <w:ind w:firstLine="1499"/>
      </w:pPr>
      <w:r>
        <w:t>Оценка «хорошо» ставится, если обучающийся:</w:t>
      </w:r>
    </w:p>
    <w:p w:rsidR="003D4D0C" w:rsidRDefault="00196138">
      <w:pPr>
        <w:numPr>
          <w:ilvl w:val="1"/>
          <w:numId w:val="9"/>
        </w:numPr>
        <w:pBdr>
          <w:top w:val="nil"/>
          <w:left w:val="nil"/>
          <w:bottom w:val="nil"/>
          <w:right w:val="nil"/>
          <w:between w:val="nil"/>
        </w:pBdr>
        <w:tabs>
          <w:tab w:val="left" w:pos="1615"/>
        </w:tabs>
        <w:spacing w:line="227" w:lineRule="auto"/>
        <w:ind w:left="1614" w:hanging="115"/>
        <w:rPr>
          <w:color w:val="000000"/>
          <w:sz w:val="20"/>
          <w:szCs w:val="20"/>
        </w:rPr>
      </w:pPr>
      <w:r>
        <w:rPr>
          <w:color w:val="000000"/>
          <w:sz w:val="20"/>
          <w:szCs w:val="20"/>
        </w:rPr>
        <w:t>Тему в основном раскрыл.</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Продемонстрировал хорошее владение материалом.</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Использовал надлежащие источники.</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Структура работы в основном соответствует поставленным задачам.</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Степень самостоятельности работы средняя.</w:t>
      </w:r>
    </w:p>
    <w:p w:rsidR="003D4D0C" w:rsidRDefault="00196138">
      <w:pPr>
        <w:pStyle w:val="1"/>
        <w:spacing w:before="5" w:line="227" w:lineRule="auto"/>
        <w:ind w:firstLine="1499"/>
      </w:pPr>
      <w:r>
        <w:t>Оценка «удовлетворительно» ставится, если обучающийся:</w:t>
      </w:r>
    </w:p>
    <w:p w:rsidR="003D4D0C" w:rsidRDefault="00196138">
      <w:pPr>
        <w:numPr>
          <w:ilvl w:val="1"/>
          <w:numId w:val="9"/>
        </w:numPr>
        <w:pBdr>
          <w:top w:val="nil"/>
          <w:left w:val="nil"/>
          <w:bottom w:val="nil"/>
          <w:right w:val="nil"/>
          <w:between w:val="nil"/>
        </w:pBdr>
        <w:tabs>
          <w:tab w:val="left" w:pos="1615"/>
        </w:tabs>
        <w:spacing w:line="227" w:lineRule="auto"/>
        <w:ind w:left="1614" w:hanging="115"/>
        <w:rPr>
          <w:color w:val="000000"/>
          <w:sz w:val="20"/>
          <w:szCs w:val="20"/>
        </w:rPr>
      </w:pPr>
      <w:r>
        <w:rPr>
          <w:color w:val="000000"/>
          <w:sz w:val="20"/>
          <w:szCs w:val="20"/>
        </w:rPr>
        <w:t>Тему раскрыл слабо.</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Продемонстрировал удовлетворительное владение материалом.</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Использованные источники и структура работы частично соответствуют поставленным задачам.</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Степень самостоятельности работы низкая.</w:t>
      </w:r>
    </w:p>
    <w:p w:rsidR="003D4D0C" w:rsidRDefault="00196138">
      <w:pPr>
        <w:pStyle w:val="1"/>
        <w:spacing w:before="5" w:line="227" w:lineRule="auto"/>
        <w:ind w:firstLine="1499"/>
      </w:pPr>
      <w:r>
        <w:t>Оценка «неудовлетворительно» ставится, если обучающийся:</w:t>
      </w:r>
    </w:p>
    <w:p w:rsidR="003D4D0C" w:rsidRDefault="00196138">
      <w:pPr>
        <w:numPr>
          <w:ilvl w:val="1"/>
          <w:numId w:val="9"/>
        </w:numPr>
        <w:pBdr>
          <w:top w:val="nil"/>
          <w:left w:val="nil"/>
          <w:bottom w:val="nil"/>
          <w:right w:val="nil"/>
          <w:between w:val="nil"/>
        </w:pBdr>
        <w:tabs>
          <w:tab w:val="left" w:pos="1615"/>
        </w:tabs>
        <w:spacing w:line="227" w:lineRule="auto"/>
        <w:ind w:left="1614" w:hanging="115"/>
        <w:rPr>
          <w:color w:val="000000"/>
          <w:sz w:val="20"/>
          <w:szCs w:val="20"/>
        </w:rPr>
      </w:pPr>
      <w:r>
        <w:rPr>
          <w:color w:val="000000"/>
          <w:sz w:val="20"/>
          <w:szCs w:val="20"/>
        </w:rPr>
        <w:t>Тему не раскрыл.</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Продемонстрировал неудовлетворительное владение материалом.</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Использованные источники недостаточны.</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Структура работы не соответствует поставленным задачам.</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Работа несамостоятельна.</w:t>
      </w:r>
    </w:p>
    <w:p w:rsidR="003D4D0C" w:rsidRDefault="00196138">
      <w:pPr>
        <w:pStyle w:val="1"/>
        <w:numPr>
          <w:ilvl w:val="3"/>
          <w:numId w:val="4"/>
        </w:numPr>
        <w:tabs>
          <w:tab w:val="left" w:pos="2151"/>
        </w:tabs>
        <w:spacing w:before="5"/>
        <w:ind w:left="1638" w:right="6303" w:hanging="140"/>
      </w:pPr>
      <w:r>
        <w:t>Содержание оценочного средства Тематика рефератов (7 семестр)</w:t>
      </w:r>
    </w:p>
    <w:p w:rsidR="003D4D0C" w:rsidRDefault="003D4D0C">
      <w:pPr>
        <w:pBdr>
          <w:top w:val="nil"/>
          <w:left w:val="nil"/>
          <w:bottom w:val="nil"/>
          <w:right w:val="nil"/>
          <w:between w:val="nil"/>
        </w:pBdr>
        <w:spacing w:before="10" w:after="1"/>
        <w:rPr>
          <w:b/>
          <w:color w:val="000000"/>
          <w:sz w:val="11"/>
          <w:szCs w:val="11"/>
        </w:rPr>
      </w:pPr>
    </w:p>
    <w:tbl>
      <w:tblPr>
        <w:tblStyle w:val="afffa"/>
        <w:tblW w:w="8245" w:type="dxa"/>
        <w:tblInd w:w="1307" w:type="dxa"/>
        <w:tblLayout w:type="fixed"/>
        <w:tblLook w:val="0000" w:firstRow="0" w:lastRow="0" w:firstColumn="0" w:lastColumn="0" w:noHBand="0" w:noVBand="0"/>
      </w:tblPr>
      <w:tblGrid>
        <w:gridCol w:w="8245"/>
      </w:tblGrid>
      <w:tr w:rsidR="003D4D0C">
        <w:trPr>
          <w:trHeight w:val="370"/>
        </w:trPr>
        <w:tc>
          <w:tcPr>
            <w:tcW w:w="8245" w:type="dxa"/>
          </w:tcPr>
          <w:p w:rsidR="003D4D0C" w:rsidRDefault="00196138">
            <w:pPr>
              <w:pBdr>
                <w:top w:val="nil"/>
                <w:left w:val="nil"/>
                <w:bottom w:val="nil"/>
                <w:right w:val="nil"/>
                <w:between w:val="nil"/>
              </w:pBdr>
              <w:spacing w:line="221" w:lineRule="auto"/>
              <w:ind w:left="200"/>
              <w:rPr>
                <w:color w:val="000000"/>
                <w:sz w:val="20"/>
                <w:szCs w:val="20"/>
              </w:rPr>
            </w:pPr>
            <w:r>
              <w:rPr>
                <w:color w:val="000000"/>
                <w:sz w:val="20"/>
                <w:szCs w:val="20"/>
              </w:rPr>
              <w:t>1.Формирование коммуникативных УУД у младших школьников на уроках технологии.</w:t>
            </w:r>
          </w:p>
        </w:tc>
      </w:tr>
      <w:tr w:rsidR="003D4D0C">
        <w:trPr>
          <w:trHeight w:val="520"/>
        </w:trPr>
        <w:tc>
          <w:tcPr>
            <w:tcW w:w="8245" w:type="dxa"/>
          </w:tcPr>
          <w:p w:rsidR="003D4D0C" w:rsidRDefault="00196138">
            <w:pPr>
              <w:pBdr>
                <w:top w:val="nil"/>
                <w:left w:val="nil"/>
                <w:bottom w:val="nil"/>
                <w:right w:val="nil"/>
                <w:between w:val="nil"/>
              </w:pBdr>
              <w:spacing w:before="141"/>
              <w:ind w:left="200"/>
              <w:rPr>
                <w:color w:val="000000"/>
                <w:sz w:val="20"/>
                <w:szCs w:val="20"/>
              </w:rPr>
            </w:pPr>
            <w:r>
              <w:rPr>
                <w:color w:val="000000"/>
                <w:sz w:val="20"/>
                <w:szCs w:val="20"/>
              </w:rPr>
              <w:t>2.Формирование познавательных УУД у учащихся младших классов на уроках технологии.</w:t>
            </w:r>
          </w:p>
        </w:tc>
      </w:tr>
      <w:tr w:rsidR="003D4D0C">
        <w:trPr>
          <w:trHeight w:val="519"/>
        </w:trPr>
        <w:tc>
          <w:tcPr>
            <w:tcW w:w="8245" w:type="dxa"/>
          </w:tcPr>
          <w:p w:rsidR="003D4D0C" w:rsidRDefault="00196138">
            <w:pPr>
              <w:pBdr>
                <w:top w:val="nil"/>
                <w:left w:val="nil"/>
                <w:bottom w:val="nil"/>
                <w:right w:val="nil"/>
                <w:between w:val="nil"/>
              </w:pBdr>
              <w:spacing w:before="141"/>
              <w:ind w:left="200"/>
              <w:rPr>
                <w:color w:val="000000"/>
                <w:sz w:val="20"/>
                <w:szCs w:val="20"/>
              </w:rPr>
            </w:pPr>
            <w:r>
              <w:rPr>
                <w:color w:val="000000"/>
                <w:sz w:val="20"/>
                <w:szCs w:val="20"/>
              </w:rPr>
              <w:t>3.Развитие творческих способностей на уроках технологии в начальной школе.</w:t>
            </w:r>
          </w:p>
        </w:tc>
      </w:tr>
      <w:tr w:rsidR="003D4D0C">
        <w:trPr>
          <w:trHeight w:val="369"/>
        </w:trPr>
        <w:tc>
          <w:tcPr>
            <w:tcW w:w="8245" w:type="dxa"/>
          </w:tcPr>
          <w:p w:rsidR="003D4D0C" w:rsidRDefault="00196138">
            <w:pPr>
              <w:pBdr>
                <w:top w:val="nil"/>
                <w:left w:val="nil"/>
                <w:bottom w:val="nil"/>
                <w:right w:val="nil"/>
                <w:between w:val="nil"/>
              </w:pBdr>
              <w:spacing w:before="139" w:line="210" w:lineRule="auto"/>
              <w:ind w:left="200"/>
              <w:rPr>
                <w:color w:val="000000"/>
                <w:sz w:val="20"/>
                <w:szCs w:val="20"/>
              </w:rPr>
            </w:pPr>
            <w:r>
              <w:rPr>
                <w:color w:val="000000"/>
                <w:sz w:val="20"/>
                <w:szCs w:val="20"/>
              </w:rPr>
              <w:t>4.Организация совместной работы учащихся на уроках технологии.</w:t>
            </w:r>
          </w:p>
        </w:tc>
      </w:tr>
    </w:tbl>
    <w:p w:rsidR="003D4D0C" w:rsidRDefault="003D4D0C">
      <w:pPr>
        <w:spacing w:line="210" w:lineRule="auto"/>
        <w:rPr>
          <w:sz w:val="20"/>
          <w:szCs w:val="20"/>
        </w:rPr>
        <w:sectPr w:rsidR="003D4D0C">
          <w:pgSz w:w="11920" w:h="16850"/>
          <w:pgMar w:top="1040" w:right="220" w:bottom="280" w:left="200" w:header="720" w:footer="720" w:gutter="0"/>
          <w:cols w:space="720"/>
        </w:sectPr>
      </w:pPr>
    </w:p>
    <w:p w:rsidR="003D4D0C" w:rsidRDefault="003D4D0C">
      <w:pPr>
        <w:pBdr>
          <w:top w:val="nil"/>
          <w:left w:val="nil"/>
          <w:bottom w:val="nil"/>
          <w:right w:val="nil"/>
          <w:between w:val="nil"/>
        </w:pBdr>
        <w:spacing w:line="276" w:lineRule="auto"/>
        <w:rPr>
          <w:sz w:val="20"/>
          <w:szCs w:val="20"/>
        </w:rPr>
      </w:pPr>
    </w:p>
    <w:tbl>
      <w:tblPr>
        <w:tblStyle w:val="afffb"/>
        <w:tblW w:w="7051" w:type="dxa"/>
        <w:tblInd w:w="1307" w:type="dxa"/>
        <w:tblLayout w:type="fixed"/>
        <w:tblLook w:val="0000" w:firstRow="0" w:lastRow="0" w:firstColumn="0" w:lastColumn="0" w:noHBand="0" w:noVBand="0"/>
      </w:tblPr>
      <w:tblGrid>
        <w:gridCol w:w="7051"/>
      </w:tblGrid>
      <w:tr w:rsidR="003D4D0C">
        <w:trPr>
          <w:trHeight w:val="369"/>
        </w:trPr>
        <w:tc>
          <w:tcPr>
            <w:tcW w:w="7051" w:type="dxa"/>
          </w:tcPr>
          <w:p w:rsidR="003D4D0C" w:rsidRDefault="00196138">
            <w:pPr>
              <w:pBdr>
                <w:top w:val="nil"/>
                <w:left w:val="nil"/>
                <w:bottom w:val="nil"/>
                <w:right w:val="nil"/>
                <w:between w:val="nil"/>
              </w:pBdr>
              <w:spacing w:line="214" w:lineRule="auto"/>
              <w:ind w:left="200"/>
              <w:rPr>
                <w:color w:val="000000"/>
                <w:sz w:val="20"/>
                <w:szCs w:val="20"/>
              </w:rPr>
            </w:pPr>
            <w:r>
              <w:rPr>
                <w:color w:val="000000"/>
                <w:sz w:val="20"/>
                <w:szCs w:val="20"/>
              </w:rPr>
              <w:t>5.Проектная деятельность на уроках технологии в начальной школе.</w:t>
            </w:r>
          </w:p>
        </w:tc>
      </w:tr>
      <w:tr w:rsidR="003D4D0C">
        <w:trPr>
          <w:trHeight w:val="519"/>
        </w:trPr>
        <w:tc>
          <w:tcPr>
            <w:tcW w:w="7051" w:type="dxa"/>
          </w:tcPr>
          <w:p w:rsidR="003D4D0C" w:rsidRDefault="00196138">
            <w:pPr>
              <w:pBdr>
                <w:top w:val="nil"/>
                <w:left w:val="nil"/>
                <w:bottom w:val="nil"/>
                <w:right w:val="nil"/>
                <w:between w:val="nil"/>
              </w:pBdr>
              <w:ind w:left="200"/>
              <w:rPr>
                <w:color w:val="000000"/>
                <w:sz w:val="20"/>
                <w:szCs w:val="20"/>
              </w:rPr>
            </w:pPr>
            <w:r>
              <w:rPr>
                <w:color w:val="000000"/>
                <w:sz w:val="20"/>
                <w:szCs w:val="20"/>
              </w:rPr>
              <w:t>6.Дифференцированная работа на уроках технологии в начальной школе.</w:t>
            </w:r>
          </w:p>
        </w:tc>
      </w:tr>
      <w:tr w:rsidR="003D4D0C">
        <w:trPr>
          <w:trHeight w:val="520"/>
        </w:trPr>
        <w:tc>
          <w:tcPr>
            <w:tcW w:w="7051" w:type="dxa"/>
          </w:tcPr>
          <w:p w:rsidR="003D4D0C" w:rsidRDefault="00196138">
            <w:pPr>
              <w:pBdr>
                <w:top w:val="nil"/>
                <w:left w:val="nil"/>
                <w:bottom w:val="nil"/>
                <w:right w:val="nil"/>
                <w:between w:val="nil"/>
              </w:pBdr>
              <w:ind w:left="200"/>
              <w:rPr>
                <w:color w:val="000000"/>
                <w:sz w:val="20"/>
                <w:szCs w:val="20"/>
              </w:rPr>
            </w:pPr>
            <w:r>
              <w:rPr>
                <w:color w:val="000000"/>
                <w:sz w:val="20"/>
                <w:szCs w:val="20"/>
              </w:rPr>
              <w:t>7.Исследовательская деятельность на уроках технологии в начальной школе.</w:t>
            </w:r>
          </w:p>
        </w:tc>
      </w:tr>
      <w:tr w:rsidR="003D4D0C">
        <w:trPr>
          <w:trHeight w:val="519"/>
        </w:trPr>
        <w:tc>
          <w:tcPr>
            <w:tcW w:w="7051" w:type="dxa"/>
          </w:tcPr>
          <w:p w:rsidR="003D4D0C" w:rsidRDefault="00196138">
            <w:pPr>
              <w:pBdr>
                <w:top w:val="nil"/>
                <w:left w:val="nil"/>
                <w:bottom w:val="nil"/>
                <w:right w:val="nil"/>
                <w:between w:val="nil"/>
              </w:pBdr>
              <w:ind w:left="200"/>
              <w:rPr>
                <w:color w:val="000000"/>
                <w:sz w:val="20"/>
                <w:szCs w:val="20"/>
              </w:rPr>
            </w:pPr>
            <w:r>
              <w:rPr>
                <w:color w:val="000000"/>
                <w:sz w:val="20"/>
                <w:szCs w:val="20"/>
              </w:rPr>
              <w:t>8. Нестандартные уроки технологии в начальной школе.</w:t>
            </w:r>
          </w:p>
        </w:tc>
      </w:tr>
      <w:tr w:rsidR="003D4D0C">
        <w:trPr>
          <w:trHeight w:val="519"/>
        </w:trPr>
        <w:tc>
          <w:tcPr>
            <w:tcW w:w="7051" w:type="dxa"/>
          </w:tcPr>
          <w:p w:rsidR="003D4D0C" w:rsidRDefault="00196138">
            <w:pPr>
              <w:pBdr>
                <w:top w:val="nil"/>
                <w:left w:val="nil"/>
                <w:bottom w:val="nil"/>
                <w:right w:val="nil"/>
                <w:between w:val="nil"/>
              </w:pBdr>
              <w:ind w:left="200"/>
              <w:rPr>
                <w:color w:val="000000"/>
                <w:sz w:val="20"/>
                <w:szCs w:val="20"/>
              </w:rPr>
            </w:pPr>
            <w:r>
              <w:rPr>
                <w:color w:val="000000"/>
                <w:sz w:val="20"/>
                <w:szCs w:val="20"/>
              </w:rPr>
              <w:t>9. Проблемный урок технологии в начальной школе.</w:t>
            </w:r>
          </w:p>
        </w:tc>
      </w:tr>
      <w:tr w:rsidR="003D4D0C">
        <w:trPr>
          <w:trHeight w:val="520"/>
        </w:trPr>
        <w:tc>
          <w:tcPr>
            <w:tcW w:w="7051" w:type="dxa"/>
          </w:tcPr>
          <w:p w:rsidR="003D4D0C" w:rsidRDefault="00196138">
            <w:pPr>
              <w:pBdr>
                <w:top w:val="nil"/>
                <w:left w:val="nil"/>
                <w:bottom w:val="nil"/>
                <w:right w:val="nil"/>
                <w:between w:val="nil"/>
              </w:pBdr>
              <w:ind w:left="200"/>
              <w:rPr>
                <w:color w:val="000000"/>
                <w:sz w:val="20"/>
                <w:szCs w:val="20"/>
              </w:rPr>
            </w:pPr>
            <w:r>
              <w:rPr>
                <w:color w:val="000000"/>
                <w:sz w:val="20"/>
                <w:szCs w:val="20"/>
              </w:rPr>
              <w:t>10. Применение технических средств обучения на уроках технологии.</w:t>
            </w:r>
          </w:p>
        </w:tc>
      </w:tr>
      <w:tr w:rsidR="003D4D0C">
        <w:trPr>
          <w:trHeight w:val="519"/>
        </w:trPr>
        <w:tc>
          <w:tcPr>
            <w:tcW w:w="7051" w:type="dxa"/>
          </w:tcPr>
          <w:p w:rsidR="003D4D0C" w:rsidRDefault="00196138">
            <w:pPr>
              <w:pBdr>
                <w:top w:val="nil"/>
                <w:left w:val="nil"/>
                <w:bottom w:val="nil"/>
                <w:right w:val="nil"/>
                <w:between w:val="nil"/>
              </w:pBdr>
              <w:ind w:left="200"/>
              <w:rPr>
                <w:color w:val="000000"/>
                <w:sz w:val="20"/>
                <w:szCs w:val="20"/>
              </w:rPr>
            </w:pPr>
            <w:r>
              <w:rPr>
                <w:color w:val="000000"/>
                <w:sz w:val="20"/>
                <w:szCs w:val="20"/>
              </w:rPr>
              <w:t>11. Организация внеурочной деятельности по технологии в начальной школе.</w:t>
            </w:r>
          </w:p>
        </w:tc>
      </w:tr>
      <w:tr w:rsidR="003D4D0C">
        <w:trPr>
          <w:trHeight w:val="369"/>
        </w:trPr>
        <w:tc>
          <w:tcPr>
            <w:tcW w:w="7051" w:type="dxa"/>
          </w:tcPr>
          <w:p w:rsidR="003D4D0C" w:rsidRDefault="00196138">
            <w:pPr>
              <w:pBdr>
                <w:top w:val="nil"/>
                <w:left w:val="nil"/>
                <w:bottom w:val="nil"/>
                <w:right w:val="nil"/>
                <w:between w:val="nil"/>
              </w:pBdr>
              <w:spacing w:line="216" w:lineRule="auto"/>
              <w:ind w:left="200"/>
              <w:rPr>
                <w:color w:val="000000"/>
                <w:sz w:val="20"/>
                <w:szCs w:val="20"/>
              </w:rPr>
            </w:pPr>
            <w:r>
              <w:rPr>
                <w:color w:val="000000"/>
                <w:sz w:val="20"/>
                <w:szCs w:val="20"/>
              </w:rPr>
              <w:t>12. Интегрированные уроки технологии в начальной школе.</w:t>
            </w:r>
          </w:p>
        </w:tc>
      </w:tr>
    </w:tbl>
    <w:p w:rsidR="003D4D0C" w:rsidRDefault="00196138">
      <w:pPr>
        <w:numPr>
          <w:ilvl w:val="2"/>
          <w:numId w:val="4"/>
        </w:numPr>
        <w:pBdr>
          <w:top w:val="nil"/>
          <w:left w:val="nil"/>
          <w:bottom w:val="nil"/>
          <w:right w:val="nil"/>
          <w:between w:val="nil"/>
        </w:pBdr>
        <w:tabs>
          <w:tab w:val="left" w:pos="2001"/>
        </w:tabs>
        <w:spacing w:before="13"/>
        <w:ind w:hanging="500"/>
        <w:rPr>
          <w:b/>
          <w:color w:val="000000"/>
          <w:sz w:val="20"/>
          <w:szCs w:val="20"/>
        </w:rPr>
      </w:pPr>
      <w:r>
        <w:rPr>
          <w:b/>
          <w:color w:val="000000"/>
          <w:sz w:val="20"/>
          <w:szCs w:val="20"/>
        </w:rPr>
        <w:t>Письменная работа</w:t>
      </w:r>
    </w:p>
    <w:p w:rsidR="003D4D0C" w:rsidRDefault="00196138">
      <w:pPr>
        <w:numPr>
          <w:ilvl w:val="3"/>
          <w:numId w:val="4"/>
        </w:numPr>
        <w:pBdr>
          <w:top w:val="nil"/>
          <w:left w:val="nil"/>
          <w:bottom w:val="nil"/>
          <w:right w:val="nil"/>
          <w:between w:val="nil"/>
        </w:pBdr>
        <w:tabs>
          <w:tab w:val="left" w:pos="2291"/>
        </w:tabs>
        <w:spacing w:before="121"/>
        <w:ind w:left="2290"/>
        <w:rPr>
          <w:b/>
          <w:color w:val="000000"/>
          <w:sz w:val="20"/>
          <w:szCs w:val="20"/>
        </w:rPr>
      </w:pPr>
      <w:r>
        <w:rPr>
          <w:b/>
          <w:color w:val="000000"/>
          <w:sz w:val="20"/>
          <w:szCs w:val="20"/>
        </w:rPr>
        <w:t>Порядок проведения.</w:t>
      </w:r>
    </w:p>
    <w:p w:rsidR="003D4D0C" w:rsidRDefault="00196138">
      <w:pPr>
        <w:pBdr>
          <w:top w:val="nil"/>
          <w:left w:val="nil"/>
          <w:bottom w:val="nil"/>
          <w:right w:val="nil"/>
          <w:between w:val="nil"/>
        </w:pBdr>
        <w:spacing w:before="116"/>
        <w:ind w:left="932" w:right="636" w:firstLine="706"/>
        <w:jc w:val="both"/>
        <w:rPr>
          <w:color w:val="000000"/>
          <w:sz w:val="20"/>
          <w:szCs w:val="20"/>
        </w:rPr>
      </w:pPr>
      <w:r>
        <w:rPr>
          <w:color w:val="000000"/>
          <w:sz w:val="20"/>
          <w:szCs w:val="20"/>
        </w:rPr>
        <w:t>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3D4D0C" w:rsidRDefault="00196138">
      <w:pPr>
        <w:pStyle w:val="1"/>
        <w:numPr>
          <w:ilvl w:val="3"/>
          <w:numId w:val="4"/>
        </w:numPr>
        <w:tabs>
          <w:tab w:val="left" w:pos="2152"/>
        </w:tabs>
        <w:spacing w:before="4"/>
      </w:pPr>
      <w:r>
        <w:t>Критерии оценивания</w:t>
      </w:r>
    </w:p>
    <w:p w:rsidR="003D4D0C" w:rsidRDefault="00196138">
      <w:pPr>
        <w:spacing w:line="228" w:lineRule="auto"/>
        <w:ind w:left="1499"/>
        <w:rPr>
          <w:b/>
          <w:sz w:val="20"/>
          <w:szCs w:val="20"/>
        </w:rPr>
      </w:pPr>
      <w:r>
        <w:rPr>
          <w:b/>
          <w:sz w:val="20"/>
          <w:szCs w:val="20"/>
        </w:rPr>
        <w:t>Оценка «отлично» ставится, если обучающийся:</w:t>
      </w:r>
    </w:p>
    <w:p w:rsidR="003D4D0C" w:rsidRDefault="00196138">
      <w:pPr>
        <w:numPr>
          <w:ilvl w:val="1"/>
          <w:numId w:val="9"/>
        </w:numPr>
        <w:pBdr>
          <w:top w:val="nil"/>
          <w:left w:val="nil"/>
          <w:bottom w:val="nil"/>
          <w:right w:val="nil"/>
          <w:between w:val="nil"/>
        </w:pBdr>
        <w:tabs>
          <w:tab w:val="left" w:pos="1615"/>
        </w:tabs>
        <w:spacing w:line="228" w:lineRule="auto"/>
        <w:ind w:left="1614" w:hanging="115"/>
        <w:rPr>
          <w:color w:val="000000"/>
          <w:sz w:val="20"/>
          <w:szCs w:val="20"/>
        </w:rPr>
      </w:pPr>
      <w:r>
        <w:rPr>
          <w:color w:val="000000"/>
          <w:sz w:val="20"/>
          <w:szCs w:val="20"/>
        </w:rPr>
        <w:t>Правильно выполнил все задания.</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Продемонстрировал высокий уровень владения материалом.</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Проявил превосходные способности применять знания и умения к выполнению конкретных заданий.</w:t>
      </w:r>
    </w:p>
    <w:p w:rsidR="003D4D0C" w:rsidRDefault="00196138">
      <w:pPr>
        <w:pStyle w:val="1"/>
        <w:spacing w:before="3"/>
        <w:ind w:firstLine="1499"/>
      </w:pPr>
      <w:r>
        <w:t>Оценка «хорошо» ставится, если обучающийся:</w:t>
      </w:r>
    </w:p>
    <w:p w:rsidR="003D4D0C" w:rsidRDefault="00196138">
      <w:pPr>
        <w:numPr>
          <w:ilvl w:val="1"/>
          <w:numId w:val="9"/>
        </w:numPr>
        <w:pBdr>
          <w:top w:val="nil"/>
          <w:left w:val="nil"/>
          <w:bottom w:val="nil"/>
          <w:right w:val="nil"/>
          <w:between w:val="nil"/>
        </w:pBdr>
        <w:tabs>
          <w:tab w:val="left" w:pos="1615"/>
        </w:tabs>
        <w:spacing w:before="3"/>
        <w:ind w:left="1614" w:hanging="115"/>
        <w:rPr>
          <w:color w:val="000000"/>
          <w:sz w:val="20"/>
          <w:szCs w:val="20"/>
        </w:rPr>
      </w:pPr>
      <w:r>
        <w:rPr>
          <w:color w:val="000000"/>
          <w:sz w:val="20"/>
          <w:szCs w:val="20"/>
        </w:rPr>
        <w:t>Правильно выполнил большую часть заданий.</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Присутствуют незначительные ошибки содержательного плана.</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Продемонстрировал хороший уровень владения материалом.</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Проявил средние способности применять знания и умения к выполнению конкретных заданий.</w:t>
      </w:r>
    </w:p>
    <w:p w:rsidR="003D4D0C" w:rsidRDefault="00196138">
      <w:pPr>
        <w:pStyle w:val="1"/>
        <w:spacing w:before="6"/>
        <w:ind w:firstLine="1499"/>
      </w:pPr>
      <w:r>
        <w:t>Оценка «удовлетворительно» ставится, если обучающийся:</w:t>
      </w:r>
    </w:p>
    <w:p w:rsidR="003D4D0C" w:rsidRDefault="00196138">
      <w:pPr>
        <w:numPr>
          <w:ilvl w:val="1"/>
          <w:numId w:val="9"/>
        </w:numPr>
        <w:pBdr>
          <w:top w:val="nil"/>
          <w:left w:val="nil"/>
          <w:bottom w:val="nil"/>
          <w:right w:val="nil"/>
          <w:between w:val="nil"/>
        </w:pBdr>
        <w:tabs>
          <w:tab w:val="left" w:pos="1615"/>
        </w:tabs>
        <w:spacing w:before="5"/>
        <w:ind w:left="1614" w:hanging="115"/>
        <w:rPr>
          <w:color w:val="000000"/>
          <w:sz w:val="20"/>
          <w:szCs w:val="20"/>
        </w:rPr>
      </w:pPr>
      <w:r>
        <w:rPr>
          <w:color w:val="000000"/>
          <w:sz w:val="20"/>
          <w:szCs w:val="20"/>
        </w:rPr>
        <w:t>Задания выполнил более чем наполовину.</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Присутствуют серьёзные ошибки содержательного характера.</w:t>
      </w:r>
    </w:p>
    <w:p w:rsidR="003D4D0C" w:rsidRDefault="00196138">
      <w:pPr>
        <w:numPr>
          <w:ilvl w:val="1"/>
          <w:numId w:val="9"/>
        </w:numPr>
        <w:pBdr>
          <w:top w:val="nil"/>
          <w:left w:val="nil"/>
          <w:bottom w:val="nil"/>
          <w:right w:val="nil"/>
          <w:between w:val="nil"/>
        </w:pBdr>
        <w:tabs>
          <w:tab w:val="left" w:pos="1615"/>
        </w:tabs>
        <w:spacing w:before="1"/>
        <w:ind w:left="1614" w:hanging="115"/>
        <w:rPr>
          <w:color w:val="000000"/>
          <w:sz w:val="20"/>
          <w:szCs w:val="20"/>
        </w:rPr>
      </w:pPr>
      <w:r>
        <w:rPr>
          <w:color w:val="000000"/>
          <w:sz w:val="20"/>
          <w:szCs w:val="20"/>
        </w:rPr>
        <w:t>Продемонстрировал удовлетворительный уровень владения материалом.</w:t>
      </w:r>
    </w:p>
    <w:p w:rsidR="003D4D0C" w:rsidRDefault="00196138">
      <w:pPr>
        <w:numPr>
          <w:ilvl w:val="1"/>
          <w:numId w:val="9"/>
        </w:numPr>
        <w:pBdr>
          <w:top w:val="nil"/>
          <w:left w:val="nil"/>
          <w:bottom w:val="nil"/>
          <w:right w:val="nil"/>
          <w:between w:val="nil"/>
        </w:pBdr>
        <w:tabs>
          <w:tab w:val="left" w:pos="1615"/>
        </w:tabs>
        <w:ind w:left="1614" w:hanging="115"/>
        <w:rPr>
          <w:b/>
          <w:color w:val="000000"/>
          <w:sz w:val="20"/>
          <w:szCs w:val="20"/>
        </w:rPr>
      </w:pPr>
      <w:r>
        <w:rPr>
          <w:color w:val="000000"/>
          <w:sz w:val="20"/>
          <w:szCs w:val="20"/>
        </w:rPr>
        <w:t xml:space="preserve">Проявил низкие способности применять знания и умения к выполнению конкретных заданий. </w:t>
      </w:r>
      <w:r>
        <w:rPr>
          <w:b/>
          <w:color w:val="000000"/>
          <w:sz w:val="20"/>
          <w:szCs w:val="20"/>
        </w:rPr>
        <w:t>Оценка</w:t>
      </w:r>
    </w:p>
    <w:p w:rsidR="003D4D0C" w:rsidRDefault="00196138">
      <w:pPr>
        <w:pStyle w:val="1"/>
        <w:spacing w:before="5"/>
        <w:ind w:firstLine="1499"/>
      </w:pPr>
      <w:r>
        <w:t>«неудовлетворительно» ставится, если обучающийся:</w:t>
      </w:r>
    </w:p>
    <w:p w:rsidR="003D4D0C" w:rsidRDefault="00196138">
      <w:pPr>
        <w:numPr>
          <w:ilvl w:val="1"/>
          <w:numId w:val="9"/>
        </w:numPr>
        <w:pBdr>
          <w:top w:val="nil"/>
          <w:left w:val="nil"/>
          <w:bottom w:val="nil"/>
          <w:right w:val="nil"/>
          <w:between w:val="nil"/>
        </w:pBdr>
        <w:tabs>
          <w:tab w:val="left" w:pos="1615"/>
        </w:tabs>
        <w:spacing w:before="6" w:line="229" w:lineRule="auto"/>
        <w:ind w:left="1614" w:hanging="115"/>
        <w:rPr>
          <w:color w:val="000000"/>
          <w:sz w:val="20"/>
          <w:szCs w:val="20"/>
        </w:rPr>
      </w:pPr>
      <w:r>
        <w:rPr>
          <w:color w:val="000000"/>
          <w:sz w:val="20"/>
          <w:szCs w:val="20"/>
        </w:rPr>
        <w:t>Задания выполнил менее чем наполовину.</w:t>
      </w:r>
    </w:p>
    <w:p w:rsidR="003D4D0C" w:rsidRDefault="00196138">
      <w:pPr>
        <w:numPr>
          <w:ilvl w:val="1"/>
          <w:numId w:val="9"/>
        </w:numPr>
        <w:pBdr>
          <w:top w:val="nil"/>
          <w:left w:val="nil"/>
          <w:bottom w:val="nil"/>
          <w:right w:val="nil"/>
          <w:between w:val="nil"/>
        </w:pBdr>
        <w:tabs>
          <w:tab w:val="left" w:pos="1615"/>
        </w:tabs>
        <w:spacing w:line="229" w:lineRule="auto"/>
        <w:ind w:left="1614" w:hanging="115"/>
        <w:rPr>
          <w:color w:val="000000"/>
          <w:sz w:val="20"/>
          <w:szCs w:val="20"/>
        </w:rPr>
      </w:pPr>
      <w:r>
        <w:rPr>
          <w:color w:val="000000"/>
          <w:sz w:val="20"/>
          <w:szCs w:val="20"/>
        </w:rPr>
        <w:t>Продемонстрировал неудовлетворительный уровень владения материалом.</w:t>
      </w:r>
    </w:p>
    <w:p w:rsidR="003D4D0C" w:rsidRDefault="00196138">
      <w:pPr>
        <w:numPr>
          <w:ilvl w:val="1"/>
          <w:numId w:val="9"/>
        </w:numPr>
        <w:pBdr>
          <w:top w:val="nil"/>
          <w:left w:val="nil"/>
          <w:bottom w:val="nil"/>
          <w:right w:val="nil"/>
          <w:between w:val="nil"/>
        </w:pBdr>
        <w:tabs>
          <w:tab w:val="left" w:pos="1615"/>
        </w:tabs>
        <w:ind w:left="1614" w:hanging="115"/>
        <w:rPr>
          <w:color w:val="000000"/>
          <w:sz w:val="20"/>
          <w:szCs w:val="20"/>
        </w:rPr>
      </w:pPr>
      <w:r>
        <w:rPr>
          <w:color w:val="000000"/>
          <w:sz w:val="20"/>
          <w:szCs w:val="20"/>
        </w:rPr>
        <w:t>Проявил недостаточные способности применять знания и умения к выполнению конкретных заданий.</w:t>
      </w:r>
    </w:p>
    <w:p w:rsidR="003D4D0C" w:rsidRDefault="00196138">
      <w:pPr>
        <w:pStyle w:val="1"/>
        <w:numPr>
          <w:ilvl w:val="3"/>
          <w:numId w:val="4"/>
        </w:numPr>
        <w:tabs>
          <w:tab w:val="left" w:pos="2148"/>
        </w:tabs>
        <w:spacing w:before="3"/>
        <w:ind w:left="2147" w:hanging="649"/>
      </w:pPr>
      <w:r>
        <w:t>Содержание оценочного средства</w:t>
      </w:r>
    </w:p>
    <w:p w:rsidR="003D4D0C" w:rsidRDefault="00196138">
      <w:pPr>
        <w:spacing w:before="3" w:line="221" w:lineRule="auto"/>
        <w:ind w:left="1499"/>
        <w:rPr>
          <w:b/>
          <w:sz w:val="20"/>
          <w:szCs w:val="20"/>
        </w:rPr>
      </w:pPr>
      <w:r>
        <w:rPr>
          <w:b/>
          <w:sz w:val="20"/>
          <w:szCs w:val="20"/>
        </w:rPr>
        <w:t>7 семестр</w:t>
      </w:r>
    </w:p>
    <w:p w:rsidR="003D4D0C" w:rsidRDefault="00196138">
      <w:pPr>
        <w:numPr>
          <w:ilvl w:val="0"/>
          <w:numId w:val="15"/>
        </w:numPr>
        <w:pBdr>
          <w:top w:val="nil"/>
          <w:left w:val="nil"/>
          <w:bottom w:val="nil"/>
          <w:right w:val="nil"/>
          <w:between w:val="nil"/>
        </w:pBdr>
        <w:tabs>
          <w:tab w:val="left" w:pos="1701"/>
        </w:tabs>
        <w:ind w:right="842" w:firstLine="0"/>
        <w:rPr>
          <w:color w:val="000000"/>
          <w:sz w:val="20"/>
          <w:szCs w:val="20"/>
        </w:rPr>
      </w:pPr>
      <w:r>
        <w:rPr>
          <w:color w:val="000000"/>
          <w:sz w:val="20"/>
          <w:szCs w:val="20"/>
        </w:rPr>
        <w:t>Расскажите о видах учебных работ по технологии при подготовке детей к творческой деятельности в начальных классах. 5. Расскажите о возможностях использования технических средств обучения на уроках технологии в начальной школе.</w:t>
      </w:r>
    </w:p>
    <w:p w:rsidR="003D4D0C" w:rsidRDefault="00196138">
      <w:pPr>
        <w:numPr>
          <w:ilvl w:val="0"/>
          <w:numId w:val="15"/>
        </w:numPr>
        <w:pBdr>
          <w:top w:val="nil"/>
          <w:left w:val="nil"/>
          <w:bottom w:val="nil"/>
          <w:right w:val="nil"/>
          <w:between w:val="nil"/>
        </w:pBdr>
        <w:tabs>
          <w:tab w:val="left" w:pos="1701"/>
        </w:tabs>
        <w:ind w:left="1700"/>
        <w:rPr>
          <w:color w:val="000000"/>
          <w:sz w:val="20"/>
          <w:szCs w:val="20"/>
        </w:rPr>
      </w:pPr>
      <w:r>
        <w:rPr>
          <w:color w:val="000000"/>
          <w:sz w:val="20"/>
          <w:szCs w:val="20"/>
        </w:rPr>
        <w:t>Расскажите о видах и особенностях работ, выполненных в технике аппликация из бумаги.</w:t>
      </w:r>
    </w:p>
    <w:p w:rsidR="003D4D0C" w:rsidRDefault="00196138">
      <w:pPr>
        <w:numPr>
          <w:ilvl w:val="0"/>
          <w:numId w:val="15"/>
        </w:numPr>
        <w:pBdr>
          <w:top w:val="nil"/>
          <w:left w:val="nil"/>
          <w:bottom w:val="nil"/>
          <w:right w:val="nil"/>
          <w:between w:val="nil"/>
        </w:pBdr>
        <w:tabs>
          <w:tab w:val="left" w:pos="1701"/>
        </w:tabs>
        <w:spacing w:before="32"/>
        <w:ind w:right="1415" w:firstLine="0"/>
        <w:rPr>
          <w:color w:val="000000"/>
          <w:sz w:val="20"/>
          <w:szCs w:val="20"/>
        </w:rPr>
      </w:pPr>
      <w:r>
        <w:rPr>
          <w:color w:val="000000"/>
          <w:sz w:val="20"/>
          <w:szCs w:val="20"/>
        </w:rPr>
        <w:t>Расскажите о технологии выполнения творческих работ по конструированию из бумаги на основе геометрических тел.</w:t>
      </w:r>
    </w:p>
    <w:p w:rsidR="003D4D0C" w:rsidRDefault="00196138">
      <w:pPr>
        <w:numPr>
          <w:ilvl w:val="0"/>
          <w:numId w:val="15"/>
        </w:numPr>
        <w:pBdr>
          <w:top w:val="nil"/>
          <w:left w:val="nil"/>
          <w:bottom w:val="nil"/>
          <w:right w:val="nil"/>
          <w:between w:val="nil"/>
        </w:pBdr>
        <w:tabs>
          <w:tab w:val="left" w:pos="1701"/>
        </w:tabs>
        <w:spacing w:line="244" w:lineRule="auto"/>
        <w:ind w:right="893" w:firstLine="0"/>
        <w:rPr>
          <w:color w:val="000000"/>
          <w:sz w:val="20"/>
          <w:szCs w:val="20"/>
        </w:rPr>
      </w:pPr>
      <w:r>
        <w:rPr>
          <w:color w:val="000000"/>
          <w:sz w:val="20"/>
          <w:szCs w:val="20"/>
        </w:rPr>
        <w:t xml:space="preserve">Каковы возможности осуществления </w:t>
      </w:r>
      <w:proofErr w:type="spellStart"/>
      <w:r>
        <w:rPr>
          <w:color w:val="000000"/>
          <w:sz w:val="20"/>
          <w:szCs w:val="20"/>
        </w:rPr>
        <w:t>межпредметных</w:t>
      </w:r>
      <w:proofErr w:type="spellEnd"/>
      <w:r>
        <w:rPr>
          <w:color w:val="000000"/>
          <w:sz w:val="20"/>
          <w:szCs w:val="20"/>
        </w:rPr>
        <w:t xml:space="preserve"> связей уроков технологии с другими предметами, изучаемыми в начальной школе.</w:t>
      </w:r>
    </w:p>
    <w:p w:rsidR="003D4D0C" w:rsidRDefault="003D4D0C">
      <w:pPr>
        <w:pBdr>
          <w:top w:val="nil"/>
          <w:left w:val="nil"/>
          <w:bottom w:val="nil"/>
          <w:right w:val="nil"/>
          <w:between w:val="nil"/>
        </w:pBdr>
        <w:spacing w:before="6"/>
        <w:rPr>
          <w:color w:val="000000"/>
          <w:sz w:val="20"/>
          <w:szCs w:val="20"/>
        </w:rPr>
      </w:pPr>
    </w:p>
    <w:p w:rsidR="003D4D0C" w:rsidRDefault="00196138">
      <w:pPr>
        <w:pBdr>
          <w:top w:val="nil"/>
          <w:left w:val="nil"/>
          <w:bottom w:val="nil"/>
          <w:right w:val="nil"/>
          <w:between w:val="nil"/>
        </w:pBdr>
        <w:spacing w:before="1"/>
        <w:ind w:left="1499"/>
        <w:jc w:val="both"/>
        <w:rPr>
          <w:color w:val="000000"/>
          <w:sz w:val="20"/>
          <w:szCs w:val="20"/>
        </w:rPr>
      </w:pPr>
      <w:r>
        <w:rPr>
          <w:color w:val="000000"/>
          <w:sz w:val="20"/>
          <w:szCs w:val="20"/>
        </w:rPr>
        <w:t>Активизация творческих способностей младших школьников в процессе формирования навыков работы с</w:t>
      </w:r>
    </w:p>
    <w:p w:rsidR="003D4D0C" w:rsidRDefault="00196138">
      <w:pPr>
        <w:pBdr>
          <w:top w:val="nil"/>
          <w:left w:val="nil"/>
          <w:bottom w:val="nil"/>
          <w:right w:val="nil"/>
          <w:between w:val="nil"/>
        </w:pBdr>
        <w:ind w:left="932" w:right="630"/>
        <w:jc w:val="both"/>
        <w:rPr>
          <w:color w:val="000000"/>
          <w:sz w:val="20"/>
          <w:szCs w:val="20"/>
        </w:rPr>
        <w:sectPr w:rsidR="003D4D0C">
          <w:pgSz w:w="11920" w:h="16850"/>
          <w:pgMar w:top="1140" w:right="220" w:bottom="280" w:left="200" w:header="720" w:footer="720" w:gutter="0"/>
          <w:cols w:space="720"/>
        </w:sectPr>
      </w:pPr>
      <w:r>
        <w:rPr>
          <w:color w:val="000000"/>
          <w:sz w:val="20"/>
          <w:szCs w:val="20"/>
        </w:rPr>
        <w:t>различными художественными материалами. Цикл практических занятий, направленных на овладение студентами методикой обучения и воспитания детей в процессе руководства их художественно-конструкторской деятельностью; работой с бумагой, пластилином, природным материалом, конструктором; навыки работы за компьютером; творческая работа на составление интегрированных заданий и уроков.</w:t>
      </w:r>
    </w:p>
    <w:p w:rsidR="003D4D0C" w:rsidRDefault="00196138">
      <w:pPr>
        <w:pStyle w:val="1"/>
        <w:numPr>
          <w:ilvl w:val="5"/>
          <w:numId w:val="6"/>
        </w:numPr>
        <w:tabs>
          <w:tab w:val="left" w:pos="1486"/>
        </w:tabs>
        <w:spacing w:before="72"/>
        <w:ind w:left="1485" w:hanging="554"/>
      </w:pPr>
      <w:r>
        <w:lastRenderedPageBreak/>
        <w:t>Контрольная работа.</w:t>
      </w:r>
    </w:p>
    <w:p w:rsidR="003D4D0C" w:rsidRDefault="003D4D0C">
      <w:pPr>
        <w:pBdr>
          <w:top w:val="nil"/>
          <w:left w:val="nil"/>
          <w:bottom w:val="nil"/>
          <w:right w:val="nil"/>
          <w:between w:val="nil"/>
        </w:pBdr>
        <w:spacing w:before="11"/>
        <w:rPr>
          <w:b/>
          <w:color w:val="000000"/>
          <w:sz w:val="20"/>
          <w:szCs w:val="20"/>
        </w:rPr>
      </w:pPr>
    </w:p>
    <w:p w:rsidR="003D4D0C" w:rsidRDefault="00196138">
      <w:pPr>
        <w:pStyle w:val="2"/>
        <w:numPr>
          <w:ilvl w:val="6"/>
          <w:numId w:val="6"/>
        </w:numPr>
        <w:tabs>
          <w:tab w:val="left" w:pos="1584"/>
        </w:tabs>
        <w:ind w:hanging="652"/>
      </w:pPr>
      <w:r>
        <w:t>Порядок проведения и процедура оценивания</w:t>
      </w:r>
    </w:p>
    <w:p w:rsidR="003D4D0C" w:rsidRDefault="003D4D0C">
      <w:pPr>
        <w:pBdr>
          <w:top w:val="nil"/>
          <w:left w:val="nil"/>
          <w:bottom w:val="nil"/>
          <w:right w:val="nil"/>
          <w:between w:val="nil"/>
        </w:pBdr>
        <w:spacing w:before="5"/>
        <w:rPr>
          <w:b/>
          <w:i/>
          <w:color w:val="000000"/>
          <w:sz w:val="20"/>
          <w:szCs w:val="20"/>
        </w:rPr>
      </w:pPr>
    </w:p>
    <w:p w:rsidR="003D4D0C" w:rsidRDefault="00196138">
      <w:pPr>
        <w:pBdr>
          <w:top w:val="nil"/>
          <w:left w:val="nil"/>
          <w:bottom w:val="nil"/>
          <w:right w:val="nil"/>
          <w:between w:val="nil"/>
        </w:pBdr>
        <w:spacing w:before="1"/>
        <w:ind w:left="932" w:right="639"/>
        <w:jc w:val="both"/>
        <w:rPr>
          <w:color w:val="000000"/>
          <w:sz w:val="20"/>
          <w:szCs w:val="20"/>
        </w:rPr>
      </w:pPr>
      <w:r>
        <w:rPr>
          <w:color w:val="000000"/>
          <w:sz w:val="20"/>
          <w:szCs w:val="20"/>
        </w:rPr>
        <w:t>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3D4D0C" w:rsidRDefault="003D4D0C">
      <w:pPr>
        <w:pBdr>
          <w:top w:val="nil"/>
          <w:left w:val="nil"/>
          <w:bottom w:val="nil"/>
          <w:right w:val="nil"/>
          <w:between w:val="nil"/>
        </w:pBdr>
        <w:spacing w:before="4"/>
        <w:rPr>
          <w:color w:val="000000"/>
          <w:sz w:val="21"/>
          <w:szCs w:val="21"/>
        </w:rPr>
      </w:pPr>
    </w:p>
    <w:p w:rsidR="003D4D0C" w:rsidRDefault="00196138">
      <w:pPr>
        <w:pStyle w:val="2"/>
        <w:numPr>
          <w:ilvl w:val="6"/>
          <w:numId w:val="6"/>
        </w:numPr>
        <w:tabs>
          <w:tab w:val="left" w:pos="1584"/>
        </w:tabs>
        <w:ind w:hanging="652"/>
      </w:pPr>
      <w:r>
        <w:t>Критерии оценивания</w:t>
      </w:r>
    </w:p>
    <w:p w:rsidR="003D4D0C" w:rsidRDefault="003D4D0C">
      <w:pPr>
        <w:pBdr>
          <w:top w:val="nil"/>
          <w:left w:val="nil"/>
          <w:bottom w:val="nil"/>
          <w:right w:val="nil"/>
          <w:between w:val="nil"/>
        </w:pBdr>
        <w:spacing w:before="8"/>
        <w:rPr>
          <w:b/>
          <w:i/>
          <w:color w:val="000000"/>
          <w:sz w:val="20"/>
          <w:szCs w:val="20"/>
        </w:rPr>
      </w:pPr>
    </w:p>
    <w:p w:rsidR="003D4D0C" w:rsidRDefault="00196138">
      <w:pPr>
        <w:ind w:left="932"/>
        <w:jc w:val="both"/>
        <w:rPr>
          <w:b/>
          <w:sz w:val="20"/>
          <w:szCs w:val="20"/>
        </w:rPr>
      </w:pPr>
      <w:r>
        <w:rPr>
          <w:b/>
          <w:sz w:val="20"/>
          <w:szCs w:val="20"/>
        </w:rPr>
        <w:t>Оценка «Отлично» ставится, если обучающийся:</w:t>
      </w:r>
    </w:p>
    <w:p w:rsidR="003D4D0C" w:rsidRDefault="003D4D0C">
      <w:pPr>
        <w:pBdr>
          <w:top w:val="nil"/>
          <w:left w:val="nil"/>
          <w:bottom w:val="nil"/>
          <w:right w:val="nil"/>
          <w:between w:val="nil"/>
        </w:pBdr>
        <w:spacing w:before="6"/>
        <w:rPr>
          <w:b/>
          <w:color w:val="000000"/>
          <w:sz w:val="20"/>
          <w:szCs w:val="20"/>
        </w:rPr>
      </w:pPr>
    </w:p>
    <w:p w:rsidR="003D4D0C" w:rsidRDefault="00196138">
      <w:pPr>
        <w:pBdr>
          <w:top w:val="nil"/>
          <w:left w:val="nil"/>
          <w:bottom w:val="nil"/>
          <w:right w:val="nil"/>
          <w:between w:val="nil"/>
        </w:pBdr>
        <w:ind w:left="932" w:right="637"/>
        <w:jc w:val="both"/>
        <w:rPr>
          <w:color w:val="000000"/>
          <w:sz w:val="20"/>
          <w:szCs w:val="20"/>
        </w:rPr>
      </w:pPr>
      <w:r>
        <w:rPr>
          <w:color w:val="000000"/>
          <w:sz w:val="20"/>
          <w:szCs w:val="20"/>
        </w:rPr>
        <w:t>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w:t>
      </w:r>
    </w:p>
    <w:p w:rsidR="003D4D0C" w:rsidRDefault="003D4D0C">
      <w:pPr>
        <w:pBdr>
          <w:top w:val="nil"/>
          <w:left w:val="nil"/>
          <w:bottom w:val="nil"/>
          <w:right w:val="nil"/>
          <w:between w:val="nil"/>
        </w:pBdr>
        <w:spacing w:before="4"/>
        <w:rPr>
          <w:color w:val="000000"/>
          <w:sz w:val="21"/>
          <w:szCs w:val="21"/>
        </w:rPr>
      </w:pPr>
    </w:p>
    <w:p w:rsidR="003D4D0C" w:rsidRDefault="00196138">
      <w:pPr>
        <w:pStyle w:val="1"/>
        <w:ind w:left="932"/>
        <w:jc w:val="both"/>
      </w:pPr>
      <w:r>
        <w:t>Оценка «Хорошо» ставится, если обучающийся:</w:t>
      </w:r>
    </w:p>
    <w:p w:rsidR="003D4D0C" w:rsidRDefault="003D4D0C">
      <w:pPr>
        <w:pBdr>
          <w:top w:val="nil"/>
          <w:left w:val="nil"/>
          <w:bottom w:val="nil"/>
          <w:right w:val="nil"/>
          <w:between w:val="nil"/>
        </w:pBdr>
        <w:spacing w:before="6"/>
        <w:rPr>
          <w:b/>
          <w:color w:val="000000"/>
          <w:sz w:val="20"/>
          <w:szCs w:val="20"/>
        </w:rPr>
      </w:pPr>
    </w:p>
    <w:p w:rsidR="003D4D0C" w:rsidRDefault="00196138">
      <w:pPr>
        <w:pBdr>
          <w:top w:val="nil"/>
          <w:left w:val="nil"/>
          <w:bottom w:val="nil"/>
          <w:right w:val="nil"/>
          <w:between w:val="nil"/>
        </w:pBdr>
        <w:ind w:left="932" w:right="631"/>
        <w:jc w:val="both"/>
        <w:rPr>
          <w:color w:val="000000"/>
          <w:sz w:val="20"/>
          <w:szCs w:val="20"/>
        </w:rPr>
      </w:pPr>
      <w:r>
        <w:rPr>
          <w:color w:val="000000"/>
          <w:sz w:val="20"/>
          <w:szCs w:val="20"/>
        </w:rP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3D4D0C" w:rsidRDefault="003D4D0C">
      <w:pPr>
        <w:pBdr>
          <w:top w:val="nil"/>
          <w:left w:val="nil"/>
          <w:bottom w:val="nil"/>
          <w:right w:val="nil"/>
          <w:between w:val="nil"/>
        </w:pBdr>
        <w:spacing w:before="2"/>
        <w:rPr>
          <w:color w:val="000000"/>
          <w:sz w:val="21"/>
          <w:szCs w:val="21"/>
        </w:rPr>
      </w:pPr>
    </w:p>
    <w:p w:rsidR="003D4D0C" w:rsidRDefault="00196138">
      <w:pPr>
        <w:pStyle w:val="1"/>
        <w:ind w:left="932"/>
        <w:jc w:val="both"/>
      </w:pPr>
      <w:r>
        <w:t>Оценка «Удовлетворительно» ставится, если обучающийся:</w:t>
      </w:r>
    </w:p>
    <w:p w:rsidR="003D4D0C" w:rsidRDefault="003D4D0C">
      <w:pPr>
        <w:pBdr>
          <w:top w:val="nil"/>
          <w:left w:val="nil"/>
          <w:bottom w:val="nil"/>
          <w:right w:val="nil"/>
          <w:between w:val="nil"/>
        </w:pBdr>
        <w:spacing w:before="6"/>
        <w:rPr>
          <w:b/>
          <w:color w:val="000000"/>
          <w:sz w:val="20"/>
          <w:szCs w:val="20"/>
        </w:rPr>
      </w:pPr>
    </w:p>
    <w:p w:rsidR="003D4D0C" w:rsidRDefault="00196138">
      <w:pPr>
        <w:pBdr>
          <w:top w:val="nil"/>
          <w:left w:val="nil"/>
          <w:bottom w:val="nil"/>
          <w:right w:val="nil"/>
          <w:between w:val="nil"/>
        </w:pBdr>
        <w:ind w:left="932" w:right="631"/>
        <w:jc w:val="both"/>
        <w:rPr>
          <w:color w:val="000000"/>
          <w:sz w:val="20"/>
          <w:szCs w:val="20"/>
        </w:rPr>
      </w:pPr>
      <w:r>
        <w:rPr>
          <w:color w:val="000000"/>
          <w:sz w:val="20"/>
          <w:szCs w:val="20"/>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3D4D0C" w:rsidRDefault="003D4D0C">
      <w:pPr>
        <w:pBdr>
          <w:top w:val="nil"/>
          <w:left w:val="nil"/>
          <w:bottom w:val="nil"/>
          <w:right w:val="nil"/>
          <w:between w:val="nil"/>
        </w:pBdr>
        <w:spacing w:before="5"/>
        <w:rPr>
          <w:color w:val="000000"/>
          <w:sz w:val="21"/>
          <w:szCs w:val="21"/>
        </w:rPr>
      </w:pPr>
    </w:p>
    <w:p w:rsidR="003D4D0C" w:rsidRDefault="00196138">
      <w:pPr>
        <w:pStyle w:val="1"/>
        <w:ind w:left="932"/>
        <w:jc w:val="both"/>
      </w:pPr>
      <w:r>
        <w:t>Оценка «Неудовлетворительно» ставится, если обучающийся:</w:t>
      </w:r>
    </w:p>
    <w:p w:rsidR="003D4D0C" w:rsidRDefault="003D4D0C">
      <w:pPr>
        <w:pBdr>
          <w:top w:val="nil"/>
          <w:left w:val="nil"/>
          <w:bottom w:val="nil"/>
          <w:right w:val="nil"/>
          <w:between w:val="nil"/>
        </w:pBdr>
        <w:spacing w:before="3"/>
        <w:rPr>
          <w:b/>
          <w:color w:val="000000"/>
          <w:sz w:val="20"/>
          <w:szCs w:val="20"/>
        </w:rPr>
      </w:pPr>
    </w:p>
    <w:p w:rsidR="003D4D0C" w:rsidRDefault="00196138">
      <w:pPr>
        <w:pBdr>
          <w:top w:val="nil"/>
          <w:left w:val="nil"/>
          <w:bottom w:val="nil"/>
          <w:right w:val="nil"/>
          <w:between w:val="nil"/>
        </w:pBdr>
        <w:ind w:left="932" w:right="637"/>
        <w:jc w:val="both"/>
        <w:rPr>
          <w:color w:val="000000"/>
          <w:sz w:val="20"/>
          <w:szCs w:val="20"/>
        </w:rPr>
      </w:pPr>
      <w:r>
        <w:rPr>
          <w:color w:val="000000"/>
          <w:sz w:val="20"/>
          <w:szCs w:val="20"/>
        </w:rPr>
        <w:t>Задания выполнил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3D4D0C" w:rsidRDefault="003D4D0C">
      <w:pPr>
        <w:pBdr>
          <w:top w:val="nil"/>
          <w:left w:val="nil"/>
          <w:bottom w:val="nil"/>
          <w:right w:val="nil"/>
          <w:between w:val="nil"/>
        </w:pBdr>
        <w:spacing w:before="5"/>
        <w:rPr>
          <w:color w:val="000000"/>
          <w:sz w:val="21"/>
          <w:szCs w:val="21"/>
        </w:rPr>
      </w:pPr>
    </w:p>
    <w:p w:rsidR="003D4D0C" w:rsidRDefault="00196138">
      <w:pPr>
        <w:pStyle w:val="2"/>
        <w:numPr>
          <w:ilvl w:val="3"/>
          <w:numId w:val="14"/>
        </w:numPr>
        <w:tabs>
          <w:tab w:val="left" w:pos="1534"/>
        </w:tabs>
        <w:ind w:hanging="602"/>
      </w:pPr>
      <w:r>
        <w:t>Содержание оценочного средства</w:t>
      </w:r>
    </w:p>
    <w:p w:rsidR="003D4D0C" w:rsidRDefault="003D4D0C">
      <w:pPr>
        <w:pBdr>
          <w:top w:val="nil"/>
          <w:left w:val="nil"/>
          <w:bottom w:val="nil"/>
          <w:right w:val="nil"/>
          <w:between w:val="nil"/>
        </w:pBdr>
        <w:spacing w:before="5"/>
        <w:rPr>
          <w:b/>
          <w:i/>
          <w:color w:val="000000"/>
          <w:sz w:val="20"/>
          <w:szCs w:val="20"/>
        </w:rPr>
      </w:pPr>
    </w:p>
    <w:p w:rsidR="003D4D0C" w:rsidRDefault="00196138">
      <w:pPr>
        <w:spacing w:line="229" w:lineRule="auto"/>
        <w:ind w:left="1034"/>
        <w:jc w:val="both"/>
        <w:rPr>
          <w:i/>
          <w:sz w:val="20"/>
          <w:szCs w:val="20"/>
        </w:rPr>
      </w:pPr>
      <w:r>
        <w:rPr>
          <w:i/>
          <w:sz w:val="20"/>
          <w:szCs w:val="20"/>
        </w:rPr>
        <w:t>варианты вопросов</w:t>
      </w:r>
    </w:p>
    <w:p w:rsidR="003D4D0C" w:rsidRDefault="00196138">
      <w:pPr>
        <w:numPr>
          <w:ilvl w:val="4"/>
          <w:numId w:val="14"/>
        </w:numPr>
        <w:pBdr>
          <w:top w:val="nil"/>
          <w:left w:val="nil"/>
          <w:bottom w:val="nil"/>
          <w:right w:val="nil"/>
          <w:between w:val="nil"/>
        </w:pBdr>
        <w:tabs>
          <w:tab w:val="left" w:pos="2314"/>
        </w:tabs>
        <w:spacing w:line="298" w:lineRule="auto"/>
        <w:rPr>
          <w:color w:val="000000"/>
          <w:sz w:val="20"/>
          <w:szCs w:val="20"/>
        </w:rPr>
      </w:pPr>
      <w:r>
        <w:rPr>
          <w:color w:val="393939"/>
          <w:sz w:val="20"/>
          <w:szCs w:val="20"/>
        </w:rPr>
        <w:t>Методы научно-педагогических исследований образовательной области «Технология».</w:t>
      </w:r>
    </w:p>
    <w:p w:rsidR="003D4D0C" w:rsidRDefault="00196138">
      <w:pPr>
        <w:numPr>
          <w:ilvl w:val="4"/>
          <w:numId w:val="14"/>
        </w:numPr>
        <w:pBdr>
          <w:top w:val="nil"/>
          <w:left w:val="nil"/>
          <w:bottom w:val="nil"/>
          <w:right w:val="nil"/>
          <w:between w:val="nil"/>
        </w:pBdr>
        <w:tabs>
          <w:tab w:val="left" w:pos="2314"/>
        </w:tabs>
        <w:rPr>
          <w:color w:val="000000"/>
          <w:sz w:val="20"/>
          <w:szCs w:val="20"/>
        </w:rPr>
      </w:pPr>
      <w:r>
        <w:rPr>
          <w:color w:val="393939"/>
          <w:sz w:val="20"/>
          <w:szCs w:val="20"/>
        </w:rPr>
        <w:t>История развития обучения технологии в образовательных уч­реждениях.</w:t>
      </w:r>
    </w:p>
    <w:p w:rsidR="003D4D0C" w:rsidRDefault="00196138">
      <w:pPr>
        <w:numPr>
          <w:ilvl w:val="4"/>
          <w:numId w:val="14"/>
        </w:numPr>
        <w:pBdr>
          <w:top w:val="nil"/>
          <w:left w:val="nil"/>
          <w:bottom w:val="nil"/>
          <w:right w:val="nil"/>
          <w:between w:val="nil"/>
        </w:pBdr>
        <w:tabs>
          <w:tab w:val="left" w:pos="2314"/>
        </w:tabs>
        <w:spacing w:line="225" w:lineRule="auto"/>
        <w:ind w:right="929"/>
        <w:rPr>
          <w:color w:val="000000"/>
          <w:sz w:val="20"/>
          <w:szCs w:val="20"/>
        </w:rPr>
      </w:pPr>
      <w:r>
        <w:rPr>
          <w:color w:val="393939"/>
          <w:sz w:val="20"/>
          <w:szCs w:val="20"/>
        </w:rPr>
        <w:t>Характеристика трудового обучения в общеобразовательных школах нашей страны в 1918-1937 годах.</w:t>
      </w:r>
    </w:p>
    <w:p w:rsidR="003D4D0C" w:rsidRDefault="00196138">
      <w:pPr>
        <w:numPr>
          <w:ilvl w:val="4"/>
          <w:numId w:val="14"/>
        </w:numPr>
        <w:pBdr>
          <w:top w:val="nil"/>
          <w:left w:val="nil"/>
          <w:bottom w:val="nil"/>
          <w:right w:val="nil"/>
          <w:between w:val="nil"/>
        </w:pBdr>
        <w:tabs>
          <w:tab w:val="left" w:pos="2314"/>
        </w:tabs>
        <w:rPr>
          <w:color w:val="000000"/>
          <w:sz w:val="20"/>
          <w:szCs w:val="20"/>
        </w:rPr>
      </w:pPr>
      <w:r>
        <w:rPr>
          <w:color w:val="393939"/>
          <w:sz w:val="20"/>
          <w:szCs w:val="20"/>
        </w:rPr>
        <w:t>Реформы образовательной школы и трудового обучения.</w:t>
      </w:r>
    </w:p>
    <w:p w:rsidR="003D4D0C" w:rsidRDefault="00196138">
      <w:pPr>
        <w:numPr>
          <w:ilvl w:val="4"/>
          <w:numId w:val="14"/>
        </w:numPr>
        <w:pBdr>
          <w:top w:val="nil"/>
          <w:left w:val="nil"/>
          <w:bottom w:val="nil"/>
          <w:right w:val="nil"/>
          <w:between w:val="nil"/>
        </w:pBdr>
        <w:tabs>
          <w:tab w:val="left" w:pos="2314"/>
        </w:tabs>
        <w:rPr>
          <w:color w:val="000000"/>
          <w:sz w:val="20"/>
          <w:szCs w:val="20"/>
        </w:rPr>
      </w:pPr>
      <w:r>
        <w:rPr>
          <w:color w:val="393939"/>
          <w:sz w:val="20"/>
          <w:szCs w:val="20"/>
        </w:rPr>
        <w:t>Труд как средство воспитания и развития личности.</w:t>
      </w:r>
    </w:p>
    <w:p w:rsidR="003D4D0C" w:rsidRPr="00196138" w:rsidRDefault="00196138" w:rsidP="000F0581">
      <w:pPr>
        <w:numPr>
          <w:ilvl w:val="4"/>
          <w:numId w:val="14"/>
        </w:numPr>
        <w:pBdr>
          <w:top w:val="nil"/>
          <w:left w:val="nil"/>
          <w:bottom w:val="nil"/>
          <w:right w:val="nil"/>
          <w:between w:val="nil"/>
        </w:pBdr>
        <w:tabs>
          <w:tab w:val="left" w:pos="2314"/>
        </w:tabs>
        <w:rPr>
          <w:color w:val="000000"/>
          <w:sz w:val="20"/>
          <w:szCs w:val="20"/>
        </w:rPr>
      </w:pPr>
      <w:r w:rsidRPr="00196138">
        <w:rPr>
          <w:color w:val="393939"/>
          <w:sz w:val="20"/>
          <w:szCs w:val="20"/>
        </w:rPr>
        <w:t xml:space="preserve">Системы технологического, трудового и производственного </w:t>
      </w:r>
      <w:proofErr w:type="spellStart"/>
      <w:proofErr w:type="gramStart"/>
      <w:r w:rsidRPr="00196138">
        <w:rPr>
          <w:color w:val="393939"/>
          <w:sz w:val="20"/>
          <w:szCs w:val="20"/>
        </w:rPr>
        <w:t>обучения.Принципы</w:t>
      </w:r>
      <w:proofErr w:type="spellEnd"/>
      <w:proofErr w:type="gramEnd"/>
      <w:r w:rsidRPr="00196138">
        <w:rPr>
          <w:color w:val="393939"/>
          <w:sz w:val="20"/>
          <w:szCs w:val="20"/>
        </w:rPr>
        <w:t xml:space="preserve"> обучения технологии.</w:t>
      </w:r>
    </w:p>
    <w:p w:rsidR="003D4D0C" w:rsidRDefault="00196138">
      <w:pPr>
        <w:numPr>
          <w:ilvl w:val="4"/>
          <w:numId w:val="14"/>
        </w:numPr>
        <w:pBdr>
          <w:top w:val="nil"/>
          <w:left w:val="nil"/>
          <w:bottom w:val="nil"/>
          <w:right w:val="nil"/>
          <w:between w:val="nil"/>
        </w:pBdr>
        <w:tabs>
          <w:tab w:val="left" w:pos="2314"/>
        </w:tabs>
        <w:rPr>
          <w:color w:val="000000"/>
          <w:sz w:val="20"/>
          <w:szCs w:val="20"/>
        </w:rPr>
      </w:pPr>
      <w:r>
        <w:rPr>
          <w:color w:val="393939"/>
          <w:sz w:val="20"/>
          <w:szCs w:val="20"/>
        </w:rPr>
        <w:t>Виды технологических знаний.</w:t>
      </w:r>
    </w:p>
    <w:p w:rsidR="003D4D0C" w:rsidRDefault="00196138">
      <w:pPr>
        <w:numPr>
          <w:ilvl w:val="4"/>
          <w:numId w:val="14"/>
        </w:numPr>
        <w:pBdr>
          <w:top w:val="nil"/>
          <w:left w:val="nil"/>
          <w:bottom w:val="nil"/>
          <w:right w:val="nil"/>
          <w:between w:val="nil"/>
        </w:pBdr>
        <w:tabs>
          <w:tab w:val="left" w:pos="2314"/>
        </w:tabs>
        <w:spacing w:line="225" w:lineRule="auto"/>
        <w:ind w:right="1535"/>
        <w:rPr>
          <w:color w:val="000000"/>
          <w:sz w:val="20"/>
          <w:szCs w:val="20"/>
        </w:rPr>
      </w:pPr>
      <w:r>
        <w:rPr>
          <w:color w:val="393939"/>
          <w:sz w:val="20"/>
          <w:szCs w:val="20"/>
        </w:rPr>
        <w:t>Требования к помещениям учебных мастерских, лабораторий и технических кабинетов и размещению в них учебного оборудо­вания.</w:t>
      </w:r>
    </w:p>
    <w:p w:rsidR="003D4D0C" w:rsidRDefault="00196138">
      <w:pPr>
        <w:numPr>
          <w:ilvl w:val="4"/>
          <w:numId w:val="14"/>
        </w:numPr>
        <w:pBdr>
          <w:top w:val="nil"/>
          <w:left w:val="nil"/>
          <w:bottom w:val="nil"/>
          <w:right w:val="nil"/>
          <w:between w:val="nil"/>
        </w:pBdr>
        <w:tabs>
          <w:tab w:val="left" w:pos="2374"/>
        </w:tabs>
        <w:ind w:left="2373" w:hanging="420"/>
        <w:rPr>
          <w:color w:val="000000"/>
          <w:sz w:val="20"/>
          <w:szCs w:val="20"/>
        </w:rPr>
      </w:pPr>
      <w:r>
        <w:rPr>
          <w:color w:val="393939"/>
          <w:sz w:val="20"/>
          <w:szCs w:val="20"/>
        </w:rPr>
        <w:t>Организация работы учащихся на уроке.</w:t>
      </w:r>
    </w:p>
    <w:p w:rsidR="003D4D0C" w:rsidRDefault="003D4D0C">
      <w:pPr>
        <w:pBdr>
          <w:top w:val="nil"/>
          <w:left w:val="nil"/>
          <w:bottom w:val="nil"/>
          <w:right w:val="nil"/>
          <w:between w:val="nil"/>
        </w:pBdr>
        <w:rPr>
          <w:color w:val="000000"/>
          <w:sz w:val="20"/>
          <w:szCs w:val="20"/>
        </w:rPr>
      </w:pPr>
    </w:p>
    <w:p w:rsidR="003D4D0C" w:rsidRDefault="003D4D0C">
      <w:pPr>
        <w:pBdr>
          <w:top w:val="nil"/>
          <w:left w:val="nil"/>
          <w:bottom w:val="nil"/>
          <w:right w:val="nil"/>
          <w:between w:val="nil"/>
        </w:pBdr>
        <w:spacing w:before="1"/>
        <w:rPr>
          <w:color w:val="000000"/>
          <w:sz w:val="20"/>
          <w:szCs w:val="20"/>
        </w:rPr>
      </w:pPr>
    </w:p>
    <w:p w:rsidR="003D4D0C" w:rsidRDefault="00196138">
      <w:pPr>
        <w:pStyle w:val="1"/>
        <w:ind w:left="1638"/>
      </w:pPr>
      <w:r>
        <w:t>4.2. Оценочные средства промежуточной аттестации</w:t>
      </w:r>
    </w:p>
    <w:p w:rsidR="003D4D0C" w:rsidRDefault="00196138">
      <w:pPr>
        <w:numPr>
          <w:ilvl w:val="2"/>
          <w:numId w:val="18"/>
        </w:numPr>
        <w:pBdr>
          <w:top w:val="nil"/>
          <w:left w:val="nil"/>
          <w:bottom w:val="nil"/>
          <w:right w:val="nil"/>
          <w:between w:val="nil"/>
        </w:pBdr>
        <w:tabs>
          <w:tab w:val="left" w:pos="1794"/>
        </w:tabs>
        <w:spacing w:before="120"/>
        <w:jc w:val="both"/>
        <w:rPr>
          <w:b/>
          <w:color w:val="000000"/>
          <w:sz w:val="20"/>
          <w:szCs w:val="20"/>
        </w:rPr>
      </w:pPr>
      <w:r>
        <w:rPr>
          <w:b/>
          <w:color w:val="000000"/>
          <w:sz w:val="20"/>
          <w:szCs w:val="20"/>
        </w:rPr>
        <w:t>Экзамен (устный или письменный опрос)</w:t>
      </w:r>
    </w:p>
    <w:p w:rsidR="003D4D0C" w:rsidRDefault="00196138">
      <w:pPr>
        <w:numPr>
          <w:ilvl w:val="3"/>
          <w:numId w:val="18"/>
        </w:numPr>
        <w:pBdr>
          <w:top w:val="nil"/>
          <w:left w:val="nil"/>
          <w:bottom w:val="nil"/>
          <w:right w:val="nil"/>
          <w:between w:val="nil"/>
        </w:pBdr>
        <w:tabs>
          <w:tab w:val="left" w:pos="2151"/>
        </w:tabs>
        <w:spacing w:before="1" w:line="227" w:lineRule="auto"/>
        <w:ind w:hanging="651"/>
        <w:jc w:val="both"/>
        <w:rPr>
          <w:b/>
          <w:color w:val="000000"/>
          <w:sz w:val="20"/>
          <w:szCs w:val="20"/>
        </w:rPr>
      </w:pPr>
      <w:r>
        <w:rPr>
          <w:b/>
          <w:color w:val="000000"/>
          <w:sz w:val="20"/>
          <w:szCs w:val="20"/>
        </w:rPr>
        <w:t>Порядок проведения.</w:t>
      </w:r>
    </w:p>
    <w:p w:rsidR="003D4D0C" w:rsidRDefault="00196138">
      <w:pPr>
        <w:pBdr>
          <w:top w:val="nil"/>
          <w:left w:val="nil"/>
          <w:bottom w:val="nil"/>
          <w:right w:val="nil"/>
          <w:between w:val="nil"/>
        </w:pBdr>
        <w:ind w:left="932" w:right="639" w:firstLine="566"/>
        <w:jc w:val="both"/>
        <w:rPr>
          <w:color w:val="000000"/>
          <w:sz w:val="20"/>
          <w:szCs w:val="20"/>
        </w:rPr>
      </w:pPr>
      <w:r>
        <w:rPr>
          <w:color w:val="000000"/>
          <w:sz w:val="20"/>
          <w:szCs w:val="20"/>
        </w:rPr>
        <w:t>По дисциплине предусмотрен экзамен. Экзамен проходит по билетам. В каждом билете два вопроса. Экзамен нацелен на комплексную проверку освоения дисциплины. Обучающийся получает вопросы и время на подготовку (20 минут).</w:t>
      </w:r>
    </w:p>
    <w:p w:rsidR="003D4D0C" w:rsidRDefault="00196138">
      <w:pPr>
        <w:pBdr>
          <w:top w:val="nil"/>
          <w:left w:val="nil"/>
          <w:bottom w:val="nil"/>
          <w:right w:val="nil"/>
          <w:between w:val="nil"/>
        </w:pBdr>
        <w:ind w:left="932" w:right="636" w:firstLine="566"/>
        <w:jc w:val="both"/>
        <w:rPr>
          <w:color w:val="000000"/>
          <w:sz w:val="20"/>
          <w:szCs w:val="20"/>
        </w:rPr>
      </w:pPr>
      <w:r>
        <w:rPr>
          <w:color w:val="000000"/>
          <w:sz w:val="20"/>
          <w:szCs w:val="20"/>
        </w:rPr>
        <w:t>Экзамен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3D4D0C" w:rsidRDefault="00196138">
      <w:pPr>
        <w:pStyle w:val="1"/>
        <w:numPr>
          <w:ilvl w:val="3"/>
          <w:numId w:val="18"/>
        </w:numPr>
        <w:tabs>
          <w:tab w:val="left" w:pos="2151"/>
        </w:tabs>
        <w:spacing w:before="1"/>
        <w:ind w:hanging="651"/>
        <w:jc w:val="both"/>
      </w:pPr>
      <w:r>
        <w:t>Критерии оценивания.</w:t>
      </w:r>
    </w:p>
    <w:p w:rsidR="003D4D0C" w:rsidRDefault="00196138">
      <w:pPr>
        <w:spacing w:line="228" w:lineRule="auto"/>
        <w:ind w:left="1499"/>
        <w:jc w:val="both"/>
        <w:rPr>
          <w:b/>
          <w:sz w:val="20"/>
          <w:szCs w:val="20"/>
        </w:rPr>
      </w:pPr>
      <w:r>
        <w:rPr>
          <w:b/>
          <w:sz w:val="20"/>
          <w:szCs w:val="20"/>
        </w:rPr>
        <w:t>Оценка «отлично» ставится, если обучающийся:</w:t>
      </w:r>
    </w:p>
    <w:p w:rsidR="003D4D0C" w:rsidRDefault="00196138">
      <w:pPr>
        <w:numPr>
          <w:ilvl w:val="0"/>
          <w:numId w:val="17"/>
        </w:numPr>
        <w:pBdr>
          <w:top w:val="nil"/>
          <w:left w:val="nil"/>
          <w:bottom w:val="nil"/>
          <w:right w:val="nil"/>
          <w:between w:val="nil"/>
        </w:pBdr>
        <w:tabs>
          <w:tab w:val="left" w:pos="1615"/>
        </w:tabs>
        <w:spacing w:line="228" w:lineRule="auto"/>
        <w:ind w:left="1614"/>
        <w:jc w:val="both"/>
        <w:rPr>
          <w:color w:val="000000"/>
          <w:sz w:val="20"/>
          <w:szCs w:val="20"/>
        </w:rPr>
      </w:pPr>
      <w:r>
        <w:rPr>
          <w:color w:val="000000"/>
          <w:sz w:val="20"/>
          <w:szCs w:val="20"/>
        </w:rPr>
        <w:t>продемонстрировал всестороннее, систематическое и глубокое знание учебно-программного материала,</w:t>
      </w:r>
    </w:p>
    <w:p w:rsidR="003D4D0C" w:rsidRDefault="00196138">
      <w:pPr>
        <w:numPr>
          <w:ilvl w:val="0"/>
          <w:numId w:val="17"/>
        </w:numPr>
        <w:pBdr>
          <w:top w:val="nil"/>
          <w:left w:val="nil"/>
          <w:bottom w:val="nil"/>
          <w:right w:val="nil"/>
          <w:between w:val="nil"/>
        </w:pBdr>
        <w:tabs>
          <w:tab w:val="left" w:pos="1618"/>
        </w:tabs>
        <w:spacing w:before="1"/>
        <w:ind w:left="1617" w:hanging="119"/>
        <w:rPr>
          <w:color w:val="000000"/>
          <w:sz w:val="20"/>
          <w:szCs w:val="20"/>
        </w:rPr>
      </w:pPr>
      <w:r>
        <w:rPr>
          <w:color w:val="000000"/>
          <w:sz w:val="20"/>
          <w:szCs w:val="20"/>
        </w:rPr>
        <w:t>успешно выполнил предусмотренные программой задания в рамках текущего контроля,</w:t>
      </w:r>
    </w:p>
    <w:p w:rsidR="003D4D0C" w:rsidRDefault="00196138">
      <w:pPr>
        <w:numPr>
          <w:ilvl w:val="0"/>
          <w:numId w:val="17"/>
        </w:numPr>
        <w:pBdr>
          <w:top w:val="nil"/>
          <w:left w:val="nil"/>
          <w:bottom w:val="nil"/>
          <w:right w:val="nil"/>
          <w:between w:val="nil"/>
        </w:pBdr>
        <w:tabs>
          <w:tab w:val="left" w:pos="1671"/>
        </w:tabs>
        <w:ind w:right="626" w:firstLine="566"/>
        <w:rPr>
          <w:color w:val="000000"/>
          <w:sz w:val="20"/>
          <w:szCs w:val="20"/>
        </w:rPr>
      </w:pPr>
      <w:r>
        <w:rPr>
          <w:color w:val="000000"/>
          <w:sz w:val="20"/>
          <w:szCs w:val="20"/>
        </w:rPr>
        <w:t>усвоил основную литературу и знаком с дополнительной литературой, рекомендованной программой дисциплины,</w:t>
      </w:r>
    </w:p>
    <w:p w:rsidR="003D4D0C" w:rsidRDefault="00196138">
      <w:pPr>
        <w:numPr>
          <w:ilvl w:val="0"/>
          <w:numId w:val="17"/>
        </w:numPr>
        <w:pBdr>
          <w:top w:val="nil"/>
          <w:left w:val="nil"/>
          <w:bottom w:val="nil"/>
          <w:right w:val="nil"/>
          <w:between w:val="nil"/>
        </w:pBdr>
        <w:tabs>
          <w:tab w:val="left" w:pos="1618"/>
        </w:tabs>
        <w:spacing w:line="229" w:lineRule="auto"/>
        <w:ind w:left="1617" w:hanging="119"/>
        <w:rPr>
          <w:color w:val="000000"/>
          <w:sz w:val="20"/>
          <w:szCs w:val="20"/>
        </w:rPr>
      </w:pPr>
      <w:r>
        <w:rPr>
          <w:color w:val="000000"/>
          <w:sz w:val="20"/>
          <w:szCs w:val="20"/>
        </w:rPr>
        <w:t>усвоил взаимосвязь основных понятий дисциплины в их значении для приобретаемой профессии,</w:t>
      </w:r>
    </w:p>
    <w:p w:rsidR="003D4D0C" w:rsidRDefault="00196138">
      <w:pPr>
        <w:numPr>
          <w:ilvl w:val="0"/>
          <w:numId w:val="17"/>
        </w:numPr>
        <w:pBdr>
          <w:top w:val="nil"/>
          <w:left w:val="nil"/>
          <w:bottom w:val="nil"/>
          <w:right w:val="nil"/>
          <w:between w:val="nil"/>
        </w:pBdr>
        <w:tabs>
          <w:tab w:val="left" w:pos="1704"/>
        </w:tabs>
        <w:ind w:left="1499" w:right="630" w:firstLine="0"/>
        <w:rPr>
          <w:color w:val="000000"/>
          <w:sz w:val="20"/>
          <w:szCs w:val="20"/>
        </w:rPr>
      </w:pPr>
      <w:r>
        <w:rPr>
          <w:color w:val="000000"/>
          <w:sz w:val="20"/>
          <w:szCs w:val="20"/>
        </w:rPr>
        <w:lastRenderedPageBreak/>
        <w:t>проявил творческие способности в понимании, изложении и использовании учебно-программного материала,</w:t>
      </w:r>
    </w:p>
    <w:p w:rsidR="003D4D0C" w:rsidRDefault="00196138">
      <w:pPr>
        <w:numPr>
          <w:ilvl w:val="0"/>
          <w:numId w:val="17"/>
        </w:numPr>
        <w:pBdr>
          <w:top w:val="nil"/>
          <w:left w:val="nil"/>
          <w:bottom w:val="nil"/>
          <w:right w:val="nil"/>
          <w:between w:val="nil"/>
        </w:pBdr>
        <w:tabs>
          <w:tab w:val="left" w:pos="1615"/>
        </w:tabs>
        <w:spacing w:before="1"/>
        <w:ind w:left="1614"/>
        <w:rPr>
          <w:color w:val="000000"/>
          <w:sz w:val="20"/>
          <w:szCs w:val="20"/>
        </w:rPr>
      </w:pPr>
      <w:r>
        <w:rPr>
          <w:color w:val="000000"/>
          <w:sz w:val="20"/>
          <w:szCs w:val="20"/>
        </w:rPr>
        <w:t>приводил примеры при раскрытии вопроса,</w:t>
      </w:r>
    </w:p>
    <w:p w:rsidR="003D4D0C" w:rsidRDefault="00196138">
      <w:pPr>
        <w:numPr>
          <w:ilvl w:val="0"/>
          <w:numId w:val="17"/>
        </w:numPr>
        <w:pBdr>
          <w:top w:val="nil"/>
          <w:left w:val="nil"/>
          <w:bottom w:val="nil"/>
          <w:right w:val="nil"/>
          <w:between w:val="nil"/>
        </w:pBdr>
        <w:tabs>
          <w:tab w:val="left" w:pos="1615"/>
        </w:tabs>
        <w:spacing w:before="1"/>
        <w:ind w:left="1614"/>
        <w:rPr>
          <w:color w:val="000000"/>
          <w:sz w:val="20"/>
          <w:szCs w:val="20"/>
        </w:rPr>
      </w:pPr>
      <w:r>
        <w:rPr>
          <w:color w:val="000000"/>
          <w:sz w:val="20"/>
          <w:szCs w:val="20"/>
        </w:rPr>
        <w:t>ответил уверенно на дополнительные вопросы.</w:t>
      </w:r>
    </w:p>
    <w:p w:rsidR="003D4D0C" w:rsidRDefault="00196138">
      <w:pPr>
        <w:pStyle w:val="1"/>
        <w:spacing w:before="5" w:line="227" w:lineRule="auto"/>
        <w:ind w:firstLine="1499"/>
      </w:pPr>
      <w:r>
        <w:t>Оценка «хорошо» ставится, если обучающийся:</w:t>
      </w:r>
    </w:p>
    <w:p w:rsidR="003D4D0C" w:rsidRDefault="00196138">
      <w:pPr>
        <w:numPr>
          <w:ilvl w:val="0"/>
          <w:numId w:val="17"/>
        </w:numPr>
        <w:pBdr>
          <w:top w:val="nil"/>
          <w:left w:val="nil"/>
          <w:bottom w:val="nil"/>
          <w:right w:val="nil"/>
          <w:between w:val="nil"/>
        </w:pBdr>
        <w:tabs>
          <w:tab w:val="left" w:pos="1615"/>
        </w:tabs>
        <w:spacing w:line="227" w:lineRule="auto"/>
        <w:ind w:left="1614"/>
        <w:rPr>
          <w:color w:val="000000"/>
          <w:sz w:val="20"/>
          <w:szCs w:val="20"/>
        </w:rPr>
      </w:pPr>
      <w:r>
        <w:rPr>
          <w:color w:val="000000"/>
          <w:sz w:val="20"/>
          <w:szCs w:val="20"/>
        </w:rPr>
        <w:t>продемонстрировал полное знание учебно-программного материала,</w:t>
      </w:r>
    </w:p>
    <w:p w:rsidR="003D4D0C" w:rsidRDefault="00196138">
      <w:pPr>
        <w:numPr>
          <w:ilvl w:val="0"/>
          <w:numId w:val="17"/>
        </w:numPr>
        <w:pBdr>
          <w:top w:val="nil"/>
          <w:left w:val="nil"/>
          <w:bottom w:val="nil"/>
          <w:right w:val="nil"/>
          <w:between w:val="nil"/>
        </w:pBdr>
        <w:tabs>
          <w:tab w:val="left" w:pos="1618"/>
        </w:tabs>
        <w:ind w:left="1617" w:hanging="119"/>
        <w:rPr>
          <w:color w:val="000000"/>
          <w:sz w:val="20"/>
          <w:szCs w:val="20"/>
        </w:rPr>
      </w:pPr>
      <w:r>
        <w:rPr>
          <w:color w:val="000000"/>
          <w:sz w:val="20"/>
          <w:szCs w:val="20"/>
        </w:rPr>
        <w:t>успешно выполнил предусмотренные программой задания в рамках текущего контроля,</w:t>
      </w:r>
    </w:p>
    <w:p w:rsidR="003D4D0C" w:rsidRDefault="00196138">
      <w:pPr>
        <w:numPr>
          <w:ilvl w:val="0"/>
          <w:numId w:val="17"/>
        </w:numPr>
        <w:pBdr>
          <w:top w:val="nil"/>
          <w:left w:val="nil"/>
          <w:bottom w:val="nil"/>
          <w:right w:val="nil"/>
          <w:between w:val="nil"/>
        </w:pBdr>
        <w:tabs>
          <w:tab w:val="left" w:pos="1618"/>
        </w:tabs>
        <w:spacing w:before="1"/>
        <w:ind w:left="1617" w:hanging="119"/>
        <w:rPr>
          <w:color w:val="000000"/>
          <w:sz w:val="20"/>
          <w:szCs w:val="20"/>
        </w:rPr>
      </w:pPr>
      <w:r>
        <w:rPr>
          <w:color w:val="000000"/>
          <w:sz w:val="20"/>
          <w:szCs w:val="20"/>
        </w:rPr>
        <w:t>усвоил основную литературу, рекомендованную программой дисциплины,</w:t>
      </w:r>
    </w:p>
    <w:p w:rsidR="003D4D0C" w:rsidRDefault="00196138">
      <w:pPr>
        <w:numPr>
          <w:ilvl w:val="0"/>
          <w:numId w:val="17"/>
        </w:numPr>
        <w:pBdr>
          <w:top w:val="nil"/>
          <w:left w:val="nil"/>
          <w:bottom w:val="nil"/>
          <w:right w:val="nil"/>
          <w:between w:val="nil"/>
        </w:pBdr>
        <w:tabs>
          <w:tab w:val="left" w:pos="1615"/>
        </w:tabs>
        <w:ind w:left="1614"/>
        <w:rPr>
          <w:color w:val="000000"/>
          <w:sz w:val="20"/>
          <w:szCs w:val="20"/>
        </w:rPr>
      </w:pPr>
      <w:r>
        <w:rPr>
          <w:color w:val="000000"/>
          <w:sz w:val="20"/>
          <w:szCs w:val="20"/>
        </w:rPr>
        <w:t>показал систематический характер знаний по дисциплине,</w:t>
      </w:r>
    </w:p>
    <w:p w:rsidR="003D4D0C" w:rsidRDefault="00196138">
      <w:pPr>
        <w:numPr>
          <w:ilvl w:val="0"/>
          <w:numId w:val="17"/>
        </w:numPr>
        <w:pBdr>
          <w:top w:val="nil"/>
          <w:left w:val="nil"/>
          <w:bottom w:val="nil"/>
          <w:right w:val="nil"/>
          <w:between w:val="nil"/>
        </w:pBdr>
        <w:tabs>
          <w:tab w:val="left" w:pos="1615"/>
        </w:tabs>
        <w:spacing w:before="1"/>
        <w:ind w:left="1614"/>
        <w:rPr>
          <w:color w:val="000000"/>
          <w:sz w:val="20"/>
          <w:szCs w:val="20"/>
        </w:rPr>
      </w:pPr>
      <w:r>
        <w:rPr>
          <w:color w:val="000000"/>
          <w:sz w:val="20"/>
          <w:szCs w:val="20"/>
        </w:rPr>
        <w:t>приводил примеры при раскрытии вопроса,</w:t>
      </w:r>
    </w:p>
    <w:p w:rsidR="003D4D0C" w:rsidRDefault="00196138">
      <w:pPr>
        <w:numPr>
          <w:ilvl w:val="0"/>
          <w:numId w:val="17"/>
        </w:numPr>
        <w:pBdr>
          <w:top w:val="nil"/>
          <w:left w:val="nil"/>
          <w:bottom w:val="nil"/>
          <w:right w:val="nil"/>
          <w:between w:val="nil"/>
        </w:pBdr>
        <w:tabs>
          <w:tab w:val="left" w:pos="1615"/>
        </w:tabs>
        <w:ind w:left="1614"/>
        <w:rPr>
          <w:color w:val="000000"/>
          <w:sz w:val="20"/>
          <w:szCs w:val="20"/>
        </w:rPr>
      </w:pPr>
      <w:r>
        <w:rPr>
          <w:color w:val="000000"/>
          <w:sz w:val="20"/>
          <w:szCs w:val="20"/>
        </w:rPr>
        <w:t>ответил по существу на дополнительные вопросы.</w:t>
      </w:r>
    </w:p>
    <w:p w:rsidR="003D4D0C" w:rsidRDefault="00196138">
      <w:pPr>
        <w:pStyle w:val="1"/>
        <w:spacing w:before="3" w:line="228" w:lineRule="auto"/>
        <w:ind w:firstLine="1499"/>
      </w:pPr>
      <w:r>
        <w:t>Оценка «удовлетворительно» ставится, если обучающийся:</w:t>
      </w:r>
    </w:p>
    <w:p w:rsidR="003D4D0C" w:rsidRDefault="00196138">
      <w:pPr>
        <w:numPr>
          <w:ilvl w:val="0"/>
          <w:numId w:val="17"/>
        </w:numPr>
        <w:pBdr>
          <w:top w:val="nil"/>
          <w:left w:val="nil"/>
          <w:bottom w:val="nil"/>
          <w:right w:val="nil"/>
          <w:between w:val="nil"/>
        </w:pBdr>
        <w:tabs>
          <w:tab w:val="left" w:pos="1695"/>
        </w:tabs>
        <w:ind w:right="635" w:firstLine="566"/>
        <w:rPr>
          <w:color w:val="000000"/>
          <w:sz w:val="20"/>
          <w:szCs w:val="20"/>
        </w:rPr>
      </w:pPr>
      <w:r>
        <w:rPr>
          <w:color w:val="000000"/>
          <w:sz w:val="20"/>
          <w:szCs w:val="20"/>
        </w:rPr>
        <w:t>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3D4D0C" w:rsidRDefault="00196138">
      <w:pPr>
        <w:numPr>
          <w:ilvl w:val="0"/>
          <w:numId w:val="17"/>
        </w:numPr>
        <w:pBdr>
          <w:top w:val="nil"/>
          <w:left w:val="nil"/>
          <w:bottom w:val="nil"/>
          <w:right w:val="nil"/>
          <w:between w:val="nil"/>
        </w:pBdr>
        <w:tabs>
          <w:tab w:val="left" w:pos="1615"/>
        </w:tabs>
        <w:ind w:left="1614"/>
        <w:rPr>
          <w:color w:val="000000"/>
          <w:sz w:val="20"/>
          <w:szCs w:val="20"/>
        </w:rPr>
      </w:pPr>
      <w:r>
        <w:rPr>
          <w:color w:val="000000"/>
          <w:sz w:val="20"/>
          <w:szCs w:val="20"/>
        </w:rPr>
        <w:t>справился с выполнением заданий, предусмотренных программой в рамках текущего контроля,</w:t>
      </w:r>
    </w:p>
    <w:p w:rsidR="003D4D0C" w:rsidRDefault="00196138">
      <w:pPr>
        <w:numPr>
          <w:ilvl w:val="0"/>
          <w:numId w:val="17"/>
        </w:numPr>
        <w:pBdr>
          <w:top w:val="nil"/>
          <w:left w:val="nil"/>
          <w:bottom w:val="nil"/>
          <w:right w:val="nil"/>
          <w:between w:val="nil"/>
        </w:pBdr>
        <w:tabs>
          <w:tab w:val="left" w:pos="1615"/>
        </w:tabs>
        <w:spacing w:line="229" w:lineRule="auto"/>
        <w:ind w:left="1614"/>
        <w:rPr>
          <w:color w:val="000000"/>
          <w:sz w:val="20"/>
          <w:szCs w:val="20"/>
        </w:rPr>
      </w:pPr>
      <w:r>
        <w:rPr>
          <w:color w:val="000000"/>
          <w:sz w:val="20"/>
          <w:szCs w:val="20"/>
        </w:rPr>
        <w:t>знаком с основной литературой, рекомендованной программой дисциплины,</w:t>
      </w:r>
    </w:p>
    <w:p w:rsidR="003D4D0C" w:rsidRDefault="00196138">
      <w:pPr>
        <w:numPr>
          <w:ilvl w:val="0"/>
          <w:numId w:val="17"/>
        </w:numPr>
        <w:pBdr>
          <w:top w:val="nil"/>
          <w:left w:val="nil"/>
          <w:bottom w:val="nil"/>
          <w:right w:val="nil"/>
          <w:between w:val="nil"/>
        </w:pBdr>
        <w:tabs>
          <w:tab w:val="left" w:pos="1644"/>
        </w:tabs>
        <w:ind w:left="1499" w:right="639" w:firstLine="0"/>
        <w:rPr>
          <w:color w:val="000000"/>
          <w:sz w:val="20"/>
          <w:szCs w:val="20"/>
        </w:rPr>
      </w:pPr>
      <w:r>
        <w:rPr>
          <w:color w:val="000000"/>
          <w:sz w:val="20"/>
          <w:szCs w:val="20"/>
        </w:rPr>
        <w:t>допустил погрешности в ответе на зачете, но обладает необходимыми знаниями для их устранения под руководством преподавателя,</w:t>
      </w:r>
    </w:p>
    <w:p w:rsidR="003D4D0C" w:rsidRDefault="00196138">
      <w:pPr>
        <w:numPr>
          <w:ilvl w:val="0"/>
          <w:numId w:val="17"/>
        </w:numPr>
        <w:pBdr>
          <w:top w:val="nil"/>
          <w:left w:val="nil"/>
          <w:bottom w:val="nil"/>
          <w:right w:val="nil"/>
          <w:between w:val="nil"/>
        </w:pBdr>
        <w:tabs>
          <w:tab w:val="left" w:pos="1615"/>
        </w:tabs>
        <w:ind w:left="1614"/>
        <w:rPr>
          <w:color w:val="000000"/>
          <w:sz w:val="20"/>
          <w:szCs w:val="20"/>
        </w:rPr>
      </w:pPr>
      <w:r>
        <w:rPr>
          <w:color w:val="000000"/>
          <w:sz w:val="20"/>
          <w:szCs w:val="20"/>
        </w:rPr>
        <w:t>приводил несущественные примеры при раскрытии вопроса,</w:t>
      </w:r>
    </w:p>
    <w:p w:rsidR="003D4D0C" w:rsidRDefault="00196138">
      <w:pPr>
        <w:numPr>
          <w:ilvl w:val="0"/>
          <w:numId w:val="17"/>
        </w:numPr>
        <w:pBdr>
          <w:top w:val="nil"/>
          <w:left w:val="nil"/>
          <w:bottom w:val="nil"/>
          <w:right w:val="nil"/>
          <w:between w:val="nil"/>
        </w:pBdr>
        <w:tabs>
          <w:tab w:val="left" w:pos="1615"/>
        </w:tabs>
        <w:ind w:left="1614"/>
        <w:rPr>
          <w:color w:val="000000"/>
          <w:sz w:val="20"/>
          <w:szCs w:val="20"/>
        </w:rPr>
      </w:pPr>
      <w:r>
        <w:rPr>
          <w:color w:val="000000"/>
          <w:sz w:val="20"/>
          <w:szCs w:val="20"/>
        </w:rPr>
        <w:t>ответил с ошибками на некоторые дополнительные вопросы.</w:t>
      </w:r>
    </w:p>
    <w:p w:rsidR="003D4D0C" w:rsidRDefault="00196138">
      <w:pPr>
        <w:pStyle w:val="1"/>
        <w:spacing w:before="5" w:line="228" w:lineRule="auto"/>
        <w:ind w:firstLine="1499"/>
      </w:pPr>
      <w:r>
        <w:t>Оценка «</w:t>
      </w:r>
      <w:proofErr w:type="spellStart"/>
      <w:r>
        <w:t>недовлетворительно</w:t>
      </w:r>
      <w:proofErr w:type="spellEnd"/>
      <w:r>
        <w:t>» ставится, если обучающийся:</w:t>
      </w:r>
    </w:p>
    <w:p w:rsidR="003D4D0C" w:rsidRDefault="00196138">
      <w:pPr>
        <w:numPr>
          <w:ilvl w:val="0"/>
          <w:numId w:val="17"/>
        </w:numPr>
        <w:pBdr>
          <w:top w:val="nil"/>
          <w:left w:val="nil"/>
          <w:bottom w:val="nil"/>
          <w:right w:val="nil"/>
          <w:between w:val="nil"/>
        </w:pBdr>
        <w:tabs>
          <w:tab w:val="left" w:pos="1615"/>
        </w:tabs>
        <w:spacing w:line="227" w:lineRule="auto"/>
        <w:ind w:left="1614"/>
        <w:rPr>
          <w:color w:val="000000"/>
          <w:sz w:val="20"/>
          <w:szCs w:val="20"/>
        </w:rPr>
      </w:pPr>
      <w:r>
        <w:rPr>
          <w:color w:val="000000"/>
          <w:sz w:val="20"/>
          <w:szCs w:val="20"/>
        </w:rPr>
        <w:t>продемонстрировал фрагментарное знание основного учебно-программного материала,</w:t>
      </w:r>
    </w:p>
    <w:p w:rsidR="003D4D0C" w:rsidRDefault="00196138">
      <w:pPr>
        <w:numPr>
          <w:ilvl w:val="0"/>
          <w:numId w:val="17"/>
        </w:numPr>
        <w:pBdr>
          <w:top w:val="nil"/>
          <w:left w:val="nil"/>
          <w:bottom w:val="nil"/>
          <w:right w:val="nil"/>
          <w:between w:val="nil"/>
        </w:pBdr>
        <w:tabs>
          <w:tab w:val="left" w:pos="1615"/>
        </w:tabs>
        <w:ind w:left="1499" w:right="629" w:firstLine="0"/>
        <w:rPr>
          <w:color w:val="000000"/>
          <w:sz w:val="20"/>
          <w:szCs w:val="20"/>
        </w:rPr>
      </w:pPr>
      <w:r>
        <w:rPr>
          <w:color w:val="000000"/>
          <w:sz w:val="20"/>
          <w:szCs w:val="20"/>
        </w:rPr>
        <w:t>справился с меньшей частью заданий, предусмотренных программой в рамках текущего контроля, - знаком с литературой, рекомендованной программой дисциплины,</w:t>
      </w:r>
    </w:p>
    <w:p w:rsidR="003D4D0C" w:rsidRDefault="00196138">
      <w:pPr>
        <w:numPr>
          <w:ilvl w:val="0"/>
          <w:numId w:val="17"/>
        </w:numPr>
        <w:pBdr>
          <w:top w:val="nil"/>
          <w:left w:val="nil"/>
          <w:bottom w:val="nil"/>
          <w:right w:val="nil"/>
          <w:between w:val="nil"/>
        </w:pBdr>
        <w:tabs>
          <w:tab w:val="left" w:pos="1615"/>
        </w:tabs>
        <w:ind w:left="1614"/>
        <w:rPr>
          <w:color w:val="000000"/>
          <w:sz w:val="20"/>
          <w:szCs w:val="20"/>
        </w:rPr>
      </w:pPr>
      <w:r>
        <w:rPr>
          <w:color w:val="000000"/>
          <w:sz w:val="20"/>
          <w:szCs w:val="20"/>
        </w:rPr>
        <w:t>допустил значительные погрешности в ответе на зачете,</w:t>
      </w:r>
    </w:p>
    <w:p w:rsidR="003D4D0C" w:rsidRDefault="00196138">
      <w:pPr>
        <w:numPr>
          <w:ilvl w:val="0"/>
          <w:numId w:val="17"/>
        </w:numPr>
        <w:pBdr>
          <w:top w:val="nil"/>
          <w:left w:val="nil"/>
          <w:bottom w:val="nil"/>
          <w:right w:val="nil"/>
          <w:between w:val="nil"/>
        </w:pBdr>
        <w:tabs>
          <w:tab w:val="left" w:pos="1615"/>
        </w:tabs>
        <w:ind w:left="1614"/>
        <w:rPr>
          <w:color w:val="000000"/>
          <w:sz w:val="20"/>
          <w:szCs w:val="20"/>
        </w:rPr>
      </w:pPr>
      <w:r>
        <w:rPr>
          <w:color w:val="000000"/>
          <w:sz w:val="20"/>
          <w:szCs w:val="20"/>
        </w:rPr>
        <w:t>не смог привести примеры при раскрытии вопроса,</w:t>
      </w:r>
    </w:p>
    <w:p w:rsidR="003D4D0C" w:rsidRDefault="00196138">
      <w:pPr>
        <w:numPr>
          <w:ilvl w:val="0"/>
          <w:numId w:val="17"/>
        </w:numPr>
        <w:pBdr>
          <w:top w:val="nil"/>
          <w:left w:val="nil"/>
          <w:bottom w:val="nil"/>
          <w:right w:val="nil"/>
          <w:between w:val="nil"/>
        </w:pBdr>
        <w:tabs>
          <w:tab w:val="left" w:pos="1615"/>
        </w:tabs>
        <w:spacing w:before="1"/>
        <w:ind w:left="1614"/>
        <w:rPr>
          <w:color w:val="000000"/>
          <w:sz w:val="20"/>
          <w:szCs w:val="20"/>
        </w:rPr>
      </w:pPr>
      <w:r>
        <w:rPr>
          <w:color w:val="000000"/>
          <w:sz w:val="20"/>
          <w:szCs w:val="20"/>
        </w:rPr>
        <w:t>не ответил на дополнительные вопросы.</w:t>
      </w:r>
    </w:p>
    <w:p w:rsidR="003D4D0C" w:rsidRDefault="00196138">
      <w:pPr>
        <w:pStyle w:val="1"/>
        <w:numPr>
          <w:ilvl w:val="3"/>
          <w:numId w:val="18"/>
        </w:numPr>
        <w:tabs>
          <w:tab w:val="left" w:pos="2151"/>
        </w:tabs>
        <w:spacing w:before="5" w:line="229" w:lineRule="auto"/>
        <w:ind w:hanging="651"/>
      </w:pPr>
      <w:r>
        <w:t>Оценочные средства.</w:t>
      </w:r>
    </w:p>
    <w:p w:rsidR="003D4D0C" w:rsidRDefault="00196138" w:rsidP="00196138">
      <w:pPr>
        <w:spacing w:line="229" w:lineRule="auto"/>
        <w:ind w:left="1638"/>
        <w:rPr>
          <w:b/>
          <w:sz w:val="20"/>
          <w:szCs w:val="20"/>
        </w:rPr>
      </w:pPr>
      <w:r>
        <w:rPr>
          <w:b/>
          <w:sz w:val="20"/>
          <w:szCs w:val="20"/>
        </w:rPr>
        <w:t>Устный или письменный ответ на вопросы:</w:t>
      </w:r>
    </w:p>
    <w:tbl>
      <w:tblPr>
        <w:tblStyle w:val="afffc"/>
        <w:tblW w:w="9740" w:type="dxa"/>
        <w:tblInd w:w="1307" w:type="dxa"/>
        <w:tblLayout w:type="fixed"/>
        <w:tblLook w:val="0000" w:firstRow="0" w:lastRow="0" w:firstColumn="0" w:lastColumn="0" w:noHBand="0" w:noVBand="0"/>
      </w:tblPr>
      <w:tblGrid>
        <w:gridCol w:w="9740"/>
      </w:tblGrid>
      <w:tr w:rsidR="003D4D0C">
        <w:trPr>
          <w:trHeight w:val="600"/>
        </w:trPr>
        <w:tc>
          <w:tcPr>
            <w:tcW w:w="9740" w:type="dxa"/>
          </w:tcPr>
          <w:p w:rsidR="003D4D0C" w:rsidRDefault="00196138">
            <w:pPr>
              <w:pBdr>
                <w:top w:val="nil"/>
                <w:left w:val="nil"/>
                <w:bottom w:val="nil"/>
                <w:right w:val="nil"/>
                <w:between w:val="nil"/>
              </w:pBdr>
              <w:spacing w:line="214" w:lineRule="auto"/>
              <w:ind w:left="200"/>
              <w:rPr>
                <w:color w:val="000000"/>
                <w:sz w:val="20"/>
                <w:szCs w:val="20"/>
              </w:rPr>
            </w:pPr>
            <w:r>
              <w:rPr>
                <w:color w:val="000000"/>
                <w:sz w:val="20"/>
                <w:szCs w:val="20"/>
              </w:rPr>
              <w:t>1. Охарактеризуйте роль и место предмета "Технология" в образовании, воспитании в развитии детей</w:t>
            </w:r>
          </w:p>
          <w:p w:rsidR="003D4D0C" w:rsidRDefault="00196138">
            <w:pPr>
              <w:pBdr>
                <w:top w:val="nil"/>
                <w:left w:val="nil"/>
                <w:bottom w:val="nil"/>
                <w:right w:val="nil"/>
                <w:between w:val="nil"/>
              </w:pBdr>
              <w:ind w:left="200"/>
              <w:rPr>
                <w:color w:val="000000"/>
                <w:sz w:val="20"/>
                <w:szCs w:val="20"/>
              </w:rPr>
            </w:pPr>
            <w:r>
              <w:rPr>
                <w:color w:val="000000"/>
                <w:sz w:val="20"/>
                <w:szCs w:val="20"/>
              </w:rPr>
              <w:t>младшего школьного возраста.</w:t>
            </w:r>
          </w:p>
        </w:tc>
      </w:tr>
      <w:tr w:rsidR="003D4D0C">
        <w:trPr>
          <w:trHeight w:val="750"/>
        </w:trPr>
        <w:tc>
          <w:tcPr>
            <w:tcW w:w="9740" w:type="dxa"/>
          </w:tcPr>
          <w:p w:rsidR="003D4D0C" w:rsidRDefault="00196138">
            <w:pPr>
              <w:pBdr>
                <w:top w:val="nil"/>
                <w:left w:val="nil"/>
                <w:bottom w:val="nil"/>
                <w:right w:val="nil"/>
                <w:between w:val="nil"/>
              </w:pBdr>
              <w:spacing w:before="133"/>
              <w:ind w:left="200"/>
              <w:rPr>
                <w:color w:val="000000"/>
                <w:sz w:val="20"/>
                <w:szCs w:val="20"/>
              </w:rPr>
            </w:pPr>
            <w:r>
              <w:rPr>
                <w:color w:val="000000"/>
                <w:sz w:val="20"/>
                <w:szCs w:val="20"/>
              </w:rPr>
              <w:t>2. Назовите основные знания, умения и навыки, получаемые младшими школьниками на занятиях по технологии.</w:t>
            </w:r>
          </w:p>
        </w:tc>
      </w:tr>
      <w:tr w:rsidR="003D4D0C">
        <w:trPr>
          <w:trHeight w:val="750"/>
        </w:trPr>
        <w:tc>
          <w:tcPr>
            <w:tcW w:w="9740" w:type="dxa"/>
          </w:tcPr>
          <w:p w:rsidR="003D4D0C" w:rsidRDefault="00196138">
            <w:pPr>
              <w:pBdr>
                <w:top w:val="nil"/>
                <w:left w:val="nil"/>
                <w:bottom w:val="nil"/>
                <w:right w:val="nil"/>
                <w:between w:val="nil"/>
              </w:pBdr>
              <w:spacing w:before="134"/>
              <w:ind w:left="200" w:right="251"/>
              <w:rPr>
                <w:color w:val="000000"/>
                <w:sz w:val="20"/>
                <w:szCs w:val="20"/>
              </w:rPr>
            </w:pPr>
            <w:r>
              <w:rPr>
                <w:color w:val="000000"/>
                <w:sz w:val="20"/>
                <w:szCs w:val="20"/>
              </w:rPr>
              <w:t>3. Какие требования предъявляются к материалам и инструментам, используемых на занятиях по технологии для выполнения творческих заданий.</w:t>
            </w:r>
          </w:p>
        </w:tc>
      </w:tr>
      <w:tr w:rsidR="003D4D0C">
        <w:trPr>
          <w:trHeight w:val="1209"/>
        </w:trPr>
        <w:tc>
          <w:tcPr>
            <w:tcW w:w="9740" w:type="dxa"/>
          </w:tcPr>
          <w:p w:rsidR="003D4D0C" w:rsidRDefault="00196138">
            <w:pPr>
              <w:numPr>
                <w:ilvl w:val="0"/>
                <w:numId w:val="13"/>
              </w:numPr>
              <w:pBdr>
                <w:top w:val="nil"/>
                <w:left w:val="nil"/>
                <w:bottom w:val="nil"/>
                <w:right w:val="nil"/>
                <w:between w:val="nil"/>
              </w:pBdr>
              <w:tabs>
                <w:tab w:val="left" w:pos="401"/>
              </w:tabs>
              <w:spacing w:before="133"/>
              <w:ind w:right="682" w:firstLine="0"/>
              <w:rPr>
                <w:color w:val="000000"/>
                <w:sz w:val="20"/>
                <w:szCs w:val="20"/>
              </w:rPr>
            </w:pPr>
            <w:r>
              <w:rPr>
                <w:color w:val="000000"/>
                <w:sz w:val="20"/>
                <w:szCs w:val="20"/>
              </w:rPr>
              <w:t>Расскажите о видах учебных работ по технологии при подготовке детей к творческой деятельности в начальных классах.</w:t>
            </w:r>
          </w:p>
          <w:p w:rsidR="003D4D0C" w:rsidRDefault="00196138">
            <w:pPr>
              <w:numPr>
                <w:ilvl w:val="0"/>
                <w:numId w:val="13"/>
              </w:numPr>
              <w:pBdr>
                <w:top w:val="nil"/>
                <w:left w:val="nil"/>
                <w:bottom w:val="nil"/>
                <w:right w:val="nil"/>
                <w:between w:val="nil"/>
              </w:pBdr>
              <w:tabs>
                <w:tab w:val="left" w:pos="401"/>
              </w:tabs>
              <w:spacing w:before="1"/>
              <w:ind w:right="910" w:firstLine="0"/>
              <w:rPr>
                <w:color w:val="000000"/>
                <w:sz w:val="20"/>
                <w:szCs w:val="20"/>
              </w:rPr>
            </w:pPr>
            <w:r>
              <w:rPr>
                <w:color w:val="000000"/>
                <w:sz w:val="20"/>
                <w:szCs w:val="20"/>
              </w:rPr>
              <w:t>Расскажите о возможностях использования технических средств обучения на уроках технологии в начальной школе.</w:t>
            </w:r>
          </w:p>
        </w:tc>
      </w:tr>
      <w:tr w:rsidR="003D4D0C">
        <w:trPr>
          <w:trHeight w:val="519"/>
        </w:trPr>
        <w:tc>
          <w:tcPr>
            <w:tcW w:w="9740" w:type="dxa"/>
          </w:tcPr>
          <w:p w:rsidR="003D4D0C" w:rsidRDefault="00196138">
            <w:pPr>
              <w:pBdr>
                <w:top w:val="nil"/>
                <w:left w:val="nil"/>
                <w:bottom w:val="nil"/>
                <w:right w:val="nil"/>
                <w:between w:val="nil"/>
              </w:pBdr>
              <w:spacing w:before="133"/>
              <w:ind w:left="200"/>
              <w:rPr>
                <w:color w:val="000000"/>
                <w:sz w:val="20"/>
                <w:szCs w:val="20"/>
              </w:rPr>
            </w:pPr>
            <w:r>
              <w:rPr>
                <w:color w:val="000000"/>
                <w:sz w:val="20"/>
                <w:szCs w:val="20"/>
              </w:rPr>
              <w:t>6. Расскажите о видах и особенностях работ, выполненных в технике аппликация из бумаги.</w:t>
            </w:r>
          </w:p>
        </w:tc>
      </w:tr>
      <w:tr w:rsidR="003D4D0C">
        <w:trPr>
          <w:trHeight w:val="750"/>
        </w:trPr>
        <w:tc>
          <w:tcPr>
            <w:tcW w:w="9740" w:type="dxa"/>
          </w:tcPr>
          <w:p w:rsidR="003D4D0C" w:rsidRDefault="00196138">
            <w:pPr>
              <w:pBdr>
                <w:top w:val="nil"/>
                <w:left w:val="nil"/>
                <w:bottom w:val="nil"/>
                <w:right w:val="nil"/>
                <w:between w:val="nil"/>
              </w:pBdr>
              <w:spacing w:before="135"/>
              <w:ind w:left="200"/>
              <w:rPr>
                <w:color w:val="000000"/>
                <w:sz w:val="20"/>
                <w:szCs w:val="20"/>
              </w:rPr>
            </w:pPr>
            <w:r>
              <w:rPr>
                <w:color w:val="000000"/>
                <w:sz w:val="20"/>
                <w:szCs w:val="20"/>
              </w:rPr>
              <w:t>7. Расскажите о технологии выполнения творческих работ по конструированию из бумаги на основе геометрических тел.</w:t>
            </w:r>
          </w:p>
        </w:tc>
      </w:tr>
      <w:tr w:rsidR="003D4D0C">
        <w:trPr>
          <w:trHeight w:val="750"/>
        </w:trPr>
        <w:tc>
          <w:tcPr>
            <w:tcW w:w="9740" w:type="dxa"/>
          </w:tcPr>
          <w:p w:rsidR="003D4D0C" w:rsidRDefault="00196138">
            <w:pPr>
              <w:pBdr>
                <w:top w:val="nil"/>
                <w:left w:val="nil"/>
                <w:bottom w:val="nil"/>
                <w:right w:val="nil"/>
                <w:between w:val="nil"/>
              </w:pBdr>
              <w:spacing w:before="133"/>
              <w:ind w:left="200"/>
              <w:rPr>
                <w:color w:val="000000"/>
                <w:sz w:val="20"/>
                <w:szCs w:val="20"/>
              </w:rPr>
            </w:pPr>
            <w:r>
              <w:rPr>
                <w:color w:val="000000"/>
                <w:sz w:val="20"/>
                <w:szCs w:val="20"/>
              </w:rPr>
              <w:t xml:space="preserve">8. Каковы возможности осуществления </w:t>
            </w:r>
            <w:proofErr w:type="spellStart"/>
            <w:r>
              <w:rPr>
                <w:color w:val="000000"/>
                <w:sz w:val="20"/>
                <w:szCs w:val="20"/>
              </w:rPr>
              <w:t>межпредметных</w:t>
            </w:r>
            <w:proofErr w:type="spellEnd"/>
            <w:r>
              <w:rPr>
                <w:color w:val="000000"/>
                <w:sz w:val="20"/>
                <w:szCs w:val="20"/>
              </w:rPr>
              <w:t xml:space="preserve"> связей уроков технологии с другими предметами, изучаемыми в начальной школе.</w:t>
            </w:r>
          </w:p>
        </w:tc>
      </w:tr>
      <w:tr w:rsidR="003D4D0C">
        <w:trPr>
          <w:trHeight w:val="520"/>
        </w:trPr>
        <w:tc>
          <w:tcPr>
            <w:tcW w:w="9740" w:type="dxa"/>
          </w:tcPr>
          <w:p w:rsidR="003D4D0C" w:rsidRDefault="00196138">
            <w:pPr>
              <w:pBdr>
                <w:top w:val="nil"/>
                <w:left w:val="nil"/>
                <w:bottom w:val="nil"/>
                <w:right w:val="nil"/>
                <w:between w:val="nil"/>
              </w:pBdr>
              <w:spacing w:before="134"/>
              <w:ind w:left="200"/>
              <w:rPr>
                <w:color w:val="000000"/>
                <w:sz w:val="20"/>
                <w:szCs w:val="20"/>
              </w:rPr>
            </w:pPr>
            <w:r>
              <w:rPr>
                <w:color w:val="000000"/>
                <w:sz w:val="20"/>
                <w:szCs w:val="20"/>
              </w:rPr>
              <w:t>9. Перечислите основные виды учебно-творческих работ по курсу "Технология" младших школьников.</w:t>
            </w:r>
          </w:p>
        </w:tc>
      </w:tr>
      <w:tr w:rsidR="003D4D0C">
        <w:trPr>
          <w:trHeight w:val="519"/>
        </w:trPr>
        <w:tc>
          <w:tcPr>
            <w:tcW w:w="9740" w:type="dxa"/>
          </w:tcPr>
          <w:p w:rsidR="003D4D0C" w:rsidRDefault="00196138">
            <w:pPr>
              <w:pBdr>
                <w:top w:val="nil"/>
                <w:left w:val="nil"/>
                <w:bottom w:val="nil"/>
                <w:right w:val="nil"/>
                <w:between w:val="nil"/>
              </w:pBdr>
              <w:spacing w:before="134"/>
              <w:ind w:left="200"/>
              <w:rPr>
                <w:color w:val="000000"/>
                <w:sz w:val="20"/>
                <w:szCs w:val="20"/>
              </w:rPr>
            </w:pPr>
            <w:r>
              <w:rPr>
                <w:color w:val="000000"/>
                <w:sz w:val="20"/>
                <w:szCs w:val="20"/>
              </w:rPr>
              <w:t>10. Расскажите об особенностях конструирования из бумаги путем ее складывания (оригами).</w:t>
            </w:r>
          </w:p>
        </w:tc>
      </w:tr>
      <w:tr w:rsidR="003D4D0C">
        <w:trPr>
          <w:trHeight w:val="750"/>
        </w:trPr>
        <w:tc>
          <w:tcPr>
            <w:tcW w:w="9740" w:type="dxa"/>
          </w:tcPr>
          <w:p w:rsidR="003D4D0C" w:rsidRDefault="00196138">
            <w:pPr>
              <w:pBdr>
                <w:top w:val="nil"/>
                <w:left w:val="nil"/>
                <w:bottom w:val="nil"/>
                <w:right w:val="nil"/>
                <w:between w:val="nil"/>
              </w:pBdr>
              <w:spacing w:before="133"/>
              <w:ind w:left="200"/>
              <w:rPr>
                <w:color w:val="000000"/>
                <w:sz w:val="20"/>
                <w:szCs w:val="20"/>
              </w:rPr>
            </w:pPr>
            <w:r>
              <w:rPr>
                <w:color w:val="000000"/>
                <w:sz w:val="20"/>
                <w:szCs w:val="20"/>
              </w:rPr>
              <w:t>11. Расскажите об особенностях конструирования из деталей (металлического, пластмассового, деревянного, трубочного, магнитного, электронного "Знаток") конструктора.</w:t>
            </w:r>
          </w:p>
        </w:tc>
      </w:tr>
      <w:tr w:rsidR="003D4D0C">
        <w:trPr>
          <w:trHeight w:val="601"/>
        </w:trPr>
        <w:tc>
          <w:tcPr>
            <w:tcW w:w="9740" w:type="dxa"/>
          </w:tcPr>
          <w:p w:rsidR="003D4D0C" w:rsidRDefault="00196138">
            <w:pPr>
              <w:pBdr>
                <w:top w:val="nil"/>
                <w:left w:val="nil"/>
                <w:bottom w:val="nil"/>
                <w:right w:val="nil"/>
                <w:between w:val="nil"/>
              </w:pBdr>
              <w:spacing w:before="134"/>
              <w:ind w:left="200"/>
              <w:rPr>
                <w:color w:val="000000"/>
                <w:sz w:val="20"/>
                <w:szCs w:val="20"/>
              </w:rPr>
            </w:pPr>
            <w:r>
              <w:rPr>
                <w:color w:val="000000"/>
                <w:sz w:val="20"/>
                <w:szCs w:val="20"/>
              </w:rPr>
              <w:t>12. Перечислите особенности моделирования с использованием основных графических компьютерных программ.</w:t>
            </w:r>
          </w:p>
        </w:tc>
      </w:tr>
    </w:tbl>
    <w:p w:rsidR="003D4D0C" w:rsidRDefault="003D4D0C">
      <w:pPr>
        <w:pBdr>
          <w:top w:val="nil"/>
          <w:left w:val="nil"/>
          <w:bottom w:val="nil"/>
          <w:right w:val="nil"/>
          <w:between w:val="nil"/>
        </w:pBdr>
        <w:spacing w:before="1"/>
        <w:rPr>
          <w:b/>
          <w:color w:val="000000"/>
          <w:sz w:val="13"/>
          <w:szCs w:val="13"/>
        </w:rPr>
      </w:pPr>
    </w:p>
    <w:p w:rsidR="003D4D0C" w:rsidRDefault="00196138">
      <w:pPr>
        <w:spacing w:before="91"/>
        <w:ind w:left="2741" w:right="1733"/>
        <w:jc w:val="center"/>
        <w:rPr>
          <w:b/>
          <w:sz w:val="20"/>
          <w:szCs w:val="20"/>
        </w:rPr>
      </w:pPr>
      <w:r>
        <w:rPr>
          <w:b/>
          <w:sz w:val="20"/>
          <w:szCs w:val="20"/>
        </w:rPr>
        <w:t>Вопросы к экзамену.</w:t>
      </w:r>
    </w:p>
    <w:p w:rsidR="003D4D0C" w:rsidRDefault="00196138">
      <w:pPr>
        <w:numPr>
          <w:ilvl w:val="4"/>
          <w:numId w:val="18"/>
        </w:numPr>
        <w:pBdr>
          <w:top w:val="nil"/>
          <w:left w:val="nil"/>
          <w:bottom w:val="nil"/>
          <w:right w:val="nil"/>
          <w:between w:val="nil"/>
        </w:pBdr>
        <w:tabs>
          <w:tab w:val="left" w:pos="1843"/>
        </w:tabs>
        <w:spacing w:before="115"/>
        <w:ind w:right="1295" w:firstLine="708"/>
        <w:rPr>
          <w:color w:val="000000"/>
          <w:sz w:val="20"/>
          <w:szCs w:val="20"/>
        </w:rPr>
      </w:pPr>
      <w:r>
        <w:rPr>
          <w:color w:val="000000"/>
          <w:sz w:val="20"/>
          <w:szCs w:val="20"/>
        </w:rPr>
        <w:t>История развития трудового обучения в начальной школе. Становление технологии как учебного предмета.</w:t>
      </w:r>
    </w:p>
    <w:p w:rsidR="003D4D0C" w:rsidRDefault="00196138">
      <w:pPr>
        <w:numPr>
          <w:ilvl w:val="4"/>
          <w:numId w:val="18"/>
        </w:numPr>
        <w:pBdr>
          <w:top w:val="nil"/>
          <w:left w:val="nil"/>
          <w:bottom w:val="nil"/>
          <w:right w:val="nil"/>
          <w:between w:val="nil"/>
        </w:pBdr>
        <w:tabs>
          <w:tab w:val="left" w:pos="1843"/>
        </w:tabs>
        <w:spacing w:before="1"/>
        <w:ind w:right="1026" w:firstLine="708"/>
        <w:rPr>
          <w:color w:val="000000"/>
          <w:sz w:val="20"/>
          <w:szCs w:val="20"/>
        </w:rPr>
      </w:pPr>
      <w:r>
        <w:rPr>
          <w:color w:val="000000"/>
          <w:sz w:val="20"/>
          <w:szCs w:val="20"/>
        </w:rPr>
        <w:lastRenderedPageBreak/>
        <w:t>Периоды и причины занижения роли практического труда в образовании. Включение практического труда в учебно-воспитательный процесс в различные периоды. 18</w:t>
      </w:r>
    </w:p>
    <w:p w:rsidR="003D4D0C" w:rsidRDefault="00196138">
      <w:pPr>
        <w:numPr>
          <w:ilvl w:val="4"/>
          <w:numId w:val="18"/>
        </w:numPr>
        <w:pBdr>
          <w:top w:val="nil"/>
          <w:left w:val="nil"/>
          <w:bottom w:val="nil"/>
          <w:right w:val="nil"/>
          <w:between w:val="nil"/>
        </w:pBdr>
        <w:tabs>
          <w:tab w:val="left" w:pos="1843"/>
        </w:tabs>
        <w:spacing w:before="1" w:line="229" w:lineRule="auto"/>
        <w:ind w:left="1842"/>
        <w:rPr>
          <w:color w:val="000000"/>
          <w:sz w:val="20"/>
          <w:szCs w:val="20"/>
        </w:rPr>
      </w:pPr>
      <w:r>
        <w:rPr>
          <w:color w:val="000000"/>
          <w:sz w:val="20"/>
          <w:szCs w:val="20"/>
        </w:rPr>
        <w:t>Развитие психолого-педагогических основ использования практического труда в учебной деятельности.</w:t>
      </w:r>
    </w:p>
    <w:p w:rsidR="003D4D0C" w:rsidRDefault="00196138">
      <w:pPr>
        <w:numPr>
          <w:ilvl w:val="4"/>
          <w:numId w:val="18"/>
        </w:numPr>
        <w:pBdr>
          <w:top w:val="nil"/>
          <w:left w:val="nil"/>
          <w:bottom w:val="nil"/>
          <w:right w:val="nil"/>
          <w:between w:val="nil"/>
        </w:pBdr>
        <w:tabs>
          <w:tab w:val="left" w:pos="1843"/>
        </w:tabs>
        <w:ind w:right="770" w:firstLine="708"/>
        <w:rPr>
          <w:color w:val="000000"/>
          <w:sz w:val="20"/>
          <w:szCs w:val="20"/>
        </w:rPr>
      </w:pPr>
      <w:r>
        <w:rPr>
          <w:color w:val="000000"/>
          <w:sz w:val="20"/>
          <w:szCs w:val="20"/>
        </w:rPr>
        <w:t xml:space="preserve">Анализ авторских программ по трудовому обучению младших школьников. </w:t>
      </w:r>
      <w:proofErr w:type="spellStart"/>
      <w:proofErr w:type="gramStart"/>
      <w:r>
        <w:rPr>
          <w:color w:val="000000"/>
          <w:sz w:val="20"/>
          <w:szCs w:val="20"/>
        </w:rPr>
        <w:t>Различ</w:t>
      </w:r>
      <w:proofErr w:type="spellEnd"/>
      <w:r>
        <w:rPr>
          <w:color w:val="000000"/>
          <w:sz w:val="20"/>
          <w:szCs w:val="20"/>
        </w:rPr>
        <w:t xml:space="preserve">- </w:t>
      </w:r>
      <w:proofErr w:type="spellStart"/>
      <w:r>
        <w:rPr>
          <w:color w:val="000000"/>
          <w:sz w:val="20"/>
          <w:szCs w:val="20"/>
        </w:rPr>
        <w:t>ные</w:t>
      </w:r>
      <w:proofErr w:type="spellEnd"/>
      <w:proofErr w:type="gramEnd"/>
      <w:r>
        <w:rPr>
          <w:color w:val="000000"/>
          <w:sz w:val="20"/>
          <w:szCs w:val="20"/>
        </w:rPr>
        <w:t xml:space="preserve"> программы по технологии</w:t>
      </w:r>
    </w:p>
    <w:p w:rsidR="003D4D0C" w:rsidRDefault="00196138">
      <w:pPr>
        <w:numPr>
          <w:ilvl w:val="4"/>
          <w:numId w:val="18"/>
        </w:numPr>
        <w:pBdr>
          <w:top w:val="nil"/>
          <w:left w:val="nil"/>
          <w:bottom w:val="nil"/>
          <w:right w:val="nil"/>
          <w:between w:val="nil"/>
        </w:pBdr>
        <w:tabs>
          <w:tab w:val="left" w:pos="1843"/>
        </w:tabs>
        <w:ind w:right="987" w:firstLine="708"/>
        <w:rPr>
          <w:color w:val="000000"/>
          <w:sz w:val="20"/>
          <w:szCs w:val="20"/>
        </w:rPr>
      </w:pPr>
      <w:r>
        <w:rPr>
          <w:color w:val="000000"/>
          <w:sz w:val="20"/>
          <w:szCs w:val="20"/>
        </w:rPr>
        <w:t xml:space="preserve">Пояснительная записка к программам. Структура программы. Расположение </w:t>
      </w:r>
      <w:proofErr w:type="spellStart"/>
      <w:proofErr w:type="gramStart"/>
      <w:r>
        <w:rPr>
          <w:color w:val="000000"/>
          <w:sz w:val="20"/>
          <w:szCs w:val="20"/>
        </w:rPr>
        <w:t>материа</w:t>
      </w:r>
      <w:proofErr w:type="spellEnd"/>
      <w:r>
        <w:rPr>
          <w:color w:val="000000"/>
          <w:sz w:val="20"/>
          <w:szCs w:val="20"/>
        </w:rPr>
        <w:t>- ла</w:t>
      </w:r>
      <w:proofErr w:type="gramEnd"/>
      <w:r>
        <w:rPr>
          <w:color w:val="000000"/>
          <w:sz w:val="20"/>
          <w:szCs w:val="20"/>
        </w:rPr>
        <w:t xml:space="preserve"> по классам. Различие и общие черты рассмотренных программ.</w:t>
      </w:r>
    </w:p>
    <w:p w:rsidR="003D4D0C" w:rsidRDefault="00196138">
      <w:pPr>
        <w:numPr>
          <w:ilvl w:val="4"/>
          <w:numId w:val="18"/>
        </w:numPr>
        <w:pBdr>
          <w:top w:val="nil"/>
          <w:left w:val="nil"/>
          <w:bottom w:val="nil"/>
          <w:right w:val="nil"/>
          <w:between w:val="nil"/>
        </w:pBdr>
        <w:tabs>
          <w:tab w:val="left" w:pos="1843"/>
        </w:tabs>
        <w:spacing w:before="1"/>
        <w:ind w:right="714" w:firstLine="708"/>
        <w:rPr>
          <w:color w:val="000000"/>
          <w:sz w:val="20"/>
          <w:szCs w:val="20"/>
        </w:rPr>
      </w:pPr>
      <w:r>
        <w:rPr>
          <w:color w:val="000000"/>
          <w:sz w:val="20"/>
          <w:szCs w:val="20"/>
        </w:rPr>
        <w:t>Методика преподавания технологии в начальной школе. Цели и задачи курса. Работы видных педагогов и ученых в становлении методики преподавания технологии.</w:t>
      </w:r>
    </w:p>
    <w:p w:rsidR="003D4D0C" w:rsidRDefault="00196138">
      <w:pPr>
        <w:numPr>
          <w:ilvl w:val="4"/>
          <w:numId w:val="18"/>
        </w:numPr>
        <w:pBdr>
          <w:top w:val="nil"/>
          <w:left w:val="nil"/>
          <w:bottom w:val="nil"/>
          <w:right w:val="nil"/>
          <w:between w:val="nil"/>
        </w:pBdr>
        <w:tabs>
          <w:tab w:val="left" w:pos="1843"/>
        </w:tabs>
        <w:ind w:right="1778" w:firstLine="708"/>
        <w:rPr>
          <w:color w:val="000000"/>
          <w:sz w:val="20"/>
          <w:szCs w:val="20"/>
        </w:rPr>
      </w:pPr>
      <w:r>
        <w:rPr>
          <w:color w:val="000000"/>
          <w:sz w:val="20"/>
          <w:szCs w:val="20"/>
        </w:rPr>
        <w:t xml:space="preserve">Состояние основных проблем методики преподавания технологии в начальных </w:t>
      </w:r>
      <w:proofErr w:type="spellStart"/>
      <w:proofErr w:type="gramStart"/>
      <w:r>
        <w:rPr>
          <w:color w:val="000000"/>
          <w:sz w:val="20"/>
          <w:szCs w:val="20"/>
        </w:rPr>
        <w:t>клас</w:t>
      </w:r>
      <w:proofErr w:type="spellEnd"/>
      <w:r>
        <w:rPr>
          <w:color w:val="000000"/>
          <w:sz w:val="20"/>
          <w:szCs w:val="20"/>
        </w:rPr>
        <w:t xml:space="preserve">- </w:t>
      </w:r>
      <w:proofErr w:type="spellStart"/>
      <w:r>
        <w:rPr>
          <w:color w:val="000000"/>
          <w:sz w:val="20"/>
          <w:szCs w:val="20"/>
        </w:rPr>
        <w:t>сах</w:t>
      </w:r>
      <w:proofErr w:type="spellEnd"/>
      <w:proofErr w:type="gramEnd"/>
      <w:r>
        <w:rPr>
          <w:color w:val="000000"/>
          <w:sz w:val="20"/>
          <w:szCs w:val="20"/>
        </w:rPr>
        <w:t xml:space="preserve"> на современном этапе.</w:t>
      </w:r>
    </w:p>
    <w:p w:rsidR="003D4D0C" w:rsidRDefault="00196138">
      <w:pPr>
        <w:numPr>
          <w:ilvl w:val="4"/>
          <w:numId w:val="18"/>
        </w:numPr>
        <w:pBdr>
          <w:top w:val="nil"/>
          <w:left w:val="nil"/>
          <w:bottom w:val="nil"/>
          <w:right w:val="nil"/>
          <w:between w:val="nil"/>
        </w:pBdr>
        <w:tabs>
          <w:tab w:val="left" w:pos="1893"/>
        </w:tabs>
        <w:ind w:right="1114" w:firstLine="758"/>
        <w:rPr>
          <w:color w:val="000000"/>
          <w:sz w:val="20"/>
          <w:szCs w:val="20"/>
        </w:rPr>
      </w:pPr>
      <w:r>
        <w:rPr>
          <w:color w:val="000000"/>
          <w:sz w:val="20"/>
          <w:szCs w:val="20"/>
        </w:rPr>
        <w:t xml:space="preserve">Структура курса методики преподавания технологии; взаимосвязь разделов и тем, </w:t>
      </w:r>
      <w:proofErr w:type="spellStart"/>
      <w:proofErr w:type="gramStart"/>
      <w:r>
        <w:rPr>
          <w:color w:val="000000"/>
          <w:sz w:val="20"/>
          <w:szCs w:val="20"/>
        </w:rPr>
        <w:t>ис</w:t>
      </w:r>
      <w:proofErr w:type="spellEnd"/>
      <w:r>
        <w:rPr>
          <w:color w:val="000000"/>
          <w:sz w:val="20"/>
          <w:szCs w:val="20"/>
        </w:rPr>
        <w:t>- пользование</w:t>
      </w:r>
      <w:proofErr w:type="gramEnd"/>
      <w:r>
        <w:rPr>
          <w:color w:val="000000"/>
          <w:sz w:val="20"/>
          <w:szCs w:val="20"/>
        </w:rPr>
        <w:t xml:space="preserve"> краеведческого материала, </w:t>
      </w:r>
      <w:proofErr w:type="spellStart"/>
      <w:r>
        <w:rPr>
          <w:color w:val="000000"/>
          <w:sz w:val="20"/>
          <w:szCs w:val="20"/>
        </w:rPr>
        <w:t>общетрудовые</w:t>
      </w:r>
      <w:proofErr w:type="spellEnd"/>
      <w:r>
        <w:rPr>
          <w:color w:val="000000"/>
          <w:sz w:val="20"/>
          <w:szCs w:val="20"/>
        </w:rPr>
        <w:t xml:space="preserve"> умения и их развитие, </w:t>
      </w:r>
      <w:proofErr w:type="spellStart"/>
      <w:r>
        <w:rPr>
          <w:color w:val="000000"/>
          <w:sz w:val="20"/>
          <w:szCs w:val="20"/>
        </w:rPr>
        <w:t>политехни</w:t>
      </w:r>
      <w:proofErr w:type="spellEnd"/>
      <w:r>
        <w:rPr>
          <w:color w:val="000000"/>
          <w:sz w:val="20"/>
          <w:szCs w:val="20"/>
        </w:rPr>
        <w:t xml:space="preserve">- </w:t>
      </w:r>
      <w:proofErr w:type="spellStart"/>
      <w:r>
        <w:rPr>
          <w:color w:val="000000"/>
          <w:sz w:val="20"/>
          <w:szCs w:val="20"/>
        </w:rPr>
        <w:t>ческие</w:t>
      </w:r>
      <w:proofErr w:type="spellEnd"/>
      <w:r>
        <w:rPr>
          <w:color w:val="000000"/>
          <w:sz w:val="20"/>
          <w:szCs w:val="20"/>
        </w:rPr>
        <w:t xml:space="preserve"> знания.</w:t>
      </w:r>
    </w:p>
    <w:p w:rsidR="003D4D0C" w:rsidRDefault="00196138">
      <w:pPr>
        <w:numPr>
          <w:ilvl w:val="4"/>
          <w:numId w:val="18"/>
        </w:numPr>
        <w:pBdr>
          <w:top w:val="nil"/>
          <w:left w:val="nil"/>
          <w:bottom w:val="nil"/>
          <w:right w:val="nil"/>
          <w:between w:val="nil"/>
        </w:pBdr>
        <w:tabs>
          <w:tab w:val="left" w:pos="1893"/>
        </w:tabs>
        <w:spacing w:line="229" w:lineRule="auto"/>
        <w:ind w:left="1892"/>
        <w:rPr>
          <w:color w:val="000000"/>
          <w:sz w:val="20"/>
          <w:szCs w:val="20"/>
        </w:rPr>
      </w:pPr>
      <w:r>
        <w:rPr>
          <w:color w:val="000000"/>
          <w:sz w:val="20"/>
          <w:szCs w:val="20"/>
        </w:rPr>
        <w:t>Классификация методов обучения на уроках технологии по различным источникам.</w:t>
      </w:r>
    </w:p>
    <w:p w:rsidR="003D4D0C" w:rsidRDefault="00196138">
      <w:pPr>
        <w:numPr>
          <w:ilvl w:val="4"/>
          <w:numId w:val="18"/>
        </w:numPr>
        <w:pBdr>
          <w:top w:val="nil"/>
          <w:left w:val="nil"/>
          <w:bottom w:val="nil"/>
          <w:right w:val="nil"/>
          <w:between w:val="nil"/>
        </w:pBdr>
        <w:tabs>
          <w:tab w:val="left" w:pos="1943"/>
        </w:tabs>
        <w:spacing w:line="229" w:lineRule="auto"/>
        <w:ind w:left="1942" w:hanging="300"/>
        <w:rPr>
          <w:color w:val="000000"/>
          <w:sz w:val="20"/>
          <w:szCs w:val="20"/>
        </w:rPr>
      </w:pPr>
      <w:r>
        <w:rPr>
          <w:color w:val="000000"/>
          <w:sz w:val="20"/>
          <w:szCs w:val="20"/>
        </w:rPr>
        <w:t>Оснащение курса технологии в начальной школе</w:t>
      </w:r>
    </w:p>
    <w:p w:rsidR="003D4D0C" w:rsidRDefault="00196138">
      <w:pPr>
        <w:numPr>
          <w:ilvl w:val="4"/>
          <w:numId w:val="18"/>
        </w:numPr>
        <w:pBdr>
          <w:top w:val="nil"/>
          <w:left w:val="nil"/>
          <w:bottom w:val="nil"/>
          <w:right w:val="nil"/>
          <w:between w:val="nil"/>
        </w:pBdr>
        <w:tabs>
          <w:tab w:val="left" w:pos="1943"/>
        </w:tabs>
        <w:spacing w:before="1"/>
        <w:ind w:left="1942" w:hanging="300"/>
        <w:rPr>
          <w:color w:val="000000"/>
          <w:sz w:val="20"/>
          <w:szCs w:val="20"/>
        </w:rPr>
      </w:pPr>
      <w:r>
        <w:rPr>
          <w:color w:val="000000"/>
          <w:sz w:val="20"/>
          <w:szCs w:val="20"/>
        </w:rPr>
        <w:t>Педагогическая деятельность воспитателя на современном этапе.</w:t>
      </w:r>
    </w:p>
    <w:p w:rsidR="003D4D0C" w:rsidRDefault="00196138">
      <w:pPr>
        <w:numPr>
          <w:ilvl w:val="4"/>
          <w:numId w:val="18"/>
        </w:numPr>
        <w:pBdr>
          <w:top w:val="nil"/>
          <w:left w:val="nil"/>
          <w:bottom w:val="nil"/>
          <w:right w:val="nil"/>
          <w:between w:val="nil"/>
        </w:pBdr>
        <w:tabs>
          <w:tab w:val="left" w:pos="1994"/>
        </w:tabs>
        <w:ind w:left="1993" w:hanging="303"/>
        <w:rPr>
          <w:color w:val="000000"/>
          <w:sz w:val="20"/>
          <w:szCs w:val="20"/>
        </w:rPr>
      </w:pPr>
      <w:r>
        <w:rPr>
          <w:color w:val="000000"/>
          <w:sz w:val="20"/>
          <w:szCs w:val="20"/>
        </w:rPr>
        <w:t>История создания программ для дошкольных учреждений.</w:t>
      </w:r>
    </w:p>
    <w:p w:rsidR="003D4D0C" w:rsidRDefault="00196138">
      <w:pPr>
        <w:numPr>
          <w:ilvl w:val="4"/>
          <w:numId w:val="18"/>
        </w:numPr>
        <w:pBdr>
          <w:top w:val="nil"/>
          <w:left w:val="nil"/>
          <w:bottom w:val="nil"/>
          <w:right w:val="nil"/>
          <w:between w:val="nil"/>
        </w:pBdr>
        <w:tabs>
          <w:tab w:val="left" w:pos="1943"/>
        </w:tabs>
        <w:spacing w:before="1"/>
        <w:ind w:left="1942" w:hanging="300"/>
        <w:rPr>
          <w:color w:val="000000"/>
          <w:sz w:val="20"/>
          <w:szCs w:val="20"/>
        </w:rPr>
      </w:pPr>
      <w:r>
        <w:rPr>
          <w:color w:val="000000"/>
          <w:sz w:val="20"/>
          <w:szCs w:val="20"/>
        </w:rPr>
        <w:t>Современное общественное дошкольное воспитание: состояние и тенденции развития.</w:t>
      </w:r>
    </w:p>
    <w:p w:rsidR="003D4D0C" w:rsidRDefault="00196138">
      <w:pPr>
        <w:numPr>
          <w:ilvl w:val="4"/>
          <w:numId w:val="18"/>
        </w:numPr>
        <w:pBdr>
          <w:top w:val="nil"/>
          <w:left w:val="nil"/>
          <w:bottom w:val="nil"/>
          <w:right w:val="nil"/>
          <w:between w:val="nil"/>
        </w:pBdr>
        <w:tabs>
          <w:tab w:val="left" w:pos="1943"/>
        </w:tabs>
        <w:ind w:left="1942" w:hanging="300"/>
        <w:rPr>
          <w:color w:val="000000"/>
          <w:sz w:val="20"/>
          <w:szCs w:val="20"/>
        </w:rPr>
      </w:pPr>
      <w:r>
        <w:rPr>
          <w:color w:val="000000"/>
          <w:sz w:val="20"/>
          <w:szCs w:val="20"/>
        </w:rPr>
        <w:t>Половое воспитание дошкольников в отечественной педагогике.</w:t>
      </w:r>
    </w:p>
    <w:p w:rsidR="003D4D0C" w:rsidRDefault="00196138">
      <w:pPr>
        <w:numPr>
          <w:ilvl w:val="4"/>
          <w:numId w:val="18"/>
        </w:numPr>
        <w:pBdr>
          <w:top w:val="nil"/>
          <w:left w:val="nil"/>
          <w:bottom w:val="nil"/>
          <w:right w:val="nil"/>
          <w:between w:val="nil"/>
        </w:pBdr>
        <w:tabs>
          <w:tab w:val="left" w:pos="1943"/>
        </w:tabs>
        <w:spacing w:line="229" w:lineRule="auto"/>
        <w:ind w:left="1942" w:hanging="300"/>
        <w:rPr>
          <w:color w:val="000000"/>
          <w:sz w:val="20"/>
          <w:szCs w:val="20"/>
        </w:rPr>
      </w:pPr>
      <w:r>
        <w:rPr>
          <w:color w:val="000000"/>
          <w:sz w:val="20"/>
          <w:szCs w:val="20"/>
        </w:rPr>
        <w:t>Формирование культурно-гигиенических навыков у младших дошкольников.</w:t>
      </w:r>
    </w:p>
    <w:p w:rsidR="003D4D0C" w:rsidRDefault="00196138">
      <w:pPr>
        <w:numPr>
          <w:ilvl w:val="4"/>
          <w:numId w:val="18"/>
        </w:numPr>
        <w:pBdr>
          <w:top w:val="nil"/>
          <w:left w:val="nil"/>
          <w:bottom w:val="nil"/>
          <w:right w:val="nil"/>
          <w:between w:val="nil"/>
        </w:pBdr>
        <w:tabs>
          <w:tab w:val="left" w:pos="1943"/>
        </w:tabs>
        <w:spacing w:line="229" w:lineRule="auto"/>
        <w:ind w:left="1942" w:hanging="300"/>
        <w:rPr>
          <w:color w:val="000000"/>
          <w:sz w:val="20"/>
          <w:szCs w:val="20"/>
        </w:rPr>
      </w:pPr>
      <w:r>
        <w:rPr>
          <w:color w:val="000000"/>
          <w:sz w:val="20"/>
          <w:szCs w:val="20"/>
        </w:rPr>
        <w:t>Наглядные методы обучения дошкольников.</w:t>
      </w:r>
    </w:p>
    <w:p w:rsidR="003D4D0C" w:rsidRDefault="00196138">
      <w:pPr>
        <w:numPr>
          <w:ilvl w:val="4"/>
          <w:numId w:val="18"/>
        </w:numPr>
        <w:pBdr>
          <w:top w:val="nil"/>
          <w:left w:val="nil"/>
          <w:bottom w:val="nil"/>
          <w:right w:val="nil"/>
          <w:between w:val="nil"/>
        </w:pBdr>
        <w:tabs>
          <w:tab w:val="left" w:pos="1943"/>
        </w:tabs>
        <w:spacing w:before="1"/>
        <w:ind w:left="1942" w:hanging="300"/>
        <w:rPr>
          <w:color w:val="000000"/>
          <w:sz w:val="20"/>
          <w:szCs w:val="20"/>
        </w:rPr>
      </w:pPr>
      <w:r>
        <w:rPr>
          <w:color w:val="000000"/>
          <w:sz w:val="20"/>
          <w:szCs w:val="20"/>
        </w:rPr>
        <w:t>Практические методы обучения дошкольников.</w:t>
      </w:r>
    </w:p>
    <w:p w:rsidR="003D4D0C" w:rsidRDefault="00196138">
      <w:pPr>
        <w:numPr>
          <w:ilvl w:val="4"/>
          <w:numId w:val="18"/>
        </w:numPr>
        <w:pBdr>
          <w:top w:val="nil"/>
          <w:left w:val="nil"/>
          <w:bottom w:val="nil"/>
          <w:right w:val="nil"/>
          <w:between w:val="nil"/>
        </w:pBdr>
        <w:tabs>
          <w:tab w:val="left" w:pos="1944"/>
        </w:tabs>
        <w:ind w:left="1943" w:hanging="303"/>
        <w:rPr>
          <w:color w:val="000000"/>
          <w:sz w:val="20"/>
          <w:szCs w:val="20"/>
        </w:rPr>
      </w:pPr>
      <w:r>
        <w:rPr>
          <w:color w:val="000000"/>
          <w:sz w:val="20"/>
          <w:szCs w:val="20"/>
        </w:rPr>
        <w:t>Игра как метод обучения дошкольников.</w:t>
      </w:r>
    </w:p>
    <w:p w:rsidR="003D4D0C" w:rsidRDefault="00196138">
      <w:pPr>
        <w:numPr>
          <w:ilvl w:val="4"/>
          <w:numId w:val="18"/>
        </w:numPr>
        <w:pBdr>
          <w:top w:val="nil"/>
          <w:left w:val="nil"/>
          <w:bottom w:val="nil"/>
          <w:right w:val="nil"/>
          <w:between w:val="nil"/>
        </w:pBdr>
        <w:tabs>
          <w:tab w:val="left" w:pos="1943"/>
        </w:tabs>
        <w:spacing w:before="1"/>
        <w:ind w:left="1942" w:hanging="300"/>
        <w:rPr>
          <w:color w:val="000000"/>
          <w:sz w:val="20"/>
          <w:szCs w:val="20"/>
        </w:rPr>
      </w:pPr>
      <w:r>
        <w:rPr>
          <w:color w:val="000000"/>
          <w:sz w:val="20"/>
          <w:szCs w:val="20"/>
        </w:rPr>
        <w:t>Моделирование - эффективный метод развития познавательной активности дошкольников.</w:t>
      </w:r>
    </w:p>
    <w:p w:rsidR="003D4D0C" w:rsidRDefault="00196138">
      <w:pPr>
        <w:numPr>
          <w:ilvl w:val="4"/>
          <w:numId w:val="18"/>
        </w:numPr>
        <w:pBdr>
          <w:top w:val="nil"/>
          <w:left w:val="nil"/>
          <w:bottom w:val="nil"/>
          <w:right w:val="nil"/>
          <w:between w:val="nil"/>
        </w:pBdr>
        <w:tabs>
          <w:tab w:val="left" w:pos="1943"/>
        </w:tabs>
        <w:ind w:left="1942" w:hanging="300"/>
        <w:rPr>
          <w:color w:val="000000"/>
          <w:sz w:val="20"/>
          <w:szCs w:val="20"/>
        </w:rPr>
        <w:sectPr w:rsidR="003D4D0C">
          <w:pgSz w:w="11920" w:h="16850"/>
          <w:pgMar w:top="1140" w:right="220" w:bottom="280" w:left="200" w:header="720" w:footer="720" w:gutter="0"/>
          <w:cols w:space="720"/>
        </w:sectPr>
      </w:pPr>
      <w:r>
        <w:rPr>
          <w:color w:val="000000"/>
          <w:sz w:val="20"/>
          <w:szCs w:val="20"/>
        </w:rPr>
        <w:t>Детские вопросы как способ развития познавательной активности дошкольников</w:t>
      </w:r>
    </w:p>
    <w:p w:rsidR="003D4D0C" w:rsidRDefault="003D4D0C">
      <w:pPr>
        <w:pBdr>
          <w:top w:val="nil"/>
          <w:left w:val="nil"/>
          <w:bottom w:val="nil"/>
          <w:right w:val="nil"/>
          <w:between w:val="nil"/>
        </w:pBdr>
        <w:rPr>
          <w:color w:val="000000"/>
          <w:sz w:val="20"/>
          <w:szCs w:val="20"/>
        </w:rPr>
      </w:pPr>
    </w:p>
    <w:p w:rsidR="003D4D0C" w:rsidRDefault="00196138">
      <w:pPr>
        <w:spacing w:before="91"/>
        <w:ind w:left="7504" w:right="351" w:firstLine="2385"/>
        <w:jc w:val="right"/>
        <w:rPr>
          <w:i/>
          <w:sz w:val="20"/>
          <w:szCs w:val="20"/>
        </w:rPr>
      </w:pPr>
      <w:r>
        <w:rPr>
          <w:i/>
          <w:sz w:val="20"/>
          <w:szCs w:val="20"/>
        </w:rPr>
        <w:t>Приложение 2 к рабочей программе дисциплины (модуля)</w:t>
      </w:r>
    </w:p>
    <w:p w:rsidR="003D4D0C" w:rsidRDefault="00196138">
      <w:pPr>
        <w:spacing w:before="2"/>
        <w:ind w:right="351"/>
        <w:jc w:val="right"/>
        <w:rPr>
          <w:i/>
          <w:sz w:val="20"/>
          <w:szCs w:val="20"/>
        </w:rPr>
      </w:pPr>
      <w:r>
        <w:rPr>
          <w:i/>
          <w:sz w:val="20"/>
          <w:szCs w:val="20"/>
        </w:rPr>
        <w:t>Б</w:t>
      </w:r>
      <w:proofErr w:type="gramStart"/>
      <w:r>
        <w:rPr>
          <w:i/>
          <w:sz w:val="20"/>
          <w:szCs w:val="20"/>
        </w:rPr>
        <w:t>1.В.</w:t>
      </w:r>
      <w:proofErr w:type="gramEnd"/>
      <w:r>
        <w:rPr>
          <w:i/>
          <w:sz w:val="20"/>
          <w:szCs w:val="20"/>
        </w:rPr>
        <w:t>01.06 Методика преподавания технологии в начальной школе с практикумом</w:t>
      </w:r>
    </w:p>
    <w:p w:rsidR="003D4D0C" w:rsidRDefault="003D4D0C">
      <w:pPr>
        <w:spacing w:before="1"/>
        <w:ind w:right="351"/>
        <w:jc w:val="right"/>
        <w:rPr>
          <w:i/>
          <w:sz w:val="20"/>
          <w:szCs w:val="20"/>
        </w:rPr>
      </w:pPr>
    </w:p>
    <w:p w:rsidR="003D4D0C" w:rsidRDefault="003D4D0C">
      <w:pPr>
        <w:pBdr>
          <w:top w:val="nil"/>
          <w:left w:val="nil"/>
          <w:bottom w:val="nil"/>
          <w:right w:val="nil"/>
          <w:between w:val="nil"/>
        </w:pBdr>
        <w:spacing w:before="6" w:after="1"/>
        <w:rPr>
          <w:i/>
          <w:color w:val="000000"/>
        </w:rPr>
      </w:pPr>
    </w:p>
    <w:tbl>
      <w:tblPr>
        <w:tblStyle w:val="afffd"/>
        <w:tblW w:w="8499" w:type="dxa"/>
        <w:tblInd w:w="1266" w:type="dxa"/>
        <w:tblLayout w:type="fixed"/>
        <w:tblLook w:val="0000" w:firstRow="0" w:lastRow="0" w:firstColumn="0" w:lastColumn="0" w:noHBand="0" w:noVBand="0"/>
      </w:tblPr>
      <w:tblGrid>
        <w:gridCol w:w="8499"/>
      </w:tblGrid>
      <w:tr w:rsidR="003D4D0C">
        <w:trPr>
          <w:trHeight w:val="368"/>
        </w:trPr>
        <w:tc>
          <w:tcPr>
            <w:tcW w:w="8499" w:type="dxa"/>
          </w:tcPr>
          <w:p w:rsidR="003D4D0C" w:rsidRDefault="00196138">
            <w:pPr>
              <w:pBdr>
                <w:top w:val="nil"/>
                <w:left w:val="nil"/>
                <w:bottom w:val="nil"/>
                <w:right w:val="nil"/>
                <w:between w:val="nil"/>
              </w:pBdr>
              <w:spacing w:line="221" w:lineRule="auto"/>
              <w:ind w:left="1738"/>
              <w:rPr>
                <w:b/>
                <w:color w:val="000000"/>
                <w:sz w:val="20"/>
                <w:szCs w:val="20"/>
              </w:rPr>
            </w:pPr>
            <w:r>
              <w:rPr>
                <w:b/>
                <w:color w:val="000000"/>
                <w:sz w:val="20"/>
                <w:szCs w:val="20"/>
              </w:rPr>
              <w:t>Перечень литературы, необходимой для освоения дисциплины (модуля)</w:t>
            </w:r>
          </w:p>
        </w:tc>
      </w:tr>
      <w:tr w:rsidR="003D4D0C">
        <w:trPr>
          <w:trHeight w:val="1667"/>
        </w:trPr>
        <w:tc>
          <w:tcPr>
            <w:tcW w:w="8499" w:type="dxa"/>
          </w:tcPr>
          <w:p w:rsidR="003D4D0C" w:rsidRDefault="00196138">
            <w:pPr>
              <w:pBdr>
                <w:top w:val="nil"/>
                <w:left w:val="nil"/>
                <w:bottom w:val="nil"/>
                <w:right w:val="nil"/>
                <w:between w:val="nil"/>
              </w:pBdr>
              <w:spacing w:line="271" w:lineRule="auto"/>
              <w:ind w:left="200" w:right="-300"/>
              <w:rPr>
                <w:color w:val="000000"/>
                <w:sz w:val="20"/>
                <w:szCs w:val="20"/>
                <w:u w:val="single"/>
              </w:rPr>
            </w:pPr>
            <w:r>
              <w:rPr>
                <w:color w:val="000000"/>
                <w:sz w:val="20"/>
                <w:szCs w:val="20"/>
              </w:rPr>
              <w:t xml:space="preserve">Направление подготовки: </w:t>
            </w:r>
            <w:r>
              <w:rPr>
                <w:color w:val="000000"/>
                <w:sz w:val="20"/>
                <w:szCs w:val="20"/>
                <w:u w:val="single"/>
              </w:rPr>
              <w:t xml:space="preserve">44.03.05 Педагогическое образование (с двумя профилями подготовки) </w:t>
            </w:r>
          </w:p>
          <w:p w:rsidR="003D4D0C" w:rsidRDefault="00196138">
            <w:pPr>
              <w:pBdr>
                <w:top w:val="nil"/>
                <w:left w:val="nil"/>
                <w:bottom w:val="nil"/>
                <w:right w:val="nil"/>
                <w:between w:val="nil"/>
              </w:pBdr>
              <w:spacing w:line="271" w:lineRule="auto"/>
              <w:ind w:left="200" w:right="267"/>
              <w:rPr>
                <w:color w:val="000000"/>
                <w:sz w:val="20"/>
                <w:szCs w:val="20"/>
                <w:u w:val="single"/>
              </w:rPr>
            </w:pPr>
            <w:r>
              <w:rPr>
                <w:color w:val="000000"/>
                <w:sz w:val="20"/>
                <w:szCs w:val="20"/>
              </w:rPr>
              <w:t xml:space="preserve">Профиль подготовки: </w:t>
            </w:r>
            <w:r>
              <w:rPr>
                <w:color w:val="000000"/>
                <w:sz w:val="20"/>
                <w:szCs w:val="20"/>
                <w:u w:val="single"/>
              </w:rPr>
              <w:t xml:space="preserve">Биология и Начальное образование </w:t>
            </w:r>
          </w:p>
          <w:p w:rsidR="003D4D0C" w:rsidRDefault="00196138">
            <w:pPr>
              <w:pBdr>
                <w:top w:val="nil"/>
                <w:left w:val="nil"/>
                <w:bottom w:val="nil"/>
                <w:right w:val="nil"/>
                <w:between w:val="nil"/>
              </w:pBdr>
              <w:spacing w:line="271" w:lineRule="auto"/>
              <w:ind w:left="200" w:right="4008"/>
              <w:rPr>
                <w:color w:val="000000"/>
                <w:sz w:val="20"/>
                <w:szCs w:val="20"/>
              </w:rPr>
            </w:pPr>
            <w:r>
              <w:rPr>
                <w:color w:val="000000"/>
                <w:sz w:val="20"/>
                <w:szCs w:val="20"/>
              </w:rPr>
              <w:t xml:space="preserve">Квалификация выпускника: </w:t>
            </w:r>
            <w:r>
              <w:rPr>
                <w:color w:val="000000"/>
                <w:sz w:val="20"/>
                <w:szCs w:val="20"/>
                <w:u w:val="single"/>
              </w:rPr>
              <w:t>бакалавр</w:t>
            </w:r>
            <w:r>
              <w:rPr>
                <w:color w:val="000000"/>
                <w:sz w:val="20"/>
                <w:szCs w:val="20"/>
              </w:rPr>
              <w:t xml:space="preserve"> </w:t>
            </w:r>
          </w:p>
          <w:p w:rsidR="003D4D0C" w:rsidRDefault="00196138">
            <w:pPr>
              <w:pBdr>
                <w:top w:val="nil"/>
                <w:left w:val="nil"/>
                <w:bottom w:val="nil"/>
                <w:right w:val="nil"/>
                <w:between w:val="nil"/>
              </w:pBdr>
              <w:spacing w:line="271" w:lineRule="auto"/>
              <w:ind w:left="200" w:right="4008"/>
              <w:rPr>
                <w:color w:val="000000"/>
                <w:sz w:val="20"/>
                <w:szCs w:val="20"/>
              </w:rPr>
            </w:pPr>
            <w:r>
              <w:rPr>
                <w:color w:val="000000"/>
                <w:sz w:val="20"/>
                <w:szCs w:val="20"/>
              </w:rPr>
              <w:t xml:space="preserve">Форма обучения: </w:t>
            </w:r>
            <w:r>
              <w:rPr>
                <w:color w:val="000000"/>
                <w:sz w:val="20"/>
                <w:szCs w:val="20"/>
                <w:u w:val="single"/>
              </w:rPr>
              <w:t>очное</w:t>
            </w:r>
          </w:p>
          <w:p w:rsidR="003D4D0C" w:rsidRDefault="00196138">
            <w:pPr>
              <w:pBdr>
                <w:top w:val="nil"/>
                <w:left w:val="nil"/>
                <w:bottom w:val="nil"/>
                <w:right w:val="nil"/>
                <w:between w:val="nil"/>
              </w:pBdr>
              <w:spacing w:line="230" w:lineRule="auto"/>
              <w:ind w:left="200"/>
              <w:rPr>
                <w:color w:val="000000"/>
                <w:sz w:val="20"/>
                <w:szCs w:val="20"/>
              </w:rPr>
            </w:pPr>
            <w:r>
              <w:rPr>
                <w:color w:val="000000"/>
                <w:sz w:val="20"/>
                <w:szCs w:val="20"/>
              </w:rPr>
              <w:t xml:space="preserve">Язык обучения: </w:t>
            </w:r>
            <w:r>
              <w:rPr>
                <w:color w:val="000000"/>
                <w:sz w:val="20"/>
                <w:szCs w:val="20"/>
                <w:u w:val="single"/>
              </w:rPr>
              <w:t>русский</w:t>
            </w:r>
          </w:p>
          <w:p w:rsidR="003D4D0C" w:rsidRDefault="00196138" w:rsidP="00196138">
            <w:pPr>
              <w:pBdr>
                <w:top w:val="nil"/>
                <w:left w:val="nil"/>
                <w:bottom w:val="nil"/>
                <w:right w:val="nil"/>
                <w:between w:val="nil"/>
              </w:pBdr>
              <w:spacing w:before="30" w:line="210" w:lineRule="auto"/>
              <w:ind w:left="200"/>
              <w:rPr>
                <w:color w:val="000000"/>
                <w:sz w:val="20"/>
                <w:szCs w:val="20"/>
              </w:rPr>
            </w:pPr>
            <w:r>
              <w:rPr>
                <w:color w:val="000000"/>
                <w:sz w:val="20"/>
                <w:szCs w:val="20"/>
              </w:rPr>
              <w:t xml:space="preserve">Год начала обучения по образовательной программе: </w:t>
            </w:r>
            <w:r w:rsidR="00196E31">
              <w:rPr>
                <w:color w:val="000000"/>
                <w:sz w:val="20"/>
                <w:szCs w:val="20"/>
                <w:u w:val="single"/>
              </w:rPr>
              <w:t>2025</w:t>
            </w:r>
          </w:p>
        </w:tc>
      </w:tr>
    </w:tbl>
    <w:p w:rsidR="003D4D0C" w:rsidRDefault="003D4D0C">
      <w:pPr>
        <w:pBdr>
          <w:top w:val="nil"/>
          <w:left w:val="nil"/>
          <w:bottom w:val="nil"/>
          <w:right w:val="nil"/>
          <w:between w:val="nil"/>
        </w:pBdr>
        <w:spacing w:before="9"/>
        <w:rPr>
          <w:i/>
          <w:color w:val="000000"/>
          <w:sz w:val="23"/>
          <w:szCs w:val="23"/>
        </w:rPr>
      </w:pPr>
    </w:p>
    <w:tbl>
      <w:tblPr>
        <w:tblStyle w:val="afffe"/>
        <w:tblW w:w="10385" w:type="dxa"/>
        <w:tblInd w:w="740" w:type="dxa"/>
        <w:tblLayout w:type="fixed"/>
        <w:tblLook w:val="0000" w:firstRow="0" w:lastRow="0" w:firstColumn="0" w:lastColumn="0" w:noHBand="0" w:noVBand="0"/>
      </w:tblPr>
      <w:tblGrid>
        <w:gridCol w:w="10385"/>
      </w:tblGrid>
      <w:tr w:rsidR="003D4D0C">
        <w:trPr>
          <w:trHeight w:val="238"/>
        </w:trPr>
        <w:tc>
          <w:tcPr>
            <w:tcW w:w="10385" w:type="dxa"/>
          </w:tcPr>
          <w:p w:rsidR="003D4D0C" w:rsidRDefault="00196138">
            <w:pPr>
              <w:pBdr>
                <w:top w:val="nil"/>
                <w:left w:val="nil"/>
                <w:bottom w:val="nil"/>
                <w:right w:val="nil"/>
                <w:between w:val="nil"/>
              </w:pBdr>
              <w:spacing w:line="219" w:lineRule="auto"/>
              <w:ind w:left="4037" w:right="3517"/>
              <w:jc w:val="center"/>
              <w:rPr>
                <w:b/>
                <w:color w:val="000000"/>
                <w:sz w:val="20"/>
                <w:szCs w:val="20"/>
              </w:rPr>
            </w:pPr>
            <w:r>
              <w:rPr>
                <w:b/>
                <w:color w:val="000000"/>
                <w:sz w:val="20"/>
                <w:szCs w:val="20"/>
              </w:rPr>
              <w:t>Основная литература</w:t>
            </w:r>
          </w:p>
        </w:tc>
      </w:tr>
      <w:tr w:rsidR="003D4D0C">
        <w:trPr>
          <w:trHeight w:val="488"/>
        </w:trPr>
        <w:tc>
          <w:tcPr>
            <w:tcW w:w="10385" w:type="dxa"/>
          </w:tcPr>
          <w:p w:rsidR="003D4D0C" w:rsidRDefault="00196138">
            <w:pPr>
              <w:pBdr>
                <w:top w:val="nil"/>
                <w:left w:val="nil"/>
                <w:bottom w:val="nil"/>
                <w:right w:val="nil"/>
                <w:between w:val="nil"/>
              </w:pBdr>
              <w:spacing w:before="9"/>
              <w:ind w:left="200" w:right="646" w:firstLine="708"/>
              <w:rPr>
                <w:color w:val="000000"/>
                <w:sz w:val="20"/>
                <w:szCs w:val="20"/>
              </w:rPr>
            </w:pPr>
            <w:r>
              <w:rPr>
                <w:color w:val="000000"/>
                <w:sz w:val="20"/>
                <w:szCs w:val="20"/>
              </w:rPr>
              <w:t xml:space="preserve">1. Федотов, Б. В. Общая и профессиональная педагогика. Теория </w:t>
            </w:r>
            <w:proofErr w:type="gramStart"/>
            <w:r>
              <w:rPr>
                <w:color w:val="000000"/>
                <w:sz w:val="20"/>
                <w:szCs w:val="20"/>
              </w:rPr>
              <w:t>обучения :</w:t>
            </w:r>
            <w:proofErr w:type="gramEnd"/>
            <w:r>
              <w:rPr>
                <w:color w:val="000000"/>
                <w:sz w:val="20"/>
                <w:szCs w:val="20"/>
              </w:rPr>
              <w:t xml:space="preserve"> учебное пособие / Б. В. Федотов. - Новосибирск, 2011. - 215 с. - </w:t>
            </w:r>
            <w:proofErr w:type="gramStart"/>
            <w:r>
              <w:rPr>
                <w:color w:val="000000"/>
                <w:sz w:val="20"/>
                <w:szCs w:val="20"/>
              </w:rPr>
              <w:t>Текст :</w:t>
            </w:r>
            <w:proofErr w:type="gramEnd"/>
            <w:r>
              <w:rPr>
                <w:color w:val="000000"/>
                <w:sz w:val="20"/>
                <w:szCs w:val="20"/>
              </w:rPr>
              <w:t xml:space="preserve"> электронный. - URL:</w:t>
            </w:r>
            <w:r>
              <w:rPr>
                <w:color w:val="0000FF"/>
                <w:sz w:val="20"/>
                <w:szCs w:val="20"/>
              </w:rPr>
              <w:t xml:space="preserve"> </w:t>
            </w:r>
            <w:hyperlink r:id="rId14">
              <w:r>
                <w:rPr>
                  <w:color w:val="0000FF"/>
                  <w:sz w:val="20"/>
                  <w:szCs w:val="20"/>
                  <w:u w:val="single"/>
                </w:rPr>
                <w:t>https://znanium.com/catalog/product/516710</w:t>
              </w:r>
            </w:hyperlink>
          </w:p>
        </w:tc>
      </w:tr>
      <w:tr w:rsidR="003D4D0C">
        <w:trPr>
          <w:trHeight w:val="720"/>
        </w:trPr>
        <w:tc>
          <w:tcPr>
            <w:tcW w:w="10385" w:type="dxa"/>
          </w:tcPr>
          <w:p w:rsidR="003D4D0C" w:rsidRDefault="00196138">
            <w:pPr>
              <w:pBdr>
                <w:top w:val="nil"/>
                <w:left w:val="nil"/>
                <w:bottom w:val="nil"/>
                <w:right w:val="nil"/>
                <w:between w:val="nil"/>
              </w:pBdr>
              <w:spacing w:before="10"/>
              <w:ind w:left="200" w:right="197" w:firstLine="708"/>
              <w:rPr>
                <w:color w:val="000000"/>
                <w:sz w:val="20"/>
                <w:szCs w:val="20"/>
              </w:rPr>
            </w:pPr>
            <w:r>
              <w:rPr>
                <w:color w:val="000000"/>
                <w:sz w:val="20"/>
                <w:szCs w:val="20"/>
              </w:rPr>
              <w:t xml:space="preserve">2. Информационные технологии в </w:t>
            </w:r>
            <w:proofErr w:type="gramStart"/>
            <w:r>
              <w:rPr>
                <w:color w:val="000000"/>
                <w:sz w:val="20"/>
                <w:szCs w:val="20"/>
              </w:rPr>
              <w:t>образовании :</w:t>
            </w:r>
            <w:proofErr w:type="gramEnd"/>
            <w:r>
              <w:rPr>
                <w:color w:val="000000"/>
                <w:sz w:val="20"/>
                <w:szCs w:val="20"/>
              </w:rPr>
              <w:t xml:space="preserve"> учебник / Е. В. Баранова, М. И. Бочаров, С. С. Куликова,  Т. Б. Павлова ; под редакцией Т. Н. </w:t>
            </w:r>
            <w:proofErr w:type="spellStart"/>
            <w:r>
              <w:rPr>
                <w:color w:val="000000"/>
                <w:sz w:val="20"/>
                <w:szCs w:val="20"/>
              </w:rPr>
              <w:t>Носковой</w:t>
            </w:r>
            <w:proofErr w:type="spellEnd"/>
            <w:r>
              <w:rPr>
                <w:color w:val="000000"/>
                <w:sz w:val="20"/>
                <w:szCs w:val="20"/>
              </w:rPr>
              <w:t>. — Санкт-</w:t>
            </w:r>
            <w:proofErr w:type="gramStart"/>
            <w:r>
              <w:rPr>
                <w:color w:val="000000"/>
                <w:sz w:val="20"/>
                <w:szCs w:val="20"/>
              </w:rPr>
              <w:t>Петербург :</w:t>
            </w:r>
            <w:proofErr w:type="gramEnd"/>
            <w:r>
              <w:rPr>
                <w:color w:val="000000"/>
                <w:sz w:val="20"/>
                <w:szCs w:val="20"/>
              </w:rPr>
              <w:t xml:space="preserve"> Лань, 2016. — 296 с. — ISBN 978-5-8114-2187-</w:t>
            </w:r>
          </w:p>
          <w:p w:rsidR="003D4D0C" w:rsidRDefault="00196138">
            <w:pPr>
              <w:pBdr>
                <w:top w:val="nil"/>
                <w:left w:val="nil"/>
                <w:bottom w:val="nil"/>
                <w:right w:val="nil"/>
                <w:between w:val="nil"/>
              </w:pBdr>
              <w:spacing w:before="1" w:line="229" w:lineRule="auto"/>
              <w:ind w:left="200"/>
              <w:rPr>
                <w:color w:val="000000"/>
                <w:sz w:val="20"/>
                <w:szCs w:val="20"/>
              </w:rPr>
            </w:pPr>
            <w:r>
              <w:rPr>
                <w:color w:val="000000"/>
                <w:sz w:val="20"/>
                <w:szCs w:val="20"/>
              </w:rPr>
              <w:t xml:space="preserve">9. — </w:t>
            </w:r>
            <w:proofErr w:type="gramStart"/>
            <w:r>
              <w:rPr>
                <w:color w:val="000000"/>
                <w:sz w:val="20"/>
                <w:szCs w:val="20"/>
              </w:rPr>
              <w:t>Текст :</w:t>
            </w:r>
            <w:proofErr w:type="gramEnd"/>
            <w:r>
              <w:rPr>
                <w:color w:val="000000"/>
                <w:sz w:val="20"/>
                <w:szCs w:val="20"/>
              </w:rPr>
              <w:t xml:space="preserve"> электронный // Лань : электронно-библиотечная система. — URL:</w:t>
            </w:r>
            <w:r>
              <w:rPr>
                <w:color w:val="0000FF"/>
                <w:sz w:val="20"/>
                <w:szCs w:val="20"/>
              </w:rPr>
              <w:t xml:space="preserve"> </w:t>
            </w:r>
            <w:hyperlink r:id="rId15">
              <w:r>
                <w:rPr>
                  <w:color w:val="0000FF"/>
                  <w:sz w:val="20"/>
                  <w:szCs w:val="20"/>
                  <w:u w:val="single"/>
                </w:rPr>
                <w:t>https://e.lanbook.com/book/81571</w:t>
              </w:r>
            </w:hyperlink>
          </w:p>
        </w:tc>
      </w:tr>
      <w:tr w:rsidR="003D4D0C">
        <w:trPr>
          <w:trHeight w:val="951"/>
        </w:trPr>
        <w:tc>
          <w:tcPr>
            <w:tcW w:w="10385" w:type="dxa"/>
          </w:tcPr>
          <w:p w:rsidR="003D4D0C" w:rsidRDefault="00196138">
            <w:pPr>
              <w:pBdr>
                <w:top w:val="nil"/>
                <w:left w:val="nil"/>
                <w:bottom w:val="nil"/>
                <w:right w:val="nil"/>
                <w:between w:val="nil"/>
              </w:pBdr>
              <w:spacing w:before="10"/>
              <w:ind w:left="200" w:right="201" w:firstLine="708"/>
              <w:jc w:val="both"/>
              <w:rPr>
                <w:color w:val="000000"/>
                <w:sz w:val="20"/>
                <w:szCs w:val="20"/>
              </w:rPr>
            </w:pPr>
            <w:r>
              <w:rPr>
                <w:color w:val="000000"/>
                <w:sz w:val="20"/>
                <w:szCs w:val="20"/>
              </w:rPr>
              <w:t xml:space="preserve">3. Болотина Л.Р., Дошкольная </w:t>
            </w:r>
            <w:proofErr w:type="gramStart"/>
            <w:r>
              <w:rPr>
                <w:color w:val="000000"/>
                <w:sz w:val="20"/>
                <w:szCs w:val="20"/>
              </w:rPr>
              <w:t>педагогика :</w:t>
            </w:r>
            <w:proofErr w:type="gramEnd"/>
            <w:r>
              <w:rPr>
                <w:color w:val="000000"/>
                <w:sz w:val="20"/>
                <w:szCs w:val="20"/>
              </w:rPr>
              <w:t xml:space="preserve"> Учебное пособие для студентов высших учебных заведений / Болотина Л.Р., Баранов С.П., Комарова Т.С. - М.: Академический Проект, 2020. - 240 с. (</w:t>
            </w:r>
            <w:proofErr w:type="spellStart"/>
            <w:r>
              <w:rPr>
                <w:color w:val="000000"/>
                <w:sz w:val="20"/>
                <w:szCs w:val="20"/>
              </w:rPr>
              <w:t>Gaudeamus</w:t>
            </w:r>
            <w:proofErr w:type="spellEnd"/>
            <w:r>
              <w:rPr>
                <w:color w:val="000000"/>
                <w:sz w:val="20"/>
                <w:szCs w:val="20"/>
              </w:rPr>
              <w:t xml:space="preserve">) - ISBN 978-5- 8291-2697-1 -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 :</w:t>
            </w:r>
            <w:hyperlink r:id="rId16">
              <w:r>
                <w:rPr>
                  <w:color w:val="0000FF"/>
                  <w:sz w:val="20"/>
                  <w:szCs w:val="20"/>
                  <w:u w:val="single"/>
                </w:rPr>
                <w:t xml:space="preserve"> https://www.studentlibrary.ru/doc/ISBN9785829126971-SCN0000/000.html</w:t>
              </w:r>
            </w:hyperlink>
          </w:p>
        </w:tc>
      </w:tr>
      <w:tr w:rsidR="003D4D0C">
        <w:trPr>
          <w:trHeight w:val="1177"/>
        </w:trPr>
        <w:tc>
          <w:tcPr>
            <w:tcW w:w="10385" w:type="dxa"/>
          </w:tcPr>
          <w:p w:rsidR="003D4D0C" w:rsidRDefault="00196138">
            <w:pPr>
              <w:pBdr>
                <w:top w:val="nil"/>
                <w:left w:val="nil"/>
                <w:bottom w:val="nil"/>
                <w:right w:val="nil"/>
                <w:between w:val="nil"/>
              </w:pBdr>
              <w:spacing w:before="13" w:line="227" w:lineRule="auto"/>
              <w:ind w:left="4218" w:right="3517"/>
              <w:jc w:val="center"/>
              <w:rPr>
                <w:b/>
                <w:color w:val="000000"/>
                <w:sz w:val="20"/>
                <w:szCs w:val="20"/>
              </w:rPr>
            </w:pPr>
            <w:r>
              <w:rPr>
                <w:b/>
                <w:color w:val="000000"/>
                <w:sz w:val="20"/>
                <w:szCs w:val="20"/>
              </w:rPr>
              <w:t>Дополнительная литература</w:t>
            </w:r>
          </w:p>
          <w:p w:rsidR="003D4D0C" w:rsidRDefault="00196138">
            <w:pPr>
              <w:pBdr>
                <w:top w:val="nil"/>
                <w:left w:val="nil"/>
                <w:bottom w:val="nil"/>
                <w:right w:val="nil"/>
                <w:between w:val="nil"/>
              </w:pBdr>
              <w:ind w:left="200" w:right="200" w:firstLine="708"/>
              <w:jc w:val="both"/>
              <w:rPr>
                <w:color w:val="000000"/>
                <w:sz w:val="20"/>
                <w:szCs w:val="20"/>
              </w:rPr>
            </w:pPr>
            <w:r>
              <w:rPr>
                <w:color w:val="000000"/>
                <w:sz w:val="20"/>
                <w:szCs w:val="20"/>
              </w:rPr>
              <w:t xml:space="preserve">1. Моргунова, И.Г. ОЗНАКОМЛЕНИЕ МЛАДШИХ ШКОЛЬНИКОВ С ЭКОНОМИЧЕСКИМИ ПОНЯТИЯМИ НА УРОКАХ ТЕХНОЛОГИИ / И.Г. Моргунова // Вестник Бурятского государственного университета. — 2016. — № 1. — С. 60-65. — ISSN 1994-0866. — </w:t>
            </w:r>
            <w:proofErr w:type="gramStart"/>
            <w:r>
              <w:rPr>
                <w:color w:val="000000"/>
                <w:sz w:val="20"/>
                <w:szCs w:val="20"/>
              </w:rPr>
              <w:t>Текст :</w:t>
            </w:r>
            <w:proofErr w:type="gramEnd"/>
            <w:r>
              <w:rPr>
                <w:color w:val="000000"/>
                <w:sz w:val="20"/>
                <w:szCs w:val="20"/>
              </w:rPr>
              <w:t xml:space="preserve"> электронный // Лань : электронно- библиотечная система. — URL:</w:t>
            </w:r>
            <w:r>
              <w:rPr>
                <w:color w:val="0000FF"/>
                <w:sz w:val="20"/>
                <w:szCs w:val="20"/>
              </w:rPr>
              <w:t xml:space="preserve"> </w:t>
            </w:r>
            <w:hyperlink r:id="rId17">
              <w:r>
                <w:rPr>
                  <w:color w:val="0000FF"/>
                  <w:sz w:val="20"/>
                  <w:szCs w:val="20"/>
                  <w:u w:val="single"/>
                </w:rPr>
                <w:t>https://e.lanbook.com/journal/issue/298822</w:t>
              </w:r>
            </w:hyperlink>
          </w:p>
        </w:tc>
      </w:tr>
      <w:tr w:rsidR="003D4D0C">
        <w:trPr>
          <w:trHeight w:val="950"/>
        </w:trPr>
        <w:tc>
          <w:tcPr>
            <w:tcW w:w="10385" w:type="dxa"/>
          </w:tcPr>
          <w:p w:rsidR="003D4D0C" w:rsidRDefault="00196138">
            <w:pPr>
              <w:pBdr>
                <w:top w:val="nil"/>
                <w:left w:val="nil"/>
                <w:bottom w:val="nil"/>
                <w:right w:val="nil"/>
                <w:between w:val="nil"/>
              </w:pBdr>
              <w:spacing w:before="10"/>
              <w:ind w:left="200" w:right="202" w:firstLine="708"/>
              <w:jc w:val="both"/>
              <w:rPr>
                <w:color w:val="000000"/>
                <w:sz w:val="20"/>
                <w:szCs w:val="20"/>
              </w:rPr>
            </w:pPr>
            <w:r>
              <w:rPr>
                <w:color w:val="000000"/>
                <w:sz w:val="20"/>
                <w:szCs w:val="20"/>
              </w:rPr>
              <w:t xml:space="preserve">2. </w:t>
            </w:r>
            <w:proofErr w:type="spellStart"/>
            <w:r>
              <w:rPr>
                <w:color w:val="000000"/>
                <w:sz w:val="20"/>
                <w:szCs w:val="20"/>
              </w:rPr>
              <w:t>Галямова</w:t>
            </w:r>
            <w:proofErr w:type="spellEnd"/>
            <w:r>
              <w:rPr>
                <w:color w:val="000000"/>
                <w:sz w:val="20"/>
                <w:szCs w:val="20"/>
              </w:rPr>
              <w:t xml:space="preserve"> Э.М., Интегративный подход при подготовке будущих учителей начальных классов к творческой педагогической деятельности в предметной области "Технология" / </w:t>
            </w:r>
            <w:proofErr w:type="spellStart"/>
            <w:r>
              <w:rPr>
                <w:color w:val="000000"/>
                <w:sz w:val="20"/>
                <w:szCs w:val="20"/>
              </w:rPr>
              <w:t>Галямова</w:t>
            </w:r>
            <w:proofErr w:type="spellEnd"/>
            <w:r>
              <w:rPr>
                <w:color w:val="000000"/>
                <w:sz w:val="20"/>
                <w:szCs w:val="20"/>
              </w:rPr>
              <w:t xml:space="preserve"> Э.М. - </w:t>
            </w:r>
            <w:proofErr w:type="gramStart"/>
            <w:r>
              <w:rPr>
                <w:color w:val="000000"/>
                <w:sz w:val="20"/>
                <w:szCs w:val="20"/>
              </w:rPr>
              <w:t>М. :</w:t>
            </w:r>
            <w:proofErr w:type="gramEnd"/>
            <w:r>
              <w:rPr>
                <w:color w:val="000000"/>
                <w:sz w:val="20"/>
                <w:szCs w:val="20"/>
              </w:rPr>
              <w:t xml:space="preserve"> Прометей, 2012. - 174 с. - ISBN 978-5-4263-0097-2 -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 :</w:t>
            </w:r>
            <w:hyperlink r:id="rId18">
              <w:r>
                <w:rPr>
                  <w:color w:val="0000FF"/>
                  <w:sz w:val="20"/>
                  <w:szCs w:val="20"/>
                  <w:u w:val="single"/>
                </w:rPr>
                <w:t xml:space="preserve"> https://www.studentlibrary.ru/book/ISBN9785426300972.html</w:t>
              </w:r>
            </w:hyperlink>
          </w:p>
        </w:tc>
      </w:tr>
      <w:tr w:rsidR="003D4D0C">
        <w:trPr>
          <w:trHeight w:val="700"/>
        </w:trPr>
        <w:tc>
          <w:tcPr>
            <w:tcW w:w="10385" w:type="dxa"/>
          </w:tcPr>
          <w:p w:rsidR="003D4D0C" w:rsidRDefault="00196138">
            <w:pPr>
              <w:pBdr>
                <w:top w:val="nil"/>
                <w:left w:val="nil"/>
                <w:bottom w:val="nil"/>
                <w:right w:val="nil"/>
                <w:between w:val="nil"/>
              </w:pBdr>
              <w:spacing w:before="10"/>
              <w:ind w:left="200" w:right="199" w:firstLine="708"/>
              <w:jc w:val="both"/>
              <w:rPr>
                <w:color w:val="000000"/>
                <w:sz w:val="20"/>
                <w:szCs w:val="20"/>
              </w:rPr>
            </w:pPr>
            <w:r>
              <w:rPr>
                <w:color w:val="000000"/>
                <w:sz w:val="20"/>
                <w:szCs w:val="20"/>
              </w:rPr>
              <w:t xml:space="preserve">3. </w:t>
            </w:r>
            <w:proofErr w:type="spellStart"/>
            <w:r>
              <w:rPr>
                <w:color w:val="000000"/>
                <w:sz w:val="20"/>
                <w:szCs w:val="20"/>
              </w:rPr>
              <w:t>Зименкова</w:t>
            </w:r>
            <w:proofErr w:type="spellEnd"/>
            <w:r>
              <w:rPr>
                <w:color w:val="000000"/>
                <w:sz w:val="20"/>
                <w:szCs w:val="20"/>
              </w:rPr>
              <w:t xml:space="preserve">, Ф.Н. Воспитание творческой личности школьника на уроках технологии и внеклассных </w:t>
            </w:r>
            <w:proofErr w:type="gramStart"/>
            <w:r>
              <w:rPr>
                <w:color w:val="000000"/>
                <w:sz w:val="20"/>
                <w:szCs w:val="20"/>
              </w:rPr>
              <w:t>занятиях :</w:t>
            </w:r>
            <w:proofErr w:type="gramEnd"/>
            <w:r>
              <w:rPr>
                <w:color w:val="000000"/>
                <w:sz w:val="20"/>
                <w:szCs w:val="20"/>
              </w:rPr>
              <w:t xml:space="preserve"> монография / Ф.Н. </w:t>
            </w:r>
            <w:proofErr w:type="spellStart"/>
            <w:r>
              <w:rPr>
                <w:color w:val="000000"/>
                <w:sz w:val="20"/>
                <w:szCs w:val="20"/>
              </w:rPr>
              <w:t>Зименкова</w:t>
            </w:r>
            <w:proofErr w:type="spellEnd"/>
            <w:r>
              <w:rPr>
                <w:color w:val="000000"/>
                <w:sz w:val="20"/>
                <w:szCs w:val="20"/>
              </w:rPr>
              <w:t xml:space="preserve">. - </w:t>
            </w:r>
            <w:proofErr w:type="gramStart"/>
            <w:r>
              <w:rPr>
                <w:color w:val="000000"/>
                <w:sz w:val="20"/>
                <w:szCs w:val="20"/>
              </w:rPr>
              <w:t>Москва :</w:t>
            </w:r>
            <w:proofErr w:type="gramEnd"/>
            <w:r>
              <w:rPr>
                <w:color w:val="000000"/>
                <w:sz w:val="20"/>
                <w:szCs w:val="20"/>
              </w:rPr>
              <w:t xml:space="preserve"> МПГУ, 2013. - 94 с. - ISBN 978-5-7042-2399-3. - </w:t>
            </w:r>
            <w:proofErr w:type="gramStart"/>
            <w:r>
              <w:rPr>
                <w:color w:val="000000"/>
                <w:sz w:val="20"/>
                <w:szCs w:val="20"/>
              </w:rPr>
              <w:t>Текст :</w:t>
            </w:r>
            <w:proofErr w:type="gramEnd"/>
            <w:r>
              <w:rPr>
                <w:color w:val="000000"/>
                <w:sz w:val="20"/>
                <w:szCs w:val="20"/>
              </w:rPr>
              <w:t xml:space="preserve"> электронный. - URL:</w:t>
            </w:r>
            <w:r>
              <w:rPr>
                <w:color w:val="0000FF"/>
                <w:sz w:val="20"/>
                <w:szCs w:val="20"/>
              </w:rPr>
              <w:t xml:space="preserve"> </w:t>
            </w:r>
            <w:hyperlink r:id="rId19">
              <w:r>
                <w:rPr>
                  <w:color w:val="0000FF"/>
                  <w:sz w:val="20"/>
                  <w:szCs w:val="20"/>
                  <w:u w:val="single"/>
                </w:rPr>
                <w:t>https://znanium.com/catalog/product/536488</w:t>
              </w:r>
            </w:hyperlink>
          </w:p>
        </w:tc>
      </w:tr>
    </w:tbl>
    <w:p w:rsidR="003D4D0C" w:rsidRDefault="003D4D0C">
      <w:pPr>
        <w:jc w:val="both"/>
        <w:rPr>
          <w:sz w:val="20"/>
          <w:szCs w:val="20"/>
        </w:rPr>
        <w:sectPr w:rsidR="003D4D0C">
          <w:pgSz w:w="11920" w:h="16850"/>
          <w:pgMar w:top="284" w:right="220" w:bottom="280" w:left="200" w:header="720" w:footer="720" w:gutter="0"/>
          <w:cols w:space="720"/>
        </w:sectPr>
      </w:pPr>
    </w:p>
    <w:p w:rsidR="003D4D0C" w:rsidRDefault="00196138">
      <w:pPr>
        <w:spacing w:before="67"/>
        <w:ind w:left="7504" w:right="351" w:firstLine="2385"/>
        <w:jc w:val="right"/>
        <w:rPr>
          <w:i/>
          <w:sz w:val="20"/>
          <w:szCs w:val="20"/>
        </w:rPr>
      </w:pPr>
      <w:r>
        <w:rPr>
          <w:i/>
          <w:sz w:val="20"/>
          <w:szCs w:val="20"/>
        </w:rPr>
        <w:lastRenderedPageBreak/>
        <w:t>Приложение 3 к рабочей программе дисциплины (модуля)</w:t>
      </w:r>
    </w:p>
    <w:p w:rsidR="003D4D0C" w:rsidRDefault="00196138">
      <w:pPr>
        <w:spacing w:before="2"/>
        <w:ind w:right="351"/>
        <w:jc w:val="right"/>
        <w:rPr>
          <w:i/>
          <w:sz w:val="20"/>
          <w:szCs w:val="20"/>
        </w:rPr>
      </w:pPr>
      <w:r>
        <w:rPr>
          <w:i/>
          <w:sz w:val="20"/>
          <w:szCs w:val="20"/>
        </w:rPr>
        <w:t>Б</w:t>
      </w:r>
      <w:proofErr w:type="gramStart"/>
      <w:r>
        <w:rPr>
          <w:i/>
          <w:sz w:val="20"/>
          <w:szCs w:val="20"/>
        </w:rPr>
        <w:t>1.В.</w:t>
      </w:r>
      <w:proofErr w:type="gramEnd"/>
      <w:r>
        <w:rPr>
          <w:i/>
          <w:sz w:val="20"/>
          <w:szCs w:val="20"/>
        </w:rPr>
        <w:t>01.06 Методика преподавания технологии в начальной школе с практикумом</w:t>
      </w:r>
    </w:p>
    <w:p w:rsidR="003D4D0C" w:rsidRDefault="003D4D0C">
      <w:pPr>
        <w:pBdr>
          <w:top w:val="nil"/>
          <w:left w:val="nil"/>
          <w:bottom w:val="nil"/>
          <w:right w:val="nil"/>
          <w:between w:val="nil"/>
        </w:pBdr>
        <w:spacing w:before="6"/>
        <w:rPr>
          <w:i/>
          <w:color w:val="000000"/>
        </w:rPr>
      </w:pPr>
    </w:p>
    <w:tbl>
      <w:tblPr>
        <w:tblStyle w:val="affff"/>
        <w:tblW w:w="9830" w:type="dxa"/>
        <w:tblInd w:w="1266" w:type="dxa"/>
        <w:tblLayout w:type="fixed"/>
        <w:tblLook w:val="0000" w:firstRow="0" w:lastRow="0" w:firstColumn="0" w:lastColumn="0" w:noHBand="0" w:noVBand="0"/>
      </w:tblPr>
      <w:tblGrid>
        <w:gridCol w:w="9830"/>
      </w:tblGrid>
      <w:tr w:rsidR="003D4D0C">
        <w:trPr>
          <w:trHeight w:val="598"/>
        </w:trPr>
        <w:tc>
          <w:tcPr>
            <w:tcW w:w="9830" w:type="dxa"/>
          </w:tcPr>
          <w:p w:rsidR="003D4D0C" w:rsidRDefault="00196138">
            <w:pPr>
              <w:pBdr>
                <w:top w:val="nil"/>
                <w:left w:val="nil"/>
                <w:bottom w:val="nil"/>
                <w:right w:val="nil"/>
                <w:between w:val="nil"/>
              </w:pBdr>
              <w:ind w:left="1243" w:hanging="838"/>
              <w:rPr>
                <w:b/>
                <w:color w:val="000000"/>
                <w:sz w:val="20"/>
                <w:szCs w:val="20"/>
              </w:rPr>
            </w:pPr>
            <w:r>
              <w:rPr>
                <w:b/>
                <w:color w:val="000000"/>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3D4D0C" w:rsidRDefault="003D4D0C">
            <w:pPr>
              <w:pBdr>
                <w:top w:val="nil"/>
                <w:left w:val="nil"/>
                <w:bottom w:val="nil"/>
                <w:right w:val="nil"/>
                <w:between w:val="nil"/>
              </w:pBdr>
              <w:ind w:left="1243" w:hanging="838"/>
              <w:rPr>
                <w:b/>
                <w:color w:val="000000"/>
                <w:sz w:val="20"/>
                <w:szCs w:val="20"/>
              </w:rPr>
            </w:pPr>
          </w:p>
          <w:p w:rsidR="003D4D0C" w:rsidRDefault="003D4D0C">
            <w:pPr>
              <w:pBdr>
                <w:top w:val="nil"/>
                <w:left w:val="nil"/>
                <w:bottom w:val="nil"/>
                <w:right w:val="nil"/>
                <w:between w:val="nil"/>
              </w:pBdr>
              <w:rPr>
                <w:b/>
                <w:color w:val="000000"/>
                <w:sz w:val="20"/>
                <w:szCs w:val="20"/>
              </w:rPr>
            </w:pPr>
          </w:p>
        </w:tc>
      </w:tr>
      <w:tr w:rsidR="003D4D0C">
        <w:trPr>
          <w:trHeight w:val="1666"/>
        </w:trPr>
        <w:tc>
          <w:tcPr>
            <w:tcW w:w="9830" w:type="dxa"/>
          </w:tcPr>
          <w:p w:rsidR="003D4D0C" w:rsidRDefault="00196138">
            <w:pPr>
              <w:pBdr>
                <w:top w:val="nil"/>
                <w:left w:val="nil"/>
                <w:bottom w:val="nil"/>
                <w:right w:val="nil"/>
                <w:between w:val="nil"/>
              </w:pBdr>
              <w:spacing w:line="271" w:lineRule="auto"/>
              <w:ind w:left="200" w:right="1173"/>
              <w:rPr>
                <w:color w:val="000000"/>
                <w:sz w:val="20"/>
                <w:szCs w:val="20"/>
                <w:u w:val="single"/>
              </w:rPr>
            </w:pPr>
            <w:r>
              <w:rPr>
                <w:color w:val="000000"/>
                <w:sz w:val="20"/>
                <w:szCs w:val="20"/>
              </w:rPr>
              <w:t xml:space="preserve">Направление подготовки: </w:t>
            </w:r>
            <w:r>
              <w:rPr>
                <w:color w:val="000000"/>
                <w:sz w:val="20"/>
                <w:szCs w:val="20"/>
                <w:u w:val="single"/>
              </w:rPr>
              <w:t xml:space="preserve">44.03.05 Педагогическое образование (с двумя профилями подготовки) </w:t>
            </w:r>
          </w:p>
          <w:p w:rsidR="003D4D0C" w:rsidRDefault="00196138">
            <w:pPr>
              <w:pBdr>
                <w:top w:val="nil"/>
                <w:left w:val="nil"/>
                <w:bottom w:val="nil"/>
                <w:right w:val="nil"/>
                <w:between w:val="nil"/>
              </w:pBdr>
              <w:spacing w:line="271" w:lineRule="auto"/>
              <w:ind w:left="200" w:right="2165"/>
              <w:rPr>
                <w:color w:val="000000"/>
                <w:sz w:val="20"/>
                <w:szCs w:val="20"/>
                <w:u w:val="single"/>
              </w:rPr>
            </w:pPr>
            <w:r>
              <w:rPr>
                <w:color w:val="000000"/>
                <w:sz w:val="20"/>
                <w:szCs w:val="20"/>
              </w:rPr>
              <w:t xml:space="preserve">Профиль подготовки: </w:t>
            </w:r>
            <w:r>
              <w:rPr>
                <w:color w:val="000000"/>
                <w:sz w:val="20"/>
                <w:szCs w:val="20"/>
                <w:u w:val="single"/>
              </w:rPr>
              <w:t xml:space="preserve">Биология и Начальное образование </w:t>
            </w:r>
          </w:p>
          <w:p w:rsidR="003D4D0C" w:rsidRDefault="00196138">
            <w:pPr>
              <w:pBdr>
                <w:top w:val="nil"/>
                <w:left w:val="nil"/>
                <w:bottom w:val="nil"/>
                <w:right w:val="nil"/>
                <w:between w:val="nil"/>
              </w:pBdr>
              <w:spacing w:line="271" w:lineRule="auto"/>
              <w:ind w:left="200" w:right="4008"/>
              <w:rPr>
                <w:color w:val="000000"/>
                <w:sz w:val="20"/>
                <w:szCs w:val="20"/>
              </w:rPr>
            </w:pPr>
            <w:r>
              <w:rPr>
                <w:color w:val="000000"/>
                <w:sz w:val="20"/>
                <w:szCs w:val="20"/>
              </w:rPr>
              <w:t xml:space="preserve">Квалификация выпускника: </w:t>
            </w:r>
            <w:r>
              <w:rPr>
                <w:color w:val="000000"/>
                <w:sz w:val="20"/>
                <w:szCs w:val="20"/>
                <w:u w:val="single"/>
              </w:rPr>
              <w:t>бакалавр</w:t>
            </w:r>
            <w:r>
              <w:rPr>
                <w:color w:val="000000"/>
                <w:sz w:val="20"/>
                <w:szCs w:val="20"/>
              </w:rPr>
              <w:t xml:space="preserve"> </w:t>
            </w:r>
          </w:p>
          <w:p w:rsidR="003D4D0C" w:rsidRDefault="00196138">
            <w:pPr>
              <w:pBdr>
                <w:top w:val="nil"/>
                <w:left w:val="nil"/>
                <w:bottom w:val="nil"/>
                <w:right w:val="nil"/>
                <w:between w:val="nil"/>
              </w:pBdr>
              <w:spacing w:line="271" w:lineRule="auto"/>
              <w:ind w:left="200" w:right="4008"/>
              <w:rPr>
                <w:color w:val="000000"/>
                <w:sz w:val="20"/>
                <w:szCs w:val="20"/>
              </w:rPr>
            </w:pPr>
            <w:r>
              <w:rPr>
                <w:color w:val="000000"/>
                <w:sz w:val="20"/>
                <w:szCs w:val="20"/>
              </w:rPr>
              <w:t xml:space="preserve">Форма обучения: </w:t>
            </w:r>
            <w:r>
              <w:rPr>
                <w:color w:val="000000"/>
                <w:sz w:val="20"/>
                <w:szCs w:val="20"/>
                <w:u w:val="single"/>
              </w:rPr>
              <w:t>очное</w:t>
            </w:r>
          </w:p>
          <w:p w:rsidR="003D4D0C" w:rsidRDefault="00196138">
            <w:pPr>
              <w:pBdr>
                <w:top w:val="nil"/>
                <w:left w:val="nil"/>
                <w:bottom w:val="nil"/>
                <w:right w:val="nil"/>
                <w:between w:val="nil"/>
              </w:pBdr>
              <w:spacing w:line="230" w:lineRule="auto"/>
              <w:ind w:left="200"/>
              <w:rPr>
                <w:color w:val="000000"/>
                <w:sz w:val="20"/>
                <w:szCs w:val="20"/>
              </w:rPr>
            </w:pPr>
            <w:r>
              <w:rPr>
                <w:color w:val="000000"/>
                <w:sz w:val="20"/>
                <w:szCs w:val="20"/>
              </w:rPr>
              <w:t xml:space="preserve">Язык обучения: </w:t>
            </w:r>
            <w:r>
              <w:rPr>
                <w:color w:val="000000"/>
                <w:sz w:val="20"/>
                <w:szCs w:val="20"/>
                <w:u w:val="single"/>
              </w:rPr>
              <w:t>русский</w:t>
            </w:r>
          </w:p>
          <w:p w:rsidR="003D4D0C" w:rsidRDefault="00196138" w:rsidP="00196138">
            <w:pPr>
              <w:pBdr>
                <w:top w:val="nil"/>
                <w:left w:val="nil"/>
                <w:bottom w:val="nil"/>
                <w:right w:val="nil"/>
                <w:between w:val="nil"/>
              </w:pBdr>
              <w:spacing w:before="29" w:line="210" w:lineRule="auto"/>
              <w:ind w:left="200"/>
              <w:rPr>
                <w:color w:val="000000"/>
                <w:sz w:val="20"/>
                <w:szCs w:val="20"/>
              </w:rPr>
            </w:pPr>
            <w:r>
              <w:rPr>
                <w:color w:val="000000"/>
                <w:sz w:val="20"/>
                <w:szCs w:val="20"/>
              </w:rPr>
              <w:t xml:space="preserve">Год начала обучения по образовательной программе: </w:t>
            </w:r>
            <w:r w:rsidR="00196E31">
              <w:rPr>
                <w:color w:val="000000"/>
                <w:sz w:val="20"/>
                <w:szCs w:val="20"/>
                <w:u w:val="single"/>
              </w:rPr>
              <w:t>2025</w:t>
            </w:r>
            <w:bookmarkStart w:id="1" w:name="_GoBack"/>
            <w:bookmarkEnd w:id="1"/>
          </w:p>
        </w:tc>
      </w:tr>
    </w:tbl>
    <w:p w:rsidR="003D4D0C" w:rsidRDefault="003D4D0C">
      <w:pPr>
        <w:pBdr>
          <w:top w:val="nil"/>
          <w:left w:val="nil"/>
          <w:bottom w:val="nil"/>
          <w:right w:val="nil"/>
          <w:between w:val="nil"/>
        </w:pBdr>
        <w:spacing w:before="4"/>
        <w:rPr>
          <w:i/>
          <w:color w:val="000000"/>
          <w:sz w:val="23"/>
          <w:szCs w:val="23"/>
        </w:rPr>
      </w:pPr>
    </w:p>
    <w:tbl>
      <w:tblPr>
        <w:tblStyle w:val="affff0"/>
        <w:tblW w:w="9848" w:type="dxa"/>
        <w:tblInd w:w="740" w:type="dxa"/>
        <w:tblLayout w:type="fixed"/>
        <w:tblLook w:val="0000" w:firstRow="0" w:lastRow="0" w:firstColumn="0" w:lastColumn="0" w:noHBand="0" w:noVBand="0"/>
      </w:tblPr>
      <w:tblGrid>
        <w:gridCol w:w="9848"/>
      </w:tblGrid>
      <w:tr w:rsidR="003D4D0C">
        <w:trPr>
          <w:trHeight w:val="470"/>
        </w:trPr>
        <w:tc>
          <w:tcPr>
            <w:tcW w:w="9848" w:type="dxa"/>
          </w:tcPr>
          <w:p w:rsidR="003D4D0C" w:rsidRDefault="00196138">
            <w:pPr>
              <w:pBdr>
                <w:top w:val="nil"/>
                <w:left w:val="nil"/>
                <w:bottom w:val="nil"/>
                <w:right w:val="nil"/>
                <w:between w:val="nil"/>
              </w:pBdr>
              <w:spacing w:line="221" w:lineRule="auto"/>
              <w:ind w:left="766"/>
              <w:rPr>
                <w:color w:val="000000"/>
                <w:sz w:val="20"/>
                <w:szCs w:val="20"/>
              </w:rPr>
            </w:pPr>
            <w:r>
              <w:rPr>
                <w:color w:val="000000"/>
                <w:sz w:val="20"/>
                <w:szCs w:val="20"/>
              </w:rPr>
              <w:t>Освоение дисциплины (модуля) предполагает использование следующего программного обеспечения и</w:t>
            </w:r>
          </w:p>
          <w:p w:rsidR="003D4D0C" w:rsidRDefault="00196138">
            <w:pPr>
              <w:pBdr>
                <w:top w:val="nil"/>
                <w:left w:val="nil"/>
                <w:bottom w:val="nil"/>
                <w:right w:val="nil"/>
                <w:between w:val="nil"/>
              </w:pBdr>
              <w:spacing w:line="229" w:lineRule="auto"/>
              <w:ind w:left="200"/>
              <w:rPr>
                <w:color w:val="000000"/>
                <w:sz w:val="20"/>
                <w:szCs w:val="20"/>
              </w:rPr>
            </w:pPr>
            <w:r>
              <w:rPr>
                <w:color w:val="000000"/>
                <w:sz w:val="20"/>
                <w:szCs w:val="20"/>
              </w:rPr>
              <w:t>информационно-справочных систем:</w:t>
            </w:r>
          </w:p>
        </w:tc>
      </w:tr>
      <w:tr w:rsidR="003D4D0C">
        <w:trPr>
          <w:trHeight w:val="260"/>
        </w:trPr>
        <w:tc>
          <w:tcPr>
            <w:tcW w:w="9848" w:type="dxa"/>
          </w:tcPr>
          <w:p w:rsidR="003D4D0C" w:rsidRDefault="00196138">
            <w:pPr>
              <w:pBdr>
                <w:top w:val="nil"/>
                <w:left w:val="nil"/>
                <w:bottom w:val="nil"/>
                <w:right w:val="nil"/>
                <w:between w:val="nil"/>
              </w:pBdr>
              <w:spacing w:before="10"/>
              <w:ind w:left="766"/>
              <w:rPr>
                <w:color w:val="000000"/>
                <w:sz w:val="20"/>
                <w:szCs w:val="20"/>
              </w:rPr>
            </w:pPr>
            <w:r>
              <w:rPr>
                <w:color w:val="000000"/>
                <w:sz w:val="20"/>
                <w:szCs w:val="20"/>
              </w:rPr>
              <w:t xml:space="preserve">1.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tc>
      </w:tr>
      <w:tr w:rsidR="003D4D0C" w:rsidRPr="00196E31">
        <w:trPr>
          <w:trHeight w:val="260"/>
        </w:trPr>
        <w:tc>
          <w:tcPr>
            <w:tcW w:w="9848" w:type="dxa"/>
          </w:tcPr>
          <w:p w:rsidR="003D4D0C" w:rsidRPr="00196138" w:rsidRDefault="00196138">
            <w:pPr>
              <w:pBdr>
                <w:top w:val="nil"/>
                <w:left w:val="nil"/>
                <w:bottom w:val="nil"/>
                <w:right w:val="nil"/>
                <w:between w:val="nil"/>
              </w:pBdr>
              <w:spacing w:before="11" w:line="229" w:lineRule="auto"/>
              <w:ind w:left="766"/>
              <w:rPr>
                <w:color w:val="000000"/>
                <w:sz w:val="20"/>
                <w:szCs w:val="20"/>
                <w:lang w:val="en-US"/>
              </w:rPr>
            </w:pPr>
            <w:r w:rsidRPr="00196138">
              <w:rPr>
                <w:color w:val="000000"/>
                <w:sz w:val="20"/>
                <w:szCs w:val="20"/>
                <w:lang w:val="en-US"/>
              </w:rPr>
              <w:t xml:space="preserve">2. Kaspersky Endpoint Security </w:t>
            </w:r>
            <w:r>
              <w:rPr>
                <w:color w:val="000000"/>
                <w:sz w:val="20"/>
                <w:szCs w:val="20"/>
              </w:rPr>
              <w:t>для</w:t>
            </w:r>
            <w:r w:rsidRPr="00196138">
              <w:rPr>
                <w:color w:val="000000"/>
                <w:sz w:val="20"/>
                <w:szCs w:val="20"/>
                <w:lang w:val="en-US"/>
              </w:rPr>
              <w:t xml:space="preserve"> Windows"</w:t>
            </w:r>
          </w:p>
        </w:tc>
      </w:tr>
      <w:tr w:rsidR="003D4D0C">
        <w:trPr>
          <w:trHeight w:val="259"/>
        </w:trPr>
        <w:tc>
          <w:tcPr>
            <w:tcW w:w="9848" w:type="dxa"/>
          </w:tcPr>
          <w:p w:rsidR="003D4D0C" w:rsidRDefault="00196138">
            <w:pPr>
              <w:pBdr>
                <w:top w:val="nil"/>
                <w:left w:val="nil"/>
                <w:bottom w:val="nil"/>
                <w:right w:val="nil"/>
                <w:between w:val="nil"/>
              </w:pBdr>
              <w:spacing w:before="10" w:line="229" w:lineRule="auto"/>
              <w:ind w:left="766"/>
              <w:rPr>
                <w:color w:val="000000"/>
                <w:sz w:val="20"/>
                <w:szCs w:val="20"/>
              </w:rPr>
            </w:pPr>
            <w:r>
              <w:rPr>
                <w:color w:val="000000"/>
                <w:sz w:val="20"/>
                <w:szCs w:val="20"/>
              </w:rPr>
              <w:t>3. Электронная библиотечная система «ZNANIUM.COM»</w:t>
            </w:r>
          </w:p>
        </w:tc>
      </w:tr>
      <w:tr w:rsidR="003D4D0C">
        <w:trPr>
          <w:trHeight w:val="260"/>
        </w:trPr>
        <w:tc>
          <w:tcPr>
            <w:tcW w:w="9848" w:type="dxa"/>
          </w:tcPr>
          <w:p w:rsidR="003D4D0C" w:rsidRDefault="00196138">
            <w:pPr>
              <w:pBdr>
                <w:top w:val="nil"/>
                <w:left w:val="nil"/>
                <w:bottom w:val="nil"/>
                <w:right w:val="nil"/>
                <w:between w:val="nil"/>
              </w:pBdr>
              <w:spacing w:before="10"/>
              <w:ind w:left="766"/>
              <w:rPr>
                <w:color w:val="000000"/>
                <w:sz w:val="20"/>
                <w:szCs w:val="20"/>
              </w:rPr>
            </w:pPr>
            <w:r>
              <w:rPr>
                <w:color w:val="000000"/>
                <w:sz w:val="20"/>
                <w:szCs w:val="20"/>
              </w:rPr>
              <w:t>4. Электронная библиотечная система Издательства «Лань»</w:t>
            </w:r>
          </w:p>
        </w:tc>
      </w:tr>
      <w:tr w:rsidR="003D4D0C">
        <w:trPr>
          <w:trHeight w:val="241"/>
        </w:trPr>
        <w:tc>
          <w:tcPr>
            <w:tcW w:w="9848" w:type="dxa"/>
          </w:tcPr>
          <w:p w:rsidR="003D4D0C" w:rsidRDefault="00196138">
            <w:pPr>
              <w:pBdr>
                <w:top w:val="nil"/>
                <w:left w:val="nil"/>
                <w:bottom w:val="nil"/>
                <w:right w:val="nil"/>
                <w:between w:val="nil"/>
              </w:pBdr>
              <w:spacing w:before="11" w:line="210" w:lineRule="auto"/>
              <w:ind w:left="766"/>
              <w:rPr>
                <w:color w:val="000000"/>
                <w:sz w:val="20"/>
                <w:szCs w:val="20"/>
              </w:rPr>
            </w:pPr>
            <w:r>
              <w:rPr>
                <w:color w:val="000000"/>
                <w:sz w:val="20"/>
                <w:szCs w:val="20"/>
              </w:rPr>
              <w:t>5. Электронная библиотечная система «Консультант студента»</w:t>
            </w:r>
          </w:p>
        </w:tc>
      </w:tr>
    </w:tbl>
    <w:p w:rsidR="003D4D0C" w:rsidRDefault="003D4D0C"/>
    <w:sectPr w:rsidR="003D4D0C">
      <w:pgSz w:w="11920" w:h="16850"/>
      <w:pgMar w:top="1040" w:right="22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729"/>
    <w:multiLevelType w:val="multilevel"/>
    <w:tmpl w:val="C520D090"/>
    <w:lvl w:ilvl="0">
      <w:start w:val="4"/>
      <w:numFmt w:val="decimal"/>
      <w:lvlText w:val="%1"/>
      <w:lvlJc w:val="left"/>
      <w:pPr>
        <w:ind w:left="1533" w:hanging="599"/>
      </w:pPr>
    </w:lvl>
    <w:lvl w:ilvl="1">
      <w:start w:val="1"/>
      <w:numFmt w:val="decimal"/>
      <w:lvlText w:val="%1.%2"/>
      <w:lvlJc w:val="left"/>
      <w:pPr>
        <w:ind w:left="1533" w:hanging="599"/>
      </w:pPr>
    </w:lvl>
    <w:lvl w:ilvl="2">
      <w:start w:val="5"/>
      <w:numFmt w:val="decimal"/>
      <w:lvlText w:val="%1.%2.%3"/>
      <w:lvlJc w:val="left"/>
      <w:pPr>
        <w:ind w:left="1533" w:hanging="599"/>
      </w:pPr>
    </w:lvl>
    <w:lvl w:ilvl="3">
      <w:start w:val="3"/>
      <w:numFmt w:val="decimal"/>
      <w:lvlText w:val="%1.%2.%3.%4"/>
      <w:lvlJc w:val="left"/>
      <w:pPr>
        <w:ind w:left="1533" w:hanging="599"/>
      </w:pPr>
      <w:rPr>
        <w:rFonts w:ascii="Times New Roman" w:eastAsia="Times New Roman" w:hAnsi="Times New Roman" w:cs="Times New Roman"/>
        <w:b/>
        <w:i/>
        <w:sz w:val="20"/>
        <w:szCs w:val="20"/>
      </w:rPr>
    </w:lvl>
    <w:lvl w:ilvl="4">
      <w:start w:val="1"/>
      <w:numFmt w:val="decimal"/>
      <w:lvlText w:val="%5."/>
      <w:lvlJc w:val="left"/>
      <w:pPr>
        <w:ind w:left="2313" w:hanging="360"/>
      </w:pPr>
      <w:rPr>
        <w:rFonts w:ascii="Times New Roman" w:eastAsia="Times New Roman" w:hAnsi="Times New Roman" w:cs="Times New Roman"/>
        <w:color w:val="393939"/>
        <w:sz w:val="24"/>
        <w:szCs w:val="24"/>
      </w:rPr>
    </w:lvl>
    <w:lvl w:ilvl="5">
      <w:numFmt w:val="bullet"/>
      <w:lvlText w:val="•"/>
      <w:lvlJc w:val="left"/>
      <w:pPr>
        <w:ind w:left="6393" w:hanging="360"/>
      </w:pPr>
    </w:lvl>
    <w:lvl w:ilvl="6">
      <w:numFmt w:val="bullet"/>
      <w:lvlText w:val="•"/>
      <w:lvlJc w:val="left"/>
      <w:pPr>
        <w:ind w:left="7412" w:hanging="360"/>
      </w:pPr>
    </w:lvl>
    <w:lvl w:ilvl="7">
      <w:numFmt w:val="bullet"/>
      <w:lvlText w:val="•"/>
      <w:lvlJc w:val="left"/>
      <w:pPr>
        <w:ind w:left="8430" w:hanging="360"/>
      </w:pPr>
    </w:lvl>
    <w:lvl w:ilvl="8">
      <w:numFmt w:val="bullet"/>
      <w:lvlText w:val="•"/>
      <w:lvlJc w:val="left"/>
      <w:pPr>
        <w:ind w:left="9449" w:hanging="360"/>
      </w:pPr>
    </w:lvl>
  </w:abstractNum>
  <w:abstractNum w:abstractNumId="1" w15:restartNumberingAfterBreak="0">
    <w:nsid w:val="06BB5E46"/>
    <w:multiLevelType w:val="multilevel"/>
    <w:tmpl w:val="C8366D88"/>
    <w:lvl w:ilvl="0">
      <w:numFmt w:val="bullet"/>
      <w:lvlText w:val="-"/>
      <w:lvlJc w:val="left"/>
      <w:pPr>
        <w:ind w:left="1502" w:hanging="176"/>
      </w:pPr>
      <w:rPr>
        <w:rFonts w:ascii="Times New Roman" w:eastAsia="Times New Roman" w:hAnsi="Times New Roman" w:cs="Times New Roman"/>
        <w:sz w:val="20"/>
        <w:szCs w:val="20"/>
      </w:rPr>
    </w:lvl>
    <w:lvl w:ilvl="1">
      <w:numFmt w:val="bullet"/>
      <w:lvlText w:val="•"/>
      <w:lvlJc w:val="left"/>
      <w:pPr>
        <w:ind w:left="2498" w:hanging="176"/>
      </w:pPr>
    </w:lvl>
    <w:lvl w:ilvl="2">
      <w:numFmt w:val="bullet"/>
      <w:lvlText w:val="•"/>
      <w:lvlJc w:val="left"/>
      <w:pPr>
        <w:ind w:left="3497" w:hanging="176"/>
      </w:pPr>
    </w:lvl>
    <w:lvl w:ilvl="3">
      <w:numFmt w:val="bullet"/>
      <w:lvlText w:val="•"/>
      <w:lvlJc w:val="left"/>
      <w:pPr>
        <w:ind w:left="4495" w:hanging="176"/>
      </w:pPr>
    </w:lvl>
    <w:lvl w:ilvl="4">
      <w:numFmt w:val="bullet"/>
      <w:lvlText w:val="•"/>
      <w:lvlJc w:val="left"/>
      <w:pPr>
        <w:ind w:left="5494" w:hanging="176"/>
      </w:pPr>
    </w:lvl>
    <w:lvl w:ilvl="5">
      <w:numFmt w:val="bullet"/>
      <w:lvlText w:val="•"/>
      <w:lvlJc w:val="left"/>
      <w:pPr>
        <w:ind w:left="6493" w:hanging="176"/>
      </w:pPr>
    </w:lvl>
    <w:lvl w:ilvl="6">
      <w:numFmt w:val="bullet"/>
      <w:lvlText w:val="•"/>
      <w:lvlJc w:val="left"/>
      <w:pPr>
        <w:ind w:left="7491" w:hanging="176"/>
      </w:pPr>
    </w:lvl>
    <w:lvl w:ilvl="7">
      <w:numFmt w:val="bullet"/>
      <w:lvlText w:val="•"/>
      <w:lvlJc w:val="left"/>
      <w:pPr>
        <w:ind w:left="8490" w:hanging="176"/>
      </w:pPr>
    </w:lvl>
    <w:lvl w:ilvl="8">
      <w:numFmt w:val="bullet"/>
      <w:lvlText w:val="•"/>
      <w:lvlJc w:val="left"/>
      <w:pPr>
        <w:ind w:left="9489" w:hanging="176"/>
      </w:pPr>
    </w:lvl>
  </w:abstractNum>
  <w:abstractNum w:abstractNumId="2" w15:restartNumberingAfterBreak="0">
    <w:nsid w:val="0A5056AE"/>
    <w:multiLevelType w:val="multilevel"/>
    <w:tmpl w:val="4942E20C"/>
    <w:lvl w:ilvl="0">
      <w:numFmt w:val="bullet"/>
      <w:lvlText w:val="-"/>
      <w:lvlJc w:val="left"/>
      <w:pPr>
        <w:ind w:left="73" w:hanging="116"/>
      </w:pPr>
      <w:rPr>
        <w:rFonts w:ascii="Times New Roman" w:eastAsia="Times New Roman" w:hAnsi="Times New Roman" w:cs="Times New Roman"/>
        <w:sz w:val="20"/>
        <w:szCs w:val="20"/>
      </w:rPr>
    </w:lvl>
    <w:lvl w:ilvl="1">
      <w:numFmt w:val="bullet"/>
      <w:lvlText w:val="•"/>
      <w:lvlJc w:val="left"/>
      <w:pPr>
        <w:ind w:left="876" w:hanging="116"/>
      </w:pPr>
    </w:lvl>
    <w:lvl w:ilvl="2">
      <w:numFmt w:val="bullet"/>
      <w:lvlText w:val="•"/>
      <w:lvlJc w:val="left"/>
      <w:pPr>
        <w:ind w:left="1672" w:hanging="116"/>
      </w:pPr>
    </w:lvl>
    <w:lvl w:ilvl="3">
      <w:numFmt w:val="bullet"/>
      <w:lvlText w:val="•"/>
      <w:lvlJc w:val="left"/>
      <w:pPr>
        <w:ind w:left="2468" w:hanging="116"/>
      </w:pPr>
    </w:lvl>
    <w:lvl w:ilvl="4">
      <w:numFmt w:val="bullet"/>
      <w:lvlText w:val="•"/>
      <w:lvlJc w:val="left"/>
      <w:pPr>
        <w:ind w:left="3264" w:hanging="116"/>
      </w:pPr>
    </w:lvl>
    <w:lvl w:ilvl="5">
      <w:numFmt w:val="bullet"/>
      <w:lvlText w:val="•"/>
      <w:lvlJc w:val="left"/>
      <w:pPr>
        <w:ind w:left="4060" w:hanging="116"/>
      </w:pPr>
    </w:lvl>
    <w:lvl w:ilvl="6">
      <w:numFmt w:val="bullet"/>
      <w:lvlText w:val="•"/>
      <w:lvlJc w:val="left"/>
      <w:pPr>
        <w:ind w:left="4856" w:hanging="116"/>
      </w:pPr>
    </w:lvl>
    <w:lvl w:ilvl="7">
      <w:numFmt w:val="bullet"/>
      <w:lvlText w:val="•"/>
      <w:lvlJc w:val="left"/>
      <w:pPr>
        <w:ind w:left="5652" w:hanging="116"/>
      </w:pPr>
    </w:lvl>
    <w:lvl w:ilvl="8">
      <w:numFmt w:val="bullet"/>
      <w:lvlText w:val="•"/>
      <w:lvlJc w:val="left"/>
      <w:pPr>
        <w:ind w:left="6448" w:hanging="116"/>
      </w:pPr>
    </w:lvl>
  </w:abstractNum>
  <w:abstractNum w:abstractNumId="3" w15:restartNumberingAfterBreak="0">
    <w:nsid w:val="1580044A"/>
    <w:multiLevelType w:val="multilevel"/>
    <w:tmpl w:val="558426FC"/>
    <w:lvl w:ilvl="0">
      <w:start w:val="4"/>
      <w:numFmt w:val="decimal"/>
      <w:lvlText w:val="%1"/>
      <w:lvlJc w:val="left"/>
      <w:pPr>
        <w:ind w:left="1793" w:hanging="500"/>
      </w:pPr>
    </w:lvl>
    <w:lvl w:ilvl="1">
      <w:start w:val="2"/>
      <w:numFmt w:val="decimal"/>
      <w:lvlText w:val="%1.%2"/>
      <w:lvlJc w:val="left"/>
      <w:pPr>
        <w:ind w:left="1793" w:hanging="500"/>
      </w:pPr>
    </w:lvl>
    <w:lvl w:ilvl="2">
      <w:start w:val="1"/>
      <w:numFmt w:val="decimal"/>
      <w:lvlText w:val="%1.%2.%3."/>
      <w:lvlJc w:val="left"/>
      <w:pPr>
        <w:ind w:left="1793" w:hanging="500"/>
      </w:pPr>
      <w:rPr>
        <w:rFonts w:ascii="Times New Roman" w:eastAsia="Times New Roman" w:hAnsi="Times New Roman" w:cs="Times New Roman"/>
        <w:b/>
        <w:sz w:val="20"/>
        <w:szCs w:val="20"/>
      </w:rPr>
    </w:lvl>
    <w:lvl w:ilvl="3">
      <w:start w:val="1"/>
      <w:numFmt w:val="decimal"/>
      <w:lvlText w:val="%1.%2.%3.%4."/>
      <w:lvlJc w:val="left"/>
      <w:pPr>
        <w:ind w:left="2150" w:hanging="652"/>
      </w:pPr>
      <w:rPr>
        <w:rFonts w:ascii="Times New Roman" w:eastAsia="Times New Roman" w:hAnsi="Times New Roman" w:cs="Times New Roman"/>
        <w:b/>
        <w:sz w:val="20"/>
        <w:szCs w:val="20"/>
      </w:rPr>
    </w:lvl>
    <w:lvl w:ilvl="4">
      <w:start w:val="1"/>
      <w:numFmt w:val="decimal"/>
      <w:lvlText w:val="%5."/>
      <w:lvlJc w:val="left"/>
      <w:pPr>
        <w:ind w:left="932" w:hanging="201"/>
      </w:pPr>
      <w:rPr>
        <w:rFonts w:ascii="Times New Roman" w:eastAsia="Times New Roman" w:hAnsi="Times New Roman" w:cs="Times New Roman"/>
        <w:sz w:val="20"/>
        <w:szCs w:val="20"/>
      </w:rPr>
    </w:lvl>
    <w:lvl w:ilvl="5">
      <w:numFmt w:val="bullet"/>
      <w:lvlText w:val="•"/>
      <w:lvlJc w:val="left"/>
      <w:pPr>
        <w:ind w:left="5657" w:hanging="201"/>
      </w:pPr>
    </w:lvl>
    <w:lvl w:ilvl="6">
      <w:numFmt w:val="bullet"/>
      <w:lvlText w:val="•"/>
      <w:lvlJc w:val="left"/>
      <w:pPr>
        <w:ind w:left="6823" w:hanging="201"/>
      </w:pPr>
    </w:lvl>
    <w:lvl w:ilvl="7">
      <w:numFmt w:val="bullet"/>
      <w:lvlText w:val="•"/>
      <w:lvlJc w:val="left"/>
      <w:pPr>
        <w:ind w:left="7989" w:hanging="201"/>
      </w:pPr>
    </w:lvl>
    <w:lvl w:ilvl="8">
      <w:numFmt w:val="bullet"/>
      <w:lvlText w:val="•"/>
      <w:lvlJc w:val="left"/>
      <w:pPr>
        <w:ind w:left="9154" w:hanging="201"/>
      </w:pPr>
    </w:lvl>
  </w:abstractNum>
  <w:abstractNum w:abstractNumId="4" w15:restartNumberingAfterBreak="0">
    <w:nsid w:val="249403FF"/>
    <w:multiLevelType w:val="multilevel"/>
    <w:tmpl w:val="12B4D8F4"/>
    <w:lvl w:ilvl="0">
      <w:start w:val="1"/>
      <w:numFmt w:val="decimal"/>
      <w:lvlText w:val="%1."/>
      <w:lvlJc w:val="left"/>
      <w:pPr>
        <w:ind w:left="1502" w:hanging="278"/>
      </w:pPr>
      <w:rPr>
        <w:rFonts w:ascii="Times New Roman" w:eastAsia="Times New Roman" w:hAnsi="Times New Roman" w:cs="Times New Roman"/>
        <w:b/>
        <w:sz w:val="20"/>
        <w:szCs w:val="20"/>
      </w:rPr>
    </w:lvl>
    <w:lvl w:ilvl="1">
      <w:start w:val="1"/>
      <w:numFmt w:val="decimal"/>
      <w:lvlText w:val="%1.%2"/>
      <w:lvlJc w:val="left"/>
      <w:pPr>
        <w:ind w:left="1502" w:hanging="364"/>
      </w:pPr>
      <w:rPr>
        <w:rFonts w:ascii="Times New Roman" w:eastAsia="Times New Roman" w:hAnsi="Times New Roman" w:cs="Times New Roman"/>
        <w:b/>
        <w:sz w:val="20"/>
        <w:szCs w:val="20"/>
      </w:rPr>
    </w:lvl>
    <w:lvl w:ilvl="2">
      <w:numFmt w:val="bullet"/>
      <w:lvlText w:val="•"/>
      <w:lvlJc w:val="left"/>
      <w:pPr>
        <w:ind w:left="3497" w:hanging="364"/>
      </w:pPr>
    </w:lvl>
    <w:lvl w:ilvl="3">
      <w:numFmt w:val="bullet"/>
      <w:lvlText w:val="•"/>
      <w:lvlJc w:val="left"/>
      <w:pPr>
        <w:ind w:left="4495" w:hanging="364"/>
      </w:pPr>
    </w:lvl>
    <w:lvl w:ilvl="4">
      <w:numFmt w:val="bullet"/>
      <w:lvlText w:val="•"/>
      <w:lvlJc w:val="left"/>
      <w:pPr>
        <w:ind w:left="5494" w:hanging="364"/>
      </w:pPr>
    </w:lvl>
    <w:lvl w:ilvl="5">
      <w:numFmt w:val="bullet"/>
      <w:lvlText w:val="•"/>
      <w:lvlJc w:val="left"/>
      <w:pPr>
        <w:ind w:left="6493" w:hanging="364"/>
      </w:pPr>
    </w:lvl>
    <w:lvl w:ilvl="6">
      <w:numFmt w:val="bullet"/>
      <w:lvlText w:val="•"/>
      <w:lvlJc w:val="left"/>
      <w:pPr>
        <w:ind w:left="7491" w:hanging="364"/>
      </w:pPr>
    </w:lvl>
    <w:lvl w:ilvl="7">
      <w:numFmt w:val="bullet"/>
      <w:lvlText w:val="•"/>
      <w:lvlJc w:val="left"/>
      <w:pPr>
        <w:ind w:left="8490" w:hanging="364"/>
      </w:pPr>
    </w:lvl>
    <w:lvl w:ilvl="8">
      <w:numFmt w:val="bullet"/>
      <w:lvlText w:val="•"/>
      <w:lvlJc w:val="left"/>
      <w:pPr>
        <w:ind w:left="9489" w:hanging="364"/>
      </w:pPr>
    </w:lvl>
  </w:abstractNum>
  <w:abstractNum w:abstractNumId="5" w15:restartNumberingAfterBreak="0">
    <w:nsid w:val="2BBD2C1B"/>
    <w:multiLevelType w:val="multilevel"/>
    <w:tmpl w:val="AC7CC204"/>
    <w:lvl w:ilvl="0">
      <w:numFmt w:val="bullet"/>
      <w:lvlText w:val="-"/>
      <w:lvlJc w:val="left"/>
      <w:pPr>
        <w:ind w:left="73" w:hanging="116"/>
      </w:pPr>
      <w:rPr>
        <w:rFonts w:ascii="Times New Roman" w:eastAsia="Times New Roman" w:hAnsi="Times New Roman" w:cs="Times New Roman"/>
        <w:sz w:val="20"/>
        <w:szCs w:val="20"/>
      </w:rPr>
    </w:lvl>
    <w:lvl w:ilvl="1">
      <w:numFmt w:val="bullet"/>
      <w:lvlText w:val="•"/>
      <w:lvlJc w:val="left"/>
      <w:pPr>
        <w:ind w:left="876" w:hanging="116"/>
      </w:pPr>
    </w:lvl>
    <w:lvl w:ilvl="2">
      <w:numFmt w:val="bullet"/>
      <w:lvlText w:val="•"/>
      <w:lvlJc w:val="left"/>
      <w:pPr>
        <w:ind w:left="1672" w:hanging="116"/>
      </w:pPr>
    </w:lvl>
    <w:lvl w:ilvl="3">
      <w:numFmt w:val="bullet"/>
      <w:lvlText w:val="•"/>
      <w:lvlJc w:val="left"/>
      <w:pPr>
        <w:ind w:left="2468" w:hanging="116"/>
      </w:pPr>
    </w:lvl>
    <w:lvl w:ilvl="4">
      <w:numFmt w:val="bullet"/>
      <w:lvlText w:val="•"/>
      <w:lvlJc w:val="left"/>
      <w:pPr>
        <w:ind w:left="3264" w:hanging="116"/>
      </w:pPr>
    </w:lvl>
    <w:lvl w:ilvl="5">
      <w:numFmt w:val="bullet"/>
      <w:lvlText w:val="•"/>
      <w:lvlJc w:val="left"/>
      <w:pPr>
        <w:ind w:left="4060" w:hanging="116"/>
      </w:pPr>
    </w:lvl>
    <w:lvl w:ilvl="6">
      <w:numFmt w:val="bullet"/>
      <w:lvlText w:val="•"/>
      <w:lvlJc w:val="left"/>
      <w:pPr>
        <w:ind w:left="4856" w:hanging="116"/>
      </w:pPr>
    </w:lvl>
    <w:lvl w:ilvl="7">
      <w:numFmt w:val="bullet"/>
      <w:lvlText w:val="•"/>
      <w:lvlJc w:val="left"/>
      <w:pPr>
        <w:ind w:left="5652" w:hanging="116"/>
      </w:pPr>
    </w:lvl>
    <w:lvl w:ilvl="8">
      <w:numFmt w:val="bullet"/>
      <w:lvlText w:val="•"/>
      <w:lvlJc w:val="left"/>
      <w:pPr>
        <w:ind w:left="6448" w:hanging="116"/>
      </w:pPr>
    </w:lvl>
  </w:abstractNum>
  <w:abstractNum w:abstractNumId="6" w15:restartNumberingAfterBreak="0">
    <w:nsid w:val="306A0EF5"/>
    <w:multiLevelType w:val="multilevel"/>
    <w:tmpl w:val="1042131C"/>
    <w:lvl w:ilvl="0">
      <w:start w:val="1"/>
      <w:numFmt w:val="decimal"/>
      <w:lvlText w:val="%1."/>
      <w:lvlJc w:val="left"/>
      <w:pPr>
        <w:ind w:left="274" w:hanging="201"/>
      </w:pPr>
      <w:rPr>
        <w:rFonts w:ascii="Times New Roman" w:eastAsia="Times New Roman" w:hAnsi="Times New Roman" w:cs="Times New Roman"/>
        <w:sz w:val="20"/>
        <w:szCs w:val="20"/>
      </w:rPr>
    </w:lvl>
    <w:lvl w:ilvl="1">
      <w:numFmt w:val="bullet"/>
      <w:lvlText w:val="•"/>
      <w:lvlJc w:val="left"/>
      <w:pPr>
        <w:ind w:left="1056" w:hanging="201"/>
      </w:pPr>
    </w:lvl>
    <w:lvl w:ilvl="2">
      <w:numFmt w:val="bullet"/>
      <w:lvlText w:val="•"/>
      <w:lvlJc w:val="left"/>
      <w:pPr>
        <w:ind w:left="1832" w:hanging="201"/>
      </w:pPr>
    </w:lvl>
    <w:lvl w:ilvl="3">
      <w:numFmt w:val="bullet"/>
      <w:lvlText w:val="•"/>
      <w:lvlJc w:val="left"/>
      <w:pPr>
        <w:ind w:left="2608" w:hanging="201"/>
      </w:pPr>
    </w:lvl>
    <w:lvl w:ilvl="4">
      <w:numFmt w:val="bullet"/>
      <w:lvlText w:val="•"/>
      <w:lvlJc w:val="left"/>
      <w:pPr>
        <w:ind w:left="3384" w:hanging="201"/>
      </w:pPr>
    </w:lvl>
    <w:lvl w:ilvl="5">
      <w:numFmt w:val="bullet"/>
      <w:lvlText w:val="•"/>
      <w:lvlJc w:val="left"/>
      <w:pPr>
        <w:ind w:left="4160" w:hanging="201"/>
      </w:pPr>
    </w:lvl>
    <w:lvl w:ilvl="6">
      <w:numFmt w:val="bullet"/>
      <w:lvlText w:val="•"/>
      <w:lvlJc w:val="left"/>
      <w:pPr>
        <w:ind w:left="4936" w:hanging="201"/>
      </w:pPr>
    </w:lvl>
    <w:lvl w:ilvl="7">
      <w:numFmt w:val="bullet"/>
      <w:lvlText w:val="•"/>
      <w:lvlJc w:val="left"/>
      <w:pPr>
        <w:ind w:left="5712" w:hanging="201"/>
      </w:pPr>
    </w:lvl>
    <w:lvl w:ilvl="8">
      <w:numFmt w:val="bullet"/>
      <w:lvlText w:val="•"/>
      <w:lvlJc w:val="left"/>
      <w:pPr>
        <w:ind w:left="6488" w:hanging="201"/>
      </w:pPr>
    </w:lvl>
  </w:abstractNum>
  <w:abstractNum w:abstractNumId="7" w15:restartNumberingAfterBreak="0">
    <w:nsid w:val="32D95F35"/>
    <w:multiLevelType w:val="multilevel"/>
    <w:tmpl w:val="95461682"/>
    <w:lvl w:ilvl="0">
      <w:start w:val="44"/>
      <w:numFmt w:val="decimal"/>
      <w:lvlText w:val="%1"/>
      <w:lvlJc w:val="left"/>
      <w:pPr>
        <w:ind w:left="2251" w:hanging="750"/>
      </w:pPr>
    </w:lvl>
    <w:lvl w:ilvl="1">
      <w:start w:val="3"/>
      <w:numFmt w:val="decimalZero"/>
      <w:lvlText w:val="%1.%2"/>
      <w:lvlJc w:val="left"/>
      <w:pPr>
        <w:ind w:left="2251" w:hanging="750"/>
      </w:pPr>
    </w:lvl>
    <w:lvl w:ilvl="2">
      <w:start w:val="1"/>
      <w:numFmt w:val="decimalZero"/>
      <w:lvlText w:val="%1.%2.%3"/>
      <w:lvlJc w:val="left"/>
      <w:pPr>
        <w:ind w:left="2251" w:hanging="750"/>
      </w:pPr>
      <w:rPr>
        <w:rFonts w:ascii="Times New Roman" w:eastAsia="Times New Roman" w:hAnsi="Times New Roman" w:cs="Times New Roman"/>
        <w:sz w:val="20"/>
        <w:szCs w:val="20"/>
      </w:rPr>
    </w:lvl>
    <w:lvl w:ilvl="3">
      <w:start w:val="1"/>
      <w:numFmt w:val="decimal"/>
      <w:lvlText w:val="%4."/>
      <w:lvlJc w:val="left"/>
      <w:pPr>
        <w:ind w:left="1502" w:hanging="201"/>
      </w:pPr>
      <w:rPr>
        <w:rFonts w:ascii="Times New Roman" w:eastAsia="Times New Roman" w:hAnsi="Times New Roman" w:cs="Times New Roman"/>
        <w:sz w:val="20"/>
        <w:szCs w:val="20"/>
      </w:rPr>
    </w:lvl>
    <w:lvl w:ilvl="4">
      <w:start w:val="1"/>
      <w:numFmt w:val="decimal"/>
      <w:lvlText w:val="%4.%5."/>
      <w:lvlJc w:val="left"/>
      <w:pPr>
        <w:ind w:left="2379" w:hanging="352"/>
      </w:pPr>
      <w:rPr>
        <w:rFonts w:ascii="Times New Roman" w:eastAsia="Times New Roman" w:hAnsi="Times New Roman" w:cs="Times New Roman"/>
        <w:sz w:val="20"/>
        <w:szCs w:val="20"/>
      </w:rPr>
    </w:lvl>
    <w:lvl w:ilvl="5">
      <w:start w:val="1"/>
      <w:numFmt w:val="decimal"/>
      <w:lvlText w:val="%4.%5.%6."/>
      <w:lvlJc w:val="left"/>
      <w:pPr>
        <w:ind w:left="2528" w:hanging="500"/>
      </w:pPr>
    </w:lvl>
    <w:lvl w:ilvl="6">
      <w:start w:val="1"/>
      <w:numFmt w:val="decimal"/>
      <w:lvlText w:val="%4.%5.%6.%7."/>
      <w:lvlJc w:val="left"/>
      <w:pPr>
        <w:ind w:left="1583" w:hanging="650"/>
      </w:pPr>
      <w:rPr>
        <w:b/>
        <w:i/>
      </w:rPr>
    </w:lvl>
    <w:lvl w:ilvl="7">
      <w:numFmt w:val="bullet"/>
      <w:lvlText w:val="•"/>
      <w:lvlJc w:val="left"/>
      <w:pPr>
        <w:ind w:left="4881" w:hanging="652"/>
      </w:pPr>
    </w:lvl>
    <w:lvl w:ilvl="8">
      <w:numFmt w:val="bullet"/>
      <w:lvlText w:val="•"/>
      <w:lvlJc w:val="left"/>
      <w:pPr>
        <w:ind w:left="7083" w:hanging="652"/>
      </w:pPr>
    </w:lvl>
  </w:abstractNum>
  <w:abstractNum w:abstractNumId="8" w15:restartNumberingAfterBreak="0">
    <w:nsid w:val="35C033E0"/>
    <w:multiLevelType w:val="multilevel"/>
    <w:tmpl w:val="BECE641E"/>
    <w:lvl w:ilvl="0">
      <w:start w:val="5"/>
      <w:numFmt w:val="decimal"/>
      <w:lvlText w:val="%1."/>
      <w:lvlJc w:val="left"/>
      <w:pPr>
        <w:ind w:left="351" w:hanging="151"/>
      </w:pPr>
      <w:rPr>
        <w:rFonts w:ascii="Times New Roman" w:eastAsia="Times New Roman" w:hAnsi="Times New Roman" w:cs="Times New Roman"/>
        <w:sz w:val="18"/>
        <w:szCs w:val="18"/>
      </w:rPr>
    </w:lvl>
    <w:lvl w:ilvl="1">
      <w:numFmt w:val="bullet"/>
      <w:lvlText w:val="•"/>
      <w:lvlJc w:val="left"/>
      <w:pPr>
        <w:ind w:left="1269" w:hanging="152"/>
      </w:pPr>
    </w:lvl>
    <w:lvl w:ilvl="2">
      <w:numFmt w:val="bullet"/>
      <w:lvlText w:val="•"/>
      <w:lvlJc w:val="left"/>
      <w:pPr>
        <w:ind w:left="2179" w:hanging="151"/>
      </w:pPr>
    </w:lvl>
    <w:lvl w:ilvl="3">
      <w:numFmt w:val="bullet"/>
      <w:lvlText w:val="•"/>
      <w:lvlJc w:val="left"/>
      <w:pPr>
        <w:ind w:left="3089" w:hanging="152"/>
      </w:pPr>
    </w:lvl>
    <w:lvl w:ilvl="4">
      <w:numFmt w:val="bullet"/>
      <w:lvlText w:val="•"/>
      <w:lvlJc w:val="left"/>
      <w:pPr>
        <w:ind w:left="3998" w:hanging="152"/>
      </w:pPr>
    </w:lvl>
    <w:lvl w:ilvl="5">
      <w:numFmt w:val="bullet"/>
      <w:lvlText w:val="•"/>
      <w:lvlJc w:val="left"/>
      <w:pPr>
        <w:ind w:left="4908" w:hanging="152"/>
      </w:pPr>
    </w:lvl>
    <w:lvl w:ilvl="6">
      <w:numFmt w:val="bullet"/>
      <w:lvlText w:val="•"/>
      <w:lvlJc w:val="left"/>
      <w:pPr>
        <w:ind w:left="5818" w:hanging="152"/>
      </w:pPr>
    </w:lvl>
    <w:lvl w:ilvl="7">
      <w:numFmt w:val="bullet"/>
      <w:lvlText w:val="•"/>
      <w:lvlJc w:val="left"/>
      <w:pPr>
        <w:ind w:left="6727" w:hanging="152"/>
      </w:pPr>
    </w:lvl>
    <w:lvl w:ilvl="8">
      <w:numFmt w:val="bullet"/>
      <w:lvlText w:val="•"/>
      <w:lvlJc w:val="left"/>
      <w:pPr>
        <w:ind w:left="7637" w:hanging="152"/>
      </w:pPr>
    </w:lvl>
  </w:abstractNum>
  <w:abstractNum w:abstractNumId="9" w15:restartNumberingAfterBreak="0">
    <w:nsid w:val="46072B3D"/>
    <w:multiLevelType w:val="multilevel"/>
    <w:tmpl w:val="DD165256"/>
    <w:lvl w:ilvl="0">
      <w:numFmt w:val="bullet"/>
      <w:lvlText w:val="-"/>
      <w:lvlJc w:val="left"/>
      <w:pPr>
        <w:ind w:left="932" w:hanging="115"/>
      </w:pPr>
      <w:rPr>
        <w:rFonts w:ascii="Times New Roman" w:eastAsia="Times New Roman" w:hAnsi="Times New Roman" w:cs="Times New Roman"/>
        <w:sz w:val="20"/>
        <w:szCs w:val="20"/>
      </w:rPr>
    </w:lvl>
    <w:lvl w:ilvl="1">
      <w:numFmt w:val="bullet"/>
      <w:lvlText w:val="•"/>
      <w:lvlJc w:val="left"/>
      <w:pPr>
        <w:ind w:left="1994" w:hanging="116"/>
      </w:pPr>
    </w:lvl>
    <w:lvl w:ilvl="2">
      <w:numFmt w:val="bullet"/>
      <w:lvlText w:val="•"/>
      <w:lvlJc w:val="left"/>
      <w:pPr>
        <w:ind w:left="3049" w:hanging="116"/>
      </w:pPr>
    </w:lvl>
    <w:lvl w:ilvl="3">
      <w:numFmt w:val="bullet"/>
      <w:lvlText w:val="•"/>
      <w:lvlJc w:val="left"/>
      <w:pPr>
        <w:ind w:left="4103" w:hanging="116"/>
      </w:pPr>
    </w:lvl>
    <w:lvl w:ilvl="4">
      <w:numFmt w:val="bullet"/>
      <w:lvlText w:val="•"/>
      <w:lvlJc w:val="left"/>
      <w:pPr>
        <w:ind w:left="5158" w:hanging="116"/>
      </w:pPr>
    </w:lvl>
    <w:lvl w:ilvl="5">
      <w:numFmt w:val="bullet"/>
      <w:lvlText w:val="•"/>
      <w:lvlJc w:val="left"/>
      <w:pPr>
        <w:ind w:left="6213" w:hanging="116"/>
      </w:pPr>
    </w:lvl>
    <w:lvl w:ilvl="6">
      <w:numFmt w:val="bullet"/>
      <w:lvlText w:val="•"/>
      <w:lvlJc w:val="left"/>
      <w:pPr>
        <w:ind w:left="7267" w:hanging="116"/>
      </w:pPr>
    </w:lvl>
    <w:lvl w:ilvl="7">
      <w:numFmt w:val="bullet"/>
      <w:lvlText w:val="•"/>
      <w:lvlJc w:val="left"/>
      <w:pPr>
        <w:ind w:left="8322" w:hanging="116"/>
      </w:pPr>
    </w:lvl>
    <w:lvl w:ilvl="8">
      <w:numFmt w:val="bullet"/>
      <w:lvlText w:val="•"/>
      <w:lvlJc w:val="left"/>
      <w:pPr>
        <w:ind w:left="9377" w:hanging="116"/>
      </w:pPr>
    </w:lvl>
  </w:abstractNum>
  <w:abstractNum w:abstractNumId="10" w15:restartNumberingAfterBreak="0">
    <w:nsid w:val="4AEA4A0C"/>
    <w:multiLevelType w:val="multilevel"/>
    <w:tmpl w:val="063A345E"/>
    <w:lvl w:ilvl="0">
      <w:start w:val="2"/>
      <w:numFmt w:val="decimal"/>
      <w:lvlText w:val="%1."/>
      <w:lvlJc w:val="left"/>
      <w:pPr>
        <w:ind w:left="1133" w:hanging="201"/>
      </w:pPr>
      <w:rPr>
        <w:rFonts w:ascii="Times New Roman" w:eastAsia="Times New Roman" w:hAnsi="Times New Roman" w:cs="Times New Roman"/>
        <w:b/>
        <w:sz w:val="20"/>
        <w:szCs w:val="20"/>
      </w:rPr>
    </w:lvl>
    <w:lvl w:ilvl="1">
      <w:start w:val="1"/>
      <w:numFmt w:val="decimal"/>
      <w:lvlText w:val="%1.%2."/>
      <w:lvlJc w:val="left"/>
      <w:pPr>
        <w:ind w:left="1851" w:hanging="352"/>
      </w:pPr>
      <w:rPr>
        <w:rFonts w:ascii="Times New Roman" w:eastAsia="Times New Roman" w:hAnsi="Times New Roman" w:cs="Times New Roman"/>
        <w:b/>
        <w:sz w:val="20"/>
        <w:szCs w:val="20"/>
      </w:rPr>
    </w:lvl>
    <w:lvl w:ilvl="2">
      <w:start w:val="1"/>
      <w:numFmt w:val="decimal"/>
      <w:lvlText w:val="%1.%2.%3."/>
      <w:lvlJc w:val="left"/>
      <w:pPr>
        <w:ind w:left="2000" w:hanging="501"/>
      </w:pPr>
      <w:rPr>
        <w:rFonts w:ascii="Times New Roman" w:eastAsia="Times New Roman" w:hAnsi="Times New Roman" w:cs="Times New Roman"/>
        <w:b/>
        <w:sz w:val="20"/>
        <w:szCs w:val="20"/>
      </w:rPr>
    </w:lvl>
    <w:lvl w:ilvl="3">
      <w:start w:val="1"/>
      <w:numFmt w:val="decimal"/>
      <w:lvlText w:val="%1.%2.%3.%4."/>
      <w:lvlJc w:val="left"/>
      <w:pPr>
        <w:ind w:left="2152" w:hanging="653"/>
      </w:pPr>
      <w:rPr>
        <w:rFonts w:ascii="Times New Roman" w:eastAsia="Times New Roman" w:hAnsi="Times New Roman" w:cs="Times New Roman"/>
        <w:b/>
        <w:sz w:val="20"/>
        <w:szCs w:val="20"/>
      </w:rPr>
    </w:lvl>
    <w:lvl w:ilvl="4">
      <w:numFmt w:val="bullet"/>
      <w:lvlText w:val="•"/>
      <w:lvlJc w:val="left"/>
      <w:pPr>
        <w:ind w:left="2300" w:hanging="653"/>
      </w:pPr>
    </w:lvl>
    <w:lvl w:ilvl="5">
      <w:numFmt w:val="bullet"/>
      <w:lvlText w:val="•"/>
      <w:lvlJc w:val="left"/>
      <w:pPr>
        <w:ind w:left="3831" w:hanging="653"/>
      </w:pPr>
    </w:lvl>
    <w:lvl w:ilvl="6">
      <w:numFmt w:val="bullet"/>
      <w:lvlText w:val="•"/>
      <w:lvlJc w:val="left"/>
      <w:pPr>
        <w:ind w:left="5362" w:hanging="653"/>
      </w:pPr>
    </w:lvl>
    <w:lvl w:ilvl="7">
      <w:numFmt w:val="bullet"/>
      <w:lvlText w:val="•"/>
      <w:lvlJc w:val="left"/>
      <w:pPr>
        <w:ind w:left="6893" w:hanging="653"/>
      </w:pPr>
    </w:lvl>
    <w:lvl w:ilvl="8">
      <w:numFmt w:val="bullet"/>
      <w:lvlText w:val="•"/>
      <w:lvlJc w:val="left"/>
      <w:pPr>
        <w:ind w:left="8424" w:hanging="653"/>
      </w:pPr>
    </w:lvl>
  </w:abstractNum>
  <w:abstractNum w:abstractNumId="11" w15:restartNumberingAfterBreak="0">
    <w:nsid w:val="4C470750"/>
    <w:multiLevelType w:val="multilevel"/>
    <w:tmpl w:val="61509844"/>
    <w:lvl w:ilvl="0">
      <w:numFmt w:val="bullet"/>
      <w:lvlText w:val="-"/>
      <w:lvlJc w:val="left"/>
      <w:pPr>
        <w:ind w:left="73" w:hanging="116"/>
      </w:pPr>
      <w:rPr>
        <w:rFonts w:ascii="Times New Roman" w:eastAsia="Times New Roman" w:hAnsi="Times New Roman" w:cs="Times New Roman"/>
        <w:sz w:val="20"/>
        <w:szCs w:val="20"/>
      </w:rPr>
    </w:lvl>
    <w:lvl w:ilvl="1">
      <w:numFmt w:val="bullet"/>
      <w:lvlText w:val="•"/>
      <w:lvlJc w:val="left"/>
      <w:pPr>
        <w:ind w:left="876" w:hanging="116"/>
      </w:pPr>
    </w:lvl>
    <w:lvl w:ilvl="2">
      <w:numFmt w:val="bullet"/>
      <w:lvlText w:val="•"/>
      <w:lvlJc w:val="left"/>
      <w:pPr>
        <w:ind w:left="1672" w:hanging="116"/>
      </w:pPr>
    </w:lvl>
    <w:lvl w:ilvl="3">
      <w:numFmt w:val="bullet"/>
      <w:lvlText w:val="•"/>
      <w:lvlJc w:val="left"/>
      <w:pPr>
        <w:ind w:left="2468" w:hanging="116"/>
      </w:pPr>
    </w:lvl>
    <w:lvl w:ilvl="4">
      <w:numFmt w:val="bullet"/>
      <w:lvlText w:val="•"/>
      <w:lvlJc w:val="left"/>
      <w:pPr>
        <w:ind w:left="3264" w:hanging="116"/>
      </w:pPr>
    </w:lvl>
    <w:lvl w:ilvl="5">
      <w:numFmt w:val="bullet"/>
      <w:lvlText w:val="•"/>
      <w:lvlJc w:val="left"/>
      <w:pPr>
        <w:ind w:left="4060" w:hanging="116"/>
      </w:pPr>
    </w:lvl>
    <w:lvl w:ilvl="6">
      <w:numFmt w:val="bullet"/>
      <w:lvlText w:val="•"/>
      <w:lvlJc w:val="left"/>
      <w:pPr>
        <w:ind w:left="4856" w:hanging="116"/>
      </w:pPr>
    </w:lvl>
    <w:lvl w:ilvl="7">
      <w:numFmt w:val="bullet"/>
      <w:lvlText w:val="•"/>
      <w:lvlJc w:val="left"/>
      <w:pPr>
        <w:ind w:left="5652" w:hanging="116"/>
      </w:pPr>
    </w:lvl>
    <w:lvl w:ilvl="8">
      <w:numFmt w:val="bullet"/>
      <w:lvlText w:val="•"/>
      <w:lvlJc w:val="left"/>
      <w:pPr>
        <w:ind w:left="6448" w:hanging="116"/>
      </w:pPr>
    </w:lvl>
  </w:abstractNum>
  <w:abstractNum w:abstractNumId="12" w15:restartNumberingAfterBreak="0">
    <w:nsid w:val="4C535A7F"/>
    <w:multiLevelType w:val="multilevel"/>
    <w:tmpl w:val="0AEC7A9A"/>
    <w:lvl w:ilvl="0">
      <w:start w:val="4"/>
      <w:numFmt w:val="decimal"/>
      <w:lvlText w:val="%1."/>
      <w:lvlJc w:val="left"/>
      <w:pPr>
        <w:ind w:left="200" w:hanging="201"/>
      </w:pPr>
      <w:rPr>
        <w:rFonts w:ascii="Times New Roman" w:eastAsia="Times New Roman" w:hAnsi="Times New Roman" w:cs="Times New Roman"/>
        <w:sz w:val="20"/>
        <w:szCs w:val="20"/>
      </w:rPr>
    </w:lvl>
    <w:lvl w:ilvl="1">
      <w:numFmt w:val="bullet"/>
      <w:lvlText w:val="•"/>
      <w:lvlJc w:val="left"/>
      <w:pPr>
        <w:ind w:left="1154" w:hanging="200"/>
      </w:pPr>
    </w:lvl>
    <w:lvl w:ilvl="2">
      <w:numFmt w:val="bullet"/>
      <w:lvlText w:val="•"/>
      <w:lvlJc w:val="left"/>
      <w:pPr>
        <w:ind w:left="2108" w:hanging="200"/>
      </w:pPr>
    </w:lvl>
    <w:lvl w:ilvl="3">
      <w:numFmt w:val="bullet"/>
      <w:lvlText w:val="•"/>
      <w:lvlJc w:val="left"/>
      <w:pPr>
        <w:ind w:left="3062" w:hanging="201"/>
      </w:pPr>
    </w:lvl>
    <w:lvl w:ilvl="4">
      <w:numFmt w:val="bullet"/>
      <w:lvlText w:val="•"/>
      <w:lvlJc w:val="left"/>
      <w:pPr>
        <w:ind w:left="4016" w:hanging="201"/>
      </w:pPr>
    </w:lvl>
    <w:lvl w:ilvl="5">
      <w:numFmt w:val="bullet"/>
      <w:lvlText w:val="•"/>
      <w:lvlJc w:val="left"/>
      <w:pPr>
        <w:ind w:left="4970" w:hanging="201"/>
      </w:pPr>
    </w:lvl>
    <w:lvl w:ilvl="6">
      <w:numFmt w:val="bullet"/>
      <w:lvlText w:val="•"/>
      <w:lvlJc w:val="left"/>
      <w:pPr>
        <w:ind w:left="5924" w:hanging="201"/>
      </w:pPr>
    </w:lvl>
    <w:lvl w:ilvl="7">
      <w:numFmt w:val="bullet"/>
      <w:lvlText w:val="•"/>
      <w:lvlJc w:val="left"/>
      <w:pPr>
        <w:ind w:left="6878" w:hanging="201"/>
      </w:pPr>
    </w:lvl>
    <w:lvl w:ilvl="8">
      <w:numFmt w:val="bullet"/>
      <w:lvlText w:val="•"/>
      <w:lvlJc w:val="left"/>
      <w:pPr>
        <w:ind w:left="7832" w:hanging="201"/>
      </w:pPr>
    </w:lvl>
  </w:abstractNum>
  <w:abstractNum w:abstractNumId="13" w15:restartNumberingAfterBreak="0">
    <w:nsid w:val="58CE284E"/>
    <w:multiLevelType w:val="multilevel"/>
    <w:tmpl w:val="D752FEFE"/>
    <w:lvl w:ilvl="0">
      <w:start w:val="1"/>
      <w:numFmt w:val="decimal"/>
      <w:lvlText w:val="%1."/>
      <w:lvlJc w:val="left"/>
      <w:pPr>
        <w:ind w:left="400" w:hanging="200"/>
      </w:pPr>
      <w:rPr>
        <w:rFonts w:ascii="Times New Roman" w:eastAsia="Times New Roman" w:hAnsi="Times New Roman" w:cs="Times New Roman"/>
        <w:sz w:val="20"/>
        <w:szCs w:val="20"/>
      </w:rPr>
    </w:lvl>
    <w:lvl w:ilvl="1">
      <w:numFmt w:val="bullet"/>
      <w:lvlText w:val="•"/>
      <w:lvlJc w:val="left"/>
      <w:pPr>
        <w:ind w:left="1305" w:hanging="200"/>
      </w:pPr>
    </w:lvl>
    <w:lvl w:ilvl="2">
      <w:numFmt w:val="bullet"/>
      <w:lvlText w:val="•"/>
      <w:lvlJc w:val="left"/>
      <w:pPr>
        <w:ind w:left="2211" w:hanging="200"/>
      </w:pPr>
    </w:lvl>
    <w:lvl w:ilvl="3">
      <w:numFmt w:val="bullet"/>
      <w:lvlText w:val="•"/>
      <w:lvlJc w:val="left"/>
      <w:pPr>
        <w:ind w:left="3117" w:hanging="200"/>
      </w:pPr>
    </w:lvl>
    <w:lvl w:ilvl="4">
      <w:numFmt w:val="bullet"/>
      <w:lvlText w:val="•"/>
      <w:lvlJc w:val="left"/>
      <w:pPr>
        <w:ind w:left="4022" w:hanging="200"/>
      </w:pPr>
    </w:lvl>
    <w:lvl w:ilvl="5">
      <w:numFmt w:val="bullet"/>
      <w:lvlText w:val="•"/>
      <w:lvlJc w:val="left"/>
      <w:pPr>
        <w:ind w:left="4928" w:hanging="200"/>
      </w:pPr>
    </w:lvl>
    <w:lvl w:ilvl="6">
      <w:numFmt w:val="bullet"/>
      <w:lvlText w:val="•"/>
      <w:lvlJc w:val="left"/>
      <w:pPr>
        <w:ind w:left="5834" w:hanging="200"/>
      </w:pPr>
    </w:lvl>
    <w:lvl w:ilvl="7">
      <w:numFmt w:val="bullet"/>
      <w:lvlText w:val="•"/>
      <w:lvlJc w:val="left"/>
      <w:pPr>
        <w:ind w:left="6739" w:hanging="200"/>
      </w:pPr>
    </w:lvl>
    <w:lvl w:ilvl="8">
      <w:numFmt w:val="bullet"/>
      <w:lvlText w:val="•"/>
      <w:lvlJc w:val="left"/>
      <w:pPr>
        <w:ind w:left="7645" w:hanging="200"/>
      </w:pPr>
    </w:lvl>
  </w:abstractNum>
  <w:abstractNum w:abstractNumId="14" w15:restartNumberingAfterBreak="0">
    <w:nsid w:val="59A26C27"/>
    <w:multiLevelType w:val="multilevel"/>
    <w:tmpl w:val="C20AA132"/>
    <w:lvl w:ilvl="0">
      <w:start w:val="1"/>
      <w:numFmt w:val="decimal"/>
      <w:lvlText w:val="%1"/>
      <w:lvlJc w:val="left"/>
      <w:pPr>
        <w:ind w:left="224" w:hanging="151"/>
      </w:pPr>
      <w:rPr>
        <w:rFonts w:ascii="Times New Roman" w:eastAsia="Times New Roman" w:hAnsi="Times New Roman" w:cs="Times New Roman"/>
        <w:sz w:val="20"/>
        <w:szCs w:val="20"/>
      </w:rPr>
    </w:lvl>
    <w:lvl w:ilvl="1">
      <w:numFmt w:val="bullet"/>
      <w:lvlText w:val="•"/>
      <w:lvlJc w:val="left"/>
      <w:pPr>
        <w:ind w:left="1002" w:hanging="150"/>
      </w:pPr>
    </w:lvl>
    <w:lvl w:ilvl="2">
      <w:numFmt w:val="bullet"/>
      <w:lvlText w:val="•"/>
      <w:lvlJc w:val="left"/>
      <w:pPr>
        <w:ind w:left="1784" w:hanging="151"/>
      </w:pPr>
    </w:lvl>
    <w:lvl w:ilvl="3">
      <w:numFmt w:val="bullet"/>
      <w:lvlText w:val="•"/>
      <w:lvlJc w:val="left"/>
      <w:pPr>
        <w:ind w:left="2566" w:hanging="150"/>
      </w:pPr>
    </w:lvl>
    <w:lvl w:ilvl="4">
      <w:numFmt w:val="bullet"/>
      <w:lvlText w:val="•"/>
      <w:lvlJc w:val="left"/>
      <w:pPr>
        <w:ind w:left="3348" w:hanging="151"/>
      </w:pPr>
    </w:lvl>
    <w:lvl w:ilvl="5">
      <w:numFmt w:val="bullet"/>
      <w:lvlText w:val="•"/>
      <w:lvlJc w:val="left"/>
      <w:pPr>
        <w:ind w:left="4130" w:hanging="151"/>
      </w:pPr>
    </w:lvl>
    <w:lvl w:ilvl="6">
      <w:numFmt w:val="bullet"/>
      <w:lvlText w:val="•"/>
      <w:lvlJc w:val="left"/>
      <w:pPr>
        <w:ind w:left="4912" w:hanging="151"/>
      </w:pPr>
    </w:lvl>
    <w:lvl w:ilvl="7">
      <w:numFmt w:val="bullet"/>
      <w:lvlText w:val="•"/>
      <w:lvlJc w:val="left"/>
      <w:pPr>
        <w:ind w:left="5694" w:hanging="151"/>
      </w:pPr>
    </w:lvl>
    <w:lvl w:ilvl="8">
      <w:numFmt w:val="bullet"/>
      <w:lvlText w:val="•"/>
      <w:lvlJc w:val="left"/>
      <w:pPr>
        <w:ind w:left="6476" w:hanging="151"/>
      </w:pPr>
    </w:lvl>
  </w:abstractNum>
  <w:abstractNum w:abstractNumId="15" w15:restartNumberingAfterBreak="0">
    <w:nsid w:val="5A180ACD"/>
    <w:multiLevelType w:val="multilevel"/>
    <w:tmpl w:val="00E218E2"/>
    <w:lvl w:ilvl="0">
      <w:start w:val="1"/>
      <w:numFmt w:val="decimal"/>
      <w:lvlText w:val="%1."/>
      <w:lvlJc w:val="left"/>
      <w:pPr>
        <w:ind w:left="1499" w:hanging="200"/>
      </w:pPr>
      <w:rPr>
        <w:rFonts w:ascii="Times New Roman" w:eastAsia="Times New Roman" w:hAnsi="Times New Roman" w:cs="Times New Roman"/>
        <w:sz w:val="20"/>
        <w:szCs w:val="20"/>
      </w:rPr>
    </w:lvl>
    <w:lvl w:ilvl="1">
      <w:numFmt w:val="bullet"/>
      <w:lvlText w:val="•"/>
      <w:lvlJc w:val="left"/>
      <w:pPr>
        <w:ind w:left="2498" w:hanging="200"/>
      </w:pPr>
    </w:lvl>
    <w:lvl w:ilvl="2">
      <w:numFmt w:val="bullet"/>
      <w:lvlText w:val="•"/>
      <w:lvlJc w:val="left"/>
      <w:pPr>
        <w:ind w:left="3497" w:hanging="200"/>
      </w:pPr>
    </w:lvl>
    <w:lvl w:ilvl="3">
      <w:numFmt w:val="bullet"/>
      <w:lvlText w:val="•"/>
      <w:lvlJc w:val="left"/>
      <w:pPr>
        <w:ind w:left="4495" w:hanging="200"/>
      </w:pPr>
    </w:lvl>
    <w:lvl w:ilvl="4">
      <w:numFmt w:val="bullet"/>
      <w:lvlText w:val="•"/>
      <w:lvlJc w:val="left"/>
      <w:pPr>
        <w:ind w:left="5494" w:hanging="200"/>
      </w:pPr>
    </w:lvl>
    <w:lvl w:ilvl="5">
      <w:numFmt w:val="bullet"/>
      <w:lvlText w:val="•"/>
      <w:lvlJc w:val="left"/>
      <w:pPr>
        <w:ind w:left="6493" w:hanging="200"/>
      </w:pPr>
    </w:lvl>
    <w:lvl w:ilvl="6">
      <w:numFmt w:val="bullet"/>
      <w:lvlText w:val="•"/>
      <w:lvlJc w:val="left"/>
      <w:pPr>
        <w:ind w:left="7491" w:hanging="200"/>
      </w:pPr>
    </w:lvl>
    <w:lvl w:ilvl="7">
      <w:numFmt w:val="bullet"/>
      <w:lvlText w:val="•"/>
      <w:lvlJc w:val="left"/>
      <w:pPr>
        <w:ind w:left="8490" w:hanging="200"/>
      </w:pPr>
    </w:lvl>
    <w:lvl w:ilvl="8">
      <w:numFmt w:val="bullet"/>
      <w:lvlText w:val="•"/>
      <w:lvlJc w:val="left"/>
      <w:pPr>
        <w:ind w:left="9489" w:hanging="200"/>
      </w:pPr>
    </w:lvl>
  </w:abstractNum>
  <w:abstractNum w:abstractNumId="16" w15:restartNumberingAfterBreak="0">
    <w:nsid w:val="60014E08"/>
    <w:multiLevelType w:val="multilevel"/>
    <w:tmpl w:val="989AF384"/>
    <w:lvl w:ilvl="0">
      <w:start w:val="4"/>
      <w:numFmt w:val="decimal"/>
      <w:lvlText w:val="%1"/>
      <w:lvlJc w:val="left"/>
      <w:pPr>
        <w:ind w:left="2379" w:hanging="352"/>
      </w:pPr>
    </w:lvl>
    <w:lvl w:ilvl="1">
      <w:start w:val="2"/>
      <w:numFmt w:val="decimal"/>
      <w:lvlText w:val="%1.%2."/>
      <w:lvlJc w:val="left"/>
      <w:pPr>
        <w:ind w:left="2379" w:hanging="352"/>
      </w:pPr>
      <w:rPr>
        <w:rFonts w:ascii="Times New Roman" w:eastAsia="Times New Roman" w:hAnsi="Times New Roman" w:cs="Times New Roman"/>
        <w:sz w:val="20"/>
        <w:szCs w:val="20"/>
      </w:rPr>
    </w:lvl>
    <w:lvl w:ilvl="2">
      <w:start w:val="1"/>
      <w:numFmt w:val="decimal"/>
      <w:lvlText w:val="%1.%2.%3."/>
      <w:lvlJc w:val="left"/>
      <w:pPr>
        <w:ind w:left="2528" w:hanging="500"/>
      </w:pPr>
      <w:rPr>
        <w:rFonts w:ascii="Times New Roman" w:eastAsia="Times New Roman" w:hAnsi="Times New Roman" w:cs="Times New Roman"/>
        <w:sz w:val="20"/>
        <w:szCs w:val="20"/>
      </w:rPr>
    </w:lvl>
    <w:lvl w:ilvl="3">
      <w:start w:val="1"/>
      <w:numFmt w:val="decimal"/>
      <w:lvlText w:val="%1.%2.%3.%4."/>
      <w:lvlJc w:val="left"/>
      <w:pPr>
        <w:ind w:left="2678" w:hanging="650"/>
      </w:pPr>
      <w:rPr>
        <w:rFonts w:ascii="Times New Roman" w:eastAsia="Times New Roman" w:hAnsi="Times New Roman" w:cs="Times New Roman"/>
        <w:sz w:val="20"/>
        <w:szCs w:val="20"/>
      </w:rPr>
    </w:lvl>
    <w:lvl w:ilvl="4">
      <w:numFmt w:val="bullet"/>
      <w:lvlText w:val="•"/>
      <w:lvlJc w:val="left"/>
      <w:pPr>
        <w:ind w:left="4881" w:hanging="652"/>
      </w:pPr>
    </w:lvl>
    <w:lvl w:ilvl="5">
      <w:numFmt w:val="bullet"/>
      <w:lvlText w:val="•"/>
      <w:lvlJc w:val="left"/>
      <w:pPr>
        <w:ind w:left="5982" w:hanging="652"/>
      </w:pPr>
    </w:lvl>
    <w:lvl w:ilvl="6">
      <w:numFmt w:val="bullet"/>
      <w:lvlText w:val="•"/>
      <w:lvlJc w:val="left"/>
      <w:pPr>
        <w:ind w:left="7083" w:hanging="652"/>
      </w:pPr>
    </w:lvl>
    <w:lvl w:ilvl="7">
      <w:numFmt w:val="bullet"/>
      <w:lvlText w:val="•"/>
      <w:lvlJc w:val="left"/>
      <w:pPr>
        <w:ind w:left="8184" w:hanging="652"/>
      </w:pPr>
    </w:lvl>
    <w:lvl w:ilvl="8">
      <w:numFmt w:val="bullet"/>
      <w:lvlText w:val="•"/>
      <w:lvlJc w:val="left"/>
      <w:pPr>
        <w:ind w:left="9284" w:hanging="652"/>
      </w:pPr>
    </w:lvl>
  </w:abstractNum>
  <w:abstractNum w:abstractNumId="17" w15:restartNumberingAfterBreak="0">
    <w:nsid w:val="601D02FF"/>
    <w:multiLevelType w:val="multilevel"/>
    <w:tmpl w:val="55B6C15C"/>
    <w:lvl w:ilvl="0">
      <w:numFmt w:val="bullet"/>
      <w:lvlText w:val="-"/>
      <w:lvlJc w:val="left"/>
      <w:pPr>
        <w:ind w:left="1048" w:hanging="116"/>
      </w:pPr>
      <w:rPr>
        <w:rFonts w:ascii="Times New Roman" w:eastAsia="Times New Roman" w:hAnsi="Times New Roman" w:cs="Times New Roman"/>
        <w:sz w:val="20"/>
        <w:szCs w:val="20"/>
      </w:rPr>
    </w:lvl>
    <w:lvl w:ilvl="1">
      <w:numFmt w:val="bullet"/>
      <w:lvlText w:val="-"/>
      <w:lvlJc w:val="left"/>
      <w:pPr>
        <w:ind w:left="1653" w:hanging="154"/>
      </w:pPr>
      <w:rPr>
        <w:rFonts w:ascii="Times New Roman" w:eastAsia="Times New Roman" w:hAnsi="Times New Roman" w:cs="Times New Roman"/>
        <w:sz w:val="20"/>
        <w:szCs w:val="20"/>
      </w:rPr>
    </w:lvl>
    <w:lvl w:ilvl="2">
      <w:numFmt w:val="bullet"/>
      <w:lvlText w:val="•"/>
      <w:lvlJc w:val="left"/>
      <w:pPr>
        <w:ind w:left="2751" w:hanging="153"/>
      </w:pPr>
    </w:lvl>
    <w:lvl w:ilvl="3">
      <w:numFmt w:val="bullet"/>
      <w:lvlText w:val="•"/>
      <w:lvlJc w:val="left"/>
      <w:pPr>
        <w:ind w:left="3843" w:hanging="153"/>
      </w:pPr>
    </w:lvl>
    <w:lvl w:ilvl="4">
      <w:numFmt w:val="bullet"/>
      <w:lvlText w:val="•"/>
      <w:lvlJc w:val="left"/>
      <w:pPr>
        <w:ind w:left="4935" w:hanging="154"/>
      </w:pPr>
    </w:lvl>
    <w:lvl w:ilvl="5">
      <w:numFmt w:val="bullet"/>
      <w:lvlText w:val="•"/>
      <w:lvlJc w:val="left"/>
      <w:pPr>
        <w:ind w:left="6027" w:hanging="152"/>
      </w:pPr>
    </w:lvl>
    <w:lvl w:ilvl="6">
      <w:numFmt w:val="bullet"/>
      <w:lvlText w:val="•"/>
      <w:lvlJc w:val="left"/>
      <w:pPr>
        <w:ind w:left="7119" w:hanging="154"/>
      </w:pPr>
    </w:lvl>
    <w:lvl w:ilvl="7">
      <w:numFmt w:val="bullet"/>
      <w:lvlText w:val="•"/>
      <w:lvlJc w:val="left"/>
      <w:pPr>
        <w:ind w:left="8210" w:hanging="154"/>
      </w:pPr>
    </w:lvl>
    <w:lvl w:ilvl="8">
      <w:numFmt w:val="bullet"/>
      <w:lvlText w:val="•"/>
      <w:lvlJc w:val="left"/>
      <w:pPr>
        <w:ind w:left="9302" w:hanging="154"/>
      </w:pPr>
    </w:lvl>
  </w:abstractNum>
  <w:abstractNum w:abstractNumId="18" w15:restartNumberingAfterBreak="0">
    <w:nsid w:val="60B54319"/>
    <w:multiLevelType w:val="multilevel"/>
    <w:tmpl w:val="B83ED820"/>
    <w:lvl w:ilvl="0">
      <w:start w:val="1"/>
      <w:numFmt w:val="decimal"/>
      <w:lvlText w:val="%1."/>
      <w:lvlJc w:val="left"/>
      <w:pPr>
        <w:ind w:left="351" w:hanging="151"/>
      </w:pPr>
      <w:rPr>
        <w:rFonts w:ascii="Times New Roman" w:eastAsia="Times New Roman" w:hAnsi="Times New Roman" w:cs="Times New Roman"/>
        <w:sz w:val="18"/>
        <w:szCs w:val="18"/>
      </w:rPr>
    </w:lvl>
    <w:lvl w:ilvl="1">
      <w:numFmt w:val="bullet"/>
      <w:lvlText w:val="•"/>
      <w:lvlJc w:val="left"/>
      <w:pPr>
        <w:ind w:left="1269" w:hanging="152"/>
      </w:pPr>
    </w:lvl>
    <w:lvl w:ilvl="2">
      <w:numFmt w:val="bullet"/>
      <w:lvlText w:val="•"/>
      <w:lvlJc w:val="left"/>
      <w:pPr>
        <w:ind w:left="2179" w:hanging="151"/>
      </w:pPr>
    </w:lvl>
    <w:lvl w:ilvl="3">
      <w:numFmt w:val="bullet"/>
      <w:lvlText w:val="•"/>
      <w:lvlJc w:val="left"/>
      <w:pPr>
        <w:ind w:left="3089" w:hanging="152"/>
      </w:pPr>
    </w:lvl>
    <w:lvl w:ilvl="4">
      <w:numFmt w:val="bullet"/>
      <w:lvlText w:val="•"/>
      <w:lvlJc w:val="left"/>
      <w:pPr>
        <w:ind w:left="3998" w:hanging="152"/>
      </w:pPr>
    </w:lvl>
    <w:lvl w:ilvl="5">
      <w:numFmt w:val="bullet"/>
      <w:lvlText w:val="•"/>
      <w:lvlJc w:val="left"/>
      <w:pPr>
        <w:ind w:left="4908" w:hanging="152"/>
      </w:pPr>
    </w:lvl>
    <w:lvl w:ilvl="6">
      <w:numFmt w:val="bullet"/>
      <w:lvlText w:val="•"/>
      <w:lvlJc w:val="left"/>
      <w:pPr>
        <w:ind w:left="5818" w:hanging="152"/>
      </w:pPr>
    </w:lvl>
    <w:lvl w:ilvl="7">
      <w:numFmt w:val="bullet"/>
      <w:lvlText w:val="•"/>
      <w:lvlJc w:val="left"/>
      <w:pPr>
        <w:ind w:left="6727" w:hanging="152"/>
      </w:pPr>
    </w:lvl>
    <w:lvl w:ilvl="8">
      <w:numFmt w:val="bullet"/>
      <w:lvlText w:val="•"/>
      <w:lvlJc w:val="left"/>
      <w:pPr>
        <w:ind w:left="7637" w:hanging="152"/>
      </w:pPr>
    </w:lvl>
  </w:abstractNum>
  <w:abstractNum w:abstractNumId="19" w15:restartNumberingAfterBreak="0">
    <w:nsid w:val="62C57DA3"/>
    <w:multiLevelType w:val="multilevel"/>
    <w:tmpl w:val="610EF4E4"/>
    <w:lvl w:ilvl="0">
      <w:start w:val="1"/>
      <w:numFmt w:val="decimal"/>
      <w:lvlText w:val="%1."/>
      <w:lvlJc w:val="left"/>
      <w:pPr>
        <w:ind w:left="274" w:hanging="201"/>
      </w:pPr>
      <w:rPr>
        <w:rFonts w:ascii="Times New Roman" w:eastAsia="Times New Roman" w:hAnsi="Times New Roman" w:cs="Times New Roman"/>
        <w:sz w:val="20"/>
        <w:szCs w:val="20"/>
      </w:rPr>
    </w:lvl>
    <w:lvl w:ilvl="1">
      <w:numFmt w:val="bullet"/>
      <w:lvlText w:val="•"/>
      <w:lvlJc w:val="left"/>
      <w:pPr>
        <w:ind w:left="1056" w:hanging="201"/>
      </w:pPr>
    </w:lvl>
    <w:lvl w:ilvl="2">
      <w:numFmt w:val="bullet"/>
      <w:lvlText w:val="•"/>
      <w:lvlJc w:val="left"/>
      <w:pPr>
        <w:ind w:left="1832" w:hanging="201"/>
      </w:pPr>
    </w:lvl>
    <w:lvl w:ilvl="3">
      <w:numFmt w:val="bullet"/>
      <w:lvlText w:val="•"/>
      <w:lvlJc w:val="left"/>
      <w:pPr>
        <w:ind w:left="2608" w:hanging="201"/>
      </w:pPr>
    </w:lvl>
    <w:lvl w:ilvl="4">
      <w:numFmt w:val="bullet"/>
      <w:lvlText w:val="•"/>
      <w:lvlJc w:val="left"/>
      <w:pPr>
        <w:ind w:left="3384" w:hanging="201"/>
      </w:pPr>
    </w:lvl>
    <w:lvl w:ilvl="5">
      <w:numFmt w:val="bullet"/>
      <w:lvlText w:val="•"/>
      <w:lvlJc w:val="left"/>
      <w:pPr>
        <w:ind w:left="4160" w:hanging="201"/>
      </w:pPr>
    </w:lvl>
    <w:lvl w:ilvl="6">
      <w:numFmt w:val="bullet"/>
      <w:lvlText w:val="•"/>
      <w:lvlJc w:val="left"/>
      <w:pPr>
        <w:ind w:left="4936" w:hanging="201"/>
      </w:pPr>
    </w:lvl>
    <w:lvl w:ilvl="7">
      <w:numFmt w:val="bullet"/>
      <w:lvlText w:val="•"/>
      <w:lvlJc w:val="left"/>
      <w:pPr>
        <w:ind w:left="5712" w:hanging="201"/>
      </w:pPr>
    </w:lvl>
    <w:lvl w:ilvl="8">
      <w:numFmt w:val="bullet"/>
      <w:lvlText w:val="•"/>
      <w:lvlJc w:val="left"/>
      <w:pPr>
        <w:ind w:left="6488" w:hanging="201"/>
      </w:pPr>
    </w:lvl>
  </w:abstractNum>
  <w:abstractNum w:abstractNumId="20" w15:restartNumberingAfterBreak="0">
    <w:nsid w:val="7C644F3F"/>
    <w:multiLevelType w:val="multilevel"/>
    <w:tmpl w:val="BF70A1EE"/>
    <w:lvl w:ilvl="0">
      <w:numFmt w:val="bullet"/>
      <w:lvlText w:val="-"/>
      <w:lvlJc w:val="left"/>
      <w:pPr>
        <w:ind w:left="73" w:hanging="118"/>
      </w:pPr>
      <w:rPr>
        <w:rFonts w:ascii="Times New Roman" w:eastAsia="Times New Roman" w:hAnsi="Times New Roman" w:cs="Times New Roman"/>
        <w:sz w:val="20"/>
        <w:szCs w:val="20"/>
      </w:rPr>
    </w:lvl>
    <w:lvl w:ilvl="1">
      <w:numFmt w:val="bullet"/>
      <w:lvlText w:val="•"/>
      <w:lvlJc w:val="left"/>
      <w:pPr>
        <w:ind w:left="876" w:hanging="118"/>
      </w:pPr>
    </w:lvl>
    <w:lvl w:ilvl="2">
      <w:numFmt w:val="bullet"/>
      <w:lvlText w:val="•"/>
      <w:lvlJc w:val="left"/>
      <w:pPr>
        <w:ind w:left="1672" w:hanging="118"/>
      </w:pPr>
    </w:lvl>
    <w:lvl w:ilvl="3">
      <w:numFmt w:val="bullet"/>
      <w:lvlText w:val="•"/>
      <w:lvlJc w:val="left"/>
      <w:pPr>
        <w:ind w:left="2468" w:hanging="118"/>
      </w:pPr>
    </w:lvl>
    <w:lvl w:ilvl="4">
      <w:numFmt w:val="bullet"/>
      <w:lvlText w:val="•"/>
      <w:lvlJc w:val="left"/>
      <w:pPr>
        <w:ind w:left="3264" w:hanging="118"/>
      </w:pPr>
    </w:lvl>
    <w:lvl w:ilvl="5">
      <w:numFmt w:val="bullet"/>
      <w:lvlText w:val="•"/>
      <w:lvlJc w:val="left"/>
      <w:pPr>
        <w:ind w:left="4060" w:hanging="118"/>
      </w:pPr>
    </w:lvl>
    <w:lvl w:ilvl="6">
      <w:numFmt w:val="bullet"/>
      <w:lvlText w:val="•"/>
      <w:lvlJc w:val="left"/>
      <w:pPr>
        <w:ind w:left="4856" w:hanging="118"/>
      </w:pPr>
    </w:lvl>
    <w:lvl w:ilvl="7">
      <w:numFmt w:val="bullet"/>
      <w:lvlText w:val="•"/>
      <w:lvlJc w:val="left"/>
      <w:pPr>
        <w:ind w:left="5652" w:hanging="117"/>
      </w:pPr>
    </w:lvl>
    <w:lvl w:ilvl="8">
      <w:numFmt w:val="bullet"/>
      <w:lvlText w:val="•"/>
      <w:lvlJc w:val="left"/>
      <w:pPr>
        <w:ind w:left="6448" w:hanging="118"/>
      </w:pPr>
    </w:lvl>
  </w:abstractNum>
  <w:num w:numId="1">
    <w:abstractNumId w:val="8"/>
  </w:num>
  <w:num w:numId="2">
    <w:abstractNumId w:val="4"/>
  </w:num>
  <w:num w:numId="3">
    <w:abstractNumId w:val="19"/>
  </w:num>
  <w:num w:numId="4">
    <w:abstractNumId w:val="10"/>
  </w:num>
  <w:num w:numId="5">
    <w:abstractNumId w:val="6"/>
  </w:num>
  <w:num w:numId="6">
    <w:abstractNumId w:val="7"/>
  </w:num>
  <w:num w:numId="7">
    <w:abstractNumId w:val="18"/>
  </w:num>
  <w:num w:numId="8">
    <w:abstractNumId w:val="16"/>
  </w:num>
  <w:num w:numId="9">
    <w:abstractNumId w:val="17"/>
  </w:num>
  <w:num w:numId="10">
    <w:abstractNumId w:val="5"/>
  </w:num>
  <w:num w:numId="11">
    <w:abstractNumId w:val="13"/>
  </w:num>
  <w:num w:numId="12">
    <w:abstractNumId w:val="2"/>
  </w:num>
  <w:num w:numId="13">
    <w:abstractNumId w:val="12"/>
  </w:num>
  <w:num w:numId="14">
    <w:abstractNumId w:val="0"/>
  </w:num>
  <w:num w:numId="15">
    <w:abstractNumId w:val="15"/>
  </w:num>
  <w:num w:numId="16">
    <w:abstractNumId w:val="1"/>
  </w:num>
  <w:num w:numId="17">
    <w:abstractNumId w:val="9"/>
  </w:num>
  <w:num w:numId="18">
    <w:abstractNumId w:val="3"/>
  </w:num>
  <w:num w:numId="19">
    <w:abstractNumId w:val="2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0C"/>
    <w:rsid w:val="00196138"/>
    <w:rsid w:val="00196E31"/>
    <w:rsid w:val="003D4D0C"/>
    <w:rsid w:val="00CC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6444"/>
  <w15:docId w15:val="{42EABD77-B02E-487C-BFB7-52324636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bidi="ru-RU"/>
    </w:rPr>
  </w:style>
  <w:style w:type="paragraph" w:styleId="1">
    <w:name w:val="heading 1"/>
    <w:basedOn w:val="a"/>
    <w:uiPriority w:val="9"/>
    <w:qFormat/>
    <w:pPr>
      <w:ind w:left="1499"/>
      <w:outlineLvl w:val="0"/>
    </w:pPr>
    <w:rPr>
      <w:b/>
      <w:bCs/>
      <w:sz w:val="20"/>
      <w:szCs w:val="20"/>
    </w:rPr>
  </w:style>
  <w:style w:type="paragraph" w:styleId="2">
    <w:name w:val="heading 2"/>
    <w:basedOn w:val="a"/>
    <w:uiPriority w:val="9"/>
    <w:unhideWhenUsed/>
    <w:qFormat/>
    <w:pPr>
      <w:ind w:left="1583" w:hanging="652"/>
      <w:outlineLvl w:val="1"/>
    </w:pPr>
    <w:rPr>
      <w:b/>
      <w:bCs/>
      <w:i/>
      <w:sz w:val="20"/>
      <w:szCs w:val="20"/>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0"/>
      <w:szCs w:val="20"/>
    </w:rPr>
  </w:style>
  <w:style w:type="paragraph" w:styleId="a5">
    <w:name w:val="List Paragraph"/>
    <w:basedOn w:val="a"/>
    <w:uiPriority w:val="1"/>
    <w:qFormat/>
    <w:pPr>
      <w:ind w:left="1614" w:hanging="116"/>
    </w:pPr>
  </w:style>
  <w:style w:type="paragraph" w:customStyle="1" w:styleId="TableParagraph">
    <w:name w:val="Table Paragraph"/>
    <w:basedOn w:val="a"/>
    <w:uiPriority w:val="1"/>
    <w:qFormat/>
    <w:pPr>
      <w:ind w:left="200"/>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tblPr>
      <w:tblStyleRowBandSize w:val="1"/>
      <w:tblStyleColBandSize w:val="1"/>
    </w:tblPr>
  </w:style>
  <w:style w:type="table" w:customStyle="1" w:styleId="afff8">
    <w:basedOn w:val="TableNormal0"/>
    <w:tblPr>
      <w:tblStyleRowBandSize w:val="1"/>
      <w:tblStyleColBandSize w:val="1"/>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 w:type="table" w:customStyle="1" w:styleId="afffc">
    <w:basedOn w:val="TableNormal0"/>
    <w:tblPr>
      <w:tblStyleRowBandSize w:val="1"/>
      <w:tblStyleColBandSize w:val="1"/>
    </w:tblPr>
  </w:style>
  <w:style w:type="table" w:customStyle="1" w:styleId="afffd">
    <w:basedOn w:val="TableNormal0"/>
    <w:tblPr>
      <w:tblStyleRowBandSize w:val="1"/>
      <w:tblStyleColBandSize w:val="1"/>
    </w:tblPr>
  </w:style>
  <w:style w:type="table" w:customStyle="1" w:styleId="afffe">
    <w:basedOn w:val="TableNormal0"/>
    <w:tblPr>
      <w:tblStyleRowBandSize w:val="1"/>
      <w:tblStyleColBandSize w:val="1"/>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kpfu.ru/enrol/index.php?id=1298" TargetMode="External"/><Relationship Id="rId13" Type="http://schemas.openxmlformats.org/officeDocument/2006/relationships/hyperlink" Target="https://edu.kpfu.ru/enrol/index.php?id=1298" TargetMode="External"/><Relationship Id="rId18" Type="http://schemas.openxmlformats.org/officeDocument/2006/relationships/hyperlink" Target="https://www.studentlibrary.ru/book/ISBN978542630097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edu.kpfu.ru/course/view.php?id=1298" TargetMode="External"/><Relationship Id="rId12" Type="http://schemas.openxmlformats.org/officeDocument/2006/relationships/hyperlink" Target="https://edu.kpfu.ru/course/view.php?id=1298" TargetMode="External"/><Relationship Id="rId17" Type="http://schemas.openxmlformats.org/officeDocument/2006/relationships/hyperlink" Target="https://e.lanbook.com/journal/issue/298822" TargetMode="External"/><Relationship Id="rId2" Type="http://schemas.openxmlformats.org/officeDocument/2006/relationships/numbering" Target="numbering.xml"/><Relationship Id="rId16" Type="http://schemas.openxmlformats.org/officeDocument/2006/relationships/hyperlink" Target="https://www.studentlibrary.ru/doc/ISBN9785829126971-SCN0000/00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znanium.com/" TargetMode="External"/><Relationship Id="rId5" Type="http://schemas.openxmlformats.org/officeDocument/2006/relationships/webSettings" Target="webSettings.xml"/><Relationship Id="rId15" Type="http://schemas.openxmlformats.org/officeDocument/2006/relationships/hyperlink" Target="https://e.lanbook.com/book/81571" TargetMode="External"/><Relationship Id="rId10" Type="http://schemas.openxmlformats.org/officeDocument/2006/relationships/hyperlink" Target="http://biblioclub.ru/" TargetMode="External"/><Relationship Id="rId19" Type="http://schemas.openxmlformats.org/officeDocument/2006/relationships/hyperlink" Target="https://znanium.com/catalog/product/536488" TargetMode="External"/><Relationship Id="rId4" Type="http://schemas.openxmlformats.org/officeDocument/2006/relationships/settings" Target="settings.xml"/><Relationship Id="rId9" Type="http://schemas.openxmlformats.org/officeDocument/2006/relationships/hyperlink" Target="http://www.detskiysad.ru/" TargetMode="External"/><Relationship Id="rId14" Type="http://schemas.openxmlformats.org/officeDocument/2006/relationships/hyperlink" Target="https://znanium.com/catalog/product/516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M4DOBGLJi1/ZNEpucMrdT6V7w==">CgMxLjAyCGguZ2pkZ3hzMghoLmdqZGd4czgAciExMWVkamRDeWxnSW55MGFiY2czN1JIRERiRGdud2Y2bno=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10671</Words>
  <Characters>60826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Sveta</cp:lastModifiedBy>
  <cp:revision>2</cp:revision>
  <dcterms:created xsi:type="dcterms:W3CDTF">2025-06-26T06:46:00Z</dcterms:created>
  <dcterms:modified xsi:type="dcterms:W3CDTF">2025-06-26T06:46:00Z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Creator">
    <vt:lpwstr>Microsoft® Word 2010</vt:lpwstr>
  </property>
  <property fmtid="{D5CDD505-2E9C-101B-9397-08002B2CF9AE}" pid="4" name="LastSaved">
    <vt:filetime>2021-08-09T00:00:00Z</vt:filetime>
  </property>
</Properties>
</file>