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76D" w:rsidRDefault="008277B6" w:rsidP="00795CE9">
      <w:pPr>
        <w:rPr>
          <w:rFonts w:eastAsia="Times New Roman"/>
          <w:vanish/>
          <w:sz w:val="20"/>
          <w:szCs w:val="20"/>
        </w:rPr>
      </w:pPr>
      <w:r w:rsidRPr="008277B6">
        <w:rPr>
          <w:rFonts w:eastAsia="Times New Roman"/>
          <w:noProof/>
          <w:sz w:val="20"/>
          <w:szCs w:val="20"/>
        </w:rPr>
        <w:drawing>
          <wp:inline distT="0" distB="0" distL="0" distR="0">
            <wp:extent cx="6299835" cy="8910220"/>
            <wp:effectExtent l="0" t="0" r="5715" b="5715"/>
            <wp:docPr id="2" name="Рисунок 2" descr="C:\Users\sveta\Desktop\Титульники БиНО 2025 скан\Ф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ФЖ.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r w:rsidR="006A5094">
        <w:rPr>
          <w:rFonts w:eastAsia="Times New Roman"/>
          <w:sz w:val="20"/>
          <w:szCs w:val="20"/>
        </w:rPr>
        <w:br w:type="page"/>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jc w:val="center"/>
        </w:trPr>
        <w:tc>
          <w:tcPr>
            <w:tcW w:w="0" w:type="auto"/>
            <w:vAlign w:val="center"/>
            <w:hideMark/>
          </w:tcPr>
          <w:p w:rsidR="004F676D" w:rsidRDefault="006A5094" w:rsidP="00C02D5B">
            <w:pPr>
              <w:jc w:val="center"/>
              <w:rPr>
                <w:rFonts w:eastAsia="Times New Roman"/>
                <w:sz w:val="20"/>
                <w:szCs w:val="20"/>
              </w:rPr>
            </w:pPr>
            <w:r>
              <w:rPr>
                <w:rFonts w:eastAsia="Times New Roman"/>
                <w:b/>
                <w:bCs/>
                <w:sz w:val="20"/>
                <w:szCs w:val="20"/>
              </w:rPr>
              <w:t>Содержание</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4.2. Содержание дисциплины (модуля)</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13. Приложение №1. Фонд оценочных средств</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4F676D">
        <w:trPr>
          <w:tblCellSpacing w:w="15" w:type="dxa"/>
          <w:jc w:val="center"/>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4F676D" w:rsidRDefault="006A5094">
      <w:pPr>
        <w:ind w:firstLine="525"/>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rsidP="00CF2A5E">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w:t>
            </w:r>
            <w:proofErr w:type="spellStart"/>
            <w:r>
              <w:rPr>
                <w:rFonts w:eastAsia="Times New Roman"/>
                <w:sz w:val="20"/>
                <w:szCs w:val="20"/>
              </w:rPr>
              <w:t>Куланина</w:t>
            </w:r>
            <w:proofErr w:type="spellEnd"/>
            <w:r>
              <w:rPr>
                <w:rFonts w:eastAsia="Times New Roman"/>
                <w:sz w:val="20"/>
                <w:szCs w:val="20"/>
              </w:rPr>
              <w:t xml:space="preserve"> С.В. (Каф</w:t>
            </w:r>
            <w:r w:rsidR="00C63884">
              <w:rPr>
                <w:rFonts w:eastAsia="Times New Roman"/>
                <w:sz w:val="20"/>
                <w:szCs w:val="20"/>
              </w:rPr>
              <w:t>едра биологии и химии, Отделение</w:t>
            </w:r>
            <w:r>
              <w:rPr>
                <w:rFonts w:eastAsia="Times New Roman"/>
                <w:sz w:val="20"/>
                <w:szCs w:val="20"/>
              </w:rPr>
              <w:t xml:space="preserve"> математики и естестве</w:t>
            </w:r>
            <w:r w:rsidR="00CF2A5E">
              <w:rPr>
                <w:rFonts w:eastAsia="Times New Roman"/>
                <w:sz w:val="20"/>
                <w:szCs w:val="20"/>
              </w:rPr>
              <w:t>нных наук), SVKulanina@kpfu.ru.</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bl>
    <w:p w:rsidR="004F676D" w:rsidRDefault="004F676D">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69"/>
        <w:gridCol w:w="7336"/>
      </w:tblGrid>
      <w:tr w:rsidR="004F676D">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75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4F676D">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676D" w:rsidRDefault="006A5094">
            <w:pPr>
              <w:jc w:val="center"/>
              <w:rPr>
                <w:rFonts w:eastAsia="Times New Roman"/>
                <w:sz w:val="20"/>
                <w:szCs w:val="20"/>
              </w:rPr>
            </w:pPr>
            <w:r>
              <w:rPr>
                <w:rFonts w:eastAsia="Times New Roman"/>
                <w:sz w:val="20"/>
                <w:szCs w:val="20"/>
              </w:rPr>
              <w:t xml:space="preserve">ОПК-8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676D" w:rsidRPr="00E110E2" w:rsidRDefault="006A5094">
            <w:pPr>
              <w:jc w:val="both"/>
              <w:rPr>
                <w:rFonts w:eastAsia="Times New Roman"/>
                <w:sz w:val="20"/>
                <w:szCs w:val="20"/>
              </w:rPr>
            </w:pPr>
            <w:r w:rsidRPr="00E110E2">
              <w:rPr>
                <w:rFonts w:eastAsia="Times New Roman"/>
                <w:sz w:val="20"/>
                <w:szCs w:val="20"/>
              </w:rPr>
              <w:t>Способен осуществлять педагогическую деятельность на основе специальных научных знаний  </w:t>
            </w:r>
          </w:p>
        </w:tc>
      </w:tr>
      <w:tr w:rsidR="00E110E2">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110E2" w:rsidRDefault="00E110E2">
            <w:pPr>
              <w:jc w:val="center"/>
              <w:rPr>
                <w:rFonts w:eastAsia="Times New Roman"/>
                <w:sz w:val="20"/>
                <w:szCs w:val="20"/>
              </w:rPr>
            </w:pPr>
            <w:r>
              <w:rPr>
                <w:rFonts w:eastAsia="Times New Roman"/>
                <w:sz w:val="20"/>
                <w:szCs w:val="20"/>
              </w:rPr>
              <w:t>ОПК-8.1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110E2" w:rsidRPr="00E110E2" w:rsidRDefault="00A440AF" w:rsidP="00E110E2">
            <w:pPr>
              <w:jc w:val="both"/>
              <w:rPr>
                <w:rFonts w:eastAsia="Times New Roman"/>
                <w:sz w:val="20"/>
                <w:szCs w:val="20"/>
              </w:rPr>
            </w:pPr>
            <w:r w:rsidRPr="00A440AF">
              <w:rPr>
                <w:rFonts w:eastAsia="Times New Roman"/>
                <w:sz w:val="20"/>
                <w:szCs w:val="20"/>
              </w:rPr>
              <w:t>Знать способы применения специальных научных знаний при осуществлении педагогической деятельности</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4F676D" w:rsidRDefault="004F676D">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Должен знать: </w:t>
            </w:r>
          </w:p>
          <w:p w:rsidR="009D7A8F" w:rsidRDefault="009D7A8F" w:rsidP="00A837A7">
            <w:pPr>
              <w:ind w:firstLine="525"/>
              <w:jc w:val="both"/>
              <w:rPr>
                <w:rFonts w:eastAsia="Times New Roman"/>
                <w:sz w:val="20"/>
                <w:szCs w:val="20"/>
              </w:rPr>
            </w:pPr>
            <w:r w:rsidRPr="009D7A8F">
              <w:rPr>
                <w:rFonts w:eastAsia="Times New Roman"/>
                <w:sz w:val="20"/>
                <w:szCs w:val="20"/>
              </w:rPr>
              <w:t>- способы эффективного применения специальных научных знаний по физиологии человека и животных</w:t>
            </w:r>
            <w:r w:rsidR="00A837A7">
              <w:rPr>
                <w:rFonts w:eastAsia="Times New Roman"/>
                <w:sz w:val="20"/>
                <w:szCs w:val="20"/>
              </w:rPr>
              <w:t xml:space="preserve">, а </w:t>
            </w:r>
            <w:proofErr w:type="gramStart"/>
            <w:r w:rsidR="00A837A7">
              <w:rPr>
                <w:rFonts w:eastAsia="Times New Roman"/>
                <w:sz w:val="20"/>
                <w:szCs w:val="20"/>
              </w:rPr>
              <w:t xml:space="preserve">именно </w:t>
            </w:r>
            <w:r w:rsidRPr="009D7A8F">
              <w:rPr>
                <w:rFonts w:eastAsia="Times New Roman"/>
                <w:sz w:val="20"/>
                <w:szCs w:val="20"/>
              </w:rPr>
              <w:t xml:space="preserve"> </w:t>
            </w:r>
            <w:r w:rsidR="00A837A7" w:rsidRPr="009D7A8F">
              <w:rPr>
                <w:rFonts w:eastAsia="Times New Roman"/>
                <w:sz w:val="20"/>
                <w:szCs w:val="20"/>
              </w:rPr>
              <w:t>сущность</w:t>
            </w:r>
            <w:proofErr w:type="gramEnd"/>
            <w:r w:rsidR="00A837A7" w:rsidRPr="009D7A8F">
              <w:rPr>
                <w:rFonts w:eastAsia="Times New Roman"/>
                <w:sz w:val="20"/>
                <w:szCs w:val="20"/>
              </w:rPr>
              <w:t xml:space="preserve"> и молекулярные механизмы физиологических процессов на уровне</w:t>
            </w:r>
            <w:r w:rsidR="00A837A7">
              <w:rPr>
                <w:rFonts w:eastAsia="Times New Roman"/>
                <w:sz w:val="20"/>
                <w:szCs w:val="20"/>
              </w:rPr>
              <w:t xml:space="preserve"> клетки и целостного организма, </w:t>
            </w:r>
            <w:r w:rsidR="00A837A7" w:rsidRPr="00651C5C">
              <w:rPr>
                <w:iCs/>
                <w:color w:val="000000"/>
                <w:sz w:val="20"/>
                <w:szCs w:val="20"/>
              </w:rPr>
              <w:t xml:space="preserve">основные направления и </w:t>
            </w:r>
            <w:r w:rsidR="00A837A7">
              <w:rPr>
                <w:iCs/>
                <w:color w:val="000000"/>
                <w:sz w:val="20"/>
                <w:szCs w:val="20"/>
              </w:rPr>
              <w:t xml:space="preserve">современные проблемы физиологии, </w:t>
            </w:r>
            <w:r w:rsidRPr="009D7A8F">
              <w:rPr>
                <w:rFonts w:eastAsia="Times New Roman"/>
                <w:sz w:val="20"/>
                <w:szCs w:val="20"/>
              </w:rPr>
              <w:t>при осуществле</w:t>
            </w:r>
            <w:r w:rsidR="00971129">
              <w:rPr>
                <w:rFonts w:eastAsia="Times New Roman"/>
                <w:sz w:val="20"/>
                <w:szCs w:val="20"/>
              </w:rPr>
              <w:t>нии педагогической деятельности.</w:t>
            </w:r>
            <w:r w:rsidRPr="009D7A8F">
              <w:rPr>
                <w:rFonts w:eastAsia="Times New Roman"/>
                <w:sz w:val="20"/>
                <w:szCs w:val="20"/>
              </w:rPr>
              <w:t xml:space="preserve"> </w:t>
            </w:r>
          </w:p>
        </w:tc>
      </w:tr>
    </w:tbl>
    <w:p w:rsidR="004F676D" w:rsidRDefault="004F676D">
      <w:pPr>
        <w:ind w:firstLine="525"/>
        <w:rPr>
          <w:rFonts w:eastAsia="Times New Roman"/>
          <w:vanish/>
          <w:sz w:val="20"/>
          <w:szCs w:val="20"/>
        </w:rPr>
      </w:pPr>
    </w:p>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rsidRPr="00B83AC1">
        <w:trPr>
          <w:tblCellSpacing w:w="15" w:type="dxa"/>
        </w:trPr>
        <w:tc>
          <w:tcPr>
            <w:tcW w:w="0" w:type="auto"/>
            <w:vAlign w:val="center"/>
            <w:hideMark/>
          </w:tcPr>
          <w:p w:rsidR="004F676D" w:rsidRPr="00B83AC1" w:rsidRDefault="006A5094" w:rsidP="00B83AC1">
            <w:pPr>
              <w:ind w:firstLine="525"/>
              <w:jc w:val="both"/>
              <w:rPr>
                <w:rFonts w:eastAsia="Times New Roman"/>
                <w:sz w:val="20"/>
                <w:szCs w:val="20"/>
              </w:rPr>
            </w:pPr>
            <w:r w:rsidRPr="00B83AC1">
              <w:rPr>
                <w:rFonts w:eastAsia="Times New Roman"/>
                <w:b/>
                <w:bCs/>
                <w:sz w:val="20"/>
                <w:szCs w:val="20"/>
              </w:rPr>
              <w:t xml:space="preserve">2. Место дисциплины (модуля) в структуре ОПОП ВО </w:t>
            </w:r>
          </w:p>
        </w:tc>
      </w:tr>
    </w:tbl>
    <w:p w:rsidR="004F676D" w:rsidRPr="00B83AC1" w:rsidRDefault="004F676D" w:rsidP="00B83AC1">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rsidRPr="00B83AC1">
        <w:trPr>
          <w:tblCellSpacing w:w="15" w:type="dxa"/>
        </w:trPr>
        <w:tc>
          <w:tcPr>
            <w:tcW w:w="0" w:type="auto"/>
            <w:vAlign w:val="center"/>
            <w:hideMark/>
          </w:tcPr>
          <w:p w:rsidR="004F676D" w:rsidRPr="00F24B35" w:rsidRDefault="00B83AC1" w:rsidP="00CF2A5E">
            <w:pPr>
              <w:pStyle w:val="a5"/>
              <w:spacing w:after="0" w:line="240" w:lineRule="auto"/>
              <w:ind w:left="0" w:firstLine="525"/>
              <w:jc w:val="both"/>
              <w:rPr>
                <w:rFonts w:ascii="Times New Roman" w:hAnsi="Times New Roman"/>
                <w:sz w:val="20"/>
                <w:szCs w:val="20"/>
              </w:rPr>
            </w:pPr>
            <w:r w:rsidRPr="00B83AC1">
              <w:rPr>
                <w:rFonts w:ascii="Times New Roman" w:hAnsi="Times New Roman"/>
                <w:sz w:val="20"/>
                <w:szCs w:val="20"/>
              </w:rPr>
              <w:t>Дисциплина «Б</w:t>
            </w:r>
            <w:proofErr w:type="gramStart"/>
            <w:r w:rsidRPr="00B83AC1">
              <w:rPr>
                <w:rFonts w:ascii="Times New Roman" w:hAnsi="Times New Roman"/>
                <w:sz w:val="20"/>
                <w:szCs w:val="20"/>
              </w:rPr>
              <w:t>1</w:t>
            </w:r>
            <w:r w:rsidR="00C912D5">
              <w:rPr>
                <w:rFonts w:ascii="Times New Roman" w:hAnsi="Times New Roman"/>
                <w:sz w:val="20"/>
                <w:szCs w:val="20"/>
              </w:rPr>
              <w:t>.О.</w:t>
            </w:r>
            <w:proofErr w:type="gramEnd"/>
            <w:r w:rsidR="00C912D5">
              <w:rPr>
                <w:rFonts w:ascii="Times New Roman" w:hAnsi="Times New Roman"/>
                <w:sz w:val="20"/>
                <w:szCs w:val="20"/>
              </w:rPr>
              <w:t>07</w:t>
            </w:r>
            <w:r w:rsidR="00CF2A5E">
              <w:rPr>
                <w:rFonts w:ascii="Times New Roman" w:hAnsi="Times New Roman"/>
                <w:sz w:val="20"/>
                <w:szCs w:val="20"/>
              </w:rPr>
              <w:t>.07</w:t>
            </w:r>
            <w:r w:rsidRPr="00B83AC1">
              <w:rPr>
                <w:rFonts w:ascii="Times New Roman" w:hAnsi="Times New Roman"/>
                <w:sz w:val="20"/>
                <w:szCs w:val="20"/>
              </w:rPr>
              <w:t xml:space="preserve"> Физиология человека и животных»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w:t>
            </w:r>
            <w:r w:rsidR="00376A7F" w:rsidRPr="00376A7F">
              <w:rPr>
                <w:rFonts w:ascii="Times New Roman" w:hAnsi="Times New Roman"/>
                <w:sz w:val="20"/>
                <w:szCs w:val="20"/>
              </w:rPr>
              <w:t>Начальное образование</w:t>
            </w:r>
            <w:r w:rsidR="007567DD">
              <w:rPr>
                <w:rFonts w:ascii="Times New Roman" w:hAnsi="Times New Roman"/>
                <w:sz w:val="20"/>
                <w:szCs w:val="20"/>
              </w:rPr>
              <w:t xml:space="preserve">».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rsidP="007567DD">
            <w:pPr>
              <w:ind w:firstLine="525"/>
              <w:jc w:val="both"/>
              <w:rPr>
                <w:rFonts w:eastAsia="Times New Roman"/>
                <w:sz w:val="20"/>
                <w:szCs w:val="20"/>
              </w:rPr>
            </w:pPr>
            <w:r>
              <w:rPr>
                <w:rFonts w:eastAsia="Times New Roman"/>
                <w:sz w:val="20"/>
                <w:szCs w:val="20"/>
              </w:rPr>
              <w:t xml:space="preserve">Общая трудоемкость дисциплины составляет </w:t>
            </w:r>
            <w:r w:rsidR="007567DD">
              <w:rPr>
                <w:rFonts w:eastAsia="Times New Roman"/>
                <w:sz w:val="20"/>
                <w:szCs w:val="20"/>
              </w:rPr>
              <w:t>6</w:t>
            </w:r>
            <w:r>
              <w:rPr>
                <w:rFonts w:eastAsia="Times New Roman"/>
                <w:sz w:val="20"/>
                <w:szCs w:val="20"/>
              </w:rPr>
              <w:t xml:space="preserve"> зачетных(</w:t>
            </w:r>
            <w:proofErr w:type="spellStart"/>
            <w:r>
              <w:rPr>
                <w:rFonts w:eastAsia="Times New Roman"/>
                <w:sz w:val="20"/>
                <w:szCs w:val="20"/>
              </w:rPr>
              <w:t>ые</w:t>
            </w:r>
            <w:proofErr w:type="spellEnd"/>
            <w:r>
              <w:rPr>
                <w:rFonts w:eastAsia="Times New Roman"/>
                <w:sz w:val="20"/>
                <w:szCs w:val="20"/>
              </w:rPr>
              <w:t>) единиц(</w:t>
            </w:r>
            <w:r w:rsidR="007567DD">
              <w:rPr>
                <w:rFonts w:eastAsia="Times New Roman"/>
                <w:sz w:val="20"/>
                <w:szCs w:val="20"/>
              </w:rPr>
              <w:t>ы) на 216</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w:t>
            </w:r>
          </w:p>
        </w:tc>
      </w:tr>
      <w:tr w:rsidR="004F676D">
        <w:trPr>
          <w:tblCellSpacing w:w="15" w:type="dxa"/>
        </w:trPr>
        <w:tc>
          <w:tcPr>
            <w:tcW w:w="0" w:type="auto"/>
            <w:vAlign w:val="center"/>
            <w:hideMark/>
          </w:tcPr>
          <w:p w:rsidR="004F676D" w:rsidRDefault="007567DD" w:rsidP="007567DD">
            <w:pPr>
              <w:ind w:firstLine="525"/>
              <w:jc w:val="both"/>
              <w:rPr>
                <w:rFonts w:eastAsia="Times New Roman"/>
                <w:sz w:val="20"/>
                <w:szCs w:val="20"/>
              </w:rPr>
            </w:pPr>
            <w:r>
              <w:rPr>
                <w:rFonts w:eastAsia="Times New Roman"/>
                <w:sz w:val="20"/>
                <w:szCs w:val="20"/>
              </w:rPr>
              <w:t>Контактная работа - 9</w:t>
            </w:r>
            <w:r w:rsidR="006A5094">
              <w:rPr>
                <w:rFonts w:eastAsia="Times New Roman"/>
                <w:sz w:val="20"/>
                <w:szCs w:val="20"/>
              </w:rPr>
              <w:t xml:space="preserve">6 </w:t>
            </w:r>
            <w:r>
              <w:rPr>
                <w:rFonts w:eastAsia="Times New Roman"/>
                <w:sz w:val="20"/>
                <w:szCs w:val="20"/>
              </w:rPr>
              <w:t>часа(</w:t>
            </w:r>
            <w:proofErr w:type="spellStart"/>
            <w:r>
              <w:rPr>
                <w:rFonts w:eastAsia="Times New Roman"/>
                <w:sz w:val="20"/>
                <w:szCs w:val="20"/>
              </w:rPr>
              <w:t>ов</w:t>
            </w:r>
            <w:proofErr w:type="spellEnd"/>
            <w:r>
              <w:rPr>
                <w:rFonts w:eastAsia="Times New Roman"/>
                <w:sz w:val="20"/>
                <w:szCs w:val="20"/>
              </w:rPr>
              <w:t>), в том числе лекции - 4</w:t>
            </w:r>
            <w:r w:rsidR="006A5094">
              <w:rPr>
                <w:rFonts w:eastAsia="Times New Roman"/>
                <w:sz w:val="20"/>
                <w:szCs w:val="20"/>
              </w:rPr>
              <w:t>0 часа(</w:t>
            </w:r>
            <w:proofErr w:type="spellStart"/>
            <w:r w:rsidR="006A5094">
              <w:rPr>
                <w:rFonts w:eastAsia="Times New Roman"/>
                <w:sz w:val="20"/>
                <w:szCs w:val="20"/>
              </w:rPr>
              <w:t>ов</w:t>
            </w:r>
            <w:proofErr w:type="spellEnd"/>
            <w:r w:rsidR="006A5094">
              <w:rPr>
                <w:rFonts w:eastAsia="Times New Roman"/>
                <w:sz w:val="20"/>
                <w:szCs w:val="20"/>
              </w:rPr>
              <w:t>), практические занятия - 0 часа(</w:t>
            </w:r>
            <w:proofErr w:type="spellStart"/>
            <w:r w:rsidR="006A5094">
              <w:rPr>
                <w:rFonts w:eastAsia="Times New Roman"/>
                <w:sz w:val="20"/>
                <w:szCs w:val="20"/>
              </w:rPr>
              <w:t>ов</w:t>
            </w:r>
            <w:proofErr w:type="spellEnd"/>
            <w:r w:rsidR="006A5094">
              <w:rPr>
                <w:rFonts w:eastAsia="Times New Roman"/>
                <w:sz w:val="20"/>
                <w:szCs w:val="20"/>
              </w:rPr>
              <w:t xml:space="preserve">), лабораторные работы - </w:t>
            </w:r>
            <w:r>
              <w:rPr>
                <w:rFonts w:eastAsia="Times New Roman"/>
                <w:sz w:val="20"/>
                <w:szCs w:val="20"/>
              </w:rPr>
              <w:t>5</w:t>
            </w:r>
            <w:r w:rsidR="006A5094">
              <w:rPr>
                <w:rFonts w:eastAsia="Times New Roman"/>
                <w:sz w:val="20"/>
                <w:szCs w:val="20"/>
              </w:rPr>
              <w:t>6 часа(</w:t>
            </w:r>
            <w:proofErr w:type="spellStart"/>
            <w:r w:rsidR="006A5094">
              <w:rPr>
                <w:rFonts w:eastAsia="Times New Roman"/>
                <w:sz w:val="20"/>
                <w:szCs w:val="20"/>
              </w:rPr>
              <w:t>ов</w:t>
            </w:r>
            <w:proofErr w:type="spellEnd"/>
            <w:r w:rsidR="006A5094">
              <w:rPr>
                <w:rFonts w:eastAsia="Times New Roman"/>
                <w:sz w:val="20"/>
                <w:szCs w:val="20"/>
              </w:rPr>
              <w:t>), контроль самостоятельной работы - 0 часа(</w:t>
            </w:r>
            <w:proofErr w:type="spellStart"/>
            <w:r w:rsidR="006A5094">
              <w:rPr>
                <w:rFonts w:eastAsia="Times New Roman"/>
                <w:sz w:val="20"/>
                <w:szCs w:val="20"/>
              </w:rPr>
              <w:t>ов</w:t>
            </w:r>
            <w:proofErr w:type="spellEnd"/>
            <w:r w:rsidR="006A5094">
              <w:rPr>
                <w:rFonts w:eastAsia="Times New Roman"/>
                <w:sz w:val="20"/>
                <w:szCs w:val="20"/>
              </w:rPr>
              <w:t xml:space="preserve">). </w:t>
            </w:r>
          </w:p>
        </w:tc>
      </w:tr>
      <w:tr w:rsidR="004F676D">
        <w:trPr>
          <w:tblCellSpacing w:w="15" w:type="dxa"/>
        </w:trPr>
        <w:tc>
          <w:tcPr>
            <w:tcW w:w="0" w:type="auto"/>
            <w:vAlign w:val="center"/>
            <w:hideMark/>
          </w:tcPr>
          <w:p w:rsidR="004F676D" w:rsidRDefault="007567DD">
            <w:pPr>
              <w:ind w:firstLine="525"/>
              <w:jc w:val="both"/>
              <w:rPr>
                <w:rFonts w:eastAsia="Times New Roman"/>
                <w:sz w:val="20"/>
                <w:szCs w:val="20"/>
              </w:rPr>
            </w:pPr>
            <w:r>
              <w:rPr>
                <w:rFonts w:eastAsia="Times New Roman"/>
                <w:sz w:val="20"/>
                <w:szCs w:val="20"/>
              </w:rPr>
              <w:t>Самостоятельная работа - 84</w:t>
            </w:r>
            <w:r w:rsidR="006A5094">
              <w:rPr>
                <w:rFonts w:eastAsia="Times New Roman"/>
                <w:sz w:val="20"/>
                <w:szCs w:val="20"/>
              </w:rPr>
              <w:t xml:space="preserve"> часа(</w:t>
            </w:r>
            <w:proofErr w:type="spellStart"/>
            <w:r w:rsidR="006A5094">
              <w:rPr>
                <w:rFonts w:eastAsia="Times New Roman"/>
                <w:sz w:val="20"/>
                <w:szCs w:val="20"/>
              </w:rPr>
              <w:t>ов</w:t>
            </w:r>
            <w:proofErr w:type="spellEnd"/>
            <w:r w:rsidR="006A5094">
              <w:rPr>
                <w:rFonts w:eastAsia="Times New Roman"/>
                <w:sz w:val="20"/>
                <w:szCs w:val="20"/>
              </w:rPr>
              <w:t xml:space="preserve">). </w:t>
            </w:r>
          </w:p>
        </w:tc>
      </w:tr>
      <w:tr w:rsidR="004F676D">
        <w:trPr>
          <w:tblCellSpacing w:w="15" w:type="dxa"/>
        </w:trPr>
        <w:tc>
          <w:tcPr>
            <w:tcW w:w="0" w:type="auto"/>
            <w:vAlign w:val="center"/>
            <w:hideMark/>
          </w:tcPr>
          <w:p w:rsidR="004F676D" w:rsidRDefault="006A5094" w:rsidP="007567DD">
            <w:pPr>
              <w:ind w:firstLine="525"/>
              <w:jc w:val="both"/>
              <w:rPr>
                <w:rFonts w:eastAsia="Times New Roman"/>
                <w:sz w:val="20"/>
                <w:szCs w:val="20"/>
              </w:rPr>
            </w:pPr>
            <w:r>
              <w:rPr>
                <w:rFonts w:eastAsia="Times New Roman"/>
                <w:sz w:val="20"/>
                <w:szCs w:val="20"/>
              </w:rPr>
              <w:t>Контроль</w:t>
            </w:r>
            <w:r w:rsidR="007567DD">
              <w:rPr>
                <w:rFonts w:eastAsia="Times New Roman"/>
                <w:sz w:val="20"/>
                <w:szCs w:val="20"/>
              </w:rPr>
              <w:t xml:space="preserve"> (зачёт / экзамен) - 36</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xml:space="preserve">). </w:t>
            </w:r>
          </w:p>
        </w:tc>
      </w:tr>
      <w:tr w:rsidR="004F676D">
        <w:trPr>
          <w:tblCellSpacing w:w="15" w:type="dxa"/>
        </w:trPr>
        <w:tc>
          <w:tcPr>
            <w:tcW w:w="0" w:type="auto"/>
            <w:vAlign w:val="center"/>
            <w:hideMark/>
          </w:tcPr>
          <w:p w:rsidR="00F24B35" w:rsidRDefault="00F24B35" w:rsidP="00F24B35">
            <w:pPr>
              <w:ind w:firstLine="525"/>
              <w:jc w:val="both"/>
              <w:rPr>
                <w:bCs/>
                <w:sz w:val="20"/>
                <w:szCs w:val="20"/>
              </w:rPr>
            </w:pPr>
            <w:r w:rsidRPr="0042571F">
              <w:rPr>
                <w:bCs/>
                <w:sz w:val="20"/>
                <w:szCs w:val="20"/>
              </w:rPr>
              <w:t xml:space="preserve">Семестр, в </w:t>
            </w:r>
            <w:r>
              <w:rPr>
                <w:bCs/>
                <w:sz w:val="20"/>
                <w:szCs w:val="20"/>
              </w:rPr>
              <w:t>котором читается дисциплина – 8, 9</w:t>
            </w:r>
            <w:r w:rsidRPr="0042571F">
              <w:rPr>
                <w:bCs/>
                <w:sz w:val="20"/>
                <w:szCs w:val="20"/>
              </w:rPr>
              <w:t xml:space="preserve"> семестр</w:t>
            </w:r>
            <w:r>
              <w:rPr>
                <w:bCs/>
                <w:sz w:val="20"/>
                <w:szCs w:val="20"/>
              </w:rPr>
              <w:t>ы</w:t>
            </w:r>
            <w:r w:rsidRPr="0042571F">
              <w:rPr>
                <w:bCs/>
                <w:sz w:val="20"/>
                <w:szCs w:val="20"/>
              </w:rPr>
              <w:t>.</w:t>
            </w:r>
          </w:p>
          <w:p w:rsidR="004F676D" w:rsidRDefault="006A5094" w:rsidP="007567DD">
            <w:pPr>
              <w:ind w:firstLine="525"/>
              <w:jc w:val="both"/>
              <w:rPr>
                <w:rFonts w:eastAsia="Times New Roman"/>
                <w:sz w:val="20"/>
                <w:szCs w:val="20"/>
              </w:rPr>
            </w:pPr>
            <w:r>
              <w:rPr>
                <w:rFonts w:eastAsia="Times New Roman"/>
                <w:sz w:val="20"/>
                <w:szCs w:val="20"/>
              </w:rPr>
              <w:t xml:space="preserve">Форма промежуточного контроля дисциплины: экзамен в 8 семестре; </w:t>
            </w:r>
            <w:r w:rsidR="007567DD">
              <w:rPr>
                <w:rFonts w:eastAsia="Times New Roman"/>
                <w:sz w:val="20"/>
                <w:szCs w:val="20"/>
              </w:rPr>
              <w:t>зачет</w:t>
            </w:r>
            <w:r>
              <w:rPr>
                <w:rFonts w:eastAsia="Times New Roman"/>
                <w:sz w:val="20"/>
                <w:szCs w:val="20"/>
              </w:rPr>
              <w:t xml:space="preserve"> в 9 семестре.</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4F676D">
            <w:pPr>
              <w:ind w:firstLine="525"/>
              <w:rPr>
                <w:rFonts w:eastAsia="Times New Roman"/>
                <w:sz w:val="20"/>
                <w:szCs w:val="20"/>
              </w:rPr>
            </w:pP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4F676D" w:rsidRDefault="004F676D">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
        <w:gridCol w:w="5113"/>
        <w:gridCol w:w="464"/>
        <w:gridCol w:w="777"/>
        <w:gridCol w:w="1000"/>
        <w:gridCol w:w="1000"/>
        <w:gridCol w:w="1155"/>
      </w:tblGrid>
      <w:tr w:rsidR="004F676D">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4F676D" w:rsidRDefault="006A5094">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4F676D" w:rsidRDefault="006A5094">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4F676D">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F676D" w:rsidRDefault="004F676D">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F676D" w:rsidRDefault="004F676D">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F676D" w:rsidRDefault="004F676D">
            <w:pPr>
              <w:rPr>
                <w:sz w:val="20"/>
                <w:szCs w:val="20"/>
              </w:rPr>
            </w:pPr>
          </w:p>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4F676D" w:rsidRDefault="006A5094">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4F676D" w:rsidRDefault="006A5094">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4F676D" w:rsidRDefault="006A5094">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F676D" w:rsidRDefault="004F676D">
            <w:pPr>
              <w:rPr>
                <w:sz w:val="20"/>
                <w:szCs w:val="20"/>
              </w:rPr>
            </w:pP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1. Физиология возбудимых тканей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6</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2. Общая физиология ЦНС</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6</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3. Частная физиология ЦНС</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F70F48">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F70F48">
            <w:pPr>
              <w:jc w:val="center"/>
              <w:rPr>
                <w:rFonts w:eastAsia="Times New Roman"/>
                <w:sz w:val="20"/>
                <w:szCs w:val="20"/>
              </w:rPr>
            </w:pPr>
            <w:r>
              <w:rPr>
                <w:rFonts w:eastAsia="Times New Roman"/>
                <w:sz w:val="20"/>
                <w:szCs w:val="20"/>
              </w:rPr>
              <w:t>4</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4. Вегетативная нервная система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6</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5. Физиология нервно-мышечного аппарата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6</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6. Режимы мышечного сокращения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6</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7.</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7. Физиология системы крови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7567DD">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6</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8. Физиология системы кровообращения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F70F48">
            <w:pPr>
              <w:jc w:val="center"/>
              <w:rPr>
                <w:rFonts w:eastAsia="Times New Roman"/>
                <w:sz w:val="20"/>
                <w:szCs w:val="20"/>
              </w:rPr>
            </w:pPr>
            <w:r>
              <w:rPr>
                <w:rFonts w:eastAsia="Times New Roman"/>
                <w:sz w:val="20"/>
                <w:szCs w:val="20"/>
              </w:rPr>
              <w:t>4</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9.</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9. Физиология терморегуляции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F70F48">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4</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10.</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10. Физиология системы дыхания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B14545">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6</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11.</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11. Физиология системы пищеварения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7567DD">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F70F48">
            <w:pPr>
              <w:jc w:val="center"/>
              <w:rPr>
                <w:rFonts w:eastAsia="Times New Roman"/>
                <w:sz w:val="20"/>
                <w:szCs w:val="20"/>
              </w:rPr>
            </w:pPr>
            <w:r>
              <w:rPr>
                <w:rFonts w:eastAsia="Times New Roman"/>
                <w:sz w:val="20"/>
                <w:szCs w:val="20"/>
              </w:rPr>
              <w:t>6</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8</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12.</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12. Обмен веществ и энергии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7567DD">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F70F48">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F70F48">
            <w:pPr>
              <w:jc w:val="center"/>
              <w:rPr>
                <w:rFonts w:eastAsia="Times New Roman"/>
                <w:sz w:val="20"/>
                <w:szCs w:val="20"/>
              </w:rPr>
            </w:pPr>
            <w:r>
              <w:rPr>
                <w:rFonts w:eastAsia="Times New Roman"/>
                <w:sz w:val="20"/>
                <w:szCs w:val="20"/>
              </w:rPr>
              <w:t>8</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13.</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13. Физиология эндокринной системы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7567DD">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F70F48">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F70F48">
            <w:pPr>
              <w:jc w:val="center"/>
              <w:rPr>
                <w:rFonts w:eastAsia="Times New Roman"/>
                <w:sz w:val="20"/>
                <w:szCs w:val="20"/>
              </w:rPr>
            </w:pPr>
            <w:r>
              <w:rPr>
                <w:rFonts w:eastAsia="Times New Roman"/>
                <w:sz w:val="20"/>
                <w:szCs w:val="20"/>
              </w:rPr>
              <w:t>8</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14.</w:t>
            </w:r>
          </w:p>
        </w:tc>
        <w:tc>
          <w:tcPr>
            <w:tcW w:w="3300" w:type="dxa"/>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Тема 14. Физиология выделительной системы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7567DD">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6</w:t>
            </w:r>
          </w:p>
        </w:tc>
      </w:tr>
      <w:tr w:rsidR="004F676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Итого</w:t>
            </w:r>
            <w:r w:rsidR="007567DD">
              <w:rPr>
                <w:rFonts w:eastAsia="Times New Roman"/>
                <w:sz w:val="20"/>
                <w:szCs w:val="20"/>
              </w:rPr>
              <w:t>: 180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7567DD">
            <w:pPr>
              <w:jc w:val="center"/>
              <w:rPr>
                <w:rFonts w:eastAsia="Times New Roman"/>
                <w:sz w:val="20"/>
                <w:szCs w:val="20"/>
              </w:rPr>
            </w:pPr>
            <w:r>
              <w:rPr>
                <w:rFonts w:eastAsia="Times New Roman"/>
                <w:sz w:val="20"/>
                <w:szCs w:val="20"/>
              </w:rPr>
              <w:t>4</w:t>
            </w:r>
            <w:r w:rsidR="006A5094">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5</w:t>
            </w:r>
            <w:r w:rsidR="006A5094">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3A361D">
            <w:pPr>
              <w:jc w:val="center"/>
              <w:rPr>
                <w:rFonts w:eastAsia="Times New Roman"/>
                <w:sz w:val="20"/>
                <w:szCs w:val="20"/>
              </w:rPr>
            </w:pPr>
            <w:r>
              <w:rPr>
                <w:rFonts w:eastAsia="Times New Roman"/>
                <w:sz w:val="20"/>
                <w:szCs w:val="20"/>
              </w:rPr>
              <w:t>84</w:t>
            </w:r>
          </w:p>
        </w:tc>
      </w:tr>
    </w:tbl>
    <w:p w:rsidR="004F676D" w:rsidRDefault="004F676D">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jc w:val="center"/>
        </w:trPr>
        <w:tc>
          <w:tcPr>
            <w:tcW w:w="5000" w:type="pct"/>
            <w:vAlign w:val="center"/>
            <w:hideMark/>
          </w:tcPr>
          <w:p w:rsidR="005C6973" w:rsidRDefault="005C6973">
            <w:pPr>
              <w:ind w:firstLine="525"/>
              <w:jc w:val="both"/>
              <w:rPr>
                <w:rFonts w:eastAsia="Times New Roman"/>
                <w:b/>
                <w:bCs/>
                <w:sz w:val="20"/>
                <w:szCs w:val="20"/>
              </w:rPr>
            </w:pPr>
          </w:p>
          <w:p w:rsidR="004F676D" w:rsidRDefault="006A5094">
            <w:pPr>
              <w:ind w:firstLine="525"/>
              <w:jc w:val="both"/>
              <w:rPr>
                <w:rFonts w:eastAsia="Times New Roman"/>
                <w:sz w:val="20"/>
                <w:szCs w:val="20"/>
              </w:rPr>
            </w:pPr>
            <w:r>
              <w:rPr>
                <w:rFonts w:eastAsia="Times New Roman"/>
                <w:b/>
                <w:bCs/>
                <w:sz w:val="20"/>
                <w:szCs w:val="20"/>
              </w:rPr>
              <w:t>4.2 Содержание дисциплины (модуля)</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1. Физиология возбудимых тканей</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Методы изучения физиологии клетки. Барьерная и транспортная функции цитоплазматических мембран. Межклеточные контакты. Биологически активные вещества. Клеточные рецепторы. Передача информации с помощью химических веществ.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Мембранный потенциал (МП). Активный и пассивный транспорт ионов через мембрану клетки. Потенциал действия (ПД), ионные механизмы. Локальный и распространяющийся потенциалы. Возбуждение и торможение в клетке. Импульсная активность.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Пути внеклеточной и внутриклеточной передачи информации. Роль первичных и вторичных посредников. Межклеточные контакты. Синапсы.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Общие принципы организации сенсорных систем. Рецепторы, их классификация. Вспомогательный рецепторный аппарат. Органы чувств. Адекватные и неадекватные стимулы. Параметры сенсорных стимулов (качество, интенсивность, время действия). Избирательная чувствительность рецепторных образований. Основные механизмы преобразования сенсорного стимула. Рецепторный потенциал (РП). </w:t>
            </w:r>
            <w:proofErr w:type="spellStart"/>
            <w:r>
              <w:rPr>
                <w:rFonts w:eastAsia="Times New Roman"/>
                <w:sz w:val="20"/>
                <w:szCs w:val="20"/>
              </w:rPr>
              <w:t>Электротонический</w:t>
            </w:r>
            <w:proofErr w:type="spellEnd"/>
            <w:r>
              <w:rPr>
                <w:rFonts w:eastAsia="Times New Roman"/>
                <w:sz w:val="20"/>
                <w:szCs w:val="20"/>
              </w:rPr>
              <w:t xml:space="preserve"> потенциал. Кодирование сенсорной информации: кодирование качества, интенсивности и длительности стимула. Динамические изменения чувствительности рецепторов. Адаптация. Быстро и медленно адаптирующиеся рецепторы. Закон Вебера-</w:t>
            </w:r>
            <w:proofErr w:type="spellStart"/>
            <w:r>
              <w:rPr>
                <w:rFonts w:eastAsia="Times New Roman"/>
                <w:sz w:val="20"/>
                <w:szCs w:val="20"/>
              </w:rPr>
              <w:t>Фехнера</w:t>
            </w:r>
            <w:proofErr w:type="spellEnd"/>
            <w:r>
              <w:rPr>
                <w:rFonts w:eastAsia="Times New Roman"/>
                <w:sz w:val="20"/>
                <w:szCs w:val="20"/>
              </w:rPr>
              <w:t xml:space="preserve">. Эфферентный контроль чувствительности. Понятие рецептивного поля. Торможение в сенсорных системах.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Общая организация специфических сенсорных путей. Конвергенция и дивергенция сенсорных нейронов. Переработка информации в модальных нейронах и ее интеграция с другими типами информации. Последовательная и параллельная переработка информации в сенсорных путях. Рецептивное поле сенсорного нейрона первого и последнего уровней переключения. Латеральное торможение. Возвратное торможение. Структурно-функциональная организация нейронных сетей сенсорной коры. Латеральные модули и области больших полушарий. Сенсорная асимметрия.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Сенсорное восприятие, его элементы. Обнаружение стимула. Абсолютные и разностные поведенческие пороги.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2. Общая физиология ЦНС</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lastRenderedPageBreak/>
              <w:t xml:space="preserve">Значение нервной системы для организма, ее морфофункциональная организация. Центральный и периферический отделы. Соматический и висцеральный. Сенсорные, моторные и центральные системы мозга. Принцип </w:t>
            </w:r>
            <w:proofErr w:type="spellStart"/>
            <w:r>
              <w:rPr>
                <w:rFonts w:eastAsia="Times New Roman"/>
                <w:sz w:val="20"/>
                <w:szCs w:val="20"/>
              </w:rPr>
              <w:t>невризма</w:t>
            </w:r>
            <w:proofErr w:type="spellEnd"/>
            <w:r>
              <w:rPr>
                <w:rFonts w:eastAsia="Times New Roman"/>
                <w:sz w:val="20"/>
                <w:szCs w:val="20"/>
              </w:rPr>
              <w:t xml:space="preserve">. Методы исследования нервной системы. ЦНС. Функциональная организация нервной системы. Центральный и периферический отделы, соматический и висцеральный. Сенсорные, моторные и центральные системы мозга.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3. Частная физиология ЦНС</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Структурно-функциональная организация спинного мозга. Проводниковая функция. Рефлекторный принцип функционирования нервной системы на примере спинного мозга. Рефлекторная дуга. Соматические рефлексы.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Основные функции ствола мозга. Продолговатый мозг, основные центры (ядра). Строение и функции моста, мозжечка, среднего мозга, промежуточного мозга. Таламус, специфические, неспецифические и ассоциативные ядра таламуса. Гипоталамус, основные ядерные группы. Гипоталамо-гипофизарные отношения.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Структурно-функциональная организация ретикулярной формации; восходящие (активирующие) влияния на нейроны коры больших полушарий мозга. Нисходящие (активирующие и тормозящие) влияния на нейроны спинного мозга.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Базальные ганглии. </w:t>
            </w:r>
            <w:proofErr w:type="spellStart"/>
            <w:r>
              <w:rPr>
                <w:rFonts w:eastAsia="Times New Roman"/>
                <w:sz w:val="20"/>
                <w:szCs w:val="20"/>
              </w:rPr>
              <w:t>Лимбическая</w:t>
            </w:r>
            <w:proofErr w:type="spellEnd"/>
            <w:r>
              <w:rPr>
                <w:rFonts w:eastAsia="Times New Roman"/>
                <w:sz w:val="20"/>
                <w:szCs w:val="20"/>
              </w:rPr>
              <w:t xml:space="preserve"> система мозга: миндалина, свод, </w:t>
            </w:r>
            <w:proofErr w:type="spellStart"/>
            <w:r>
              <w:rPr>
                <w:rFonts w:eastAsia="Times New Roman"/>
                <w:sz w:val="20"/>
                <w:szCs w:val="20"/>
              </w:rPr>
              <w:t>гипокамп</w:t>
            </w:r>
            <w:proofErr w:type="spellEnd"/>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Кора больших полушарий, основные функции. Сенсорные, ассоциативные и моторные зоны. Изменения их соотношения в </w:t>
            </w:r>
            <w:proofErr w:type="spellStart"/>
            <w:r>
              <w:rPr>
                <w:rFonts w:eastAsia="Times New Roman"/>
                <w:sz w:val="20"/>
                <w:szCs w:val="20"/>
              </w:rPr>
              <w:t>фило</w:t>
            </w:r>
            <w:proofErr w:type="spellEnd"/>
            <w:r>
              <w:rPr>
                <w:rFonts w:eastAsia="Times New Roman"/>
                <w:sz w:val="20"/>
                <w:szCs w:val="20"/>
              </w:rPr>
              <w:t xml:space="preserve">- и онтогенезе.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4. Вегетативная нервная система</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Автономная (вегетативная) нервная система. Особенности организации автономной нервной системы. </w:t>
            </w:r>
            <w:proofErr w:type="gramStart"/>
            <w:r>
              <w:rPr>
                <w:rFonts w:eastAsia="Times New Roman"/>
                <w:sz w:val="20"/>
                <w:szCs w:val="20"/>
              </w:rPr>
              <w:t>Морфо-функциональные</w:t>
            </w:r>
            <w:proofErr w:type="gramEnd"/>
            <w:r>
              <w:rPr>
                <w:rFonts w:eastAsia="Times New Roman"/>
                <w:sz w:val="20"/>
                <w:szCs w:val="20"/>
              </w:rPr>
              <w:t xml:space="preserve"> особенности вегетативных рефлексов. Симпатический и парасимпатический отделы автономной нервной системы, их рецепторы и медиаторы. Вегетативные ганглии.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Характеристика работы мозга как системы. Жесткие и гибкие связи, объединяющие компоненты этой системы - мозговые структуры, нейронные сети, ансамбли нейронов, распределительные системы.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5. Физиология нервно-мышечного аппарата</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Структурно-функциональная организация движений. Мышечные волокна как высокоспециализированные клетки. Скелетная, гладкая и сердечная мышцы, их макро- и микроструктурная организация. Функциональное значение структурных элементов мышечного волокна. Механизм сокращения и расслабления мышцы. Электромеханическое сопряжение. Энергетическое обеспечение сокращения и расслабления мышцы.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"Быстрые" и "медленные" мышечные волокна, их соотношение в мышце и особенности их энергетики. Видовые и индивидуальные особенности мышц.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6. Режимы мышечного сокращения</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Типы мышечных сокращений. Сокращение изолированной мышцы и скелетной мускулатуры. Одиночное и тетаническое сокращение, их временные и силовые параметры. Максимальная сила, развиваемая мышцей. Зависимость силы от длины мышечного волокна. Изотонический и изометрический режимы сокращений, динамическая и статическая работы мышцы. Работа мышцы, утомление мышц.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Регуляция мышечного тонуса. Спинальный, стволовой уровни регуляции мышечного тонуса. Значение базальных ядер. Мозжечок. Положение тела в пространстве, оценка положения тела в покое и при перемещении. Ускорение и невесомость. Роль вестибулярного, </w:t>
            </w:r>
            <w:proofErr w:type="spellStart"/>
            <w:r>
              <w:rPr>
                <w:rFonts w:eastAsia="Times New Roman"/>
                <w:sz w:val="20"/>
                <w:szCs w:val="20"/>
              </w:rPr>
              <w:t>проприорецептивного</w:t>
            </w:r>
            <w:proofErr w:type="spellEnd"/>
            <w:r>
              <w:rPr>
                <w:rFonts w:eastAsia="Times New Roman"/>
                <w:sz w:val="20"/>
                <w:szCs w:val="20"/>
              </w:rPr>
              <w:t xml:space="preserve"> и тактильного аппаратов в контроле за положением тела в пространстве и позы.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Нервная регуляция мышечных сокращений. Организация системы управления движений. Моторная (двигательная) единица. Моторный пул.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7. Физиология системы крови</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Кровь - внутренняя среда организма. Функции крови. Состав, количество и физико-химические свойства крови. Белки плазмы крови. </w:t>
            </w:r>
            <w:proofErr w:type="spellStart"/>
            <w:r>
              <w:rPr>
                <w:rFonts w:eastAsia="Times New Roman"/>
                <w:sz w:val="20"/>
                <w:szCs w:val="20"/>
              </w:rPr>
              <w:t>Онкотическое</w:t>
            </w:r>
            <w:proofErr w:type="spellEnd"/>
            <w:r>
              <w:rPr>
                <w:rFonts w:eastAsia="Times New Roman"/>
                <w:sz w:val="20"/>
                <w:szCs w:val="20"/>
              </w:rPr>
              <w:t xml:space="preserve"> давление плазмы. Форменные элементы крови.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Эритроциты, их роль в организме. Число, форма и размеры. Образование, продолжительность жизни и разрушение эритроцитов. Гемоглобин, его формы и функциональное значение. Резистентность эритроцитов. Гемолиз и его виды. Группы крови. </w:t>
            </w:r>
            <w:proofErr w:type="spellStart"/>
            <w:r>
              <w:rPr>
                <w:rFonts w:eastAsia="Times New Roman"/>
                <w:sz w:val="20"/>
                <w:szCs w:val="20"/>
              </w:rPr>
              <w:t>Агглютиногены</w:t>
            </w:r>
            <w:proofErr w:type="spellEnd"/>
            <w:r>
              <w:rPr>
                <w:rFonts w:eastAsia="Times New Roman"/>
                <w:sz w:val="20"/>
                <w:szCs w:val="20"/>
              </w:rPr>
              <w:t xml:space="preserve"> и агглютинины. Принцип агглютинации. Система АВО. Резус-фактор, система (RH). Правила переливания крови. Реологические свойства крови. Основные понятия (параметры): вязкость крови и плазмы, внутренняя вязкость эритроцитов, гематокрит, суспензионная стабильность крови, </w:t>
            </w:r>
            <w:proofErr w:type="spellStart"/>
            <w:r>
              <w:rPr>
                <w:rFonts w:eastAsia="Times New Roman"/>
                <w:sz w:val="20"/>
                <w:szCs w:val="20"/>
              </w:rPr>
              <w:t>деформируемость</w:t>
            </w:r>
            <w:proofErr w:type="spellEnd"/>
            <w:r>
              <w:rPr>
                <w:rFonts w:eastAsia="Times New Roman"/>
                <w:sz w:val="20"/>
                <w:szCs w:val="20"/>
              </w:rPr>
              <w:t xml:space="preserve"> эритроцитов: агрегация и адгезия эритроцитов. Текучесть крови. Сократительные белки мембран. Механизмы, обуславливающие эластические свойства </w:t>
            </w:r>
            <w:proofErr w:type="spellStart"/>
            <w:r>
              <w:rPr>
                <w:rFonts w:eastAsia="Times New Roman"/>
                <w:sz w:val="20"/>
                <w:szCs w:val="20"/>
              </w:rPr>
              <w:t>эритроцитарных</w:t>
            </w:r>
            <w:proofErr w:type="spellEnd"/>
            <w:r>
              <w:rPr>
                <w:rFonts w:eastAsia="Times New Roman"/>
                <w:sz w:val="20"/>
                <w:szCs w:val="20"/>
              </w:rPr>
              <w:t xml:space="preserve"> мембран. Показатель СОЭ. Функциональное значение.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lastRenderedPageBreak/>
              <w:t xml:space="preserve">Лейкоциты, их количество, морфологические особенности и функции. Лейкоцитарная формула. Иммунитет. Понятие антиген-антитело. Неспецифические факторы защиты. Механические факторы. Фагоцитоз: микро- и макрофаги. Гуморальные факторы неспецифического иммунитета. Органы иммунной системы. Клеточные факторы неспецифического иммунитета. Т и В - лимфоциты. Иммуноглобулины: М, </w:t>
            </w:r>
            <w:proofErr w:type="gramStart"/>
            <w:r>
              <w:rPr>
                <w:rFonts w:eastAsia="Times New Roman"/>
                <w:sz w:val="20"/>
                <w:szCs w:val="20"/>
              </w:rPr>
              <w:t>А</w:t>
            </w:r>
            <w:proofErr w:type="gramEnd"/>
            <w:r>
              <w:rPr>
                <w:rFonts w:eastAsia="Times New Roman"/>
                <w:sz w:val="20"/>
                <w:szCs w:val="20"/>
              </w:rPr>
              <w:t xml:space="preserve">, Е, Д. Принцип формирования специфического и неспецифического иммунного ответа.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Тромбоциты, их количество, особенности и функциональное значение. Свертывание крови. Сосудисто-</w:t>
            </w:r>
            <w:proofErr w:type="spellStart"/>
            <w:r>
              <w:rPr>
                <w:rFonts w:eastAsia="Times New Roman"/>
                <w:sz w:val="20"/>
                <w:szCs w:val="20"/>
              </w:rPr>
              <w:t>тромбоцитарный</w:t>
            </w:r>
            <w:proofErr w:type="spellEnd"/>
            <w:r>
              <w:rPr>
                <w:rFonts w:eastAsia="Times New Roman"/>
                <w:sz w:val="20"/>
                <w:szCs w:val="20"/>
              </w:rPr>
              <w:t xml:space="preserve"> гемостаз. Фазы свертывания крови. Основные физиологические факторы антисвертывающей системы. </w:t>
            </w:r>
            <w:proofErr w:type="spellStart"/>
            <w:r>
              <w:rPr>
                <w:rFonts w:eastAsia="Times New Roman"/>
                <w:sz w:val="20"/>
                <w:szCs w:val="20"/>
              </w:rPr>
              <w:t>Фибринолиз</w:t>
            </w:r>
            <w:proofErr w:type="spellEnd"/>
            <w:r>
              <w:rPr>
                <w:rFonts w:eastAsia="Times New Roman"/>
                <w:sz w:val="20"/>
                <w:szCs w:val="20"/>
              </w:rPr>
              <w:t xml:space="preserve">. Роль эритроцитов и реологических свойств крови в формировании ее тромботического потенциала. Регулирующее агрегатное состояние крови (РАСК). Кроветворение.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Лимфа, состав, количество, функции. </w:t>
            </w:r>
            <w:proofErr w:type="spellStart"/>
            <w:r>
              <w:rPr>
                <w:rFonts w:eastAsia="Times New Roman"/>
                <w:sz w:val="20"/>
                <w:szCs w:val="20"/>
              </w:rPr>
              <w:t>Лимфоток</w:t>
            </w:r>
            <w:proofErr w:type="spellEnd"/>
            <w:r>
              <w:rPr>
                <w:rFonts w:eastAsia="Times New Roman"/>
                <w:sz w:val="20"/>
                <w:szCs w:val="20"/>
              </w:rPr>
              <w:t xml:space="preserve">, его значение.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8. Физиология системы кровообращения</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Физиологические свойства сердечной мышцы. </w:t>
            </w:r>
            <w:proofErr w:type="gramStart"/>
            <w:r>
              <w:rPr>
                <w:rFonts w:eastAsia="Times New Roman"/>
                <w:sz w:val="20"/>
                <w:szCs w:val="20"/>
              </w:rPr>
              <w:t>Морфо-функциональные</w:t>
            </w:r>
            <w:proofErr w:type="gramEnd"/>
            <w:r>
              <w:rPr>
                <w:rFonts w:eastAsia="Times New Roman"/>
                <w:sz w:val="20"/>
                <w:szCs w:val="20"/>
              </w:rPr>
              <w:t xml:space="preserve"> особенности волокон сократительного миокарда и волокон проводящей системы сердца. Автоматизм. Водители ритма. Ионные механизмы возбуждения клеток сократительного миокарда. Потенциал действия водителей ритма. Механизм электромеханического сопряжения в миокарде. Электрическая активность сердца. Электрокардиограмма. Механическая работа сердца. Фазы сердечного цикла. Мощность и работа сердца. Основные показатели </w:t>
            </w:r>
            <w:proofErr w:type="spellStart"/>
            <w:r>
              <w:rPr>
                <w:rFonts w:eastAsia="Times New Roman"/>
                <w:sz w:val="20"/>
                <w:szCs w:val="20"/>
              </w:rPr>
              <w:t>кардиогемодинамики</w:t>
            </w:r>
            <w:proofErr w:type="spellEnd"/>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proofErr w:type="spellStart"/>
            <w:r>
              <w:rPr>
                <w:rFonts w:eastAsia="Times New Roman"/>
                <w:sz w:val="20"/>
                <w:szCs w:val="20"/>
              </w:rPr>
              <w:t>Интра</w:t>
            </w:r>
            <w:proofErr w:type="spellEnd"/>
            <w:r>
              <w:rPr>
                <w:rFonts w:eastAsia="Times New Roman"/>
                <w:sz w:val="20"/>
                <w:szCs w:val="20"/>
              </w:rPr>
              <w:t xml:space="preserve">- и экстракардиальная регуляция сердечной деятельности. </w:t>
            </w:r>
            <w:proofErr w:type="spellStart"/>
            <w:r>
              <w:rPr>
                <w:rFonts w:eastAsia="Times New Roman"/>
                <w:sz w:val="20"/>
                <w:szCs w:val="20"/>
              </w:rPr>
              <w:t>Нервногуморальная</w:t>
            </w:r>
            <w:proofErr w:type="spellEnd"/>
            <w:r>
              <w:rPr>
                <w:rFonts w:eastAsia="Times New Roman"/>
                <w:sz w:val="20"/>
                <w:szCs w:val="20"/>
              </w:rPr>
              <w:t xml:space="preserve"> регуляция сердечной деятельности.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Общая схема организации кровеносного русла. Системное и легочное кровообращение. Основные законы гемодинамики. Типы течения жидкостей. Закон ламинарного течения крови. Турбулентное движение крови. Реология сосудистой стенки. Трансмуральное давление. Общая функциональная характеристика кровеносных сосудов. Пульсовая волна. Скорость распространения пульсовой волны. Артериальное давление. Венозные сосуды. Механизмы возврата крови к сердцу.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Морфофункциональная организация </w:t>
            </w:r>
            <w:proofErr w:type="spellStart"/>
            <w:r>
              <w:rPr>
                <w:rFonts w:eastAsia="Times New Roman"/>
                <w:sz w:val="20"/>
                <w:szCs w:val="20"/>
              </w:rPr>
              <w:t>микроциркулярного</w:t>
            </w:r>
            <w:proofErr w:type="spellEnd"/>
            <w:r>
              <w:rPr>
                <w:rFonts w:eastAsia="Times New Roman"/>
                <w:sz w:val="20"/>
                <w:szCs w:val="20"/>
              </w:rPr>
              <w:t xml:space="preserve"> русла. Закономерности </w:t>
            </w:r>
            <w:proofErr w:type="spellStart"/>
            <w:r>
              <w:rPr>
                <w:rFonts w:eastAsia="Times New Roman"/>
                <w:sz w:val="20"/>
                <w:szCs w:val="20"/>
              </w:rPr>
              <w:t>микрогемодинамики</w:t>
            </w:r>
            <w:proofErr w:type="spellEnd"/>
            <w:r>
              <w:rPr>
                <w:rFonts w:eastAsia="Times New Roman"/>
                <w:sz w:val="20"/>
                <w:szCs w:val="20"/>
              </w:rPr>
              <w:t xml:space="preserve"> с позиции реологии крови.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Обменные процессы в капиллярах: диффузия, фильтрация, </w:t>
            </w:r>
            <w:proofErr w:type="spellStart"/>
            <w:r>
              <w:rPr>
                <w:rFonts w:eastAsia="Times New Roman"/>
                <w:sz w:val="20"/>
                <w:szCs w:val="20"/>
              </w:rPr>
              <w:t>реабсорбция</w:t>
            </w:r>
            <w:proofErr w:type="spellEnd"/>
            <w:r>
              <w:rPr>
                <w:rFonts w:eastAsia="Times New Roman"/>
                <w:sz w:val="20"/>
                <w:szCs w:val="20"/>
              </w:rPr>
              <w:t xml:space="preserve">. Регуляция системного кровообращения. Местные механизмы регуляции. Нервная регуляция. Гуморальная регуляция. Механизмы регуляции кратковременного и длительного действия.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Региональный кровоток: коронарный, мозговой, легочный, печеночный, почечный и другие. Объем циркулирующей крови и просвет сосудов при различных уровнях системного давления.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9. Физиология терморегуляции</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Нейрогуморальные факторы регуляции </w:t>
            </w:r>
            <w:proofErr w:type="spellStart"/>
            <w:r>
              <w:rPr>
                <w:rFonts w:eastAsia="Times New Roman"/>
                <w:sz w:val="20"/>
                <w:szCs w:val="20"/>
              </w:rPr>
              <w:t>энергообмена</w:t>
            </w:r>
            <w:proofErr w:type="spellEnd"/>
            <w:r>
              <w:rPr>
                <w:rFonts w:eastAsia="Times New Roman"/>
                <w:sz w:val="20"/>
                <w:szCs w:val="20"/>
              </w:rPr>
              <w:t xml:space="preserve">. Внешняя, внутренняя и центральная </w:t>
            </w:r>
            <w:proofErr w:type="spellStart"/>
            <w:r>
              <w:rPr>
                <w:rFonts w:eastAsia="Times New Roman"/>
                <w:sz w:val="20"/>
                <w:szCs w:val="20"/>
              </w:rPr>
              <w:t>терморецепция</w:t>
            </w:r>
            <w:proofErr w:type="spellEnd"/>
            <w:r>
              <w:rPr>
                <w:rFonts w:eastAsia="Times New Roman"/>
                <w:sz w:val="20"/>
                <w:szCs w:val="20"/>
              </w:rPr>
              <w:t xml:space="preserve">. Центральные механизмы терморегуляции. Соматомоторная и симпатическая нейронные системы. Эфферентные терморегуляторные механизмы. Химическая терморегуляция. Увеличение теплопродукции. Понятие сократительного </w:t>
            </w:r>
            <w:proofErr w:type="spellStart"/>
            <w:r>
              <w:rPr>
                <w:rFonts w:eastAsia="Times New Roman"/>
                <w:sz w:val="20"/>
                <w:szCs w:val="20"/>
              </w:rPr>
              <w:t>термогенеза</w:t>
            </w:r>
            <w:proofErr w:type="spellEnd"/>
            <w:r>
              <w:rPr>
                <w:rFonts w:eastAsia="Times New Roman"/>
                <w:sz w:val="20"/>
                <w:szCs w:val="20"/>
              </w:rPr>
              <w:t xml:space="preserve">: </w:t>
            </w:r>
            <w:proofErr w:type="spellStart"/>
            <w:r>
              <w:rPr>
                <w:rFonts w:eastAsia="Times New Roman"/>
                <w:sz w:val="20"/>
                <w:szCs w:val="20"/>
              </w:rPr>
              <w:t>терморегуляционный</w:t>
            </w:r>
            <w:proofErr w:type="spellEnd"/>
            <w:r>
              <w:rPr>
                <w:rFonts w:eastAsia="Times New Roman"/>
                <w:sz w:val="20"/>
                <w:szCs w:val="20"/>
              </w:rPr>
              <w:t xml:space="preserve"> тонус и дрожь. Понятие </w:t>
            </w:r>
            <w:proofErr w:type="spellStart"/>
            <w:r>
              <w:rPr>
                <w:rFonts w:eastAsia="Times New Roman"/>
                <w:sz w:val="20"/>
                <w:szCs w:val="20"/>
              </w:rPr>
              <w:t>несократительного</w:t>
            </w:r>
            <w:proofErr w:type="spellEnd"/>
            <w:r>
              <w:rPr>
                <w:rFonts w:eastAsia="Times New Roman"/>
                <w:sz w:val="20"/>
                <w:szCs w:val="20"/>
              </w:rPr>
              <w:t xml:space="preserve"> </w:t>
            </w:r>
            <w:proofErr w:type="spellStart"/>
            <w:r>
              <w:rPr>
                <w:rFonts w:eastAsia="Times New Roman"/>
                <w:sz w:val="20"/>
                <w:szCs w:val="20"/>
              </w:rPr>
              <w:t>термогенеза</w:t>
            </w:r>
            <w:proofErr w:type="spellEnd"/>
            <w:r>
              <w:rPr>
                <w:rFonts w:eastAsia="Times New Roman"/>
                <w:sz w:val="20"/>
                <w:szCs w:val="20"/>
              </w:rPr>
              <w:t xml:space="preserve">. Роль бурой жировой ткани в </w:t>
            </w:r>
            <w:proofErr w:type="spellStart"/>
            <w:r>
              <w:rPr>
                <w:rFonts w:eastAsia="Times New Roman"/>
                <w:sz w:val="20"/>
                <w:szCs w:val="20"/>
              </w:rPr>
              <w:t>несократительном</w:t>
            </w:r>
            <w:proofErr w:type="spellEnd"/>
            <w:r>
              <w:rPr>
                <w:rFonts w:eastAsia="Times New Roman"/>
                <w:sz w:val="20"/>
                <w:szCs w:val="20"/>
              </w:rPr>
              <w:t xml:space="preserve"> </w:t>
            </w:r>
            <w:proofErr w:type="spellStart"/>
            <w:r>
              <w:rPr>
                <w:rFonts w:eastAsia="Times New Roman"/>
                <w:sz w:val="20"/>
                <w:szCs w:val="20"/>
              </w:rPr>
              <w:t>термогенезе</w:t>
            </w:r>
            <w:proofErr w:type="spellEnd"/>
            <w:r>
              <w:rPr>
                <w:rFonts w:eastAsia="Times New Roman"/>
                <w:sz w:val="20"/>
                <w:szCs w:val="20"/>
              </w:rPr>
              <w:t xml:space="preserve">. Физическая терморегуляция. Теплоотдача проведением и конвекцией. Радиация. Роль сосудистых реакций в физической терморегуляции. Испарение. Формы терморегуляторного поведения.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Температура тела. Температура ядра и оболочки тела. Методы измерения температуры тела. Гипотермия и гипертермия. Температурная адаптация.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10. Физиология системы дыхания</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proofErr w:type="gramStart"/>
            <w:r>
              <w:rPr>
                <w:rFonts w:eastAsia="Times New Roman"/>
                <w:sz w:val="20"/>
                <w:szCs w:val="20"/>
              </w:rPr>
              <w:t>Морфо-функциональные</w:t>
            </w:r>
            <w:proofErr w:type="gramEnd"/>
            <w:r>
              <w:rPr>
                <w:rFonts w:eastAsia="Times New Roman"/>
                <w:sz w:val="20"/>
                <w:szCs w:val="20"/>
              </w:rPr>
              <w:t xml:space="preserve"> основы системы дыхания. Воздухоносные пути и их функции. Легкие. Дыхательные мышцы. Механизм дыхательного акта. Альвеолярное и </w:t>
            </w:r>
            <w:proofErr w:type="spellStart"/>
            <w:r>
              <w:rPr>
                <w:rFonts w:eastAsia="Times New Roman"/>
                <w:sz w:val="20"/>
                <w:szCs w:val="20"/>
              </w:rPr>
              <w:t>внутриплевральное</w:t>
            </w:r>
            <w:proofErr w:type="spellEnd"/>
            <w:r>
              <w:rPr>
                <w:rFonts w:eastAsia="Times New Roman"/>
                <w:sz w:val="20"/>
                <w:szCs w:val="20"/>
              </w:rPr>
              <w:t xml:space="preserve"> давление. Биомеханика дыхания. Основные закономерности и определения, используемые в механике дыхания. Эластические свойства аппарата вентиляции. </w:t>
            </w:r>
            <w:proofErr w:type="spellStart"/>
            <w:r>
              <w:rPr>
                <w:rFonts w:eastAsia="Times New Roman"/>
                <w:sz w:val="20"/>
                <w:szCs w:val="20"/>
              </w:rPr>
              <w:t>Неэластические</w:t>
            </w:r>
            <w:proofErr w:type="spellEnd"/>
            <w:r>
              <w:rPr>
                <w:rFonts w:eastAsia="Times New Roman"/>
                <w:sz w:val="20"/>
                <w:szCs w:val="20"/>
              </w:rPr>
              <w:t xml:space="preserve"> (фрикционные) свойства аппарата вентиляции. Региональные различия механических свойств легких. Механическая работа дыхания. Проходимость бронхов и ее регуляция. Легочная и альвеолярная вентиляция. Легочные объемы и емкости. Анатомическое и функциональное мертвое пространство. Минутный объем дыхания.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Газообмен. Газовый состав альвеолярного воздуха. Основные закономерности вентиляции альвеол. Диффузия дыхательных газов через альвеолярно-капиллярную мембрану. Вентиляционно-</w:t>
            </w:r>
            <w:proofErr w:type="spellStart"/>
            <w:r>
              <w:rPr>
                <w:rFonts w:eastAsia="Times New Roman"/>
                <w:sz w:val="20"/>
                <w:szCs w:val="20"/>
              </w:rPr>
              <w:t>перфузионные</w:t>
            </w:r>
            <w:proofErr w:type="spellEnd"/>
            <w:r>
              <w:rPr>
                <w:rFonts w:eastAsia="Times New Roman"/>
                <w:sz w:val="20"/>
                <w:szCs w:val="20"/>
              </w:rPr>
              <w:t xml:space="preserve"> отношения. Диффузионная способность легких. Дыхательная функция крови. Кривая диссоциации оксигемоглобина. Кислородная емкость гемоглобина. Кислородная емкость крови. Газообмен между кровью и тканями. Транспорт кровью углекислого газа.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lastRenderedPageBreak/>
              <w:t xml:space="preserve">Регуляция дыхания. Понятие "дыхательный центр". Отделы ЦНС, участвующие в регуляции дыхания. Механизмы функционирования дыхательного центра. Генез дыхательного ритма. Нейрогуморальные факторы регуляции дыхания. Основные функциональные компоненты системы регуляции дыхания. </w:t>
            </w:r>
            <w:proofErr w:type="spellStart"/>
            <w:r>
              <w:rPr>
                <w:rFonts w:eastAsia="Times New Roman"/>
                <w:sz w:val="20"/>
                <w:szCs w:val="20"/>
              </w:rPr>
              <w:t>Висцерально</w:t>
            </w:r>
            <w:proofErr w:type="spellEnd"/>
            <w:r>
              <w:rPr>
                <w:rFonts w:eastAsia="Times New Roman"/>
                <w:sz w:val="20"/>
                <w:szCs w:val="20"/>
              </w:rPr>
              <w:t xml:space="preserve">-гомеостатический и двигательно-соматический уровни регуляции дыхания. Произвольное управление дыханием. Дыхание при нагрузках и в разных условиях среды.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11. Физиология системы пищеварения</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Уровни организации процесса пищеварения. Внутриклеточное и внеклеточное пищеварение. Пищеварительный тракт, моторика и секреторный процесс. Функции органов пищеварения. Работы И.П. Павлова и его школы по физиологии пищеварения. Методы исследования функций пищеварения.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Состав и свойства слюны, ее значение. Реакции слюнных желез на действие различных раздражителей. Регуляция слюноотделения. Условно-рефлекторное слюноотделение.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Состав и свойства желудочного сока. Реакции желудочных желез на введение различной пищи. Нервная и гуморальная регуляция секреторной функции желудка.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Желудочная фаза секреции. Торможение моторной и секреторной функции желудка.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Пищеварение в двенадцатиперстной кишке. Состав и свойства поджелудочного сока. Реакция поджелудочной железы на введение различной пищи. Регуляция секреции поджелудочной железы.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Регуляция образования и выделения желчи. Желчные пигменты. Роль печени в </w:t>
            </w:r>
            <w:proofErr w:type="spellStart"/>
            <w:r>
              <w:rPr>
                <w:rFonts w:eastAsia="Times New Roman"/>
                <w:sz w:val="20"/>
                <w:szCs w:val="20"/>
              </w:rPr>
              <w:t>детоксикации</w:t>
            </w:r>
            <w:proofErr w:type="spellEnd"/>
            <w:r>
              <w:rPr>
                <w:rFonts w:eastAsia="Times New Roman"/>
                <w:sz w:val="20"/>
                <w:szCs w:val="20"/>
              </w:rPr>
              <w:t xml:space="preserve"> различных веществ. Печень и витамины.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Состав и свойства кишечного сока. Регуляция секреторной и моторной функций кишечника. Пристеночное пищеварение. Роль толстого кишечника в процессах пищеварения.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Всасывающая функция пищеварительного тракта. Ворсинки как орган всасывания. Всасывание углеводов, жиров, белков, минеральных веществ и воды.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Состав и значение пищевых продуктов. Витамины. </w:t>
            </w:r>
            <w:proofErr w:type="spellStart"/>
            <w:r>
              <w:rPr>
                <w:rFonts w:eastAsia="Times New Roman"/>
                <w:sz w:val="20"/>
                <w:szCs w:val="20"/>
              </w:rPr>
              <w:t>Гипо</w:t>
            </w:r>
            <w:proofErr w:type="spellEnd"/>
            <w:r>
              <w:rPr>
                <w:rFonts w:eastAsia="Times New Roman"/>
                <w:sz w:val="20"/>
                <w:szCs w:val="20"/>
              </w:rPr>
              <w:t xml:space="preserve">- и гипервитаминозы. Вода, соли и микроэлементы. Экстрактивные и грубоволокнистые вещества. Примеси: лекарственные средства, металлы, добавки, пестициды. Нормы питания. Недостаточное и чрезмерное потребление пищевых продуктов. Белковое равновесие, белковый минимум. Усвоение питательных веществ. Пищевой рацион. Сбалансированное питание. Диеты. Искусственное питание. Избыточный вес и ожирение.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12. Обмен веществ и энергии</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Значение обмена веществ, его основные этапы. Понятие о межуточном обмене. Ферменты, их свойства. Механизм действия ферментов. Витамины. Регуляция обмена веществ.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Обмен белков. Значение белков в организме. Источники аминокислот. Специфичность белков. Конечные продукты белкового обмена. Биологическая ценность белков. Заменимые и незаменимые аминокислоты. Азотистый баланс.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Обмен углеводов. Роль углеводов и их превращения в организме. Процессы аэробного и анаэробного распада углеводов, их энергетическая значимость. Запасы гликогена в организме.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Обмен липидов. Значение простых и сложных липидов в организме. Специфичность жиров. Превращение жиров в организме. Жировые депо.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Обмен воды и минеральных веществ. Роль воды в организме. Водный обмен и его значение. Роль минеральных веществ, их обмена в организме. Значение микроэлементов. Регуляция водно-солевого обмена.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Энергетический баланс организма. Методы определения расхода энергии.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Нейрогуморальные факторы регуляции </w:t>
            </w:r>
            <w:proofErr w:type="spellStart"/>
            <w:r>
              <w:rPr>
                <w:rFonts w:eastAsia="Times New Roman"/>
                <w:sz w:val="20"/>
                <w:szCs w:val="20"/>
              </w:rPr>
              <w:t>энергообмена</w:t>
            </w:r>
            <w:proofErr w:type="spellEnd"/>
            <w:r>
              <w:rPr>
                <w:rFonts w:eastAsia="Times New Roman"/>
                <w:sz w:val="20"/>
                <w:szCs w:val="20"/>
              </w:rPr>
              <w:t xml:space="preserve">. Внешняя, внутренняя и центральная </w:t>
            </w:r>
            <w:proofErr w:type="spellStart"/>
            <w:r>
              <w:rPr>
                <w:rFonts w:eastAsia="Times New Roman"/>
                <w:sz w:val="20"/>
                <w:szCs w:val="20"/>
              </w:rPr>
              <w:t>терморецепция</w:t>
            </w:r>
            <w:proofErr w:type="spellEnd"/>
            <w:r>
              <w:rPr>
                <w:rFonts w:eastAsia="Times New Roman"/>
                <w:sz w:val="20"/>
                <w:szCs w:val="20"/>
              </w:rPr>
              <w:t xml:space="preserve">. Центральные механизмы терморегуляции. Соматомоторная и симпатическая нейронные системы. Эфферентные терморегуляторные механизмы.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Химическая терморегуляция. Увеличение теплопродукции. Понятие сократительного </w:t>
            </w:r>
            <w:proofErr w:type="spellStart"/>
            <w:r>
              <w:rPr>
                <w:rFonts w:eastAsia="Times New Roman"/>
                <w:sz w:val="20"/>
                <w:szCs w:val="20"/>
              </w:rPr>
              <w:t>термогенеза</w:t>
            </w:r>
            <w:proofErr w:type="spellEnd"/>
            <w:r>
              <w:rPr>
                <w:rFonts w:eastAsia="Times New Roman"/>
                <w:sz w:val="20"/>
                <w:szCs w:val="20"/>
              </w:rPr>
              <w:t xml:space="preserve">: </w:t>
            </w:r>
            <w:proofErr w:type="spellStart"/>
            <w:r>
              <w:rPr>
                <w:rFonts w:eastAsia="Times New Roman"/>
                <w:sz w:val="20"/>
                <w:szCs w:val="20"/>
              </w:rPr>
              <w:t>терморегуляционный</w:t>
            </w:r>
            <w:proofErr w:type="spellEnd"/>
            <w:r>
              <w:rPr>
                <w:rFonts w:eastAsia="Times New Roman"/>
                <w:sz w:val="20"/>
                <w:szCs w:val="20"/>
              </w:rPr>
              <w:t xml:space="preserve"> тонус и дрожь. Понятие </w:t>
            </w:r>
            <w:proofErr w:type="spellStart"/>
            <w:r>
              <w:rPr>
                <w:rFonts w:eastAsia="Times New Roman"/>
                <w:sz w:val="20"/>
                <w:szCs w:val="20"/>
              </w:rPr>
              <w:t>несократительного</w:t>
            </w:r>
            <w:proofErr w:type="spellEnd"/>
            <w:r>
              <w:rPr>
                <w:rFonts w:eastAsia="Times New Roman"/>
                <w:sz w:val="20"/>
                <w:szCs w:val="20"/>
              </w:rPr>
              <w:t xml:space="preserve"> </w:t>
            </w:r>
            <w:proofErr w:type="spellStart"/>
            <w:r>
              <w:rPr>
                <w:rFonts w:eastAsia="Times New Roman"/>
                <w:sz w:val="20"/>
                <w:szCs w:val="20"/>
              </w:rPr>
              <w:t>термогенеза</w:t>
            </w:r>
            <w:proofErr w:type="spellEnd"/>
            <w:r>
              <w:rPr>
                <w:rFonts w:eastAsia="Times New Roman"/>
                <w:sz w:val="20"/>
                <w:szCs w:val="20"/>
              </w:rPr>
              <w:t xml:space="preserve">. Роль бурой жировой ткани в </w:t>
            </w:r>
            <w:proofErr w:type="spellStart"/>
            <w:r>
              <w:rPr>
                <w:rFonts w:eastAsia="Times New Roman"/>
                <w:sz w:val="20"/>
                <w:szCs w:val="20"/>
              </w:rPr>
              <w:t>несократительном</w:t>
            </w:r>
            <w:proofErr w:type="spellEnd"/>
            <w:r>
              <w:rPr>
                <w:rFonts w:eastAsia="Times New Roman"/>
                <w:sz w:val="20"/>
                <w:szCs w:val="20"/>
              </w:rPr>
              <w:t xml:space="preserve"> </w:t>
            </w:r>
            <w:proofErr w:type="spellStart"/>
            <w:r>
              <w:rPr>
                <w:rFonts w:eastAsia="Times New Roman"/>
                <w:sz w:val="20"/>
                <w:szCs w:val="20"/>
              </w:rPr>
              <w:t>термогенезе</w:t>
            </w:r>
            <w:proofErr w:type="spellEnd"/>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Физическая терморегуляция. Теплоотдача проведением и конвекцией. Радиация. Роль сосудистых реакций в физической терморегуляции. Испарение.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Формы терморегуляторного поведения.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Температура тела. Температура ядра и оболочки тела. Методы измерения температуры тела. Гипотермия и гипертермия. Температурная адаптация.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13. Физиология эндокринной системы</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lastRenderedPageBreak/>
              <w:t xml:space="preserve">Биологически активные вещества. Эндокринная система. Гормоны. Методы изучения желез внутренней секреции. Функциональное значение гормонов. Классификация гормонов.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Механизмы действия гормонов. Накопление и </w:t>
            </w:r>
            <w:proofErr w:type="spellStart"/>
            <w:r>
              <w:rPr>
                <w:rFonts w:eastAsia="Times New Roman"/>
                <w:sz w:val="20"/>
                <w:szCs w:val="20"/>
              </w:rPr>
              <w:t>инактивизация</w:t>
            </w:r>
            <w:proofErr w:type="spellEnd"/>
            <w:r>
              <w:rPr>
                <w:rFonts w:eastAsia="Times New Roman"/>
                <w:sz w:val="20"/>
                <w:szCs w:val="20"/>
              </w:rPr>
              <w:t xml:space="preserve"> гормонов в организме. </w:t>
            </w:r>
            <w:proofErr w:type="spellStart"/>
            <w:r>
              <w:rPr>
                <w:rFonts w:eastAsia="Times New Roman"/>
                <w:sz w:val="20"/>
                <w:szCs w:val="20"/>
              </w:rPr>
              <w:t>Гиполамо</w:t>
            </w:r>
            <w:proofErr w:type="spellEnd"/>
            <w:r>
              <w:rPr>
                <w:rFonts w:eastAsia="Times New Roman"/>
                <w:sz w:val="20"/>
                <w:szCs w:val="20"/>
              </w:rPr>
              <w:t xml:space="preserve">-гипофизарные гормоны: </w:t>
            </w:r>
            <w:proofErr w:type="spellStart"/>
            <w:r>
              <w:rPr>
                <w:rFonts w:eastAsia="Times New Roman"/>
                <w:sz w:val="20"/>
                <w:szCs w:val="20"/>
              </w:rPr>
              <w:t>аденогипофиз</w:t>
            </w:r>
            <w:proofErr w:type="spellEnd"/>
            <w:r>
              <w:rPr>
                <w:rFonts w:eastAsia="Times New Roman"/>
                <w:sz w:val="20"/>
                <w:szCs w:val="20"/>
              </w:rPr>
              <w:t xml:space="preserve">, </w:t>
            </w:r>
            <w:proofErr w:type="spellStart"/>
            <w:r>
              <w:rPr>
                <w:rFonts w:eastAsia="Times New Roman"/>
                <w:sz w:val="20"/>
                <w:szCs w:val="20"/>
              </w:rPr>
              <w:t>нейрорегуляторные</w:t>
            </w:r>
            <w:proofErr w:type="spellEnd"/>
            <w:r>
              <w:rPr>
                <w:rFonts w:eastAsia="Times New Roman"/>
                <w:sz w:val="20"/>
                <w:szCs w:val="20"/>
              </w:rPr>
              <w:t xml:space="preserve"> пептиды. Промежуточная доля гипофиза.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Щитовидная железа. Гормоны щитовидной железы. Их влияние на функции организма. Регуляция функций щитовидной железы.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Паращитовидные железы. Их гормоны. Функциональное значение, механизм действия гормонов паращитовидных желез.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Вилочковая железа (тимус), гормоны железы, их участие в иммунных процессах.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Эпифиз. Его физиологическое значение. Гормоны, регулирующие ритмические процессы в организме.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Внутрисекреторная функция поджелудочной железы, ее гормоны. Механизмы действия. </w:t>
            </w:r>
            <w:proofErr w:type="spellStart"/>
            <w:r>
              <w:rPr>
                <w:rFonts w:eastAsia="Times New Roman"/>
                <w:sz w:val="20"/>
                <w:szCs w:val="20"/>
              </w:rPr>
              <w:t>Гипер</w:t>
            </w:r>
            <w:proofErr w:type="spellEnd"/>
            <w:r>
              <w:rPr>
                <w:rFonts w:eastAsia="Times New Roman"/>
                <w:sz w:val="20"/>
                <w:szCs w:val="20"/>
              </w:rPr>
              <w:t xml:space="preserve">- и гипофункция поджелудочной железы.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Надпочечники. Гормоны коры и мозгового вещества надпочечников, их значение. Роль </w:t>
            </w:r>
            <w:proofErr w:type="spellStart"/>
            <w:r>
              <w:rPr>
                <w:rFonts w:eastAsia="Times New Roman"/>
                <w:sz w:val="20"/>
                <w:szCs w:val="20"/>
              </w:rPr>
              <w:t>минералокортикоидов</w:t>
            </w:r>
            <w:proofErr w:type="spellEnd"/>
            <w:r>
              <w:rPr>
                <w:rFonts w:eastAsia="Times New Roman"/>
                <w:sz w:val="20"/>
                <w:szCs w:val="20"/>
              </w:rPr>
              <w:t xml:space="preserve"> в регуляции водного и солевого обмена. </w:t>
            </w:r>
            <w:proofErr w:type="spellStart"/>
            <w:r>
              <w:rPr>
                <w:rFonts w:eastAsia="Times New Roman"/>
                <w:sz w:val="20"/>
                <w:szCs w:val="20"/>
              </w:rPr>
              <w:t>Глюкокортикоиды</w:t>
            </w:r>
            <w:proofErr w:type="spellEnd"/>
            <w:r>
              <w:rPr>
                <w:rFonts w:eastAsia="Times New Roman"/>
                <w:sz w:val="20"/>
                <w:szCs w:val="20"/>
              </w:rPr>
              <w:t xml:space="preserve">. Общий адаптационный синдром, его стадии. Половые гормоны коры надпочечников.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Половые железы. Семенные железы мужчин и яичники женщин. Мужские и женские половые гормоны, их физиологическое значение, механизмы действия. </w:t>
            </w:r>
            <w:proofErr w:type="spellStart"/>
            <w:r>
              <w:rPr>
                <w:rFonts w:eastAsia="Times New Roman"/>
                <w:sz w:val="20"/>
                <w:szCs w:val="20"/>
              </w:rPr>
              <w:t>Гипер</w:t>
            </w:r>
            <w:proofErr w:type="spellEnd"/>
            <w:r>
              <w:rPr>
                <w:rFonts w:eastAsia="Times New Roman"/>
                <w:sz w:val="20"/>
                <w:szCs w:val="20"/>
              </w:rPr>
              <w:t xml:space="preserve">- и гипофункция половых желез. Женский половой цикл. Его стадии. Созревание фолликулов и овуляция. Беременность и лактация. Гормоны плаценты. Регуляция деятельности половых желез.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b/>
                <w:bCs/>
                <w:sz w:val="20"/>
                <w:szCs w:val="20"/>
              </w:rPr>
              <w:t>Тема 14. Физиология выделительной системы</w:t>
            </w:r>
            <w:r>
              <w:rPr>
                <w:rFonts w:eastAsia="Times New Roman"/>
                <w:sz w:val="20"/>
                <w:szCs w:val="20"/>
              </w:rPr>
              <w:t xml:space="preserve">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Значение процессов выделения. Конечные продукты обмена, их удаление. </w:t>
            </w:r>
            <w:proofErr w:type="spellStart"/>
            <w:r>
              <w:rPr>
                <w:rFonts w:eastAsia="Times New Roman"/>
                <w:sz w:val="20"/>
                <w:szCs w:val="20"/>
              </w:rPr>
              <w:t>Экстраренальные</w:t>
            </w:r>
            <w:proofErr w:type="spellEnd"/>
            <w:r>
              <w:rPr>
                <w:rFonts w:eastAsia="Times New Roman"/>
                <w:sz w:val="20"/>
                <w:szCs w:val="20"/>
              </w:rPr>
              <w:t xml:space="preserve"> пути выделения продуктов обмена.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Процесс мочеобразования и мочевыделения. Нефрон. Кровоснабжение почки. Механизм мочеобразования. Первичная и вторичная моча. Клубочковая фильтрация. </w:t>
            </w:r>
            <w:proofErr w:type="spellStart"/>
            <w:r>
              <w:rPr>
                <w:rFonts w:eastAsia="Times New Roman"/>
                <w:sz w:val="20"/>
                <w:szCs w:val="20"/>
              </w:rPr>
              <w:t>Реабсорбция</w:t>
            </w:r>
            <w:proofErr w:type="spellEnd"/>
            <w:r>
              <w:rPr>
                <w:rFonts w:eastAsia="Times New Roman"/>
                <w:sz w:val="20"/>
                <w:szCs w:val="20"/>
              </w:rPr>
              <w:t xml:space="preserve"> в канальцах. Процессы секреции в эпителии канальцев. Роль почек в регуляции осмотического давления, поддержания активной реакции крови и ее ионного состава. Процесс мочевыделения. Факторы, его обуславливающие. </w:t>
            </w:r>
          </w:p>
        </w:tc>
      </w:tr>
      <w:tr w:rsidR="004F676D">
        <w:trPr>
          <w:tblCellSpacing w:w="15" w:type="dxa"/>
          <w:jc w:val="center"/>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Регуляция мочеобразования и мочевыделения. </w:t>
            </w:r>
          </w:p>
        </w:tc>
      </w:tr>
      <w:tr w:rsidR="004F676D">
        <w:trPr>
          <w:tblCellSpacing w:w="15" w:type="dxa"/>
          <w:jc w:val="center"/>
        </w:trPr>
        <w:tc>
          <w:tcPr>
            <w:tcW w:w="5000" w:type="pct"/>
            <w:vAlign w:val="center"/>
            <w:hideMark/>
          </w:tcPr>
          <w:p w:rsidR="004F676D" w:rsidRDefault="004F676D">
            <w:pPr>
              <w:ind w:firstLine="525"/>
              <w:jc w:val="both"/>
              <w:rPr>
                <w:rFonts w:eastAsia="Times New Roman"/>
                <w:sz w:val="20"/>
                <w:szCs w:val="20"/>
              </w:rPr>
            </w:pP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4F676D">
        <w:trPr>
          <w:tblCellSpacing w:w="15" w:type="dxa"/>
        </w:trPr>
        <w:tc>
          <w:tcPr>
            <w:tcW w:w="0" w:type="auto"/>
            <w:vAlign w:val="center"/>
            <w:hideMark/>
          </w:tcPr>
          <w:p w:rsidR="004F676D" w:rsidRDefault="00BB62A9">
            <w:pPr>
              <w:ind w:firstLine="525"/>
              <w:jc w:val="both"/>
              <w:rPr>
                <w:rFonts w:eastAsia="Times New Roman"/>
                <w:sz w:val="20"/>
                <w:szCs w:val="20"/>
              </w:rPr>
            </w:pPr>
            <w:r w:rsidRPr="00BB62A9">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BB62A9">
              <w:rPr>
                <w:rFonts w:eastAsia="Times New Roman"/>
                <w:sz w:val="20"/>
                <w:szCs w:val="20"/>
              </w:rPr>
              <w:t>бакалавриата</w:t>
            </w:r>
            <w:proofErr w:type="spellEnd"/>
            <w:r w:rsidRPr="00BB62A9">
              <w:rPr>
                <w:rFonts w:eastAsia="Times New Roman"/>
                <w:sz w:val="20"/>
                <w:szCs w:val="20"/>
              </w:rPr>
              <w:t xml:space="preserve">, программам </w:t>
            </w:r>
            <w:proofErr w:type="spellStart"/>
            <w:r w:rsidRPr="00BB62A9">
              <w:rPr>
                <w:rFonts w:eastAsia="Times New Roman"/>
                <w:sz w:val="20"/>
                <w:szCs w:val="20"/>
              </w:rPr>
              <w:t>специалитета</w:t>
            </w:r>
            <w:proofErr w:type="spellEnd"/>
            <w:r w:rsidRPr="00BB62A9">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lastRenderedPageBreak/>
              <w:t xml:space="preserve">В фонде оценочных средств содержится следующая информация: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4F676D">
        <w:trPr>
          <w:tblCellSpacing w:w="15" w:type="dxa"/>
        </w:trPr>
        <w:tc>
          <w:tcPr>
            <w:tcW w:w="0" w:type="auto"/>
            <w:vAlign w:val="center"/>
            <w:hideMark/>
          </w:tcPr>
          <w:p w:rsidR="004F676D" w:rsidRDefault="006A5094" w:rsidP="00D93FA9">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D93FA9">
              <w:rPr>
                <w:rFonts w:eastAsia="Times New Roman"/>
                <w:sz w:val="20"/>
                <w:szCs w:val="20"/>
              </w:rPr>
              <w:t>Елабужского</w:t>
            </w:r>
            <w:proofErr w:type="spellEnd"/>
            <w:r w:rsidR="00D93FA9">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5C6973">
              <w:rPr>
                <w:rFonts w:eastAsia="Times New Roman"/>
                <w:sz w:val="20"/>
                <w:szCs w:val="20"/>
              </w:rPr>
              <w:t>2</w:t>
            </w:r>
            <w:r>
              <w:rPr>
                <w:rFonts w:eastAsia="Times New Roman"/>
                <w:sz w:val="20"/>
                <w:szCs w:val="20"/>
              </w:rPr>
              <w:t>5 экз</w:t>
            </w:r>
            <w:r w:rsidR="005C6973">
              <w:rPr>
                <w:rFonts w:eastAsia="Times New Roman"/>
                <w:sz w:val="20"/>
                <w:szCs w:val="20"/>
              </w:rPr>
              <w:t>емпляра</w:t>
            </w:r>
            <w:r>
              <w:rPr>
                <w:rFonts w:eastAsia="Times New Roman"/>
                <w:sz w:val="20"/>
                <w:szCs w:val="20"/>
              </w:rPr>
              <w:t xml:space="preserve">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D93FA9">
              <w:rPr>
                <w:rFonts w:eastAsia="Times New Roman"/>
                <w:sz w:val="20"/>
                <w:szCs w:val="20"/>
              </w:rPr>
              <w:t>Елабужского</w:t>
            </w:r>
            <w:proofErr w:type="spellEnd"/>
            <w:r w:rsidR="00D93FA9">
              <w:rPr>
                <w:rFonts w:eastAsia="Times New Roman"/>
                <w:sz w:val="20"/>
                <w:szCs w:val="20"/>
              </w:rPr>
              <w:t xml:space="preserve"> института </w:t>
            </w:r>
            <w:r>
              <w:rPr>
                <w:rFonts w:eastAsia="Times New Roman"/>
                <w:sz w:val="20"/>
                <w:szCs w:val="20"/>
              </w:rPr>
              <w:t xml:space="preserve">КФУ.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4F676D">
            <w:pPr>
              <w:ind w:firstLine="525"/>
              <w:jc w:val="both"/>
              <w:rPr>
                <w:rFonts w:eastAsia="Times New Roman"/>
                <w:sz w:val="20"/>
                <w:szCs w:val="20"/>
              </w:rPr>
            </w:pP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b/>
                <w:bCs/>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p w:rsidR="00D93FA9" w:rsidRPr="00D93FA9" w:rsidRDefault="00D93FA9">
            <w:pPr>
              <w:ind w:firstLine="525"/>
              <w:jc w:val="both"/>
              <w:rPr>
                <w:sz w:val="20"/>
              </w:rPr>
            </w:pPr>
            <w:r w:rsidRPr="00D93FA9">
              <w:rPr>
                <w:sz w:val="20"/>
              </w:rPr>
              <w:t xml:space="preserve">Анатомия, физиология, патология </w:t>
            </w:r>
            <w:hyperlink r:id="rId7" w:tgtFrame="_blank" w:history="1">
              <w:r w:rsidRPr="00D93FA9">
                <w:rPr>
                  <w:rStyle w:val="a6"/>
                  <w:sz w:val="20"/>
                </w:rPr>
                <w:t>http://anfiz.ru/</w:t>
              </w:r>
            </w:hyperlink>
          </w:p>
          <w:p w:rsidR="00D93FA9" w:rsidRPr="00D93FA9" w:rsidRDefault="00D93FA9">
            <w:pPr>
              <w:ind w:firstLine="525"/>
              <w:jc w:val="both"/>
              <w:rPr>
                <w:sz w:val="20"/>
              </w:rPr>
            </w:pPr>
            <w:r w:rsidRPr="00D93FA9">
              <w:rPr>
                <w:sz w:val="20"/>
              </w:rPr>
              <w:t>Электронная библиотека по биологии  </w:t>
            </w:r>
            <w:hyperlink r:id="rId8" w:tgtFrame="_blank" w:history="1">
              <w:r w:rsidRPr="00D93FA9">
                <w:rPr>
                  <w:rStyle w:val="a6"/>
                  <w:sz w:val="20"/>
                </w:rPr>
                <w:t>https://allbest.ru/biolog.htm</w:t>
              </w:r>
            </w:hyperlink>
          </w:p>
          <w:p w:rsidR="00D93FA9" w:rsidRDefault="00D93FA9">
            <w:pPr>
              <w:ind w:firstLine="525"/>
              <w:jc w:val="both"/>
              <w:rPr>
                <w:rFonts w:eastAsia="Times New Roman"/>
                <w:sz w:val="20"/>
                <w:szCs w:val="20"/>
              </w:rPr>
            </w:pPr>
            <w:r w:rsidRPr="00D93FA9">
              <w:rPr>
                <w:sz w:val="20"/>
              </w:rPr>
              <w:t xml:space="preserve">Библиотека по биологии </w:t>
            </w:r>
            <w:hyperlink r:id="rId9" w:tgtFrame="_blank" w:history="1">
              <w:r w:rsidRPr="00D93FA9">
                <w:rPr>
                  <w:rStyle w:val="a6"/>
                  <w:sz w:val="20"/>
                </w:rPr>
                <w:t>http://biologylib.ru/books/</w:t>
              </w:r>
            </w:hyperlink>
          </w:p>
        </w:tc>
      </w:tr>
    </w:tbl>
    <w:p w:rsidR="004F676D" w:rsidRDefault="004F676D">
      <w:pPr>
        <w:ind w:firstLine="525"/>
        <w:rPr>
          <w:rFonts w:eastAsia="Times New Roman"/>
          <w:vanish/>
          <w:sz w:val="20"/>
          <w:szCs w:val="20"/>
        </w:rPr>
      </w:pPr>
    </w:p>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4F676D" w:rsidRDefault="004F676D">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4"/>
        <w:gridCol w:w="8561"/>
      </w:tblGrid>
      <w:tr w:rsidR="004F676D">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4F676D" w:rsidRDefault="006A5094">
            <w:pPr>
              <w:jc w:val="center"/>
              <w:rPr>
                <w:rFonts w:eastAsia="Times New Roman"/>
                <w:sz w:val="20"/>
                <w:szCs w:val="20"/>
              </w:rPr>
            </w:pPr>
            <w:r>
              <w:rPr>
                <w:rFonts w:eastAsia="Times New Roman"/>
                <w:b/>
                <w:bCs/>
                <w:sz w:val="20"/>
                <w:szCs w:val="20"/>
              </w:rPr>
              <w:t>Методические рекомендации</w:t>
            </w:r>
          </w:p>
        </w:tc>
      </w:tr>
      <w:tr w:rsidR="004F676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676D" w:rsidRDefault="006A5094">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F676D" w:rsidRDefault="006A5094">
            <w:pPr>
              <w:rPr>
                <w:rFonts w:eastAsia="Times New Roman"/>
                <w:sz w:val="20"/>
                <w:szCs w:val="20"/>
              </w:rPr>
            </w:pPr>
            <w:r>
              <w:rPr>
                <w:rFonts w:eastAsia="Times New Roman"/>
                <w:sz w:val="20"/>
                <w:szCs w:val="20"/>
              </w:rPr>
              <w:t>Конспект лекций должен содержать название темы, план лекции. Материал конспектируется кратко, последовательно, с выделением отдельных вопросов темы. Повысить скорость конспектирования можно используя общепринятые сокращения, аббревиатуры, схемы. Основные термины рекомендуется выделять. При использовании интерактивных методов требуется участие студента в обсуждении явлений, обосновании выводов, предложенных в ходе изложения лекционного материала. </w:t>
            </w:r>
          </w:p>
        </w:tc>
      </w:tr>
      <w:tr w:rsidR="004F676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676D" w:rsidRDefault="006A5094">
            <w:pPr>
              <w:jc w:val="center"/>
              <w:rPr>
                <w:rFonts w:eastAsia="Times New Roman"/>
                <w:sz w:val="20"/>
                <w:szCs w:val="20"/>
              </w:rPr>
            </w:pPr>
            <w:r>
              <w:rPr>
                <w:rFonts w:eastAsia="Times New Roman"/>
                <w:sz w:val="20"/>
                <w:szCs w:val="20"/>
              </w:rPr>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F676D" w:rsidRDefault="006A5094" w:rsidP="005C6973">
            <w:pPr>
              <w:rPr>
                <w:rFonts w:eastAsia="Times New Roman"/>
                <w:sz w:val="20"/>
                <w:szCs w:val="20"/>
              </w:rPr>
            </w:pPr>
            <w:r>
              <w:rPr>
                <w:rFonts w:eastAsia="Times New Roman"/>
                <w:sz w:val="20"/>
                <w:szCs w:val="20"/>
              </w:rPr>
              <w:t xml:space="preserve">Выполнение лабораторных работ направлено на: </w:t>
            </w:r>
            <w:r>
              <w:rPr>
                <w:rFonts w:eastAsia="Times New Roman"/>
                <w:sz w:val="20"/>
                <w:szCs w:val="20"/>
              </w:rPr>
              <w:br/>
              <w:t xml:space="preserve">обобщение, систематизацию, углубление теоретических знаний по конкретным темам учебной дисциплины; </w:t>
            </w:r>
            <w:r>
              <w:rPr>
                <w:rFonts w:eastAsia="Times New Roman"/>
                <w:sz w:val="20"/>
                <w:szCs w:val="20"/>
              </w:rPr>
              <w:br/>
              <w:t xml:space="preserve">формирование умений применять полученные знания в практической деятельности; </w:t>
            </w:r>
            <w:r>
              <w:rPr>
                <w:rFonts w:eastAsia="Times New Roman"/>
                <w:sz w:val="20"/>
                <w:szCs w:val="20"/>
              </w:rPr>
              <w:br/>
              <w:t xml:space="preserve">развитие аналитических, проектировочных, конструктивных умений; </w:t>
            </w:r>
            <w:r>
              <w:rPr>
                <w:rFonts w:eastAsia="Times New Roman"/>
                <w:sz w:val="20"/>
                <w:szCs w:val="20"/>
              </w:rPr>
              <w:br/>
              <w:t>выработку самостоятельности, ответственности и творческой инициативы.  </w:t>
            </w:r>
          </w:p>
        </w:tc>
      </w:tr>
      <w:tr w:rsidR="004F676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676D" w:rsidRDefault="006A5094">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F676D" w:rsidRDefault="006A5094">
            <w:pPr>
              <w:rPr>
                <w:rFonts w:eastAsia="Times New Roman"/>
                <w:sz w:val="20"/>
                <w:szCs w:val="20"/>
              </w:rPr>
            </w:pPr>
            <w:r>
              <w:rPr>
                <w:rFonts w:eastAsia="Times New Roman"/>
                <w:sz w:val="20"/>
                <w:szCs w:val="20"/>
              </w:rPr>
              <w:t xml:space="preserve">Самостоятельная работа предполагает, как регулярную подготовку студента к различным формам занятий, так и выполнение отдельных заданий в процессе разбора теоретических положений в ходе проведения занятий. Внеаудиторная самостоятельная работа включает проработку конспектов предыдущих лекций, выполнение заданий в рамках подготовки к практическим занятиям, конспектирование материала по вопросам, выносимым на самостоятельное изучение. При необходимости, рекомендуется проводить проверку терминов, </w:t>
            </w:r>
            <w:r>
              <w:rPr>
                <w:rFonts w:eastAsia="Times New Roman"/>
                <w:sz w:val="20"/>
                <w:szCs w:val="20"/>
              </w:rPr>
              <w:lastRenderedPageBreak/>
              <w:t>понятий с помощью энциклопедий, словарей, справочников с выписыванием толкований в тетрадь. </w:t>
            </w:r>
          </w:p>
        </w:tc>
      </w:tr>
      <w:tr w:rsidR="004F676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676D" w:rsidRDefault="006A5094">
            <w:pPr>
              <w:jc w:val="center"/>
              <w:rPr>
                <w:rFonts w:eastAsia="Times New Roman"/>
                <w:sz w:val="20"/>
                <w:szCs w:val="20"/>
              </w:rPr>
            </w:pPr>
            <w:r>
              <w:rPr>
                <w:rFonts w:eastAsia="Times New Roman"/>
                <w:sz w:val="20"/>
                <w:szCs w:val="20"/>
              </w:rPr>
              <w:lastRenderedPageBreak/>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F676D" w:rsidRDefault="006A5094">
            <w:pPr>
              <w:rPr>
                <w:rFonts w:eastAsia="Times New Roman"/>
                <w:sz w:val="20"/>
                <w:szCs w:val="20"/>
              </w:rPr>
            </w:pPr>
            <w:r>
              <w:rPr>
                <w:rFonts w:eastAsia="Times New Roman"/>
                <w:sz w:val="20"/>
                <w:szCs w:val="20"/>
              </w:rPr>
              <w:t xml:space="preserve">При подготовке к экзамену необходимо опираться на рекомендованные литературные источники, материал лекций и практических занятий, образовательные </w:t>
            </w:r>
            <w:proofErr w:type="spellStart"/>
            <w:r>
              <w:rPr>
                <w:rFonts w:eastAsia="Times New Roman"/>
                <w:sz w:val="20"/>
                <w:szCs w:val="20"/>
              </w:rPr>
              <w:t>интернет-ресурсы</w:t>
            </w:r>
            <w:proofErr w:type="spellEnd"/>
            <w:r>
              <w:rPr>
                <w:rFonts w:eastAsia="Times New Roman"/>
                <w:sz w:val="20"/>
                <w:szCs w:val="20"/>
              </w:rPr>
              <w:t>. Необходимо структурировать весь материал, рекомендуется по каждому вопросу составить краткий опорный конспект, составить словарь ключевых терминов. Для повышения эффективности, по мере повторения материала, необходимо проводить анализ взаимосвязи различных разделов дисциплины.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rsidP="005C6973">
            <w:pPr>
              <w:ind w:firstLine="567"/>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p w:rsidR="005C6973" w:rsidRDefault="005C6973" w:rsidP="005C6973">
            <w:pPr>
              <w:tabs>
                <w:tab w:val="left" w:pos="5293"/>
              </w:tabs>
              <w:ind w:firstLine="567"/>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3 (</w:t>
            </w:r>
            <w:r w:rsidRPr="005F5301">
              <w:rPr>
                <w:sz w:val="20"/>
                <w:szCs w:val="20"/>
              </w:rPr>
              <w:t>423600, Республика Татарстан, г. Елабуга, ул. Горького, д.84</w:t>
            </w:r>
            <w:r>
              <w:rPr>
                <w:rFonts w:eastAsia="Times New Roman"/>
                <w:sz w:val="20"/>
                <w:szCs w:val="20"/>
              </w:rPr>
              <w:t xml:space="preserve">)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5C6973" w:rsidRDefault="005C6973" w:rsidP="005C6973">
            <w:pPr>
              <w:tabs>
                <w:tab w:val="left" w:pos="5293"/>
              </w:tabs>
              <w:ind w:firstLine="567"/>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Pr="005F5301">
              <w:rPr>
                <w:rFonts w:eastAsia="Times New Roman"/>
                <w:sz w:val="20"/>
                <w:szCs w:val="20"/>
              </w:rPr>
              <w:t>Viev</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Набор учебно-наглядных пособий: комплект презентаций в </w:t>
            </w:r>
            <w:proofErr w:type="gramStart"/>
            <w:r w:rsidRPr="005F5301">
              <w:rPr>
                <w:rFonts w:eastAsia="Times New Roman"/>
                <w:sz w:val="20"/>
                <w:szCs w:val="20"/>
              </w:rPr>
              <w:t>электронном  формате</w:t>
            </w:r>
            <w:proofErr w:type="gramEnd"/>
            <w:r w:rsidRPr="005F5301">
              <w:rPr>
                <w:rFonts w:eastAsia="Times New Roman"/>
                <w:sz w:val="20"/>
                <w:szCs w:val="20"/>
              </w:rPr>
              <w:t xml:space="preserve"> по преподаваемой дисциплине 3-5 шт.   </w:t>
            </w:r>
          </w:p>
          <w:p w:rsidR="005C6973" w:rsidRDefault="005C6973" w:rsidP="005C6973">
            <w:pPr>
              <w:tabs>
                <w:tab w:val="left" w:pos="5293"/>
              </w:tabs>
              <w:ind w:firstLine="567"/>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11 (</w:t>
            </w:r>
            <w:r w:rsidRPr="005F5301">
              <w:rPr>
                <w:sz w:val="20"/>
                <w:szCs w:val="20"/>
              </w:rPr>
              <w:t>423600, Республика Татарстан, г. Елабуга, ул. Горького, д.84</w:t>
            </w:r>
            <w:r>
              <w:rPr>
                <w:rFonts w:eastAsia="Times New Roman"/>
                <w:sz w:val="20"/>
                <w:szCs w:val="20"/>
              </w:rPr>
              <w:t xml:space="preserve">)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5C6973" w:rsidRDefault="005C6973" w:rsidP="005C6973">
            <w:pPr>
              <w:tabs>
                <w:tab w:val="left" w:pos="5293"/>
              </w:tabs>
              <w:ind w:firstLine="567"/>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 рабочий лабораторный ДИН-62А – 4 шт. стол рабочий С-18П –1 шт. стол лабораторный моечный СЛМ –1 шт. стол рабочий </w:t>
            </w:r>
            <w:proofErr w:type="gramStart"/>
            <w:r w:rsidRPr="005F5301">
              <w:rPr>
                <w:rFonts w:eastAsia="Times New Roman"/>
                <w:sz w:val="20"/>
                <w:szCs w:val="20"/>
              </w:rPr>
              <w:t>базовый  С</w:t>
            </w:r>
            <w:proofErr w:type="gramEnd"/>
            <w:r w:rsidRPr="005F5301">
              <w:rPr>
                <w:rFonts w:eastAsia="Times New Roman"/>
                <w:sz w:val="20"/>
                <w:szCs w:val="20"/>
              </w:rPr>
              <w:t xml:space="preserve">-10ПА –1 шт. шкаф ТШ-201 – 4 шт.  стулья металлические – </w:t>
            </w:r>
            <w:proofErr w:type="gramStart"/>
            <w:r w:rsidRPr="005F5301">
              <w:rPr>
                <w:rFonts w:eastAsia="Times New Roman"/>
                <w:sz w:val="20"/>
                <w:szCs w:val="20"/>
              </w:rPr>
              <w:t>14  шт.</w:t>
            </w:r>
            <w:proofErr w:type="gramEnd"/>
            <w:r w:rsidRPr="005F5301">
              <w:rPr>
                <w:rFonts w:eastAsia="Times New Roman"/>
                <w:sz w:val="20"/>
                <w:szCs w:val="20"/>
              </w:rPr>
              <w:t xml:space="preserve"> стул офисный – 1 шт. классная доска меловая – 1 шт.  ноутбук </w:t>
            </w:r>
            <w:proofErr w:type="spellStart"/>
            <w:proofErr w:type="gramStart"/>
            <w:r w:rsidRPr="005F5301">
              <w:rPr>
                <w:rFonts w:eastAsia="Times New Roman"/>
                <w:sz w:val="20"/>
                <w:szCs w:val="20"/>
              </w:rPr>
              <w:t>Toshiba</w:t>
            </w:r>
            <w:proofErr w:type="spellEnd"/>
            <w:r w:rsidRPr="005F5301">
              <w:rPr>
                <w:rFonts w:eastAsia="Times New Roman"/>
                <w:sz w:val="20"/>
                <w:szCs w:val="20"/>
              </w:rPr>
              <w:t xml:space="preserve">  –</w:t>
            </w:r>
            <w:proofErr w:type="gramEnd"/>
            <w:r w:rsidRPr="005F5301">
              <w:rPr>
                <w:rFonts w:eastAsia="Times New Roman"/>
                <w:sz w:val="20"/>
                <w:szCs w:val="20"/>
              </w:rPr>
              <w:t xml:space="preserve"> 1 шт. ноутбук ICL – 1 шт. фото-видеокамера </w:t>
            </w:r>
            <w:proofErr w:type="spellStart"/>
            <w:r w:rsidRPr="005F5301">
              <w:rPr>
                <w:rFonts w:eastAsia="Times New Roman"/>
                <w:sz w:val="20"/>
                <w:szCs w:val="20"/>
              </w:rPr>
              <w:t>Sony</w:t>
            </w:r>
            <w:proofErr w:type="spellEnd"/>
            <w:r w:rsidRPr="005F5301">
              <w:rPr>
                <w:rFonts w:eastAsia="Times New Roman"/>
                <w:sz w:val="20"/>
                <w:szCs w:val="20"/>
              </w:rPr>
              <w:t xml:space="preserve"> </w:t>
            </w:r>
            <w:proofErr w:type="spellStart"/>
            <w:r w:rsidRPr="005F5301">
              <w:rPr>
                <w:rFonts w:eastAsia="Times New Roman"/>
                <w:sz w:val="20"/>
                <w:szCs w:val="20"/>
              </w:rPr>
              <w:t>Alpha</w:t>
            </w:r>
            <w:proofErr w:type="spellEnd"/>
            <w:r w:rsidRPr="005F5301">
              <w:rPr>
                <w:rFonts w:eastAsia="Times New Roman"/>
                <w:sz w:val="20"/>
                <w:szCs w:val="20"/>
              </w:rPr>
              <w:t xml:space="preserve">  – 1 шт.  бинокль БПЦ-5 8×30 М – 7 шт.  проектор </w:t>
            </w:r>
            <w:proofErr w:type="spellStart"/>
            <w:r w:rsidRPr="005F5301">
              <w:rPr>
                <w:rFonts w:eastAsia="Times New Roman"/>
                <w:sz w:val="20"/>
                <w:szCs w:val="20"/>
              </w:rPr>
              <w:t>View</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w:t>
            </w:r>
            <w:r>
              <w:rPr>
                <w:rFonts w:eastAsia="Times New Roman"/>
                <w:sz w:val="20"/>
                <w:szCs w:val="20"/>
              </w:rPr>
              <w:t>осной) – 1 шт. ростомер – 1 шт.</w:t>
            </w:r>
          </w:p>
          <w:p w:rsidR="005C6973" w:rsidRDefault="005C6973" w:rsidP="005C6973">
            <w:pPr>
              <w:tabs>
                <w:tab w:val="left" w:pos="5293"/>
              </w:tabs>
              <w:ind w:firstLine="567"/>
              <w:jc w:val="both"/>
              <w:rPr>
                <w:rFonts w:eastAsia="Times New Roman"/>
                <w:sz w:val="20"/>
                <w:szCs w:val="20"/>
              </w:rPr>
            </w:pPr>
            <w:r w:rsidRPr="005F5301">
              <w:rPr>
                <w:rFonts w:eastAsia="Times New Roman"/>
                <w:sz w:val="20"/>
                <w:szCs w:val="20"/>
              </w:rPr>
              <w:t xml:space="preserve">Анатомические модели органов человека: 1. Модель тазового дна женщины – 1 шт. 2. Скелет «Макс» – 1 шт. 3. Грудные позвонки со спинным мозгом 7-кратное увеличение – 1 шт. 4. Позвоночник со съемным тазом и маркировкой прикрепления мышц – 1 шт. 5. Череп с мускулатурой – 1 шт. 6. Модель черепа из 22 частей – 1 шт. 7. Мускулистый торс обоеполый, открытая спина, 28 частей – 1 шт. 8. Волокна скелетных мышц – 1 шт. 9. Торс двойной пол, открытая спина, 27 частей – 1 шт. 10. Модель глубоких мышц плеча – 1 шт. 11. Промежуточный мозг – 1 шт. 12. Нейрон – 1 шт. 13. Модель желудочков и базальных ядер – 1 шт. 14. Таламус 7-частей – 1 шт. 15. Мозг с артериями, 9 частей – 1 шт. 16. Наборы позвонков человека – 4 шт. 17. Шлифы костей – 1 шт. 18.  Кость декальцинированная и сожженная – 1 шт. 19. Скелет человека учебный – 2 шт. 20. Позвоночный столб – 1 шт. 21. Череп человека на подставке – 3 шт. 22. Скелет человека, разборный – 1 </w:t>
            </w:r>
            <w:proofErr w:type="spellStart"/>
            <w:r w:rsidRPr="005F5301">
              <w:rPr>
                <w:rFonts w:eastAsia="Times New Roman"/>
                <w:sz w:val="20"/>
                <w:szCs w:val="20"/>
              </w:rPr>
              <w:t>компл</w:t>
            </w:r>
            <w:proofErr w:type="spellEnd"/>
            <w:r w:rsidRPr="005F5301">
              <w:rPr>
                <w:rFonts w:eastAsia="Times New Roman"/>
                <w:sz w:val="20"/>
                <w:szCs w:val="20"/>
              </w:rPr>
              <w:t xml:space="preserve">. 23. Комплект моделей внутренних органов – 1 шт. 24. Сердце человека, разборная модель – 4 шт. 25. Глаз человека, разборная модель – 4 шт. 26. Поперечный срез большого мозга – 1 шт. 27. Ствол головного мозга с участком переднего мозга – 1 шт.  Набор учебно-наглядных пособий: комплект презентаций в </w:t>
            </w:r>
            <w:proofErr w:type="gramStart"/>
            <w:r w:rsidRPr="005F5301">
              <w:rPr>
                <w:rFonts w:eastAsia="Times New Roman"/>
                <w:sz w:val="20"/>
                <w:szCs w:val="20"/>
              </w:rPr>
              <w:t>электронном  формате</w:t>
            </w:r>
            <w:proofErr w:type="gramEnd"/>
            <w:r w:rsidRPr="005F5301">
              <w:rPr>
                <w:rFonts w:eastAsia="Times New Roman"/>
                <w:sz w:val="20"/>
                <w:szCs w:val="20"/>
              </w:rPr>
              <w:t xml:space="preserve"> по пре</w:t>
            </w:r>
            <w:r>
              <w:rPr>
                <w:rFonts w:eastAsia="Times New Roman"/>
                <w:sz w:val="20"/>
                <w:szCs w:val="20"/>
              </w:rPr>
              <w:t xml:space="preserve">подаваемой дисциплине 3-5 шт.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4F676D" w:rsidRDefault="004F676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lastRenderedPageBreak/>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 продолжительности </w:t>
            </w:r>
            <w:proofErr w:type="gramStart"/>
            <w:r>
              <w:rPr>
                <w:rFonts w:eastAsia="Times New Roman"/>
                <w:sz w:val="20"/>
                <w:szCs w:val="20"/>
              </w:rPr>
              <w:t>выступления</w:t>
            </w:r>
            <w:proofErr w:type="gramEnd"/>
            <w:r>
              <w:rPr>
                <w:rFonts w:eastAsia="Times New Roman"/>
                <w:sz w:val="20"/>
                <w:szCs w:val="20"/>
              </w:rPr>
              <w:t xml:space="preserve"> обучающегося при защите курсовой работы - не более чем на 15 минут. </w:t>
            </w:r>
          </w:p>
        </w:tc>
      </w:tr>
      <w:tr w:rsidR="004F676D">
        <w:trPr>
          <w:tblCellSpacing w:w="15" w:type="dxa"/>
        </w:trPr>
        <w:tc>
          <w:tcPr>
            <w:tcW w:w="0" w:type="auto"/>
            <w:vAlign w:val="center"/>
            <w:hideMark/>
          </w:tcPr>
          <w:p w:rsidR="004F676D" w:rsidRDefault="004F676D">
            <w:pPr>
              <w:ind w:firstLine="525"/>
              <w:jc w:val="both"/>
              <w:rPr>
                <w:rFonts w:eastAsia="Times New Roman"/>
                <w:sz w:val="20"/>
                <w:szCs w:val="20"/>
              </w:rPr>
            </w:pPr>
          </w:p>
        </w:tc>
      </w:tr>
    </w:tbl>
    <w:p w:rsidR="004F676D" w:rsidRDefault="004F676D">
      <w:pPr>
        <w:ind w:firstLine="525"/>
        <w:rPr>
          <w:rFonts w:eastAsia="Times New Roman"/>
          <w:vanish/>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921"/>
      </w:tblGrid>
      <w:tr w:rsidR="004F676D" w:rsidTr="009D7A8F">
        <w:trPr>
          <w:tblCellSpacing w:w="15" w:type="dxa"/>
        </w:trPr>
        <w:tc>
          <w:tcPr>
            <w:tcW w:w="9951" w:type="dxa"/>
            <w:vAlign w:val="center"/>
            <w:hideMark/>
          </w:tcPr>
          <w:p w:rsidR="004F676D" w:rsidRDefault="006A5094">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376A7F" w:rsidRPr="00376A7F">
              <w:rPr>
                <w:rFonts w:eastAsia="Times New Roman"/>
                <w:sz w:val="20"/>
                <w:szCs w:val="20"/>
              </w:rPr>
              <w:t>Начальное образование</w:t>
            </w:r>
            <w:r>
              <w:rPr>
                <w:rFonts w:eastAsia="Times New Roman"/>
                <w:sz w:val="20"/>
                <w:szCs w:val="20"/>
              </w:rPr>
              <w:t xml:space="preserve">". </w:t>
            </w: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8C2273" w:rsidRDefault="008C2273"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BB62A9" w:rsidRDefault="00BB62A9" w:rsidP="008C2273">
            <w:pPr>
              <w:jc w:val="right"/>
              <w:rPr>
                <w:i/>
                <w:color w:val="000000"/>
                <w:sz w:val="20"/>
                <w:szCs w:val="20"/>
              </w:rPr>
            </w:pPr>
          </w:p>
          <w:p w:rsidR="008C2273" w:rsidRPr="002056EF" w:rsidRDefault="008C2273" w:rsidP="008C2273">
            <w:pPr>
              <w:jc w:val="right"/>
              <w:rPr>
                <w:i/>
                <w:color w:val="000000"/>
                <w:sz w:val="20"/>
                <w:szCs w:val="20"/>
              </w:rPr>
            </w:pPr>
            <w:r w:rsidRPr="002056EF">
              <w:rPr>
                <w:i/>
                <w:color w:val="000000"/>
                <w:sz w:val="20"/>
                <w:szCs w:val="20"/>
              </w:rPr>
              <w:t>Приложение №1</w:t>
            </w:r>
          </w:p>
          <w:p w:rsidR="008C2273" w:rsidRPr="002056EF" w:rsidRDefault="008C2273" w:rsidP="008C2273">
            <w:pPr>
              <w:jc w:val="right"/>
              <w:rPr>
                <w:i/>
                <w:color w:val="000000"/>
                <w:sz w:val="20"/>
                <w:szCs w:val="20"/>
              </w:rPr>
            </w:pPr>
            <w:r w:rsidRPr="002056EF">
              <w:rPr>
                <w:i/>
                <w:color w:val="000000"/>
                <w:sz w:val="20"/>
                <w:szCs w:val="20"/>
              </w:rPr>
              <w:t>к рабочей программе дисциплины (модуля)</w:t>
            </w:r>
          </w:p>
          <w:p w:rsidR="008C2273" w:rsidRPr="002056EF" w:rsidRDefault="008C2273" w:rsidP="008C2273">
            <w:pPr>
              <w:ind w:firstLine="525"/>
              <w:jc w:val="right"/>
              <w:rPr>
                <w:i/>
                <w:sz w:val="20"/>
                <w:szCs w:val="20"/>
              </w:rPr>
            </w:pPr>
            <w:r w:rsidRPr="009B4CC1">
              <w:rPr>
                <w:bCs/>
                <w:i/>
                <w:iCs/>
                <w:sz w:val="20"/>
                <w:szCs w:val="20"/>
              </w:rPr>
              <w:t>Б1.О.0</w:t>
            </w:r>
            <w:r w:rsidR="00C912D5">
              <w:rPr>
                <w:bCs/>
                <w:i/>
                <w:iCs/>
                <w:sz w:val="20"/>
                <w:szCs w:val="20"/>
              </w:rPr>
              <w:t>7</w:t>
            </w:r>
            <w:r w:rsidRPr="009B4CC1">
              <w:rPr>
                <w:bCs/>
                <w:i/>
                <w:iCs/>
                <w:sz w:val="20"/>
                <w:szCs w:val="20"/>
              </w:rPr>
              <w:t>.0</w:t>
            </w:r>
            <w:r w:rsidR="003A361D">
              <w:rPr>
                <w:bCs/>
                <w:i/>
                <w:iCs/>
                <w:sz w:val="20"/>
                <w:szCs w:val="20"/>
              </w:rPr>
              <w:t>7</w:t>
            </w:r>
            <w:r w:rsidRPr="002056EF">
              <w:rPr>
                <w:bCs/>
                <w:i/>
                <w:iCs/>
                <w:sz w:val="20"/>
                <w:szCs w:val="20"/>
              </w:rPr>
              <w:t xml:space="preserve">. </w:t>
            </w:r>
            <w:r w:rsidRPr="00AC1EA4">
              <w:rPr>
                <w:bCs/>
                <w:i/>
                <w:iCs/>
                <w:sz w:val="20"/>
                <w:szCs w:val="20"/>
              </w:rPr>
              <w:t>Физиол</w:t>
            </w:r>
            <w:r>
              <w:rPr>
                <w:bCs/>
                <w:i/>
                <w:iCs/>
                <w:sz w:val="20"/>
                <w:szCs w:val="20"/>
              </w:rPr>
              <w:t xml:space="preserve">огия человека и животных </w:t>
            </w:r>
          </w:p>
          <w:p w:rsidR="008C2273" w:rsidRPr="002056EF" w:rsidRDefault="008C2273" w:rsidP="008C2273">
            <w:pPr>
              <w:jc w:val="center"/>
              <w:rPr>
                <w:color w:val="000000"/>
                <w:sz w:val="20"/>
                <w:szCs w:val="20"/>
              </w:rPr>
            </w:pPr>
          </w:p>
          <w:p w:rsidR="005C6973" w:rsidRDefault="005C6973" w:rsidP="005C6973">
            <w:pPr>
              <w:jc w:val="center"/>
              <w:rPr>
                <w:sz w:val="20"/>
                <w:szCs w:val="20"/>
              </w:rPr>
            </w:pPr>
          </w:p>
          <w:p w:rsidR="005C6973" w:rsidRPr="008F6AEB" w:rsidRDefault="005C6973" w:rsidP="005C6973">
            <w:pPr>
              <w:jc w:val="center"/>
              <w:rPr>
                <w:sz w:val="20"/>
                <w:szCs w:val="20"/>
              </w:rPr>
            </w:pPr>
            <w:r w:rsidRPr="008F6AEB">
              <w:rPr>
                <w:sz w:val="20"/>
                <w:szCs w:val="20"/>
              </w:rPr>
              <w:t>МИНИСТЕРСТВО НАУКИ И ВЫСШЕГО ОБРАЗОВАНИЯ РОССИЙСКОЙ ФЕДЕРАЦИИ</w:t>
            </w:r>
          </w:p>
          <w:p w:rsidR="005C6973" w:rsidRPr="008F6AEB" w:rsidRDefault="005C6973" w:rsidP="005C6973">
            <w:pPr>
              <w:jc w:val="center"/>
              <w:rPr>
                <w:sz w:val="20"/>
                <w:szCs w:val="20"/>
              </w:rPr>
            </w:pPr>
            <w:r w:rsidRPr="008F6AEB">
              <w:rPr>
                <w:sz w:val="20"/>
                <w:szCs w:val="20"/>
              </w:rPr>
              <w:t>Федеральное государственное автономное образовательное учреждение высшего образования</w:t>
            </w:r>
          </w:p>
          <w:p w:rsidR="005C6973" w:rsidRPr="008F6AEB" w:rsidRDefault="005C6973" w:rsidP="005C6973">
            <w:pPr>
              <w:jc w:val="center"/>
              <w:rPr>
                <w:sz w:val="20"/>
                <w:szCs w:val="20"/>
              </w:rPr>
            </w:pPr>
            <w:r w:rsidRPr="008F6AEB">
              <w:rPr>
                <w:sz w:val="20"/>
                <w:szCs w:val="20"/>
              </w:rPr>
              <w:t>"Казанский (Приволжский) федеральный университет"</w:t>
            </w:r>
          </w:p>
          <w:p w:rsidR="005C6973" w:rsidRPr="008F6AEB" w:rsidRDefault="005C6973" w:rsidP="005C6973">
            <w:pPr>
              <w:jc w:val="center"/>
              <w:rPr>
                <w:sz w:val="20"/>
                <w:szCs w:val="20"/>
              </w:rPr>
            </w:pPr>
            <w:r w:rsidRPr="008F6AEB">
              <w:rPr>
                <w:sz w:val="20"/>
                <w:szCs w:val="20"/>
              </w:rPr>
              <w:t>Елабужский институт (филиал)</w:t>
            </w:r>
          </w:p>
          <w:p w:rsidR="005C6973" w:rsidRPr="008F6AEB" w:rsidRDefault="003A361D" w:rsidP="005C6973">
            <w:pPr>
              <w:jc w:val="center"/>
              <w:rPr>
                <w:sz w:val="20"/>
                <w:szCs w:val="20"/>
              </w:rPr>
            </w:pPr>
            <w:r>
              <w:rPr>
                <w:sz w:val="20"/>
                <w:szCs w:val="20"/>
              </w:rPr>
              <w:t>Отделение</w:t>
            </w:r>
            <w:r w:rsidR="005C6973" w:rsidRPr="008F6AEB">
              <w:rPr>
                <w:sz w:val="20"/>
                <w:szCs w:val="20"/>
              </w:rPr>
              <w:t xml:space="preserve"> математики и естественных наук</w:t>
            </w:r>
          </w:p>
          <w:p w:rsidR="008C2273" w:rsidRPr="002056EF" w:rsidRDefault="008C2273" w:rsidP="008C2273">
            <w:pPr>
              <w:ind w:firstLine="525"/>
              <w:rPr>
                <w:color w:val="000000"/>
                <w:sz w:val="20"/>
                <w:szCs w:val="20"/>
              </w:rPr>
            </w:pPr>
          </w:p>
          <w:p w:rsidR="005C6973" w:rsidRDefault="005C6973" w:rsidP="00E110E2">
            <w:pPr>
              <w:jc w:val="center"/>
              <w:rPr>
                <w:b/>
                <w:bCs/>
                <w:sz w:val="20"/>
                <w:szCs w:val="20"/>
              </w:rPr>
            </w:pPr>
          </w:p>
          <w:p w:rsidR="005C6973" w:rsidRDefault="005C6973" w:rsidP="00E110E2">
            <w:pPr>
              <w:jc w:val="center"/>
              <w:rPr>
                <w:b/>
                <w:bCs/>
                <w:sz w:val="20"/>
                <w:szCs w:val="20"/>
              </w:rPr>
            </w:pPr>
          </w:p>
          <w:p w:rsidR="008C2273" w:rsidRPr="00E110E2" w:rsidRDefault="008C2273" w:rsidP="00E110E2">
            <w:pPr>
              <w:jc w:val="center"/>
              <w:rPr>
                <w:b/>
                <w:sz w:val="20"/>
                <w:szCs w:val="20"/>
              </w:rPr>
            </w:pPr>
            <w:r w:rsidRPr="00E110E2">
              <w:rPr>
                <w:b/>
                <w:bCs/>
                <w:sz w:val="20"/>
                <w:szCs w:val="20"/>
              </w:rPr>
              <w:t xml:space="preserve">Фонд оценочных средств </w:t>
            </w:r>
            <w:r w:rsidRPr="00E110E2">
              <w:rPr>
                <w:b/>
                <w:sz w:val="20"/>
                <w:szCs w:val="20"/>
              </w:rPr>
              <w:t>по дисциплине (модулю)</w:t>
            </w:r>
          </w:p>
          <w:p w:rsidR="00E110E2" w:rsidRPr="00E110E2" w:rsidRDefault="00E110E2" w:rsidP="00E110E2">
            <w:pPr>
              <w:jc w:val="center"/>
              <w:rPr>
                <w:sz w:val="20"/>
                <w:szCs w:val="20"/>
              </w:rPr>
            </w:pPr>
            <w:r w:rsidRPr="00E110E2">
              <w:rPr>
                <w:bCs/>
                <w:iCs/>
                <w:sz w:val="20"/>
                <w:szCs w:val="20"/>
              </w:rPr>
              <w:t>Б1.О.0</w:t>
            </w:r>
            <w:r w:rsidR="00C912D5">
              <w:rPr>
                <w:bCs/>
                <w:iCs/>
                <w:sz w:val="20"/>
                <w:szCs w:val="20"/>
              </w:rPr>
              <w:t>7</w:t>
            </w:r>
            <w:r w:rsidRPr="00E110E2">
              <w:rPr>
                <w:bCs/>
                <w:iCs/>
                <w:sz w:val="20"/>
                <w:szCs w:val="20"/>
              </w:rPr>
              <w:t>.0</w:t>
            </w:r>
            <w:r w:rsidR="003A361D">
              <w:rPr>
                <w:bCs/>
                <w:iCs/>
                <w:sz w:val="20"/>
                <w:szCs w:val="20"/>
              </w:rPr>
              <w:t>7</w:t>
            </w:r>
            <w:r w:rsidRPr="00E110E2">
              <w:rPr>
                <w:bCs/>
                <w:iCs/>
                <w:sz w:val="20"/>
                <w:szCs w:val="20"/>
              </w:rPr>
              <w:t>. Физиология человека и животных</w:t>
            </w:r>
          </w:p>
          <w:p w:rsidR="00E110E2" w:rsidRPr="002056EF" w:rsidRDefault="00E110E2" w:rsidP="008C2273">
            <w:pPr>
              <w:ind w:firstLine="525"/>
              <w:jc w:val="center"/>
              <w:rPr>
                <w:b/>
                <w:bCs/>
                <w:sz w:val="20"/>
                <w:szCs w:val="20"/>
              </w:rPr>
            </w:pPr>
          </w:p>
          <w:p w:rsidR="008C2273" w:rsidRPr="002056EF" w:rsidRDefault="008C2273" w:rsidP="008C2273">
            <w:pPr>
              <w:ind w:firstLine="525"/>
              <w:jc w:val="both"/>
              <w:rPr>
                <w:sz w:val="20"/>
                <w:szCs w:val="20"/>
              </w:rPr>
            </w:pPr>
          </w:p>
          <w:tbl>
            <w:tblPr>
              <w:tblW w:w="5000"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9831"/>
            </w:tblGrid>
            <w:tr w:rsidR="008C2273" w:rsidRPr="00723E12" w:rsidTr="009D7A8F">
              <w:trPr>
                <w:tblCellSpacing w:w="15" w:type="dxa"/>
                <w:jc w:val="center"/>
              </w:trPr>
              <w:tc>
                <w:tcPr>
                  <w:tcW w:w="9861" w:type="dxa"/>
                  <w:vAlign w:val="center"/>
                  <w:hideMark/>
                </w:tcPr>
                <w:p w:rsidR="008C2273" w:rsidRPr="00723E12" w:rsidRDefault="008C2273" w:rsidP="008C2273">
                  <w:pPr>
                    <w:ind w:firstLine="525"/>
                    <w:jc w:val="both"/>
                    <w:rPr>
                      <w:sz w:val="20"/>
                      <w:szCs w:val="20"/>
                    </w:rPr>
                  </w:pPr>
                  <w:r w:rsidRPr="00723E12">
                    <w:rPr>
                      <w:sz w:val="20"/>
                      <w:szCs w:val="20"/>
                    </w:rPr>
                    <w:t xml:space="preserve">Направление подготовки: </w:t>
                  </w:r>
                  <w:r w:rsidRPr="00723E12">
                    <w:rPr>
                      <w:sz w:val="20"/>
                      <w:szCs w:val="20"/>
                      <w:u w:val="single"/>
                    </w:rPr>
                    <w:t>44.03.05 - Педагогическое образование (с двумя профилями подготовки)</w:t>
                  </w:r>
                </w:p>
              </w:tc>
            </w:tr>
            <w:tr w:rsidR="008C2273" w:rsidRPr="00723E12" w:rsidTr="009D7A8F">
              <w:trPr>
                <w:tblCellSpacing w:w="15" w:type="dxa"/>
                <w:jc w:val="center"/>
              </w:trPr>
              <w:tc>
                <w:tcPr>
                  <w:tcW w:w="9861" w:type="dxa"/>
                  <w:vAlign w:val="center"/>
                  <w:hideMark/>
                </w:tcPr>
                <w:p w:rsidR="008C2273" w:rsidRPr="00723E12" w:rsidRDefault="008C2273" w:rsidP="003A361D">
                  <w:pPr>
                    <w:ind w:firstLine="525"/>
                    <w:jc w:val="both"/>
                    <w:rPr>
                      <w:sz w:val="20"/>
                      <w:szCs w:val="20"/>
                    </w:rPr>
                  </w:pPr>
                  <w:r w:rsidRPr="00723E12">
                    <w:rPr>
                      <w:sz w:val="20"/>
                      <w:szCs w:val="20"/>
                    </w:rPr>
                    <w:t xml:space="preserve">Профиль подготовки: </w:t>
                  </w:r>
                  <w:r w:rsidRPr="00723E12">
                    <w:rPr>
                      <w:sz w:val="20"/>
                      <w:szCs w:val="20"/>
                      <w:u w:val="single"/>
                    </w:rPr>
                    <w:t xml:space="preserve">Биология и </w:t>
                  </w:r>
                  <w:r w:rsidR="00376A7F" w:rsidRPr="00376A7F">
                    <w:rPr>
                      <w:sz w:val="20"/>
                      <w:szCs w:val="20"/>
                      <w:u w:val="single"/>
                    </w:rPr>
                    <w:t>Начальное образование</w:t>
                  </w:r>
                </w:p>
              </w:tc>
            </w:tr>
            <w:tr w:rsidR="008C2273" w:rsidRPr="00723E12" w:rsidTr="009D7A8F">
              <w:trPr>
                <w:tblCellSpacing w:w="15" w:type="dxa"/>
                <w:jc w:val="center"/>
              </w:trPr>
              <w:tc>
                <w:tcPr>
                  <w:tcW w:w="9861" w:type="dxa"/>
                  <w:vAlign w:val="center"/>
                  <w:hideMark/>
                </w:tcPr>
                <w:p w:rsidR="008C2273" w:rsidRPr="00723E12" w:rsidRDefault="008C2273" w:rsidP="008C2273">
                  <w:pPr>
                    <w:ind w:firstLine="525"/>
                    <w:jc w:val="both"/>
                    <w:rPr>
                      <w:sz w:val="20"/>
                      <w:szCs w:val="20"/>
                    </w:rPr>
                  </w:pPr>
                  <w:r w:rsidRPr="00723E12">
                    <w:rPr>
                      <w:sz w:val="20"/>
                      <w:szCs w:val="20"/>
                    </w:rPr>
                    <w:t xml:space="preserve">Квалификация выпускника: </w:t>
                  </w:r>
                  <w:r w:rsidRPr="00723E12">
                    <w:rPr>
                      <w:sz w:val="20"/>
                      <w:szCs w:val="20"/>
                      <w:u w:val="single"/>
                    </w:rPr>
                    <w:t xml:space="preserve">бакалавр </w:t>
                  </w:r>
                </w:p>
              </w:tc>
            </w:tr>
            <w:tr w:rsidR="008C2273" w:rsidRPr="00723E12" w:rsidTr="009D7A8F">
              <w:trPr>
                <w:tblCellSpacing w:w="15" w:type="dxa"/>
                <w:jc w:val="center"/>
              </w:trPr>
              <w:tc>
                <w:tcPr>
                  <w:tcW w:w="9861" w:type="dxa"/>
                  <w:vAlign w:val="center"/>
                  <w:hideMark/>
                </w:tcPr>
                <w:p w:rsidR="008C2273" w:rsidRPr="00723E12" w:rsidRDefault="008C2273" w:rsidP="008C2273">
                  <w:pPr>
                    <w:ind w:firstLine="525"/>
                    <w:jc w:val="both"/>
                    <w:rPr>
                      <w:sz w:val="20"/>
                      <w:szCs w:val="20"/>
                    </w:rPr>
                  </w:pPr>
                  <w:r w:rsidRPr="00723E12">
                    <w:rPr>
                      <w:sz w:val="20"/>
                      <w:szCs w:val="20"/>
                    </w:rPr>
                    <w:t xml:space="preserve">Форма обучения: </w:t>
                  </w:r>
                  <w:r w:rsidRPr="00723E12">
                    <w:rPr>
                      <w:sz w:val="20"/>
                      <w:szCs w:val="20"/>
                      <w:u w:val="single"/>
                    </w:rPr>
                    <w:t>очное</w:t>
                  </w:r>
                </w:p>
              </w:tc>
            </w:tr>
            <w:tr w:rsidR="008C2273" w:rsidRPr="00723E12" w:rsidTr="009D7A8F">
              <w:trPr>
                <w:tblCellSpacing w:w="15" w:type="dxa"/>
                <w:jc w:val="center"/>
              </w:trPr>
              <w:tc>
                <w:tcPr>
                  <w:tcW w:w="9861" w:type="dxa"/>
                  <w:vAlign w:val="center"/>
                  <w:hideMark/>
                </w:tcPr>
                <w:p w:rsidR="008C2273" w:rsidRPr="00723E12" w:rsidRDefault="008C2273" w:rsidP="008C2273">
                  <w:pPr>
                    <w:ind w:firstLine="525"/>
                    <w:jc w:val="both"/>
                    <w:rPr>
                      <w:sz w:val="20"/>
                      <w:szCs w:val="20"/>
                    </w:rPr>
                  </w:pPr>
                  <w:r w:rsidRPr="00723E12">
                    <w:rPr>
                      <w:sz w:val="20"/>
                      <w:szCs w:val="20"/>
                    </w:rPr>
                    <w:t xml:space="preserve">Язык обучения: </w:t>
                  </w:r>
                  <w:r w:rsidRPr="00723E12">
                    <w:rPr>
                      <w:sz w:val="20"/>
                      <w:szCs w:val="20"/>
                      <w:u w:val="single"/>
                    </w:rPr>
                    <w:t>русский</w:t>
                  </w:r>
                </w:p>
              </w:tc>
            </w:tr>
            <w:tr w:rsidR="008C2273" w:rsidRPr="00723E12" w:rsidTr="009D7A8F">
              <w:trPr>
                <w:tblCellSpacing w:w="15" w:type="dxa"/>
                <w:jc w:val="center"/>
              </w:trPr>
              <w:tc>
                <w:tcPr>
                  <w:tcW w:w="9861" w:type="dxa"/>
                  <w:vAlign w:val="center"/>
                  <w:hideMark/>
                </w:tcPr>
                <w:p w:rsidR="008C2273" w:rsidRPr="00723E12" w:rsidRDefault="008C2273" w:rsidP="00C912D5">
                  <w:pPr>
                    <w:ind w:firstLine="525"/>
                    <w:jc w:val="both"/>
                    <w:rPr>
                      <w:sz w:val="20"/>
                      <w:szCs w:val="20"/>
                    </w:rPr>
                  </w:pPr>
                  <w:r w:rsidRPr="00723E12">
                    <w:rPr>
                      <w:sz w:val="20"/>
                      <w:szCs w:val="20"/>
                    </w:rPr>
                    <w:t xml:space="preserve">Год начала обучения по образовательной программе: </w:t>
                  </w:r>
                  <w:r w:rsidR="003A361D">
                    <w:rPr>
                      <w:sz w:val="20"/>
                      <w:szCs w:val="20"/>
                      <w:u w:val="single"/>
                    </w:rPr>
                    <w:t>202</w:t>
                  </w:r>
                  <w:r w:rsidR="008277B6">
                    <w:rPr>
                      <w:sz w:val="20"/>
                      <w:szCs w:val="20"/>
                      <w:u w:val="single"/>
                    </w:rPr>
                    <w:t>5</w:t>
                  </w:r>
                </w:p>
              </w:tc>
            </w:tr>
          </w:tbl>
          <w:p w:rsidR="008C2273" w:rsidRPr="002056EF" w:rsidRDefault="008C2273" w:rsidP="008C2273">
            <w:pPr>
              <w:ind w:firstLine="525"/>
              <w:jc w:val="both"/>
              <w:rPr>
                <w:sz w:val="20"/>
                <w:szCs w:val="20"/>
              </w:rPr>
            </w:pPr>
          </w:p>
          <w:p w:rsidR="008C2273" w:rsidRPr="002056EF" w:rsidRDefault="008C2273" w:rsidP="008C2273">
            <w:pPr>
              <w:jc w:val="center"/>
              <w:rPr>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5C6973" w:rsidRDefault="005C6973" w:rsidP="008C2273">
            <w:pPr>
              <w:jc w:val="center"/>
              <w:rPr>
                <w:b/>
                <w:bCs/>
                <w:color w:val="000000"/>
                <w:sz w:val="20"/>
                <w:szCs w:val="20"/>
              </w:rPr>
            </w:pPr>
          </w:p>
          <w:p w:rsidR="008C2273" w:rsidRPr="00863703" w:rsidRDefault="008C2273" w:rsidP="008C2273">
            <w:pPr>
              <w:jc w:val="center"/>
              <w:rPr>
                <w:b/>
                <w:bCs/>
                <w:color w:val="000000"/>
                <w:sz w:val="20"/>
                <w:szCs w:val="20"/>
              </w:rPr>
            </w:pPr>
            <w:r w:rsidRPr="00863703">
              <w:rPr>
                <w:b/>
                <w:bCs/>
                <w:color w:val="000000"/>
                <w:sz w:val="20"/>
                <w:szCs w:val="20"/>
              </w:rPr>
              <w:t>Содержание</w:t>
            </w:r>
          </w:p>
          <w:p w:rsidR="008C2273" w:rsidRPr="002056EF" w:rsidRDefault="008C2273" w:rsidP="008C2273">
            <w:pPr>
              <w:jc w:val="both"/>
              <w:rPr>
                <w:color w:val="000000"/>
                <w:sz w:val="20"/>
                <w:szCs w:val="20"/>
              </w:rPr>
            </w:pPr>
          </w:p>
          <w:p w:rsidR="008C2273" w:rsidRPr="00AC1EA4" w:rsidRDefault="008C2273" w:rsidP="008C2273">
            <w:pPr>
              <w:jc w:val="both"/>
              <w:rPr>
                <w:color w:val="000000"/>
                <w:sz w:val="20"/>
                <w:szCs w:val="20"/>
              </w:rPr>
            </w:pPr>
            <w:r w:rsidRPr="00AC1EA4">
              <w:rPr>
                <w:color w:val="000000"/>
                <w:sz w:val="20"/>
                <w:szCs w:val="20"/>
              </w:rPr>
              <w:t>1. Соответствие компетенций планируемым результатам обучения по дисциплине (модулю)</w:t>
            </w:r>
          </w:p>
          <w:p w:rsidR="008C2273" w:rsidRPr="00AC1EA4" w:rsidRDefault="008C2273" w:rsidP="008C2273">
            <w:pPr>
              <w:jc w:val="both"/>
              <w:rPr>
                <w:color w:val="000000"/>
                <w:sz w:val="20"/>
                <w:szCs w:val="20"/>
              </w:rPr>
            </w:pPr>
            <w:r w:rsidRPr="00AC1EA4">
              <w:rPr>
                <w:color w:val="000000"/>
                <w:sz w:val="20"/>
                <w:szCs w:val="20"/>
              </w:rPr>
              <w:t>2. Критерии оценивания сформированности компетенций</w:t>
            </w:r>
          </w:p>
          <w:p w:rsidR="008C2273" w:rsidRPr="00AC1EA4" w:rsidRDefault="008C2273" w:rsidP="008C2273">
            <w:pPr>
              <w:jc w:val="both"/>
              <w:rPr>
                <w:color w:val="000000"/>
                <w:sz w:val="20"/>
                <w:szCs w:val="20"/>
              </w:rPr>
            </w:pPr>
            <w:r w:rsidRPr="00AC1EA4">
              <w:rPr>
                <w:color w:val="000000"/>
                <w:sz w:val="20"/>
                <w:szCs w:val="20"/>
              </w:rPr>
              <w:t>3. Распределение оценок за формы текущего контроля и промежуточную аттестацию</w:t>
            </w:r>
          </w:p>
          <w:p w:rsidR="008C2273" w:rsidRPr="00CC3A13" w:rsidRDefault="008C2273" w:rsidP="008C2273">
            <w:pPr>
              <w:rPr>
                <w:sz w:val="20"/>
                <w:szCs w:val="20"/>
              </w:rPr>
            </w:pPr>
            <w:r w:rsidRPr="00CC3A13">
              <w:rPr>
                <w:sz w:val="20"/>
                <w:szCs w:val="20"/>
              </w:rPr>
              <w:t>4. Оценочные средства, порядок их применения и критерии оценивания</w:t>
            </w:r>
          </w:p>
          <w:p w:rsidR="008C2273" w:rsidRPr="00CC3A13" w:rsidRDefault="008C2273" w:rsidP="008C2273">
            <w:pPr>
              <w:ind w:left="284"/>
              <w:rPr>
                <w:rFonts w:eastAsia="Calibri"/>
                <w:bCs/>
                <w:color w:val="000000"/>
                <w:sz w:val="20"/>
                <w:szCs w:val="20"/>
              </w:rPr>
            </w:pPr>
            <w:r w:rsidRPr="00CC3A13">
              <w:rPr>
                <w:rFonts w:eastAsia="Calibri"/>
                <w:bCs/>
                <w:color w:val="000000"/>
                <w:sz w:val="20"/>
                <w:szCs w:val="20"/>
              </w:rPr>
              <w:t>4.1. Оценочные средства текущего контроля</w:t>
            </w:r>
          </w:p>
          <w:p w:rsidR="008C2273" w:rsidRPr="00CC3A13" w:rsidRDefault="008C2273" w:rsidP="008C2273">
            <w:pPr>
              <w:ind w:left="567"/>
              <w:rPr>
                <w:sz w:val="20"/>
                <w:szCs w:val="20"/>
              </w:rPr>
            </w:pPr>
            <w:r w:rsidRPr="00CC3A13">
              <w:rPr>
                <w:sz w:val="20"/>
                <w:szCs w:val="20"/>
              </w:rPr>
              <w:t>4.1.1. Лабораторная работа</w:t>
            </w:r>
          </w:p>
          <w:p w:rsidR="008C2273" w:rsidRPr="00CC3A13" w:rsidRDefault="008C2273" w:rsidP="008C2273">
            <w:pPr>
              <w:ind w:left="851"/>
              <w:rPr>
                <w:sz w:val="20"/>
                <w:szCs w:val="20"/>
              </w:rPr>
            </w:pPr>
            <w:r w:rsidRPr="00CC3A13">
              <w:rPr>
                <w:sz w:val="20"/>
                <w:szCs w:val="20"/>
              </w:rPr>
              <w:t>4.1.1.1. Порядок проведения и процедура оценивания</w:t>
            </w:r>
          </w:p>
          <w:p w:rsidR="008C2273" w:rsidRPr="00CC3A13" w:rsidRDefault="008C2273" w:rsidP="008C2273">
            <w:pPr>
              <w:ind w:left="851"/>
              <w:rPr>
                <w:sz w:val="20"/>
                <w:szCs w:val="20"/>
              </w:rPr>
            </w:pPr>
            <w:r w:rsidRPr="00CC3A13">
              <w:rPr>
                <w:sz w:val="20"/>
                <w:szCs w:val="20"/>
              </w:rPr>
              <w:t>4.1.1.2. Критерии оценивания</w:t>
            </w:r>
          </w:p>
          <w:p w:rsidR="008C2273" w:rsidRPr="00CC3A13" w:rsidRDefault="008C2273" w:rsidP="008C2273">
            <w:pPr>
              <w:ind w:left="851"/>
              <w:rPr>
                <w:sz w:val="20"/>
                <w:szCs w:val="20"/>
              </w:rPr>
            </w:pPr>
            <w:r w:rsidRPr="00CC3A13">
              <w:rPr>
                <w:sz w:val="20"/>
                <w:szCs w:val="20"/>
              </w:rPr>
              <w:t>4.1.1.3. Содержание оценочного средства</w:t>
            </w:r>
          </w:p>
          <w:p w:rsidR="008C2273" w:rsidRPr="00CC3A13" w:rsidRDefault="008C2273" w:rsidP="008C2273">
            <w:pPr>
              <w:ind w:left="567"/>
              <w:rPr>
                <w:sz w:val="20"/>
                <w:szCs w:val="20"/>
              </w:rPr>
            </w:pPr>
            <w:r w:rsidRPr="00CC3A13">
              <w:rPr>
                <w:sz w:val="20"/>
                <w:szCs w:val="20"/>
              </w:rPr>
              <w:t>4.1.2. Тестирование</w:t>
            </w:r>
          </w:p>
          <w:p w:rsidR="008C2273" w:rsidRPr="00CC3A13" w:rsidRDefault="008C2273" w:rsidP="008C2273">
            <w:pPr>
              <w:ind w:left="851"/>
              <w:rPr>
                <w:sz w:val="20"/>
                <w:szCs w:val="20"/>
              </w:rPr>
            </w:pPr>
            <w:r w:rsidRPr="00CC3A13">
              <w:rPr>
                <w:sz w:val="20"/>
                <w:szCs w:val="20"/>
              </w:rPr>
              <w:t>4.1.2.1. Порядок проведения и процедура оценивания</w:t>
            </w:r>
          </w:p>
          <w:p w:rsidR="008C2273" w:rsidRPr="00CC3A13" w:rsidRDefault="008C2273" w:rsidP="008C2273">
            <w:pPr>
              <w:ind w:left="851"/>
              <w:rPr>
                <w:sz w:val="20"/>
                <w:szCs w:val="20"/>
              </w:rPr>
            </w:pPr>
            <w:r w:rsidRPr="00CC3A13">
              <w:rPr>
                <w:sz w:val="20"/>
                <w:szCs w:val="20"/>
              </w:rPr>
              <w:t>4.1.2.2. Критерии оценивания</w:t>
            </w:r>
          </w:p>
          <w:p w:rsidR="008C2273" w:rsidRPr="00CC3A13" w:rsidRDefault="008C2273" w:rsidP="008C2273">
            <w:pPr>
              <w:ind w:left="851"/>
              <w:rPr>
                <w:sz w:val="20"/>
                <w:szCs w:val="20"/>
              </w:rPr>
            </w:pPr>
            <w:r w:rsidRPr="00CC3A13">
              <w:rPr>
                <w:sz w:val="20"/>
                <w:szCs w:val="20"/>
              </w:rPr>
              <w:t>4.1.2.3. Содержание оценочного средства</w:t>
            </w:r>
          </w:p>
          <w:p w:rsidR="008C2273" w:rsidRPr="00CC3A13" w:rsidRDefault="008C2273" w:rsidP="008C2273">
            <w:pPr>
              <w:ind w:left="567"/>
              <w:rPr>
                <w:sz w:val="20"/>
                <w:szCs w:val="20"/>
              </w:rPr>
            </w:pPr>
            <w:r w:rsidRPr="00CC3A13">
              <w:rPr>
                <w:sz w:val="20"/>
                <w:szCs w:val="20"/>
              </w:rPr>
              <w:t>4.1.3. Контрольная работа</w:t>
            </w:r>
          </w:p>
          <w:p w:rsidR="008C2273" w:rsidRPr="00CC3A13" w:rsidRDefault="008C2273" w:rsidP="008C2273">
            <w:pPr>
              <w:ind w:left="851"/>
              <w:rPr>
                <w:sz w:val="20"/>
                <w:szCs w:val="20"/>
              </w:rPr>
            </w:pPr>
            <w:r w:rsidRPr="00CC3A13">
              <w:rPr>
                <w:sz w:val="20"/>
                <w:szCs w:val="20"/>
              </w:rPr>
              <w:t>4.1.3.1. Порядок проведения и процедура оценивания</w:t>
            </w:r>
          </w:p>
          <w:p w:rsidR="008C2273" w:rsidRPr="00CC3A13" w:rsidRDefault="008C2273" w:rsidP="008C2273">
            <w:pPr>
              <w:ind w:left="851"/>
              <w:rPr>
                <w:sz w:val="20"/>
                <w:szCs w:val="20"/>
              </w:rPr>
            </w:pPr>
            <w:r w:rsidRPr="00CC3A13">
              <w:rPr>
                <w:sz w:val="20"/>
                <w:szCs w:val="20"/>
              </w:rPr>
              <w:t>4.1.3.2. Критерии оценивания</w:t>
            </w:r>
          </w:p>
          <w:p w:rsidR="008C2273" w:rsidRPr="00CC3A13" w:rsidRDefault="008C2273" w:rsidP="008C2273">
            <w:pPr>
              <w:ind w:left="851"/>
              <w:rPr>
                <w:sz w:val="20"/>
                <w:szCs w:val="20"/>
              </w:rPr>
            </w:pPr>
            <w:r w:rsidRPr="00CC3A13">
              <w:rPr>
                <w:sz w:val="20"/>
                <w:szCs w:val="20"/>
              </w:rPr>
              <w:t>4.1.3.3. Содержание оценочного средства</w:t>
            </w:r>
          </w:p>
          <w:p w:rsidR="008C2273" w:rsidRPr="00CC3A13" w:rsidRDefault="008C2273" w:rsidP="008C2273">
            <w:pPr>
              <w:ind w:left="284"/>
              <w:rPr>
                <w:sz w:val="20"/>
                <w:szCs w:val="20"/>
              </w:rPr>
            </w:pPr>
            <w:r w:rsidRPr="00CC3A13">
              <w:rPr>
                <w:sz w:val="20"/>
                <w:szCs w:val="20"/>
              </w:rPr>
              <w:t>4.2. Оценочные средства промежуточной аттестации</w:t>
            </w:r>
          </w:p>
          <w:p w:rsidR="008C2273" w:rsidRPr="00CC3A13" w:rsidRDefault="00251560" w:rsidP="008C2273">
            <w:pPr>
              <w:ind w:left="567"/>
              <w:rPr>
                <w:sz w:val="20"/>
                <w:szCs w:val="20"/>
              </w:rPr>
            </w:pPr>
            <w:r>
              <w:rPr>
                <w:sz w:val="20"/>
                <w:szCs w:val="20"/>
              </w:rPr>
              <w:t>4.2.1. Экзамен</w:t>
            </w:r>
          </w:p>
          <w:p w:rsidR="008C2273" w:rsidRPr="00CC3A13" w:rsidRDefault="008C2273" w:rsidP="008C2273">
            <w:pPr>
              <w:ind w:left="851"/>
              <w:rPr>
                <w:sz w:val="20"/>
                <w:szCs w:val="20"/>
              </w:rPr>
            </w:pPr>
            <w:r w:rsidRPr="00CC3A13">
              <w:rPr>
                <w:sz w:val="20"/>
                <w:szCs w:val="20"/>
              </w:rPr>
              <w:t>4.2.1.1. Порядок проведения и процедура оценивания</w:t>
            </w:r>
          </w:p>
          <w:p w:rsidR="008C2273" w:rsidRPr="00CC3A13" w:rsidRDefault="008C2273" w:rsidP="008C2273">
            <w:pPr>
              <w:ind w:left="851"/>
              <w:rPr>
                <w:sz w:val="20"/>
                <w:szCs w:val="20"/>
              </w:rPr>
            </w:pPr>
            <w:r w:rsidRPr="00CC3A13">
              <w:rPr>
                <w:sz w:val="20"/>
                <w:szCs w:val="20"/>
              </w:rPr>
              <w:t>4.2.1.2. Критерии оценивания</w:t>
            </w:r>
          </w:p>
          <w:p w:rsidR="008C2273" w:rsidRPr="00CC3A13" w:rsidRDefault="008C2273" w:rsidP="008C2273">
            <w:pPr>
              <w:ind w:left="851"/>
              <w:rPr>
                <w:sz w:val="20"/>
                <w:szCs w:val="20"/>
              </w:rPr>
            </w:pPr>
            <w:r w:rsidRPr="00CC3A13">
              <w:rPr>
                <w:sz w:val="20"/>
                <w:szCs w:val="20"/>
              </w:rPr>
              <w:t>4.2.1.3. Оценочные средства</w:t>
            </w:r>
          </w:p>
          <w:p w:rsidR="008C2273" w:rsidRPr="00CC3A13" w:rsidRDefault="00251560" w:rsidP="008C2273">
            <w:pPr>
              <w:ind w:left="567"/>
              <w:rPr>
                <w:sz w:val="20"/>
                <w:szCs w:val="20"/>
              </w:rPr>
            </w:pPr>
            <w:r>
              <w:rPr>
                <w:sz w:val="20"/>
                <w:szCs w:val="20"/>
              </w:rPr>
              <w:t>4.2.2. Зачет</w:t>
            </w:r>
          </w:p>
          <w:p w:rsidR="008C2273" w:rsidRPr="00CC3A13" w:rsidRDefault="008C2273" w:rsidP="008C2273">
            <w:pPr>
              <w:ind w:left="851"/>
              <w:rPr>
                <w:sz w:val="20"/>
                <w:szCs w:val="20"/>
              </w:rPr>
            </w:pPr>
            <w:r w:rsidRPr="00CC3A13">
              <w:rPr>
                <w:sz w:val="20"/>
                <w:szCs w:val="20"/>
              </w:rPr>
              <w:t>4.2.</w:t>
            </w:r>
            <w:r w:rsidR="00251560">
              <w:rPr>
                <w:sz w:val="20"/>
                <w:szCs w:val="20"/>
              </w:rPr>
              <w:t>2</w:t>
            </w:r>
            <w:r w:rsidRPr="00CC3A13">
              <w:rPr>
                <w:sz w:val="20"/>
                <w:szCs w:val="20"/>
              </w:rPr>
              <w:t>.1. Порядок проведения и процедура оценивания</w:t>
            </w:r>
          </w:p>
          <w:p w:rsidR="008C2273" w:rsidRPr="00CC3A13" w:rsidRDefault="008C2273" w:rsidP="008C2273">
            <w:pPr>
              <w:ind w:left="851"/>
              <w:rPr>
                <w:sz w:val="20"/>
                <w:szCs w:val="20"/>
              </w:rPr>
            </w:pPr>
            <w:r w:rsidRPr="00CC3A13">
              <w:rPr>
                <w:sz w:val="20"/>
                <w:szCs w:val="20"/>
              </w:rPr>
              <w:t>4.2.</w:t>
            </w:r>
            <w:r w:rsidR="00251560">
              <w:rPr>
                <w:sz w:val="20"/>
                <w:szCs w:val="20"/>
              </w:rPr>
              <w:t>2</w:t>
            </w:r>
            <w:r w:rsidRPr="00CC3A13">
              <w:rPr>
                <w:sz w:val="20"/>
                <w:szCs w:val="20"/>
              </w:rPr>
              <w:t>.2. Критерии оценивания</w:t>
            </w:r>
          </w:p>
          <w:p w:rsidR="008C2273" w:rsidRPr="00CC3A13" w:rsidRDefault="008C2273" w:rsidP="008C2273">
            <w:pPr>
              <w:ind w:left="851"/>
              <w:rPr>
                <w:sz w:val="20"/>
                <w:szCs w:val="20"/>
              </w:rPr>
            </w:pPr>
            <w:r w:rsidRPr="00CC3A13">
              <w:rPr>
                <w:sz w:val="20"/>
                <w:szCs w:val="20"/>
              </w:rPr>
              <w:t>4.2.</w:t>
            </w:r>
            <w:r w:rsidR="00251560">
              <w:rPr>
                <w:sz w:val="20"/>
                <w:szCs w:val="20"/>
              </w:rPr>
              <w:t>2</w:t>
            </w:r>
            <w:r w:rsidRPr="00CC3A13">
              <w:rPr>
                <w:sz w:val="20"/>
                <w:szCs w:val="20"/>
              </w:rPr>
              <w:t>.3. Оценочные средства</w:t>
            </w:r>
          </w:p>
          <w:p w:rsidR="008C2273" w:rsidRPr="002056EF" w:rsidRDefault="008C2273" w:rsidP="008C2273">
            <w:pPr>
              <w:jc w:val="both"/>
              <w:rPr>
                <w:color w:val="000000"/>
                <w:sz w:val="20"/>
                <w:szCs w:val="20"/>
              </w:rPr>
            </w:pPr>
          </w:p>
          <w:p w:rsidR="008C2273" w:rsidRDefault="008C2273" w:rsidP="008C2273">
            <w:pPr>
              <w:jc w:val="center"/>
              <w:rPr>
                <w:color w:val="000000"/>
                <w:sz w:val="20"/>
                <w:szCs w:val="20"/>
              </w:rPr>
            </w:pPr>
            <w:r w:rsidRPr="002056EF">
              <w:rPr>
                <w:color w:val="000000"/>
                <w:sz w:val="20"/>
                <w:szCs w:val="20"/>
              </w:rPr>
              <w:br w:type="page"/>
            </w: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8C2273" w:rsidRDefault="008C2273" w:rsidP="008C2273">
            <w:pPr>
              <w:jc w:val="center"/>
              <w:rPr>
                <w:color w:val="000000"/>
                <w:sz w:val="20"/>
                <w:szCs w:val="20"/>
              </w:rPr>
            </w:pPr>
          </w:p>
          <w:p w:rsidR="00E110E2" w:rsidRDefault="00E110E2"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5C6973" w:rsidRDefault="005C6973" w:rsidP="008C2273">
            <w:pPr>
              <w:jc w:val="center"/>
              <w:rPr>
                <w:color w:val="000000"/>
                <w:sz w:val="20"/>
                <w:szCs w:val="20"/>
              </w:rPr>
            </w:pPr>
          </w:p>
          <w:p w:rsidR="00E110E2" w:rsidRDefault="00E110E2" w:rsidP="008C2273">
            <w:pPr>
              <w:jc w:val="center"/>
              <w:rPr>
                <w:color w:val="000000"/>
                <w:sz w:val="20"/>
                <w:szCs w:val="20"/>
              </w:rPr>
            </w:pPr>
          </w:p>
          <w:p w:rsidR="00E110E2" w:rsidRPr="002056EF" w:rsidRDefault="00E110E2" w:rsidP="008C2273">
            <w:pPr>
              <w:jc w:val="center"/>
              <w:rPr>
                <w:color w:val="000000"/>
                <w:sz w:val="20"/>
                <w:szCs w:val="20"/>
              </w:rPr>
            </w:pPr>
          </w:p>
          <w:p w:rsidR="008C2273" w:rsidRPr="002056EF" w:rsidRDefault="008C2273" w:rsidP="00E110E2">
            <w:pPr>
              <w:pStyle w:val="1"/>
              <w:spacing w:before="0" w:beforeAutospacing="0" w:after="0" w:afterAutospacing="0"/>
              <w:rPr>
                <w:b w:val="0"/>
                <w:bCs w:val="0"/>
                <w:color w:val="000000"/>
                <w:sz w:val="20"/>
                <w:szCs w:val="20"/>
              </w:rPr>
            </w:pPr>
            <w:bookmarkStart w:id="0" w:name="_Toc31551160"/>
            <w:bookmarkStart w:id="1" w:name="_Toc36926271"/>
            <w:bookmarkStart w:id="2" w:name="_Toc36929822"/>
            <w:bookmarkStart w:id="3" w:name="_Hlk31550383"/>
            <w:r w:rsidRPr="002056EF">
              <w:rPr>
                <w:color w:val="000000"/>
                <w:sz w:val="20"/>
                <w:szCs w:val="20"/>
              </w:rPr>
              <w:t>1. Соответствие компетенций планируемым результатам обучения по дисциплине</w:t>
            </w:r>
            <w:bookmarkEnd w:id="0"/>
            <w:r w:rsidRPr="002056EF">
              <w:rPr>
                <w:color w:val="000000"/>
                <w:sz w:val="20"/>
                <w:szCs w:val="20"/>
              </w:rPr>
              <w:t xml:space="preserve"> (модулю)</w:t>
            </w:r>
            <w:bookmarkEnd w:id="1"/>
            <w:bookmarkEnd w:id="2"/>
          </w:p>
          <w:bookmarkEnd w:id="3"/>
          <w:p w:rsidR="008C2273" w:rsidRPr="002056EF" w:rsidRDefault="008C2273" w:rsidP="008C2273">
            <w:pPr>
              <w:jc w:val="both"/>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4"/>
              <w:gridCol w:w="3198"/>
              <w:gridCol w:w="4779"/>
            </w:tblGrid>
            <w:tr w:rsidR="008C2273" w:rsidRPr="002056EF" w:rsidTr="009D7A8F">
              <w:tc>
                <w:tcPr>
                  <w:tcW w:w="1934" w:type="dxa"/>
                </w:tcPr>
                <w:p w:rsidR="008C2273" w:rsidRPr="002056EF" w:rsidRDefault="008C2273" w:rsidP="00E110E2">
                  <w:pPr>
                    <w:jc w:val="center"/>
                    <w:rPr>
                      <w:b/>
                      <w:bCs/>
                      <w:color w:val="000000"/>
                      <w:sz w:val="20"/>
                      <w:szCs w:val="20"/>
                    </w:rPr>
                  </w:pPr>
                  <w:r w:rsidRPr="002056EF">
                    <w:rPr>
                      <w:b/>
                      <w:bCs/>
                      <w:color w:val="000000"/>
                      <w:sz w:val="20"/>
                      <w:szCs w:val="20"/>
                    </w:rPr>
                    <w:t>Код и наименование компетенции</w:t>
                  </w:r>
                </w:p>
              </w:tc>
              <w:tc>
                <w:tcPr>
                  <w:tcW w:w="3198" w:type="dxa"/>
                </w:tcPr>
                <w:p w:rsidR="008C2273" w:rsidRPr="002056EF" w:rsidRDefault="00E110E2" w:rsidP="00E110E2">
                  <w:pPr>
                    <w:jc w:val="center"/>
                    <w:rPr>
                      <w:b/>
                      <w:bCs/>
                      <w:color w:val="000000"/>
                      <w:sz w:val="20"/>
                      <w:szCs w:val="20"/>
                      <w:highlight w:val="magenta"/>
                    </w:rPr>
                  </w:pPr>
                  <w:r>
                    <w:rPr>
                      <w:b/>
                      <w:bCs/>
                      <w:color w:val="000000"/>
                      <w:sz w:val="20"/>
                      <w:szCs w:val="20"/>
                    </w:rPr>
                    <w:t>Индикаторы достижения компетенций</w:t>
                  </w:r>
                  <w:r w:rsidR="008C2273" w:rsidRPr="002056EF">
                    <w:rPr>
                      <w:b/>
                      <w:bCs/>
                      <w:color w:val="000000"/>
                      <w:sz w:val="20"/>
                      <w:szCs w:val="20"/>
                    </w:rPr>
                    <w:t xml:space="preserve"> для данной дисциплины</w:t>
                  </w:r>
                </w:p>
              </w:tc>
              <w:tc>
                <w:tcPr>
                  <w:tcW w:w="4779" w:type="dxa"/>
                </w:tcPr>
                <w:p w:rsidR="008C2273" w:rsidRPr="002056EF" w:rsidRDefault="008C2273" w:rsidP="00E110E2">
                  <w:pPr>
                    <w:jc w:val="center"/>
                    <w:rPr>
                      <w:b/>
                      <w:bCs/>
                      <w:color w:val="000000"/>
                      <w:sz w:val="20"/>
                      <w:szCs w:val="20"/>
                    </w:rPr>
                  </w:pPr>
                  <w:r w:rsidRPr="002056EF">
                    <w:rPr>
                      <w:b/>
                      <w:bCs/>
                      <w:color w:val="000000"/>
                      <w:sz w:val="20"/>
                      <w:szCs w:val="20"/>
                    </w:rPr>
                    <w:t>Оценочные средства текущего контроля и промежуточной аттестации</w:t>
                  </w:r>
                </w:p>
              </w:tc>
            </w:tr>
            <w:tr w:rsidR="004859FC" w:rsidRPr="002056EF" w:rsidTr="009D7A8F">
              <w:trPr>
                <w:trHeight w:val="6441"/>
              </w:trPr>
              <w:tc>
                <w:tcPr>
                  <w:tcW w:w="1934" w:type="dxa"/>
                </w:tcPr>
                <w:p w:rsidR="004859FC" w:rsidRDefault="004859FC" w:rsidP="008C2273">
                  <w:pPr>
                    <w:rPr>
                      <w:iCs/>
                      <w:color w:val="000000"/>
                      <w:sz w:val="20"/>
                      <w:szCs w:val="20"/>
                    </w:rPr>
                  </w:pPr>
                  <w:r w:rsidRPr="00651C5C">
                    <w:rPr>
                      <w:iCs/>
                      <w:color w:val="000000"/>
                      <w:sz w:val="20"/>
                      <w:szCs w:val="20"/>
                    </w:rPr>
                    <w:t xml:space="preserve">ОПК-8 </w:t>
                  </w:r>
                  <w:r w:rsidRPr="00651C5C">
                    <w:rPr>
                      <w:iCs/>
                      <w:color w:val="000000"/>
                      <w:sz w:val="20"/>
                      <w:szCs w:val="20"/>
                    </w:rPr>
                    <w:tab/>
                    <w:t>Способен осуществлять педагогическую деятельность на ос</w:t>
                  </w:r>
                  <w:r>
                    <w:rPr>
                      <w:iCs/>
                      <w:color w:val="000000"/>
                      <w:sz w:val="20"/>
                      <w:szCs w:val="20"/>
                    </w:rPr>
                    <w:t>нове специальных научных знаний.</w:t>
                  </w:r>
                </w:p>
                <w:p w:rsidR="004859FC" w:rsidRDefault="004859FC" w:rsidP="008C2273">
                  <w:pPr>
                    <w:rPr>
                      <w:iCs/>
                      <w:color w:val="000000"/>
                      <w:sz w:val="20"/>
                      <w:szCs w:val="20"/>
                    </w:rPr>
                  </w:pPr>
                  <w:r>
                    <w:rPr>
                      <w:iCs/>
                      <w:color w:val="000000"/>
                      <w:sz w:val="20"/>
                      <w:szCs w:val="20"/>
                    </w:rPr>
                    <w:t xml:space="preserve"> </w:t>
                  </w:r>
                </w:p>
                <w:p w:rsidR="004859FC" w:rsidRPr="002056EF" w:rsidRDefault="004859FC" w:rsidP="008C2273">
                  <w:pPr>
                    <w:rPr>
                      <w:color w:val="000000"/>
                      <w:sz w:val="20"/>
                      <w:szCs w:val="20"/>
                    </w:rPr>
                  </w:pPr>
                  <w:r w:rsidRPr="00651C5C">
                    <w:rPr>
                      <w:iCs/>
                      <w:color w:val="000000"/>
                      <w:sz w:val="20"/>
                      <w:szCs w:val="20"/>
                    </w:rPr>
                    <w:t xml:space="preserve"> </w:t>
                  </w:r>
                </w:p>
              </w:tc>
              <w:tc>
                <w:tcPr>
                  <w:tcW w:w="3198" w:type="dxa"/>
                </w:tcPr>
                <w:p w:rsidR="004859FC" w:rsidRPr="002056EF" w:rsidRDefault="009D7A8F" w:rsidP="009D7A8F">
                  <w:pPr>
                    <w:rPr>
                      <w:color w:val="000000"/>
                      <w:sz w:val="20"/>
                      <w:szCs w:val="20"/>
                    </w:rPr>
                  </w:pPr>
                  <w:r>
                    <w:rPr>
                      <w:bCs/>
                      <w:color w:val="000000"/>
                      <w:sz w:val="20"/>
                      <w:szCs w:val="20"/>
                    </w:rPr>
                    <w:t xml:space="preserve">Знать </w:t>
                  </w:r>
                  <w:r w:rsidR="00A837A7" w:rsidRPr="009D7A8F">
                    <w:rPr>
                      <w:rFonts w:eastAsia="Times New Roman"/>
                      <w:sz w:val="20"/>
                      <w:szCs w:val="20"/>
                    </w:rPr>
                    <w:t>способы эффективного применения специальных научных знаний по физиологии человека и животных</w:t>
                  </w:r>
                  <w:r w:rsidR="00A837A7">
                    <w:rPr>
                      <w:rFonts w:eastAsia="Times New Roman"/>
                      <w:sz w:val="20"/>
                      <w:szCs w:val="20"/>
                    </w:rPr>
                    <w:t xml:space="preserve">, а именно </w:t>
                  </w:r>
                  <w:r w:rsidR="00A837A7" w:rsidRPr="009D7A8F">
                    <w:rPr>
                      <w:rFonts w:eastAsia="Times New Roman"/>
                      <w:sz w:val="20"/>
                      <w:szCs w:val="20"/>
                    </w:rPr>
                    <w:t xml:space="preserve"> сущность и молекулярные механизмы физиологических процессов на уровне</w:t>
                  </w:r>
                  <w:r w:rsidR="00A837A7">
                    <w:rPr>
                      <w:rFonts w:eastAsia="Times New Roman"/>
                      <w:sz w:val="20"/>
                      <w:szCs w:val="20"/>
                    </w:rPr>
                    <w:t xml:space="preserve"> клетки и целостного организма, </w:t>
                  </w:r>
                  <w:r w:rsidR="00A837A7" w:rsidRPr="00651C5C">
                    <w:rPr>
                      <w:iCs/>
                      <w:color w:val="000000"/>
                      <w:sz w:val="20"/>
                      <w:szCs w:val="20"/>
                    </w:rPr>
                    <w:t xml:space="preserve">основные направления и </w:t>
                  </w:r>
                  <w:r w:rsidR="00A837A7">
                    <w:rPr>
                      <w:iCs/>
                      <w:color w:val="000000"/>
                      <w:sz w:val="20"/>
                      <w:szCs w:val="20"/>
                    </w:rPr>
                    <w:t xml:space="preserve">современные проблемы физиологии, </w:t>
                  </w:r>
                  <w:r w:rsidR="00A837A7" w:rsidRPr="009D7A8F">
                    <w:rPr>
                      <w:rFonts w:eastAsia="Times New Roman"/>
                      <w:sz w:val="20"/>
                      <w:szCs w:val="20"/>
                    </w:rPr>
                    <w:t>при осуществле</w:t>
                  </w:r>
                  <w:r w:rsidR="00A837A7">
                    <w:rPr>
                      <w:rFonts w:eastAsia="Times New Roman"/>
                      <w:sz w:val="20"/>
                      <w:szCs w:val="20"/>
                    </w:rPr>
                    <w:t>нии педагогической деятельности.</w:t>
                  </w:r>
                </w:p>
              </w:tc>
              <w:tc>
                <w:tcPr>
                  <w:tcW w:w="4779" w:type="dxa"/>
                </w:tcPr>
                <w:p w:rsidR="004859FC" w:rsidRPr="002056EF" w:rsidRDefault="004859FC" w:rsidP="00E110E2">
                  <w:pPr>
                    <w:contextualSpacing/>
                    <w:rPr>
                      <w:b/>
                      <w:bCs/>
                      <w:color w:val="000000"/>
                      <w:sz w:val="20"/>
                      <w:szCs w:val="20"/>
                    </w:rPr>
                  </w:pPr>
                  <w:r w:rsidRPr="002056EF">
                    <w:rPr>
                      <w:b/>
                      <w:bCs/>
                      <w:color w:val="000000"/>
                      <w:sz w:val="20"/>
                      <w:szCs w:val="20"/>
                    </w:rPr>
                    <w:t>Текущий контроль:</w:t>
                  </w:r>
                </w:p>
                <w:p w:rsidR="004859FC" w:rsidRPr="002056EF" w:rsidRDefault="004859FC" w:rsidP="00E110E2">
                  <w:pPr>
                    <w:ind w:firstLine="457"/>
                    <w:contextualSpacing/>
                    <w:rPr>
                      <w:iCs/>
                      <w:color w:val="000000"/>
                      <w:sz w:val="20"/>
                      <w:szCs w:val="20"/>
                    </w:rPr>
                  </w:pPr>
                  <w:r w:rsidRPr="004859FC">
                    <w:rPr>
                      <w:b/>
                      <w:iCs/>
                      <w:color w:val="000000"/>
                      <w:sz w:val="20"/>
                      <w:szCs w:val="20"/>
                    </w:rPr>
                    <w:t>Лабораторная работа:</w:t>
                  </w:r>
                  <w:r w:rsidRPr="002056EF">
                    <w:rPr>
                      <w:iCs/>
                      <w:color w:val="000000"/>
                      <w:sz w:val="20"/>
                      <w:szCs w:val="20"/>
                    </w:rPr>
                    <w:t xml:space="preserve"> </w:t>
                  </w:r>
                  <w:r w:rsidRPr="004C388D">
                    <w:rPr>
                      <w:iCs/>
                      <w:color w:val="000000"/>
                      <w:sz w:val="20"/>
                      <w:szCs w:val="20"/>
                    </w:rPr>
                    <w:t>Тема 1. Физиология возбудимых тканей</w:t>
                  </w:r>
                  <w:r>
                    <w:rPr>
                      <w:iCs/>
                      <w:color w:val="000000"/>
                      <w:sz w:val="20"/>
                      <w:szCs w:val="20"/>
                    </w:rPr>
                    <w:t xml:space="preserve">; </w:t>
                  </w:r>
                  <w:r w:rsidRPr="004C388D">
                    <w:rPr>
                      <w:iCs/>
                      <w:color w:val="000000"/>
                      <w:sz w:val="20"/>
                      <w:szCs w:val="20"/>
                    </w:rPr>
                    <w:t>Тема 2. Общая физиология ЦНС</w:t>
                  </w:r>
                  <w:r>
                    <w:rPr>
                      <w:iCs/>
                      <w:color w:val="000000"/>
                      <w:sz w:val="20"/>
                      <w:szCs w:val="20"/>
                    </w:rPr>
                    <w:t xml:space="preserve">; </w:t>
                  </w:r>
                  <w:r w:rsidRPr="004C388D">
                    <w:rPr>
                      <w:iCs/>
                      <w:color w:val="000000"/>
                      <w:sz w:val="20"/>
                      <w:szCs w:val="20"/>
                    </w:rPr>
                    <w:t>Тема 4. Вегетативная нервная система</w:t>
                  </w:r>
                  <w:r>
                    <w:rPr>
                      <w:iCs/>
                      <w:color w:val="000000"/>
                      <w:sz w:val="20"/>
                      <w:szCs w:val="20"/>
                    </w:rPr>
                    <w:t xml:space="preserve">; </w:t>
                  </w:r>
                  <w:r w:rsidRPr="004C388D">
                    <w:rPr>
                      <w:iCs/>
                      <w:color w:val="000000"/>
                      <w:sz w:val="20"/>
                      <w:szCs w:val="20"/>
                    </w:rPr>
                    <w:t>Тема 5. Физиология нервно-мышечного аппарата</w:t>
                  </w:r>
                  <w:r>
                    <w:rPr>
                      <w:iCs/>
                      <w:color w:val="000000"/>
                      <w:sz w:val="20"/>
                      <w:szCs w:val="20"/>
                    </w:rPr>
                    <w:t xml:space="preserve">; </w:t>
                  </w:r>
                  <w:r w:rsidRPr="004C388D">
                    <w:rPr>
                      <w:iCs/>
                      <w:color w:val="000000"/>
                      <w:sz w:val="20"/>
                      <w:szCs w:val="20"/>
                    </w:rPr>
                    <w:t>Тема 6. Режимы мышечного сокращения</w:t>
                  </w:r>
                  <w:r>
                    <w:rPr>
                      <w:iCs/>
                      <w:color w:val="000000"/>
                      <w:sz w:val="20"/>
                      <w:szCs w:val="20"/>
                    </w:rPr>
                    <w:t xml:space="preserve">; </w:t>
                  </w:r>
                  <w:r w:rsidRPr="004C388D">
                    <w:rPr>
                      <w:iCs/>
                      <w:color w:val="000000"/>
                      <w:sz w:val="20"/>
                      <w:szCs w:val="20"/>
                    </w:rPr>
                    <w:t>Тема 7. Физиология системы крови</w:t>
                  </w:r>
                  <w:r>
                    <w:rPr>
                      <w:iCs/>
                      <w:color w:val="000000"/>
                      <w:sz w:val="20"/>
                      <w:szCs w:val="20"/>
                    </w:rPr>
                    <w:t xml:space="preserve">; </w:t>
                  </w:r>
                  <w:r w:rsidRPr="004C388D">
                    <w:rPr>
                      <w:iCs/>
                      <w:color w:val="000000"/>
                      <w:sz w:val="20"/>
                      <w:szCs w:val="20"/>
                    </w:rPr>
                    <w:t>Тема 8. Физиология системы кровообращения</w:t>
                  </w:r>
                  <w:r>
                    <w:rPr>
                      <w:iCs/>
                      <w:color w:val="000000"/>
                      <w:sz w:val="20"/>
                      <w:szCs w:val="20"/>
                    </w:rPr>
                    <w:t xml:space="preserve">; </w:t>
                  </w:r>
                  <w:r w:rsidRPr="004C388D">
                    <w:rPr>
                      <w:iCs/>
                      <w:color w:val="000000"/>
                      <w:sz w:val="20"/>
                      <w:szCs w:val="20"/>
                    </w:rPr>
                    <w:t>Тема 10. Физиология системы дыхания</w:t>
                  </w:r>
                  <w:r>
                    <w:rPr>
                      <w:iCs/>
                      <w:color w:val="000000"/>
                      <w:sz w:val="20"/>
                      <w:szCs w:val="20"/>
                    </w:rPr>
                    <w:t xml:space="preserve">; </w:t>
                  </w:r>
                  <w:r w:rsidRPr="004C388D">
                    <w:rPr>
                      <w:iCs/>
                      <w:color w:val="000000"/>
                      <w:sz w:val="20"/>
                      <w:szCs w:val="20"/>
                    </w:rPr>
                    <w:t>Тема 11. Физиология системы пищеварения</w:t>
                  </w:r>
                  <w:r>
                    <w:rPr>
                      <w:iCs/>
                      <w:color w:val="000000"/>
                      <w:sz w:val="20"/>
                      <w:szCs w:val="20"/>
                    </w:rPr>
                    <w:t xml:space="preserve">; </w:t>
                  </w:r>
                  <w:r w:rsidRPr="004C388D">
                    <w:rPr>
                      <w:iCs/>
                      <w:color w:val="000000"/>
                      <w:sz w:val="20"/>
                      <w:szCs w:val="20"/>
                    </w:rPr>
                    <w:t>Тема 12. Обмен веществ и энергии</w:t>
                  </w:r>
                  <w:r>
                    <w:rPr>
                      <w:iCs/>
                      <w:color w:val="000000"/>
                      <w:sz w:val="20"/>
                      <w:szCs w:val="20"/>
                    </w:rPr>
                    <w:t xml:space="preserve">; </w:t>
                  </w:r>
                  <w:r w:rsidRPr="004C388D">
                    <w:rPr>
                      <w:iCs/>
                      <w:color w:val="000000"/>
                      <w:sz w:val="20"/>
                      <w:szCs w:val="20"/>
                    </w:rPr>
                    <w:t>Тема 13. Физиология эндокринной системы</w:t>
                  </w:r>
                  <w:r>
                    <w:rPr>
                      <w:iCs/>
                      <w:color w:val="000000"/>
                      <w:sz w:val="20"/>
                      <w:szCs w:val="20"/>
                    </w:rPr>
                    <w:t xml:space="preserve">; </w:t>
                  </w:r>
                  <w:r w:rsidRPr="004C388D">
                    <w:rPr>
                      <w:iCs/>
                      <w:color w:val="000000"/>
                      <w:sz w:val="20"/>
                      <w:szCs w:val="20"/>
                    </w:rPr>
                    <w:t>Тема 14. Физиология выделительной системы</w:t>
                  </w:r>
                  <w:r>
                    <w:rPr>
                      <w:iCs/>
                      <w:color w:val="000000"/>
                      <w:sz w:val="20"/>
                      <w:szCs w:val="20"/>
                    </w:rPr>
                    <w:t>.</w:t>
                  </w:r>
                </w:p>
                <w:p w:rsidR="004859FC" w:rsidRPr="002056EF" w:rsidRDefault="004859FC" w:rsidP="00E110E2">
                  <w:pPr>
                    <w:ind w:firstLine="457"/>
                    <w:contextualSpacing/>
                    <w:rPr>
                      <w:iCs/>
                      <w:color w:val="000000"/>
                      <w:sz w:val="20"/>
                      <w:szCs w:val="20"/>
                    </w:rPr>
                  </w:pPr>
                  <w:r w:rsidRPr="004859FC">
                    <w:rPr>
                      <w:b/>
                      <w:iCs/>
                      <w:color w:val="000000"/>
                      <w:sz w:val="20"/>
                      <w:szCs w:val="20"/>
                    </w:rPr>
                    <w:t>Тестирование:</w:t>
                  </w:r>
                  <w:r w:rsidRPr="002056EF">
                    <w:rPr>
                      <w:iCs/>
                      <w:color w:val="000000"/>
                      <w:sz w:val="20"/>
                      <w:szCs w:val="20"/>
                    </w:rPr>
                    <w:t xml:space="preserve"> </w:t>
                  </w:r>
                  <w:r w:rsidRPr="004C388D">
                    <w:rPr>
                      <w:iCs/>
                      <w:color w:val="000000"/>
                      <w:sz w:val="20"/>
                      <w:szCs w:val="20"/>
                    </w:rPr>
                    <w:t>Тема 7. Физиология системы крови; Тема 9. Физиология терморегуляции; Тема 10. Физиология системы дыхания; Тема 11. Физиология системы пищеварения; Тема 13. Физиология эндокринной системы; Тема 14. Физиология выделительной системы</w:t>
                  </w:r>
                </w:p>
                <w:p w:rsidR="004859FC" w:rsidRDefault="004859FC" w:rsidP="00E110E2">
                  <w:pPr>
                    <w:ind w:firstLine="457"/>
                    <w:contextualSpacing/>
                    <w:rPr>
                      <w:iCs/>
                      <w:color w:val="000000"/>
                      <w:sz w:val="20"/>
                      <w:szCs w:val="20"/>
                    </w:rPr>
                  </w:pPr>
                  <w:r w:rsidRPr="004859FC">
                    <w:rPr>
                      <w:b/>
                      <w:iCs/>
                      <w:color w:val="000000"/>
                      <w:sz w:val="20"/>
                      <w:szCs w:val="20"/>
                    </w:rPr>
                    <w:t>Контрольная работа:</w:t>
                  </w:r>
                  <w:r w:rsidRPr="002056EF">
                    <w:rPr>
                      <w:iCs/>
                      <w:color w:val="000000"/>
                      <w:sz w:val="20"/>
                      <w:szCs w:val="20"/>
                    </w:rPr>
                    <w:t xml:space="preserve"> </w:t>
                  </w:r>
                  <w:r w:rsidRPr="001E7147">
                    <w:rPr>
                      <w:iCs/>
                      <w:color w:val="000000"/>
                      <w:sz w:val="20"/>
                      <w:szCs w:val="20"/>
                    </w:rPr>
                    <w:t>Тема 2. Общая физиология ЦНС</w:t>
                  </w:r>
                  <w:r>
                    <w:rPr>
                      <w:iCs/>
                      <w:color w:val="000000"/>
                      <w:sz w:val="20"/>
                      <w:szCs w:val="20"/>
                    </w:rPr>
                    <w:t>; Тема 3. Частная</w:t>
                  </w:r>
                  <w:r w:rsidRPr="004C388D">
                    <w:rPr>
                      <w:iCs/>
                      <w:color w:val="000000"/>
                      <w:sz w:val="20"/>
                      <w:szCs w:val="20"/>
                    </w:rPr>
                    <w:t xml:space="preserve"> физиология ЦНС</w:t>
                  </w:r>
                  <w:r>
                    <w:rPr>
                      <w:iCs/>
                      <w:color w:val="000000"/>
                      <w:sz w:val="20"/>
                      <w:szCs w:val="20"/>
                    </w:rPr>
                    <w:t xml:space="preserve">; </w:t>
                  </w:r>
                  <w:r w:rsidRPr="004C388D">
                    <w:rPr>
                      <w:iCs/>
                      <w:color w:val="000000"/>
                      <w:sz w:val="20"/>
                      <w:szCs w:val="20"/>
                    </w:rPr>
                    <w:t>Тема 7. Физиология системы крови</w:t>
                  </w:r>
                  <w:r>
                    <w:rPr>
                      <w:iCs/>
                      <w:color w:val="000000"/>
                      <w:sz w:val="20"/>
                      <w:szCs w:val="20"/>
                    </w:rPr>
                    <w:t xml:space="preserve">; </w:t>
                  </w:r>
                  <w:r w:rsidRPr="004C388D">
                    <w:rPr>
                      <w:iCs/>
                      <w:color w:val="000000"/>
                      <w:sz w:val="20"/>
                      <w:szCs w:val="20"/>
                    </w:rPr>
                    <w:t>Тема 8. Физиология системы кровообращения</w:t>
                  </w:r>
                  <w:r>
                    <w:rPr>
                      <w:iCs/>
                      <w:color w:val="000000"/>
                      <w:sz w:val="20"/>
                      <w:szCs w:val="20"/>
                    </w:rPr>
                    <w:t xml:space="preserve">; Тема 10. Физиология системы </w:t>
                  </w:r>
                  <w:r w:rsidRPr="004C388D">
                    <w:rPr>
                      <w:iCs/>
                      <w:color w:val="000000"/>
                      <w:sz w:val="20"/>
                      <w:szCs w:val="20"/>
                    </w:rPr>
                    <w:t>дыхания</w:t>
                  </w:r>
                  <w:r>
                    <w:rPr>
                      <w:iCs/>
                      <w:color w:val="000000"/>
                      <w:sz w:val="20"/>
                      <w:szCs w:val="20"/>
                    </w:rPr>
                    <w:t>;</w:t>
                  </w:r>
                  <w:r w:rsidRPr="004C388D">
                    <w:rPr>
                      <w:iCs/>
                      <w:color w:val="000000"/>
                      <w:sz w:val="20"/>
                      <w:szCs w:val="20"/>
                    </w:rPr>
                    <w:t xml:space="preserve"> Тема 11. Физиология системы пищеварения; Тема 13. Физиология эндокринной системы; Тема 14. Физиология выделительной системы</w:t>
                  </w:r>
                  <w:r>
                    <w:rPr>
                      <w:iCs/>
                      <w:color w:val="000000"/>
                      <w:sz w:val="20"/>
                      <w:szCs w:val="20"/>
                    </w:rPr>
                    <w:t>.</w:t>
                  </w:r>
                </w:p>
                <w:p w:rsidR="004859FC" w:rsidRPr="00E110E2" w:rsidRDefault="004859FC" w:rsidP="00E110E2">
                  <w:pPr>
                    <w:contextualSpacing/>
                    <w:rPr>
                      <w:iCs/>
                      <w:color w:val="000000"/>
                      <w:sz w:val="20"/>
                      <w:szCs w:val="20"/>
                    </w:rPr>
                  </w:pPr>
                  <w:r w:rsidRPr="002056EF">
                    <w:rPr>
                      <w:b/>
                      <w:bCs/>
                      <w:color w:val="000000"/>
                      <w:sz w:val="20"/>
                      <w:szCs w:val="20"/>
                    </w:rPr>
                    <w:t>Промежуточная аттестация:</w:t>
                  </w:r>
                </w:p>
                <w:p w:rsidR="004859FC" w:rsidRPr="002056EF" w:rsidRDefault="004859FC" w:rsidP="00E110E2">
                  <w:pPr>
                    <w:contextualSpacing/>
                    <w:rPr>
                      <w:iCs/>
                      <w:color w:val="000000"/>
                      <w:sz w:val="20"/>
                      <w:szCs w:val="20"/>
                    </w:rPr>
                  </w:pPr>
                  <w:r>
                    <w:rPr>
                      <w:iCs/>
                      <w:color w:val="000000"/>
                      <w:sz w:val="20"/>
                      <w:szCs w:val="20"/>
                    </w:rPr>
                    <w:t>Э</w:t>
                  </w:r>
                  <w:r w:rsidRPr="002056EF">
                    <w:rPr>
                      <w:iCs/>
                      <w:color w:val="000000"/>
                      <w:sz w:val="20"/>
                      <w:szCs w:val="20"/>
                    </w:rPr>
                    <w:t>кзамен</w:t>
                  </w:r>
                  <w:r w:rsidR="00251560">
                    <w:rPr>
                      <w:iCs/>
                      <w:color w:val="000000"/>
                      <w:sz w:val="20"/>
                      <w:szCs w:val="20"/>
                    </w:rPr>
                    <w:t>, зачет</w:t>
                  </w:r>
                </w:p>
              </w:tc>
            </w:tr>
          </w:tbl>
          <w:p w:rsidR="008C2273" w:rsidRDefault="008C2273" w:rsidP="008C2273">
            <w:pPr>
              <w:jc w:val="both"/>
              <w:rPr>
                <w:color w:val="000000"/>
                <w:sz w:val="20"/>
                <w:szCs w:val="20"/>
              </w:rPr>
            </w:pPr>
            <w:r w:rsidRPr="002056EF">
              <w:rPr>
                <w:color w:val="000000"/>
                <w:sz w:val="20"/>
                <w:szCs w:val="20"/>
              </w:rPr>
              <w:t xml:space="preserve"> </w:t>
            </w:r>
          </w:p>
          <w:p w:rsidR="008C2273" w:rsidRPr="002056EF" w:rsidRDefault="008C2273" w:rsidP="00E110E2">
            <w:pPr>
              <w:pStyle w:val="1"/>
              <w:spacing w:before="0" w:beforeAutospacing="0" w:after="0" w:afterAutospacing="0"/>
              <w:rPr>
                <w:b w:val="0"/>
                <w:bCs w:val="0"/>
                <w:color w:val="000000"/>
                <w:sz w:val="20"/>
                <w:szCs w:val="20"/>
              </w:rPr>
            </w:pPr>
            <w:bookmarkStart w:id="4" w:name="_Toc31551161"/>
            <w:bookmarkStart w:id="5" w:name="_Toc36926272"/>
            <w:bookmarkStart w:id="6" w:name="_Toc36929823"/>
            <w:bookmarkStart w:id="7" w:name="_Hlk31550416"/>
            <w:r w:rsidRPr="002056EF">
              <w:rPr>
                <w:color w:val="000000"/>
                <w:sz w:val="20"/>
                <w:szCs w:val="20"/>
              </w:rPr>
              <w:t>2. Критерии оценивания сформированности компетенций</w:t>
            </w:r>
            <w:bookmarkEnd w:id="4"/>
            <w:bookmarkEnd w:id="5"/>
            <w:bookmarkEnd w:id="6"/>
          </w:p>
          <w:bookmarkEnd w:id="7"/>
          <w:p w:rsidR="008C2273" w:rsidRPr="002056EF" w:rsidRDefault="008C2273" w:rsidP="008C2273">
            <w:pPr>
              <w:jc w:val="center"/>
              <w:rPr>
                <w:rFonts w:eastAsia="Calibri"/>
                <w:b/>
                <w:bCs/>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2268"/>
              <w:gridCol w:w="2268"/>
              <w:gridCol w:w="2126"/>
              <w:gridCol w:w="1985"/>
              <w:gridCol w:w="142"/>
            </w:tblGrid>
            <w:tr w:rsidR="00E110E2" w:rsidRPr="002056EF" w:rsidTr="009D7A8F">
              <w:trPr>
                <w:trHeight w:val="167"/>
              </w:trPr>
              <w:tc>
                <w:tcPr>
                  <w:tcW w:w="1271" w:type="dxa"/>
                  <w:vMerge w:val="restart"/>
                </w:tcPr>
                <w:p w:rsidR="00E110E2" w:rsidRPr="002056EF" w:rsidRDefault="00E110E2" w:rsidP="009D7A8F">
                  <w:pPr>
                    <w:jc w:val="center"/>
                    <w:rPr>
                      <w:b/>
                      <w:bCs/>
                      <w:color w:val="000000"/>
                      <w:sz w:val="20"/>
                      <w:szCs w:val="20"/>
                    </w:rPr>
                  </w:pPr>
                  <w:r w:rsidRPr="002056EF">
                    <w:rPr>
                      <w:b/>
                      <w:bCs/>
                      <w:color w:val="000000"/>
                      <w:sz w:val="20"/>
                      <w:szCs w:val="20"/>
                    </w:rPr>
                    <w:t>Компетенция</w:t>
                  </w:r>
                </w:p>
              </w:tc>
              <w:tc>
                <w:tcPr>
                  <w:tcW w:w="6662" w:type="dxa"/>
                  <w:gridSpan w:val="3"/>
                </w:tcPr>
                <w:p w:rsidR="00E110E2" w:rsidRPr="002056EF" w:rsidRDefault="00E110E2" w:rsidP="00E110E2">
                  <w:pPr>
                    <w:jc w:val="center"/>
                    <w:rPr>
                      <w:b/>
                      <w:bCs/>
                      <w:color w:val="000000"/>
                      <w:sz w:val="20"/>
                      <w:szCs w:val="20"/>
                    </w:rPr>
                  </w:pPr>
                  <w:r w:rsidRPr="002056EF">
                    <w:rPr>
                      <w:b/>
                      <w:bCs/>
                      <w:color w:val="000000"/>
                      <w:sz w:val="20"/>
                      <w:szCs w:val="20"/>
                    </w:rPr>
                    <w:t>Зачтено</w:t>
                  </w:r>
                </w:p>
              </w:tc>
              <w:tc>
                <w:tcPr>
                  <w:tcW w:w="2127" w:type="dxa"/>
                  <w:gridSpan w:val="2"/>
                </w:tcPr>
                <w:p w:rsidR="00E110E2" w:rsidRPr="002056EF" w:rsidRDefault="00E110E2" w:rsidP="00E110E2">
                  <w:pPr>
                    <w:jc w:val="center"/>
                    <w:rPr>
                      <w:b/>
                      <w:bCs/>
                      <w:color w:val="000000"/>
                      <w:sz w:val="20"/>
                      <w:szCs w:val="20"/>
                    </w:rPr>
                  </w:pPr>
                  <w:r w:rsidRPr="002056EF">
                    <w:rPr>
                      <w:b/>
                      <w:bCs/>
                      <w:color w:val="000000"/>
                      <w:sz w:val="20"/>
                      <w:szCs w:val="20"/>
                    </w:rPr>
                    <w:t>Не зачтено</w:t>
                  </w:r>
                </w:p>
              </w:tc>
            </w:tr>
            <w:tr w:rsidR="008C2273" w:rsidRPr="002056EF" w:rsidTr="009D7A8F">
              <w:trPr>
                <w:gridAfter w:val="1"/>
                <w:wAfter w:w="142" w:type="dxa"/>
              </w:trPr>
              <w:tc>
                <w:tcPr>
                  <w:tcW w:w="1271" w:type="dxa"/>
                  <w:vMerge/>
                </w:tcPr>
                <w:p w:rsidR="008C2273" w:rsidRPr="002056EF" w:rsidRDefault="008C2273" w:rsidP="008C2273">
                  <w:pPr>
                    <w:jc w:val="both"/>
                    <w:rPr>
                      <w:b/>
                      <w:bCs/>
                      <w:color w:val="000000"/>
                      <w:sz w:val="20"/>
                      <w:szCs w:val="20"/>
                    </w:rPr>
                  </w:pPr>
                </w:p>
              </w:tc>
              <w:tc>
                <w:tcPr>
                  <w:tcW w:w="2268" w:type="dxa"/>
                  <w:tcBorders>
                    <w:bottom w:val="single" w:sz="4" w:space="0" w:color="auto"/>
                  </w:tcBorders>
                </w:tcPr>
                <w:p w:rsidR="008C2273" w:rsidRPr="002056EF" w:rsidRDefault="008C2273" w:rsidP="008C2273">
                  <w:pPr>
                    <w:jc w:val="center"/>
                    <w:rPr>
                      <w:b/>
                      <w:bCs/>
                      <w:color w:val="000000"/>
                      <w:sz w:val="20"/>
                      <w:szCs w:val="20"/>
                    </w:rPr>
                  </w:pPr>
                  <w:r w:rsidRPr="002056EF">
                    <w:rPr>
                      <w:b/>
                      <w:bCs/>
                      <w:color w:val="000000"/>
                      <w:sz w:val="20"/>
                      <w:szCs w:val="20"/>
                    </w:rPr>
                    <w:t>Высокий уровень</w:t>
                  </w:r>
                </w:p>
                <w:p w:rsidR="008C2273" w:rsidRPr="002056EF" w:rsidRDefault="008C2273" w:rsidP="008C2273">
                  <w:pPr>
                    <w:jc w:val="center"/>
                    <w:rPr>
                      <w:b/>
                      <w:bCs/>
                      <w:color w:val="000000"/>
                      <w:sz w:val="20"/>
                      <w:szCs w:val="20"/>
                    </w:rPr>
                  </w:pPr>
                  <w:r w:rsidRPr="002056EF">
                    <w:rPr>
                      <w:b/>
                      <w:bCs/>
                      <w:color w:val="000000"/>
                      <w:sz w:val="20"/>
                      <w:szCs w:val="20"/>
                    </w:rPr>
                    <w:t>(86-100 баллов)</w:t>
                  </w:r>
                </w:p>
              </w:tc>
              <w:tc>
                <w:tcPr>
                  <w:tcW w:w="2268" w:type="dxa"/>
                  <w:tcBorders>
                    <w:bottom w:val="single" w:sz="4" w:space="0" w:color="auto"/>
                  </w:tcBorders>
                </w:tcPr>
                <w:p w:rsidR="008C2273" w:rsidRPr="002056EF" w:rsidRDefault="008C2273" w:rsidP="008C2273">
                  <w:pPr>
                    <w:jc w:val="center"/>
                    <w:rPr>
                      <w:b/>
                      <w:bCs/>
                      <w:color w:val="000000"/>
                      <w:sz w:val="20"/>
                      <w:szCs w:val="20"/>
                    </w:rPr>
                  </w:pPr>
                  <w:r w:rsidRPr="002056EF">
                    <w:rPr>
                      <w:b/>
                      <w:bCs/>
                      <w:color w:val="000000"/>
                      <w:sz w:val="20"/>
                      <w:szCs w:val="20"/>
                    </w:rPr>
                    <w:t>Средний уровень</w:t>
                  </w:r>
                </w:p>
                <w:p w:rsidR="008C2273" w:rsidRPr="002056EF" w:rsidRDefault="008C2273" w:rsidP="008C2273">
                  <w:pPr>
                    <w:jc w:val="center"/>
                    <w:rPr>
                      <w:b/>
                      <w:bCs/>
                      <w:color w:val="000000"/>
                      <w:sz w:val="20"/>
                      <w:szCs w:val="20"/>
                    </w:rPr>
                  </w:pPr>
                  <w:r w:rsidRPr="002056EF">
                    <w:rPr>
                      <w:b/>
                      <w:bCs/>
                      <w:color w:val="000000"/>
                      <w:sz w:val="20"/>
                      <w:szCs w:val="20"/>
                    </w:rPr>
                    <w:t>(71-85 баллов)</w:t>
                  </w:r>
                </w:p>
              </w:tc>
              <w:tc>
                <w:tcPr>
                  <w:tcW w:w="2126" w:type="dxa"/>
                  <w:tcBorders>
                    <w:bottom w:val="single" w:sz="4" w:space="0" w:color="auto"/>
                  </w:tcBorders>
                </w:tcPr>
                <w:p w:rsidR="008C2273" w:rsidRPr="002056EF" w:rsidRDefault="008C2273" w:rsidP="008C2273">
                  <w:pPr>
                    <w:jc w:val="center"/>
                    <w:rPr>
                      <w:b/>
                      <w:bCs/>
                      <w:color w:val="000000"/>
                      <w:sz w:val="20"/>
                      <w:szCs w:val="20"/>
                    </w:rPr>
                  </w:pPr>
                  <w:r w:rsidRPr="002056EF">
                    <w:rPr>
                      <w:b/>
                      <w:bCs/>
                      <w:color w:val="000000"/>
                      <w:sz w:val="20"/>
                      <w:szCs w:val="20"/>
                    </w:rPr>
                    <w:t>Низкий уровень</w:t>
                  </w:r>
                </w:p>
                <w:p w:rsidR="008C2273" w:rsidRPr="002056EF" w:rsidRDefault="008C2273" w:rsidP="008C2273">
                  <w:pPr>
                    <w:jc w:val="center"/>
                    <w:rPr>
                      <w:b/>
                      <w:bCs/>
                      <w:color w:val="000000"/>
                      <w:sz w:val="20"/>
                      <w:szCs w:val="20"/>
                    </w:rPr>
                  </w:pPr>
                  <w:r w:rsidRPr="002056EF">
                    <w:rPr>
                      <w:b/>
                      <w:bCs/>
                      <w:color w:val="000000"/>
                      <w:sz w:val="20"/>
                      <w:szCs w:val="20"/>
                    </w:rPr>
                    <w:t>(56-70 баллов)</w:t>
                  </w:r>
                </w:p>
              </w:tc>
              <w:tc>
                <w:tcPr>
                  <w:tcW w:w="1985" w:type="dxa"/>
                  <w:tcBorders>
                    <w:bottom w:val="single" w:sz="4" w:space="0" w:color="auto"/>
                  </w:tcBorders>
                </w:tcPr>
                <w:p w:rsidR="008C2273" w:rsidRPr="002056EF" w:rsidRDefault="008C2273" w:rsidP="008C2273">
                  <w:pPr>
                    <w:jc w:val="center"/>
                    <w:rPr>
                      <w:b/>
                      <w:bCs/>
                      <w:color w:val="000000"/>
                      <w:sz w:val="20"/>
                      <w:szCs w:val="20"/>
                    </w:rPr>
                  </w:pPr>
                  <w:r w:rsidRPr="002056EF">
                    <w:rPr>
                      <w:b/>
                      <w:bCs/>
                      <w:color w:val="000000"/>
                      <w:sz w:val="20"/>
                      <w:szCs w:val="20"/>
                    </w:rPr>
                    <w:t>Ниже порогового уровня</w:t>
                  </w:r>
                </w:p>
                <w:p w:rsidR="008C2273" w:rsidRPr="002056EF" w:rsidRDefault="008C2273" w:rsidP="008C2273">
                  <w:pPr>
                    <w:jc w:val="center"/>
                    <w:rPr>
                      <w:b/>
                      <w:bCs/>
                      <w:color w:val="000000"/>
                      <w:sz w:val="20"/>
                      <w:szCs w:val="20"/>
                    </w:rPr>
                  </w:pPr>
                  <w:r w:rsidRPr="002056EF">
                    <w:rPr>
                      <w:b/>
                      <w:bCs/>
                      <w:color w:val="000000"/>
                      <w:sz w:val="20"/>
                      <w:szCs w:val="20"/>
                    </w:rPr>
                    <w:t>(0-55 баллов)</w:t>
                  </w:r>
                </w:p>
              </w:tc>
            </w:tr>
            <w:tr w:rsidR="008C2273" w:rsidRPr="002056EF" w:rsidTr="00250D95">
              <w:trPr>
                <w:gridAfter w:val="1"/>
                <w:wAfter w:w="142" w:type="dxa"/>
                <w:trHeight w:val="217"/>
              </w:trPr>
              <w:tc>
                <w:tcPr>
                  <w:tcW w:w="1271" w:type="dxa"/>
                </w:tcPr>
                <w:p w:rsidR="008C2273" w:rsidRDefault="008C2273" w:rsidP="00A837A7">
                  <w:pPr>
                    <w:rPr>
                      <w:color w:val="000000"/>
                      <w:sz w:val="20"/>
                      <w:szCs w:val="20"/>
                    </w:rPr>
                  </w:pPr>
                  <w:r>
                    <w:rPr>
                      <w:color w:val="000000"/>
                      <w:sz w:val="20"/>
                      <w:szCs w:val="20"/>
                    </w:rPr>
                    <w:t>ОПК-8</w:t>
                  </w:r>
                </w:p>
                <w:p w:rsidR="00A837A7" w:rsidRPr="002056EF" w:rsidRDefault="00A837A7" w:rsidP="00A837A7">
                  <w:pPr>
                    <w:rPr>
                      <w:color w:val="000000"/>
                      <w:sz w:val="20"/>
                      <w:szCs w:val="20"/>
                    </w:rPr>
                  </w:pPr>
                  <w:r>
                    <w:rPr>
                      <w:color w:val="000000"/>
                      <w:sz w:val="20"/>
                      <w:szCs w:val="20"/>
                    </w:rPr>
                    <w:t>ОПК-8.1</w:t>
                  </w:r>
                </w:p>
              </w:tc>
              <w:tc>
                <w:tcPr>
                  <w:tcW w:w="2268" w:type="dxa"/>
                  <w:tcBorders>
                    <w:top w:val="single" w:sz="4" w:space="0" w:color="auto"/>
                    <w:left w:val="nil"/>
                    <w:right w:val="single" w:sz="4" w:space="0" w:color="auto"/>
                  </w:tcBorders>
                  <w:shd w:val="clear" w:color="auto" w:fill="auto"/>
                </w:tcPr>
                <w:p w:rsidR="008C2273" w:rsidRPr="002056EF" w:rsidRDefault="009D7A8F" w:rsidP="00971129">
                  <w:pPr>
                    <w:rPr>
                      <w:color w:val="000000"/>
                      <w:sz w:val="20"/>
                      <w:szCs w:val="20"/>
                    </w:rPr>
                  </w:pPr>
                  <w:r>
                    <w:rPr>
                      <w:bCs/>
                      <w:color w:val="000000"/>
                      <w:sz w:val="20"/>
                      <w:szCs w:val="20"/>
                    </w:rPr>
                    <w:t xml:space="preserve">Знает </w:t>
                  </w:r>
                  <w:r w:rsidR="00A837A7" w:rsidRPr="009D7A8F">
                    <w:rPr>
                      <w:rFonts w:eastAsia="Times New Roman"/>
                      <w:sz w:val="20"/>
                      <w:szCs w:val="20"/>
                    </w:rPr>
                    <w:t>способы эффективного применения специальных научных знаний по физиологии человека и животных</w:t>
                  </w:r>
                  <w:r w:rsidR="00A837A7">
                    <w:rPr>
                      <w:rFonts w:eastAsia="Times New Roman"/>
                      <w:sz w:val="20"/>
                      <w:szCs w:val="20"/>
                    </w:rPr>
                    <w:t xml:space="preserve">, а именно </w:t>
                  </w:r>
                  <w:r w:rsidR="00A837A7" w:rsidRPr="009D7A8F">
                    <w:rPr>
                      <w:rFonts w:eastAsia="Times New Roman"/>
                      <w:sz w:val="20"/>
                      <w:szCs w:val="20"/>
                    </w:rPr>
                    <w:t xml:space="preserve"> сущность и молекулярные механизмы физиологических процессов на уровне</w:t>
                  </w:r>
                  <w:r w:rsidR="00A837A7">
                    <w:rPr>
                      <w:rFonts w:eastAsia="Times New Roman"/>
                      <w:sz w:val="20"/>
                      <w:szCs w:val="20"/>
                    </w:rPr>
                    <w:t xml:space="preserve"> клетки и целостного организма, </w:t>
                  </w:r>
                  <w:r w:rsidR="00A837A7" w:rsidRPr="00651C5C">
                    <w:rPr>
                      <w:iCs/>
                      <w:color w:val="000000"/>
                      <w:sz w:val="20"/>
                      <w:szCs w:val="20"/>
                    </w:rPr>
                    <w:t xml:space="preserve">основные направления и </w:t>
                  </w:r>
                  <w:r w:rsidR="00A837A7">
                    <w:rPr>
                      <w:iCs/>
                      <w:color w:val="000000"/>
                      <w:sz w:val="20"/>
                      <w:szCs w:val="20"/>
                    </w:rPr>
                    <w:t xml:space="preserve">современные проблемы физиологии, </w:t>
                  </w:r>
                  <w:r w:rsidR="00A837A7" w:rsidRPr="009D7A8F">
                    <w:rPr>
                      <w:rFonts w:eastAsia="Times New Roman"/>
                      <w:sz w:val="20"/>
                      <w:szCs w:val="20"/>
                    </w:rPr>
                    <w:t>при осуществле</w:t>
                  </w:r>
                  <w:r w:rsidR="00A837A7">
                    <w:rPr>
                      <w:rFonts w:eastAsia="Times New Roman"/>
                      <w:sz w:val="20"/>
                      <w:szCs w:val="20"/>
                    </w:rPr>
                    <w:t>нии педагогической деятельности.</w:t>
                  </w:r>
                </w:p>
              </w:tc>
              <w:tc>
                <w:tcPr>
                  <w:tcW w:w="2268" w:type="dxa"/>
                  <w:tcBorders>
                    <w:top w:val="single" w:sz="4" w:space="0" w:color="auto"/>
                    <w:left w:val="single" w:sz="4" w:space="0" w:color="auto"/>
                    <w:right w:val="single" w:sz="4" w:space="0" w:color="auto"/>
                  </w:tcBorders>
                  <w:shd w:val="clear" w:color="auto" w:fill="auto"/>
                </w:tcPr>
                <w:p w:rsidR="008C2273" w:rsidRPr="002056EF" w:rsidRDefault="009D7A8F" w:rsidP="00A837A7">
                  <w:pPr>
                    <w:rPr>
                      <w:color w:val="000000"/>
                      <w:sz w:val="20"/>
                      <w:szCs w:val="20"/>
                    </w:rPr>
                  </w:pPr>
                  <w:r>
                    <w:rPr>
                      <w:bCs/>
                      <w:color w:val="000000"/>
                      <w:sz w:val="20"/>
                      <w:szCs w:val="20"/>
                    </w:rPr>
                    <w:t xml:space="preserve">Знает </w:t>
                  </w:r>
                  <w:r w:rsidR="00A837A7" w:rsidRPr="009D7A8F">
                    <w:rPr>
                      <w:rFonts w:eastAsia="Times New Roman"/>
                      <w:sz w:val="20"/>
                      <w:szCs w:val="20"/>
                    </w:rPr>
                    <w:t>способы эффективного применения специальных научных знаний по физиологии человека и животных</w:t>
                  </w:r>
                  <w:r w:rsidR="00A837A7">
                    <w:rPr>
                      <w:rFonts w:eastAsia="Times New Roman"/>
                      <w:sz w:val="20"/>
                      <w:szCs w:val="20"/>
                    </w:rPr>
                    <w:t xml:space="preserve">, а </w:t>
                  </w:r>
                  <w:proofErr w:type="gramStart"/>
                  <w:r w:rsidR="00A837A7">
                    <w:rPr>
                      <w:rFonts w:eastAsia="Times New Roman"/>
                      <w:sz w:val="20"/>
                      <w:szCs w:val="20"/>
                    </w:rPr>
                    <w:t xml:space="preserve">именно </w:t>
                  </w:r>
                  <w:r w:rsidR="00A837A7" w:rsidRPr="009D7A8F">
                    <w:rPr>
                      <w:rFonts w:eastAsia="Times New Roman"/>
                      <w:sz w:val="20"/>
                      <w:szCs w:val="20"/>
                    </w:rPr>
                    <w:t xml:space="preserve"> сущность</w:t>
                  </w:r>
                  <w:proofErr w:type="gramEnd"/>
                  <w:r w:rsidR="00A837A7" w:rsidRPr="009D7A8F">
                    <w:rPr>
                      <w:rFonts w:eastAsia="Times New Roman"/>
                      <w:sz w:val="20"/>
                      <w:szCs w:val="20"/>
                    </w:rPr>
                    <w:t xml:space="preserve"> и молекулярные механизмы физиологических процессов на уровне</w:t>
                  </w:r>
                  <w:r w:rsidR="00A837A7">
                    <w:rPr>
                      <w:rFonts w:eastAsia="Times New Roman"/>
                      <w:sz w:val="20"/>
                      <w:szCs w:val="20"/>
                    </w:rPr>
                    <w:t xml:space="preserve"> клетки и целостного организма, </w:t>
                  </w:r>
                  <w:r w:rsidR="00A837A7" w:rsidRPr="00651C5C">
                    <w:rPr>
                      <w:iCs/>
                      <w:color w:val="000000"/>
                      <w:sz w:val="20"/>
                      <w:szCs w:val="20"/>
                    </w:rPr>
                    <w:t xml:space="preserve">основные направления и </w:t>
                  </w:r>
                  <w:r w:rsidR="00A837A7">
                    <w:rPr>
                      <w:iCs/>
                      <w:color w:val="000000"/>
                      <w:sz w:val="20"/>
                      <w:szCs w:val="20"/>
                    </w:rPr>
                    <w:t xml:space="preserve">современные проблемы физиологии, </w:t>
                  </w:r>
                  <w:r w:rsidR="00A837A7">
                    <w:rPr>
                      <w:rFonts w:eastAsia="Times New Roman"/>
                      <w:sz w:val="20"/>
                      <w:szCs w:val="20"/>
                    </w:rPr>
                    <w:t xml:space="preserve">но </w:t>
                  </w:r>
                  <w:r w:rsidR="00971129">
                    <w:rPr>
                      <w:iCs/>
                      <w:color w:val="000000"/>
                      <w:sz w:val="20"/>
                      <w:szCs w:val="20"/>
                    </w:rPr>
                    <w:t xml:space="preserve"> допускает незначительные ошибки  в</w:t>
                  </w:r>
                  <w:r w:rsidRPr="009D7A8F">
                    <w:rPr>
                      <w:rFonts w:eastAsia="Times New Roman"/>
                      <w:sz w:val="20"/>
                      <w:szCs w:val="20"/>
                    </w:rPr>
                    <w:t xml:space="preserve"> применени</w:t>
                  </w:r>
                  <w:r w:rsidR="00971129">
                    <w:rPr>
                      <w:rFonts w:eastAsia="Times New Roman"/>
                      <w:sz w:val="20"/>
                      <w:szCs w:val="20"/>
                    </w:rPr>
                    <w:t>и</w:t>
                  </w:r>
                  <w:r w:rsidRPr="009D7A8F">
                    <w:rPr>
                      <w:rFonts w:eastAsia="Times New Roman"/>
                      <w:sz w:val="20"/>
                      <w:szCs w:val="20"/>
                    </w:rPr>
                    <w:t xml:space="preserve"> </w:t>
                  </w:r>
                  <w:r w:rsidR="00A837A7">
                    <w:rPr>
                      <w:rFonts w:eastAsia="Times New Roman"/>
                      <w:sz w:val="20"/>
                      <w:szCs w:val="20"/>
                    </w:rPr>
                    <w:t xml:space="preserve">этих </w:t>
                  </w:r>
                  <w:r w:rsidRPr="009D7A8F">
                    <w:rPr>
                      <w:rFonts w:eastAsia="Times New Roman"/>
                      <w:sz w:val="20"/>
                      <w:szCs w:val="20"/>
                    </w:rPr>
                    <w:t xml:space="preserve">знаний </w:t>
                  </w:r>
                  <w:r w:rsidR="00A837A7">
                    <w:rPr>
                      <w:rFonts w:eastAsia="Times New Roman"/>
                      <w:sz w:val="20"/>
                      <w:szCs w:val="20"/>
                    </w:rPr>
                    <w:t xml:space="preserve"> </w:t>
                  </w:r>
                  <w:r w:rsidRPr="009D7A8F">
                    <w:rPr>
                      <w:rFonts w:eastAsia="Times New Roman"/>
                      <w:sz w:val="20"/>
                      <w:szCs w:val="20"/>
                    </w:rPr>
                    <w:t>при осуществлен</w:t>
                  </w:r>
                  <w:r w:rsidR="00971129">
                    <w:rPr>
                      <w:rFonts w:eastAsia="Times New Roman"/>
                      <w:sz w:val="20"/>
                      <w:szCs w:val="20"/>
                    </w:rPr>
                    <w:t xml:space="preserve">ии </w:t>
                  </w:r>
                  <w:r w:rsidR="00971129">
                    <w:rPr>
                      <w:rFonts w:eastAsia="Times New Roman"/>
                      <w:sz w:val="20"/>
                      <w:szCs w:val="20"/>
                    </w:rPr>
                    <w:lastRenderedPageBreak/>
                    <w:t xml:space="preserve">педагогической деятельности. </w:t>
                  </w:r>
                </w:p>
              </w:tc>
              <w:tc>
                <w:tcPr>
                  <w:tcW w:w="2126" w:type="dxa"/>
                  <w:tcBorders>
                    <w:top w:val="single" w:sz="4" w:space="0" w:color="auto"/>
                    <w:left w:val="single" w:sz="4" w:space="0" w:color="auto"/>
                    <w:right w:val="single" w:sz="4" w:space="0" w:color="auto"/>
                  </w:tcBorders>
                  <w:shd w:val="clear" w:color="auto" w:fill="auto"/>
                </w:tcPr>
                <w:p w:rsidR="008C2273" w:rsidRPr="002056EF" w:rsidRDefault="00A837A7" w:rsidP="00A837A7">
                  <w:pPr>
                    <w:rPr>
                      <w:sz w:val="20"/>
                      <w:szCs w:val="20"/>
                    </w:rPr>
                  </w:pPr>
                  <w:r w:rsidRPr="009D7A8F">
                    <w:rPr>
                      <w:rFonts w:eastAsia="Times New Roman"/>
                      <w:sz w:val="20"/>
                      <w:szCs w:val="20"/>
                    </w:rPr>
                    <w:lastRenderedPageBreak/>
                    <w:t>способы эффективного применения специальных научных знаний по физиологии человека и животных</w:t>
                  </w:r>
                  <w:r>
                    <w:rPr>
                      <w:rFonts w:eastAsia="Times New Roman"/>
                      <w:sz w:val="20"/>
                      <w:szCs w:val="20"/>
                    </w:rPr>
                    <w:t xml:space="preserve">, а именно </w:t>
                  </w:r>
                  <w:r w:rsidRPr="009D7A8F">
                    <w:rPr>
                      <w:rFonts w:eastAsia="Times New Roman"/>
                      <w:sz w:val="20"/>
                      <w:szCs w:val="20"/>
                    </w:rPr>
                    <w:t xml:space="preserve"> сущность и молекулярные механизмы физиологических процессов на уровне</w:t>
                  </w:r>
                  <w:r>
                    <w:rPr>
                      <w:rFonts w:eastAsia="Times New Roman"/>
                      <w:sz w:val="20"/>
                      <w:szCs w:val="20"/>
                    </w:rPr>
                    <w:t xml:space="preserve"> клетки и целостного организма, </w:t>
                  </w:r>
                  <w:r w:rsidRPr="00651C5C">
                    <w:rPr>
                      <w:iCs/>
                      <w:color w:val="000000"/>
                      <w:sz w:val="20"/>
                      <w:szCs w:val="20"/>
                    </w:rPr>
                    <w:t xml:space="preserve">основные направления и </w:t>
                  </w:r>
                  <w:r>
                    <w:rPr>
                      <w:iCs/>
                      <w:color w:val="000000"/>
                      <w:sz w:val="20"/>
                      <w:szCs w:val="20"/>
                    </w:rPr>
                    <w:t xml:space="preserve">современные проблемы физиологии, </w:t>
                  </w:r>
                  <w:r>
                    <w:rPr>
                      <w:rFonts w:eastAsia="Times New Roman"/>
                      <w:sz w:val="20"/>
                      <w:szCs w:val="20"/>
                    </w:rPr>
                    <w:t xml:space="preserve">но </w:t>
                  </w:r>
                  <w:r>
                    <w:rPr>
                      <w:iCs/>
                      <w:color w:val="000000"/>
                      <w:sz w:val="20"/>
                      <w:szCs w:val="20"/>
                    </w:rPr>
                    <w:t xml:space="preserve"> допускает грубые ошибки  в</w:t>
                  </w:r>
                  <w:r w:rsidRPr="009D7A8F">
                    <w:rPr>
                      <w:rFonts w:eastAsia="Times New Roman"/>
                      <w:sz w:val="20"/>
                      <w:szCs w:val="20"/>
                    </w:rPr>
                    <w:t xml:space="preserve"> применени</w:t>
                  </w:r>
                  <w:r>
                    <w:rPr>
                      <w:rFonts w:eastAsia="Times New Roman"/>
                      <w:sz w:val="20"/>
                      <w:szCs w:val="20"/>
                    </w:rPr>
                    <w:t>и</w:t>
                  </w:r>
                  <w:r w:rsidRPr="009D7A8F">
                    <w:rPr>
                      <w:rFonts w:eastAsia="Times New Roman"/>
                      <w:sz w:val="20"/>
                      <w:szCs w:val="20"/>
                    </w:rPr>
                    <w:t xml:space="preserve"> </w:t>
                  </w:r>
                  <w:r>
                    <w:rPr>
                      <w:rFonts w:eastAsia="Times New Roman"/>
                      <w:sz w:val="20"/>
                      <w:szCs w:val="20"/>
                    </w:rPr>
                    <w:t xml:space="preserve">этих </w:t>
                  </w:r>
                  <w:r w:rsidRPr="009D7A8F">
                    <w:rPr>
                      <w:rFonts w:eastAsia="Times New Roman"/>
                      <w:sz w:val="20"/>
                      <w:szCs w:val="20"/>
                    </w:rPr>
                    <w:lastRenderedPageBreak/>
                    <w:t xml:space="preserve">знаний </w:t>
                  </w:r>
                  <w:r>
                    <w:rPr>
                      <w:rFonts w:eastAsia="Times New Roman"/>
                      <w:sz w:val="20"/>
                      <w:szCs w:val="20"/>
                    </w:rPr>
                    <w:t xml:space="preserve"> </w:t>
                  </w:r>
                  <w:r w:rsidRPr="009D7A8F">
                    <w:rPr>
                      <w:rFonts w:eastAsia="Times New Roman"/>
                      <w:sz w:val="20"/>
                      <w:szCs w:val="20"/>
                    </w:rPr>
                    <w:t>при осуществлен</w:t>
                  </w:r>
                  <w:r>
                    <w:rPr>
                      <w:rFonts w:eastAsia="Times New Roman"/>
                      <w:sz w:val="20"/>
                      <w:szCs w:val="20"/>
                    </w:rPr>
                    <w:t>ии педагогической деятельности.</w:t>
                  </w:r>
                </w:p>
              </w:tc>
              <w:tc>
                <w:tcPr>
                  <w:tcW w:w="1985" w:type="dxa"/>
                  <w:tcBorders>
                    <w:top w:val="single" w:sz="4" w:space="0" w:color="auto"/>
                    <w:left w:val="single" w:sz="4" w:space="0" w:color="auto"/>
                    <w:right w:val="single" w:sz="4" w:space="0" w:color="auto"/>
                  </w:tcBorders>
                  <w:shd w:val="clear" w:color="auto" w:fill="auto"/>
                </w:tcPr>
                <w:p w:rsidR="008C2273" w:rsidRPr="002056EF" w:rsidRDefault="00971129" w:rsidP="00A837A7">
                  <w:pPr>
                    <w:rPr>
                      <w:color w:val="000000"/>
                      <w:sz w:val="20"/>
                      <w:szCs w:val="20"/>
                    </w:rPr>
                  </w:pPr>
                  <w:r>
                    <w:rPr>
                      <w:bCs/>
                      <w:color w:val="000000"/>
                      <w:sz w:val="20"/>
                      <w:szCs w:val="20"/>
                    </w:rPr>
                    <w:lastRenderedPageBreak/>
                    <w:t>Не з</w:t>
                  </w:r>
                  <w:r w:rsidR="009D7A8F">
                    <w:rPr>
                      <w:bCs/>
                      <w:color w:val="000000"/>
                      <w:sz w:val="20"/>
                      <w:szCs w:val="20"/>
                    </w:rPr>
                    <w:t xml:space="preserve">нает </w:t>
                  </w:r>
                  <w:r w:rsidR="00A837A7" w:rsidRPr="009D7A8F">
                    <w:rPr>
                      <w:rFonts w:eastAsia="Times New Roman"/>
                      <w:sz w:val="20"/>
                      <w:szCs w:val="20"/>
                    </w:rPr>
                    <w:t>способы эффективного применения специальных научных знаний по физиологии человека и животных</w:t>
                  </w:r>
                  <w:r w:rsidR="00A837A7">
                    <w:rPr>
                      <w:rFonts w:eastAsia="Times New Roman"/>
                      <w:sz w:val="20"/>
                      <w:szCs w:val="20"/>
                    </w:rPr>
                    <w:t xml:space="preserve">, а </w:t>
                  </w:r>
                  <w:proofErr w:type="gramStart"/>
                  <w:r w:rsidR="00A837A7">
                    <w:rPr>
                      <w:rFonts w:eastAsia="Times New Roman"/>
                      <w:sz w:val="20"/>
                      <w:szCs w:val="20"/>
                    </w:rPr>
                    <w:t xml:space="preserve">именно </w:t>
                  </w:r>
                  <w:r w:rsidR="00A837A7" w:rsidRPr="009D7A8F">
                    <w:rPr>
                      <w:rFonts w:eastAsia="Times New Roman"/>
                      <w:sz w:val="20"/>
                      <w:szCs w:val="20"/>
                    </w:rPr>
                    <w:t xml:space="preserve"> сущность</w:t>
                  </w:r>
                  <w:proofErr w:type="gramEnd"/>
                  <w:r w:rsidR="00A837A7" w:rsidRPr="009D7A8F">
                    <w:rPr>
                      <w:rFonts w:eastAsia="Times New Roman"/>
                      <w:sz w:val="20"/>
                      <w:szCs w:val="20"/>
                    </w:rPr>
                    <w:t xml:space="preserve"> и молекулярные механизмы физиологических процессов на уровне</w:t>
                  </w:r>
                  <w:r w:rsidR="00A837A7">
                    <w:rPr>
                      <w:rFonts w:eastAsia="Times New Roman"/>
                      <w:sz w:val="20"/>
                      <w:szCs w:val="20"/>
                    </w:rPr>
                    <w:t xml:space="preserve"> клетки и целостного организма, </w:t>
                  </w:r>
                  <w:r w:rsidR="00A837A7" w:rsidRPr="00651C5C">
                    <w:rPr>
                      <w:iCs/>
                      <w:color w:val="000000"/>
                      <w:sz w:val="20"/>
                      <w:szCs w:val="20"/>
                    </w:rPr>
                    <w:t xml:space="preserve">основные направления и </w:t>
                  </w:r>
                  <w:r w:rsidR="00A837A7">
                    <w:rPr>
                      <w:iCs/>
                      <w:color w:val="000000"/>
                      <w:sz w:val="20"/>
                      <w:szCs w:val="20"/>
                    </w:rPr>
                    <w:t xml:space="preserve">современные проблемы физиологии, </w:t>
                  </w:r>
                  <w:r w:rsidR="00A837A7" w:rsidRPr="009D7A8F">
                    <w:rPr>
                      <w:rFonts w:eastAsia="Times New Roman"/>
                      <w:sz w:val="20"/>
                      <w:szCs w:val="20"/>
                    </w:rPr>
                    <w:t>при осуществле</w:t>
                  </w:r>
                  <w:r w:rsidR="00A837A7">
                    <w:rPr>
                      <w:rFonts w:eastAsia="Times New Roman"/>
                      <w:sz w:val="20"/>
                      <w:szCs w:val="20"/>
                    </w:rPr>
                    <w:t xml:space="preserve">нии </w:t>
                  </w:r>
                  <w:r w:rsidR="00A837A7">
                    <w:rPr>
                      <w:rFonts w:eastAsia="Times New Roman"/>
                      <w:sz w:val="20"/>
                      <w:szCs w:val="20"/>
                    </w:rPr>
                    <w:lastRenderedPageBreak/>
                    <w:t>педагогической деятельности.</w:t>
                  </w:r>
                  <w:r w:rsidR="00A837A7" w:rsidRPr="009D7A8F">
                    <w:rPr>
                      <w:rFonts w:eastAsia="Times New Roman"/>
                      <w:sz w:val="20"/>
                      <w:szCs w:val="20"/>
                    </w:rPr>
                    <w:t xml:space="preserve"> </w:t>
                  </w:r>
                  <w:r w:rsidRPr="009D7A8F">
                    <w:rPr>
                      <w:rFonts w:eastAsia="Times New Roman"/>
                      <w:sz w:val="20"/>
                      <w:szCs w:val="20"/>
                    </w:rPr>
                    <w:t xml:space="preserve"> </w:t>
                  </w:r>
                </w:p>
              </w:tc>
            </w:tr>
          </w:tbl>
          <w:p w:rsidR="008C2273" w:rsidRDefault="008C2273" w:rsidP="008C2273">
            <w:pPr>
              <w:pStyle w:val="1"/>
              <w:spacing w:before="0"/>
              <w:jc w:val="both"/>
              <w:rPr>
                <w:color w:val="000000"/>
                <w:sz w:val="20"/>
                <w:szCs w:val="20"/>
              </w:rPr>
            </w:pPr>
            <w:bookmarkStart w:id="8" w:name="_Toc31551162"/>
            <w:bookmarkStart w:id="9" w:name="_Toc36926273"/>
            <w:bookmarkStart w:id="10" w:name="_Toc36929824"/>
            <w:bookmarkStart w:id="11" w:name="_Hlk31550653"/>
            <w:r w:rsidRPr="002056EF">
              <w:rPr>
                <w:color w:val="000000"/>
                <w:sz w:val="20"/>
                <w:szCs w:val="20"/>
              </w:rPr>
              <w:lastRenderedPageBreak/>
              <w:t xml:space="preserve">3. </w:t>
            </w:r>
            <w:bookmarkStart w:id="12" w:name="_Hlk36648136"/>
            <w:r w:rsidRPr="002056EF">
              <w:rPr>
                <w:color w:val="000000"/>
                <w:sz w:val="20"/>
                <w:szCs w:val="20"/>
              </w:rPr>
              <w:t xml:space="preserve">Распределение оценок за формы текущего контроля и промежуточную </w:t>
            </w:r>
            <w:bookmarkEnd w:id="8"/>
            <w:r w:rsidRPr="002056EF">
              <w:rPr>
                <w:color w:val="000000"/>
                <w:sz w:val="20"/>
                <w:szCs w:val="20"/>
              </w:rPr>
              <w:t>аттестацию</w:t>
            </w:r>
            <w:bookmarkEnd w:id="9"/>
            <w:bookmarkEnd w:id="10"/>
            <w:bookmarkEnd w:id="12"/>
          </w:p>
          <w:p w:rsidR="008C2273" w:rsidRPr="00E110E2" w:rsidRDefault="008C2273" w:rsidP="008C2273">
            <w:pPr>
              <w:suppressAutoHyphens/>
              <w:ind w:firstLine="567"/>
              <w:jc w:val="both"/>
              <w:rPr>
                <w:b/>
                <w:bCs/>
                <w:sz w:val="20"/>
                <w:szCs w:val="20"/>
              </w:rPr>
            </w:pPr>
            <w:bookmarkStart w:id="13" w:name="_Toc31551163"/>
            <w:bookmarkEnd w:id="11"/>
            <w:r w:rsidRPr="00E110E2">
              <w:rPr>
                <w:b/>
                <w:bCs/>
                <w:iCs/>
                <w:color w:val="000000"/>
                <w:sz w:val="20"/>
                <w:szCs w:val="20"/>
              </w:rPr>
              <w:t>8</w:t>
            </w:r>
            <w:r w:rsidRPr="00E110E2">
              <w:rPr>
                <w:b/>
                <w:bCs/>
                <w:i/>
                <w:iCs/>
                <w:color w:val="000000"/>
                <w:sz w:val="20"/>
                <w:szCs w:val="20"/>
              </w:rPr>
              <w:t xml:space="preserve"> </w:t>
            </w:r>
            <w:r w:rsidRPr="00E110E2">
              <w:rPr>
                <w:b/>
                <w:bCs/>
                <w:sz w:val="20"/>
                <w:szCs w:val="20"/>
              </w:rPr>
              <w:t>семестр:</w:t>
            </w:r>
          </w:p>
          <w:p w:rsidR="008C2273" w:rsidRPr="002056EF" w:rsidRDefault="008C2273" w:rsidP="008C2273">
            <w:pPr>
              <w:suppressAutoHyphens/>
              <w:ind w:firstLine="567"/>
              <w:jc w:val="both"/>
              <w:rPr>
                <w:bCs/>
                <w:sz w:val="20"/>
                <w:szCs w:val="20"/>
              </w:rPr>
            </w:pPr>
            <w:r w:rsidRPr="002056EF">
              <w:rPr>
                <w:bCs/>
                <w:sz w:val="20"/>
                <w:szCs w:val="20"/>
              </w:rPr>
              <w:t>Текущий контроль:</w:t>
            </w:r>
          </w:p>
          <w:p w:rsidR="008C2273" w:rsidRDefault="008C2273" w:rsidP="008C2273">
            <w:pPr>
              <w:numPr>
                <w:ilvl w:val="0"/>
                <w:numId w:val="3"/>
              </w:numPr>
              <w:suppressAutoHyphens/>
              <w:jc w:val="both"/>
              <w:rPr>
                <w:bCs/>
                <w:sz w:val="20"/>
                <w:szCs w:val="20"/>
              </w:rPr>
            </w:pPr>
            <w:r w:rsidRPr="00194568">
              <w:rPr>
                <w:bCs/>
                <w:sz w:val="20"/>
                <w:szCs w:val="20"/>
              </w:rPr>
              <w:t>Лабораторные работы</w:t>
            </w:r>
            <w:r>
              <w:rPr>
                <w:bCs/>
                <w:sz w:val="20"/>
                <w:szCs w:val="20"/>
              </w:rPr>
              <w:t xml:space="preserve"> </w:t>
            </w:r>
            <w:r w:rsidR="005C6973">
              <w:rPr>
                <w:bCs/>
                <w:sz w:val="20"/>
                <w:szCs w:val="20"/>
              </w:rPr>
              <w:t xml:space="preserve">по темам 1,2,4,5,6,7,8,10 </w:t>
            </w:r>
            <w:r>
              <w:rPr>
                <w:bCs/>
                <w:sz w:val="20"/>
                <w:szCs w:val="20"/>
              </w:rPr>
              <w:t>– 24</w:t>
            </w:r>
            <w:r w:rsidRPr="00194568">
              <w:rPr>
                <w:bCs/>
                <w:sz w:val="20"/>
                <w:szCs w:val="20"/>
              </w:rPr>
              <w:t xml:space="preserve"> баллов</w:t>
            </w:r>
          </w:p>
          <w:p w:rsidR="008C2273" w:rsidRPr="00194568" w:rsidRDefault="008C2273" w:rsidP="008C2273">
            <w:pPr>
              <w:numPr>
                <w:ilvl w:val="0"/>
                <w:numId w:val="3"/>
              </w:numPr>
              <w:suppressAutoHyphens/>
              <w:jc w:val="both"/>
              <w:rPr>
                <w:bCs/>
                <w:sz w:val="20"/>
                <w:szCs w:val="20"/>
              </w:rPr>
            </w:pPr>
            <w:r>
              <w:rPr>
                <w:bCs/>
                <w:sz w:val="20"/>
                <w:szCs w:val="20"/>
              </w:rPr>
              <w:t xml:space="preserve">Тестирование </w:t>
            </w:r>
            <w:r w:rsidR="005C6973">
              <w:rPr>
                <w:bCs/>
                <w:sz w:val="20"/>
                <w:szCs w:val="20"/>
              </w:rPr>
              <w:t xml:space="preserve">по темам 7,9,10 </w:t>
            </w:r>
            <w:r>
              <w:rPr>
                <w:bCs/>
                <w:sz w:val="20"/>
                <w:szCs w:val="20"/>
              </w:rPr>
              <w:t>– 16 баллов</w:t>
            </w:r>
          </w:p>
          <w:p w:rsidR="008C2273" w:rsidRPr="00194568" w:rsidRDefault="005C6973" w:rsidP="008C2273">
            <w:pPr>
              <w:numPr>
                <w:ilvl w:val="0"/>
                <w:numId w:val="3"/>
              </w:numPr>
              <w:suppressAutoHyphens/>
              <w:jc w:val="both"/>
              <w:rPr>
                <w:bCs/>
                <w:sz w:val="20"/>
                <w:szCs w:val="20"/>
              </w:rPr>
            </w:pPr>
            <w:r>
              <w:rPr>
                <w:bCs/>
                <w:sz w:val="20"/>
                <w:szCs w:val="20"/>
              </w:rPr>
              <w:t>Контрольная работа по темам 2,3,7,8,10 –</w:t>
            </w:r>
            <w:r w:rsidR="008C2273" w:rsidRPr="00194568">
              <w:rPr>
                <w:bCs/>
                <w:sz w:val="20"/>
                <w:szCs w:val="20"/>
              </w:rPr>
              <w:t xml:space="preserve"> </w:t>
            </w:r>
            <w:r w:rsidR="008C2273">
              <w:rPr>
                <w:bCs/>
                <w:sz w:val="20"/>
                <w:szCs w:val="20"/>
              </w:rPr>
              <w:t>10</w:t>
            </w:r>
            <w:r w:rsidR="008C2273" w:rsidRPr="00194568">
              <w:rPr>
                <w:bCs/>
                <w:sz w:val="20"/>
                <w:szCs w:val="20"/>
              </w:rPr>
              <w:t xml:space="preserve"> баллов</w:t>
            </w:r>
          </w:p>
          <w:p w:rsidR="008C2273" w:rsidRPr="002056EF" w:rsidRDefault="008C2273" w:rsidP="008C2273">
            <w:pPr>
              <w:suppressAutoHyphens/>
              <w:ind w:firstLine="567"/>
              <w:jc w:val="both"/>
              <w:rPr>
                <w:bCs/>
                <w:sz w:val="20"/>
                <w:szCs w:val="20"/>
              </w:rPr>
            </w:pPr>
            <w:r>
              <w:rPr>
                <w:bCs/>
                <w:sz w:val="20"/>
                <w:szCs w:val="20"/>
              </w:rPr>
              <w:t>Итого: 24</w:t>
            </w:r>
            <w:r w:rsidRPr="002056EF">
              <w:rPr>
                <w:bCs/>
                <w:sz w:val="20"/>
                <w:szCs w:val="20"/>
              </w:rPr>
              <w:t xml:space="preserve"> баллов + </w:t>
            </w:r>
            <w:r>
              <w:rPr>
                <w:bCs/>
                <w:sz w:val="20"/>
                <w:szCs w:val="20"/>
              </w:rPr>
              <w:t>16</w:t>
            </w:r>
            <w:r w:rsidRPr="002056EF">
              <w:rPr>
                <w:bCs/>
                <w:sz w:val="20"/>
                <w:szCs w:val="20"/>
              </w:rPr>
              <w:t xml:space="preserve"> баллов</w:t>
            </w:r>
            <w:r>
              <w:rPr>
                <w:bCs/>
                <w:sz w:val="20"/>
                <w:szCs w:val="20"/>
              </w:rPr>
              <w:t xml:space="preserve"> + 10 баллов </w:t>
            </w:r>
            <w:r w:rsidRPr="002056EF">
              <w:rPr>
                <w:bCs/>
                <w:sz w:val="20"/>
                <w:szCs w:val="20"/>
              </w:rPr>
              <w:t>= 50 баллов.</w:t>
            </w:r>
          </w:p>
          <w:p w:rsidR="008C2273" w:rsidRPr="00194568" w:rsidRDefault="008C2273" w:rsidP="008C2273">
            <w:pPr>
              <w:suppressAutoHyphens/>
              <w:ind w:firstLine="567"/>
              <w:jc w:val="both"/>
              <w:rPr>
                <w:bCs/>
                <w:sz w:val="20"/>
                <w:szCs w:val="20"/>
              </w:rPr>
            </w:pPr>
          </w:p>
          <w:p w:rsidR="008C2273" w:rsidRPr="003A361D" w:rsidRDefault="008C2273" w:rsidP="008C2273">
            <w:pPr>
              <w:suppressAutoHyphens/>
              <w:ind w:firstLine="567"/>
              <w:jc w:val="both"/>
              <w:rPr>
                <w:b/>
                <w:bCs/>
                <w:sz w:val="20"/>
                <w:szCs w:val="20"/>
              </w:rPr>
            </w:pPr>
            <w:r w:rsidRPr="003A361D">
              <w:rPr>
                <w:b/>
                <w:bCs/>
                <w:iCs/>
                <w:color w:val="000000"/>
                <w:sz w:val="20"/>
                <w:szCs w:val="20"/>
              </w:rPr>
              <w:t>9</w:t>
            </w:r>
            <w:r w:rsidRPr="003A361D">
              <w:rPr>
                <w:b/>
                <w:bCs/>
                <w:i/>
                <w:iCs/>
                <w:color w:val="000000"/>
                <w:sz w:val="20"/>
                <w:szCs w:val="20"/>
              </w:rPr>
              <w:t xml:space="preserve"> </w:t>
            </w:r>
            <w:r w:rsidRPr="003A361D">
              <w:rPr>
                <w:b/>
                <w:bCs/>
                <w:sz w:val="20"/>
                <w:szCs w:val="20"/>
              </w:rPr>
              <w:t>семестр:</w:t>
            </w:r>
          </w:p>
          <w:p w:rsidR="008C2273" w:rsidRPr="002056EF" w:rsidRDefault="008C2273" w:rsidP="008C2273">
            <w:pPr>
              <w:suppressAutoHyphens/>
              <w:ind w:firstLine="567"/>
              <w:jc w:val="both"/>
              <w:rPr>
                <w:bCs/>
                <w:sz w:val="20"/>
                <w:szCs w:val="20"/>
              </w:rPr>
            </w:pPr>
            <w:r w:rsidRPr="002056EF">
              <w:rPr>
                <w:bCs/>
                <w:sz w:val="20"/>
                <w:szCs w:val="20"/>
              </w:rPr>
              <w:t>Текущий контроль:</w:t>
            </w:r>
          </w:p>
          <w:p w:rsidR="008C2273" w:rsidRDefault="008C2273" w:rsidP="008C2273">
            <w:pPr>
              <w:numPr>
                <w:ilvl w:val="0"/>
                <w:numId w:val="4"/>
              </w:numPr>
              <w:suppressAutoHyphens/>
              <w:jc w:val="both"/>
              <w:rPr>
                <w:bCs/>
                <w:sz w:val="20"/>
                <w:szCs w:val="20"/>
              </w:rPr>
            </w:pPr>
            <w:r w:rsidRPr="00194568">
              <w:rPr>
                <w:bCs/>
                <w:sz w:val="20"/>
                <w:szCs w:val="20"/>
              </w:rPr>
              <w:t>Лабораторные работы</w:t>
            </w:r>
            <w:r>
              <w:rPr>
                <w:bCs/>
                <w:sz w:val="20"/>
                <w:szCs w:val="20"/>
              </w:rPr>
              <w:t xml:space="preserve"> </w:t>
            </w:r>
            <w:r w:rsidR="005C6973">
              <w:rPr>
                <w:bCs/>
                <w:sz w:val="20"/>
                <w:szCs w:val="20"/>
              </w:rPr>
              <w:t xml:space="preserve">по темам 11,12,13,14 </w:t>
            </w:r>
            <w:r>
              <w:rPr>
                <w:bCs/>
                <w:sz w:val="20"/>
                <w:szCs w:val="20"/>
              </w:rPr>
              <w:t>– 24</w:t>
            </w:r>
            <w:r w:rsidRPr="00194568">
              <w:rPr>
                <w:bCs/>
                <w:sz w:val="20"/>
                <w:szCs w:val="20"/>
              </w:rPr>
              <w:t xml:space="preserve"> баллов</w:t>
            </w:r>
          </w:p>
          <w:p w:rsidR="008C2273" w:rsidRPr="00194568" w:rsidRDefault="008C2273" w:rsidP="008C2273">
            <w:pPr>
              <w:numPr>
                <w:ilvl w:val="0"/>
                <w:numId w:val="4"/>
              </w:numPr>
              <w:suppressAutoHyphens/>
              <w:jc w:val="both"/>
              <w:rPr>
                <w:bCs/>
                <w:sz w:val="20"/>
                <w:szCs w:val="20"/>
              </w:rPr>
            </w:pPr>
            <w:r>
              <w:rPr>
                <w:bCs/>
                <w:sz w:val="20"/>
                <w:szCs w:val="20"/>
              </w:rPr>
              <w:t xml:space="preserve">Тестирование </w:t>
            </w:r>
            <w:r w:rsidR="005C6973">
              <w:rPr>
                <w:bCs/>
                <w:sz w:val="20"/>
                <w:szCs w:val="20"/>
              </w:rPr>
              <w:t>по темам 11,13,</w:t>
            </w:r>
            <w:proofErr w:type="gramStart"/>
            <w:r w:rsidR="005C6973">
              <w:rPr>
                <w:bCs/>
                <w:sz w:val="20"/>
                <w:szCs w:val="20"/>
              </w:rPr>
              <w:t xml:space="preserve">14  </w:t>
            </w:r>
            <w:r>
              <w:rPr>
                <w:bCs/>
                <w:sz w:val="20"/>
                <w:szCs w:val="20"/>
              </w:rPr>
              <w:t>–</w:t>
            </w:r>
            <w:proofErr w:type="gramEnd"/>
            <w:r>
              <w:rPr>
                <w:bCs/>
                <w:sz w:val="20"/>
                <w:szCs w:val="20"/>
              </w:rPr>
              <w:t xml:space="preserve"> 16 баллов</w:t>
            </w:r>
          </w:p>
          <w:p w:rsidR="008C2273" w:rsidRPr="00194568" w:rsidRDefault="005C6973" w:rsidP="008C2273">
            <w:pPr>
              <w:numPr>
                <w:ilvl w:val="0"/>
                <w:numId w:val="4"/>
              </w:numPr>
              <w:suppressAutoHyphens/>
              <w:jc w:val="both"/>
              <w:rPr>
                <w:bCs/>
                <w:sz w:val="20"/>
                <w:szCs w:val="20"/>
              </w:rPr>
            </w:pPr>
            <w:r>
              <w:rPr>
                <w:bCs/>
                <w:sz w:val="20"/>
                <w:szCs w:val="20"/>
              </w:rPr>
              <w:t>Контрольная работа по темам 11,13,14 –</w:t>
            </w:r>
            <w:r w:rsidR="008C2273" w:rsidRPr="00194568">
              <w:rPr>
                <w:bCs/>
                <w:sz w:val="20"/>
                <w:szCs w:val="20"/>
              </w:rPr>
              <w:t xml:space="preserve"> 1</w:t>
            </w:r>
            <w:r w:rsidR="008C2273">
              <w:rPr>
                <w:bCs/>
                <w:sz w:val="20"/>
                <w:szCs w:val="20"/>
              </w:rPr>
              <w:t>0</w:t>
            </w:r>
            <w:r w:rsidR="008C2273" w:rsidRPr="00194568">
              <w:rPr>
                <w:bCs/>
                <w:sz w:val="20"/>
                <w:szCs w:val="20"/>
              </w:rPr>
              <w:t xml:space="preserve"> баллов</w:t>
            </w:r>
          </w:p>
          <w:p w:rsidR="008C2273" w:rsidRPr="002056EF" w:rsidRDefault="008C2273" w:rsidP="008C2273">
            <w:pPr>
              <w:suppressAutoHyphens/>
              <w:ind w:left="567"/>
              <w:jc w:val="both"/>
              <w:rPr>
                <w:bCs/>
                <w:sz w:val="20"/>
                <w:szCs w:val="20"/>
              </w:rPr>
            </w:pPr>
            <w:r>
              <w:rPr>
                <w:bCs/>
                <w:sz w:val="20"/>
                <w:szCs w:val="20"/>
              </w:rPr>
              <w:t>Итого: 24</w:t>
            </w:r>
            <w:r w:rsidRPr="002056EF">
              <w:rPr>
                <w:bCs/>
                <w:sz w:val="20"/>
                <w:szCs w:val="20"/>
              </w:rPr>
              <w:t xml:space="preserve"> баллов + </w:t>
            </w:r>
            <w:r>
              <w:rPr>
                <w:bCs/>
                <w:sz w:val="20"/>
                <w:szCs w:val="20"/>
              </w:rPr>
              <w:t>16</w:t>
            </w:r>
            <w:r w:rsidRPr="002056EF">
              <w:rPr>
                <w:bCs/>
                <w:sz w:val="20"/>
                <w:szCs w:val="20"/>
              </w:rPr>
              <w:t xml:space="preserve"> баллов</w:t>
            </w:r>
            <w:r>
              <w:rPr>
                <w:bCs/>
                <w:sz w:val="20"/>
                <w:szCs w:val="20"/>
              </w:rPr>
              <w:t xml:space="preserve"> + 10 баллов</w:t>
            </w:r>
            <w:r w:rsidRPr="002056EF">
              <w:rPr>
                <w:bCs/>
                <w:sz w:val="20"/>
                <w:szCs w:val="20"/>
              </w:rPr>
              <w:t xml:space="preserve"> = 50 баллов.</w:t>
            </w:r>
          </w:p>
          <w:p w:rsidR="008C2273" w:rsidRDefault="008C2273" w:rsidP="008C2273">
            <w:pPr>
              <w:suppressAutoHyphens/>
              <w:jc w:val="both"/>
              <w:rPr>
                <w:bCs/>
                <w:color w:val="000000"/>
                <w:sz w:val="20"/>
                <w:szCs w:val="20"/>
              </w:rPr>
            </w:pPr>
          </w:p>
          <w:p w:rsidR="008C2273" w:rsidRPr="002056EF" w:rsidRDefault="008C2273" w:rsidP="008C2273">
            <w:pPr>
              <w:suppressAutoHyphens/>
              <w:ind w:firstLine="567"/>
              <w:jc w:val="both"/>
              <w:rPr>
                <w:bCs/>
                <w:color w:val="000000"/>
                <w:sz w:val="20"/>
                <w:szCs w:val="20"/>
              </w:rPr>
            </w:pPr>
            <w:r w:rsidRPr="002056EF">
              <w:rPr>
                <w:bCs/>
                <w:color w:val="000000"/>
                <w:sz w:val="20"/>
                <w:szCs w:val="20"/>
              </w:rPr>
              <w:t>Промежуточная аттестация –</w:t>
            </w:r>
            <w:r w:rsidR="00E110E2">
              <w:rPr>
                <w:bCs/>
                <w:color w:val="000000"/>
                <w:sz w:val="20"/>
                <w:szCs w:val="20"/>
              </w:rPr>
              <w:t xml:space="preserve"> </w:t>
            </w:r>
            <w:r w:rsidRPr="002056EF">
              <w:rPr>
                <w:bCs/>
                <w:color w:val="000000"/>
                <w:sz w:val="20"/>
                <w:szCs w:val="20"/>
              </w:rPr>
              <w:t>экзамен</w:t>
            </w:r>
            <w:r w:rsidR="003A361D">
              <w:rPr>
                <w:bCs/>
                <w:color w:val="000000"/>
                <w:sz w:val="20"/>
                <w:szCs w:val="20"/>
              </w:rPr>
              <w:t>.</w:t>
            </w:r>
            <w:r>
              <w:rPr>
                <w:bCs/>
                <w:color w:val="000000"/>
                <w:sz w:val="20"/>
                <w:szCs w:val="20"/>
              </w:rPr>
              <w:t xml:space="preserve"> </w:t>
            </w:r>
          </w:p>
          <w:p w:rsidR="008C2273" w:rsidRPr="002056EF" w:rsidRDefault="008C2273" w:rsidP="008C2273">
            <w:pPr>
              <w:suppressAutoHyphens/>
              <w:ind w:firstLine="567"/>
              <w:jc w:val="both"/>
              <w:rPr>
                <w:bCs/>
                <w:sz w:val="20"/>
                <w:szCs w:val="20"/>
              </w:rPr>
            </w:pPr>
            <w:r w:rsidRPr="002056EF">
              <w:rPr>
                <w:bCs/>
                <w:sz w:val="20"/>
                <w:szCs w:val="20"/>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 </w:t>
            </w:r>
          </w:p>
          <w:p w:rsidR="008C2273" w:rsidRDefault="008C2273" w:rsidP="008C2273">
            <w:pPr>
              <w:suppressAutoHyphens/>
              <w:ind w:firstLine="567"/>
              <w:jc w:val="both"/>
              <w:rPr>
                <w:bCs/>
                <w:sz w:val="20"/>
                <w:szCs w:val="20"/>
              </w:rPr>
            </w:pPr>
            <w:r w:rsidRPr="002056EF">
              <w:rPr>
                <w:bCs/>
                <w:sz w:val="20"/>
                <w:szCs w:val="20"/>
              </w:rPr>
              <w:t>Промежуточная аттестация по данной дисциплине проводится в форме устного ответа обучающегося</w:t>
            </w:r>
            <w:r>
              <w:rPr>
                <w:bCs/>
                <w:sz w:val="20"/>
                <w:szCs w:val="20"/>
              </w:rPr>
              <w:t xml:space="preserve"> и решения задачи</w:t>
            </w:r>
            <w:r w:rsidRPr="002056EF">
              <w:rPr>
                <w:bCs/>
                <w:sz w:val="20"/>
                <w:szCs w:val="20"/>
              </w:rPr>
              <w:t>.</w:t>
            </w:r>
          </w:p>
          <w:p w:rsidR="008C2273" w:rsidRPr="002056EF" w:rsidRDefault="008C2273" w:rsidP="008C2273">
            <w:pPr>
              <w:suppressAutoHyphens/>
              <w:ind w:firstLine="567"/>
              <w:jc w:val="both"/>
              <w:rPr>
                <w:bCs/>
                <w:sz w:val="20"/>
                <w:szCs w:val="20"/>
              </w:rPr>
            </w:pPr>
            <w:r>
              <w:rPr>
                <w:bCs/>
                <w:sz w:val="20"/>
                <w:szCs w:val="20"/>
              </w:rPr>
              <w:t xml:space="preserve">Преподаватель, принимающий экзамен, </w:t>
            </w:r>
            <w:r w:rsidRPr="002056EF">
              <w:rPr>
                <w:bCs/>
                <w:sz w:val="20"/>
                <w:szCs w:val="20"/>
              </w:rPr>
              <w:t xml:space="preserve">обеспечивает случайное распределение вариантов </w:t>
            </w:r>
            <w:r>
              <w:rPr>
                <w:bCs/>
                <w:sz w:val="20"/>
                <w:szCs w:val="20"/>
              </w:rPr>
              <w:t>вопросов для зачета (экзамена)</w:t>
            </w:r>
            <w:r w:rsidRPr="002056EF">
              <w:rPr>
                <w:bCs/>
                <w:sz w:val="20"/>
                <w:szCs w:val="20"/>
              </w:rPr>
              <w:t xml:space="preserve"> между обучающимися с помощью билетов и/или с применением компьютерных технологий; вправе задавать обучающемуся дополнительные вопросы помимо тех, которые указаны в билете.</w:t>
            </w:r>
          </w:p>
          <w:p w:rsidR="008C2273" w:rsidRPr="002056EF" w:rsidRDefault="008C2273" w:rsidP="008C2273">
            <w:pPr>
              <w:suppressAutoHyphens/>
              <w:ind w:firstLine="567"/>
              <w:jc w:val="both"/>
              <w:rPr>
                <w:bCs/>
                <w:sz w:val="20"/>
                <w:szCs w:val="20"/>
              </w:rPr>
            </w:pPr>
            <w:r>
              <w:rPr>
                <w:bCs/>
                <w:sz w:val="20"/>
                <w:szCs w:val="20"/>
              </w:rPr>
              <w:t>Экзаменационный</w:t>
            </w:r>
            <w:r w:rsidRPr="002056EF">
              <w:rPr>
                <w:bCs/>
                <w:sz w:val="20"/>
                <w:szCs w:val="20"/>
              </w:rPr>
              <w:t xml:space="preserve"> билет состоит из двух </w:t>
            </w:r>
            <w:r>
              <w:rPr>
                <w:bCs/>
                <w:sz w:val="20"/>
                <w:szCs w:val="20"/>
              </w:rPr>
              <w:t>вопросов</w:t>
            </w:r>
            <w:r w:rsidRPr="002056EF">
              <w:rPr>
                <w:bCs/>
                <w:sz w:val="20"/>
                <w:szCs w:val="20"/>
              </w:rPr>
              <w:t xml:space="preserve">: </w:t>
            </w:r>
          </w:p>
          <w:p w:rsidR="008C2273" w:rsidRPr="002056EF" w:rsidRDefault="008C2273" w:rsidP="008C2273">
            <w:pPr>
              <w:numPr>
                <w:ilvl w:val="0"/>
                <w:numId w:val="2"/>
              </w:numPr>
              <w:suppressAutoHyphens/>
              <w:jc w:val="both"/>
              <w:rPr>
                <w:bCs/>
                <w:sz w:val="20"/>
                <w:szCs w:val="20"/>
              </w:rPr>
            </w:pPr>
            <w:r>
              <w:rPr>
                <w:bCs/>
                <w:sz w:val="20"/>
                <w:szCs w:val="20"/>
              </w:rPr>
              <w:t xml:space="preserve">Устный ответ </w:t>
            </w:r>
            <w:r w:rsidRPr="002056EF">
              <w:rPr>
                <w:bCs/>
                <w:sz w:val="20"/>
                <w:szCs w:val="20"/>
              </w:rPr>
              <w:t>теоретический вопрос по курсу дисциплины – 2</w:t>
            </w:r>
            <w:r>
              <w:rPr>
                <w:bCs/>
                <w:sz w:val="20"/>
                <w:szCs w:val="20"/>
              </w:rPr>
              <w:t>5</w:t>
            </w:r>
            <w:r w:rsidRPr="002056EF">
              <w:rPr>
                <w:bCs/>
                <w:sz w:val="20"/>
                <w:szCs w:val="20"/>
              </w:rPr>
              <w:t xml:space="preserve"> баллов</w:t>
            </w:r>
          </w:p>
          <w:p w:rsidR="008C2273" w:rsidRPr="006C1003" w:rsidRDefault="008C2273" w:rsidP="008C2273">
            <w:pPr>
              <w:numPr>
                <w:ilvl w:val="0"/>
                <w:numId w:val="2"/>
              </w:numPr>
              <w:suppressAutoHyphens/>
              <w:jc w:val="both"/>
              <w:rPr>
                <w:bCs/>
                <w:sz w:val="20"/>
                <w:szCs w:val="20"/>
              </w:rPr>
            </w:pPr>
            <w:r>
              <w:rPr>
                <w:bCs/>
                <w:sz w:val="20"/>
                <w:szCs w:val="20"/>
              </w:rPr>
              <w:t>Задача</w:t>
            </w:r>
            <w:r w:rsidRPr="002056EF">
              <w:rPr>
                <w:bCs/>
                <w:sz w:val="20"/>
                <w:szCs w:val="20"/>
              </w:rPr>
              <w:t xml:space="preserve"> по курсу дисциплины – 2</w:t>
            </w:r>
            <w:r>
              <w:rPr>
                <w:bCs/>
                <w:sz w:val="20"/>
                <w:szCs w:val="20"/>
              </w:rPr>
              <w:t>5</w:t>
            </w:r>
            <w:r w:rsidRPr="002056EF">
              <w:rPr>
                <w:bCs/>
                <w:sz w:val="20"/>
                <w:szCs w:val="20"/>
              </w:rPr>
              <w:t xml:space="preserve"> баллов</w:t>
            </w:r>
          </w:p>
          <w:p w:rsidR="008C2273" w:rsidRDefault="008C2273" w:rsidP="008C2273">
            <w:pPr>
              <w:suppressAutoHyphens/>
              <w:ind w:firstLine="567"/>
              <w:jc w:val="both"/>
              <w:rPr>
                <w:bCs/>
                <w:sz w:val="20"/>
                <w:szCs w:val="20"/>
              </w:rPr>
            </w:pPr>
            <w:r w:rsidRPr="002056EF">
              <w:rPr>
                <w:bCs/>
                <w:sz w:val="20"/>
                <w:szCs w:val="20"/>
              </w:rPr>
              <w:t>Итого: 2</w:t>
            </w:r>
            <w:r>
              <w:rPr>
                <w:bCs/>
                <w:sz w:val="20"/>
                <w:szCs w:val="20"/>
              </w:rPr>
              <w:t>5 баллов + 35</w:t>
            </w:r>
            <w:r w:rsidRPr="002056EF">
              <w:rPr>
                <w:bCs/>
                <w:sz w:val="20"/>
                <w:szCs w:val="20"/>
              </w:rPr>
              <w:t xml:space="preserve"> баллов = 50 баллов </w:t>
            </w:r>
          </w:p>
          <w:p w:rsidR="003A361D" w:rsidRDefault="003A361D" w:rsidP="008C2273">
            <w:pPr>
              <w:suppressAutoHyphens/>
              <w:ind w:firstLine="567"/>
              <w:jc w:val="both"/>
              <w:rPr>
                <w:bCs/>
                <w:sz w:val="20"/>
                <w:szCs w:val="20"/>
              </w:rPr>
            </w:pPr>
          </w:p>
          <w:p w:rsidR="003A361D" w:rsidRPr="002056EF" w:rsidRDefault="003A361D" w:rsidP="003A361D">
            <w:pPr>
              <w:suppressAutoHyphens/>
              <w:ind w:firstLine="567"/>
              <w:jc w:val="both"/>
              <w:rPr>
                <w:bCs/>
                <w:color w:val="000000"/>
                <w:sz w:val="20"/>
                <w:szCs w:val="20"/>
              </w:rPr>
            </w:pPr>
            <w:r w:rsidRPr="002056EF">
              <w:rPr>
                <w:bCs/>
                <w:color w:val="000000"/>
                <w:sz w:val="20"/>
                <w:szCs w:val="20"/>
              </w:rPr>
              <w:t>Промежуточная аттестация –</w:t>
            </w:r>
            <w:r>
              <w:rPr>
                <w:bCs/>
                <w:color w:val="000000"/>
                <w:sz w:val="20"/>
                <w:szCs w:val="20"/>
              </w:rPr>
              <w:t xml:space="preserve"> зачет</w:t>
            </w:r>
          </w:p>
          <w:p w:rsidR="003A361D" w:rsidRPr="002056EF" w:rsidRDefault="003A361D" w:rsidP="003A361D">
            <w:pPr>
              <w:suppressAutoHyphens/>
              <w:ind w:firstLine="567"/>
              <w:jc w:val="both"/>
              <w:rPr>
                <w:bCs/>
                <w:sz w:val="20"/>
                <w:szCs w:val="20"/>
              </w:rPr>
            </w:pPr>
            <w:r w:rsidRPr="002056EF">
              <w:rPr>
                <w:bCs/>
                <w:sz w:val="20"/>
                <w:szCs w:val="20"/>
              </w:rPr>
              <w:t xml:space="preserve">Промежуточная аттестация проводится после завершения изучения дисциплины в форме, определяемой учебным планом образовательной программы с целью оценить работу обучающегося, степень усвоения теоретических знаний, уровень </w:t>
            </w:r>
            <w:proofErr w:type="spellStart"/>
            <w:r w:rsidRPr="002056EF">
              <w:rPr>
                <w:bCs/>
                <w:sz w:val="20"/>
                <w:szCs w:val="20"/>
              </w:rPr>
              <w:t>сформированности</w:t>
            </w:r>
            <w:proofErr w:type="spellEnd"/>
            <w:r w:rsidRPr="002056EF">
              <w:rPr>
                <w:bCs/>
                <w:sz w:val="20"/>
                <w:szCs w:val="20"/>
              </w:rPr>
              <w:t xml:space="preserve"> компетенций. </w:t>
            </w:r>
          </w:p>
          <w:p w:rsidR="003A361D" w:rsidRPr="002056EF" w:rsidRDefault="003A361D" w:rsidP="003A361D">
            <w:pPr>
              <w:suppressAutoHyphens/>
              <w:ind w:firstLine="567"/>
              <w:jc w:val="both"/>
              <w:rPr>
                <w:bCs/>
                <w:sz w:val="20"/>
                <w:szCs w:val="20"/>
              </w:rPr>
            </w:pPr>
            <w:r w:rsidRPr="002056EF">
              <w:rPr>
                <w:bCs/>
                <w:sz w:val="20"/>
                <w:szCs w:val="20"/>
              </w:rPr>
              <w:t>Промежуточная аттестация по данной дисциплине проводится в форме устного ответа обучающегося и решения задачи.</w:t>
            </w:r>
          </w:p>
          <w:p w:rsidR="003A361D" w:rsidRPr="002056EF" w:rsidRDefault="003A361D" w:rsidP="003A361D">
            <w:pPr>
              <w:suppressAutoHyphens/>
              <w:ind w:firstLine="567"/>
              <w:jc w:val="both"/>
              <w:rPr>
                <w:bCs/>
                <w:sz w:val="20"/>
                <w:szCs w:val="20"/>
              </w:rPr>
            </w:pPr>
            <w:r w:rsidRPr="002056EF">
              <w:rPr>
                <w:bCs/>
                <w:sz w:val="20"/>
                <w:szCs w:val="20"/>
              </w:rPr>
              <w:t xml:space="preserve">Преподаватель, принимающий </w:t>
            </w:r>
            <w:r>
              <w:rPr>
                <w:bCs/>
                <w:sz w:val="20"/>
                <w:szCs w:val="20"/>
              </w:rPr>
              <w:t>зачет</w:t>
            </w:r>
            <w:r w:rsidRPr="002056EF">
              <w:rPr>
                <w:bCs/>
                <w:sz w:val="20"/>
                <w:szCs w:val="20"/>
              </w:rPr>
              <w:t xml:space="preserve"> обеспечивает случайное распределение вариантов </w:t>
            </w:r>
            <w:r>
              <w:rPr>
                <w:bCs/>
                <w:sz w:val="20"/>
                <w:szCs w:val="20"/>
              </w:rPr>
              <w:t>зачетных</w:t>
            </w:r>
            <w:r w:rsidRPr="002056EF">
              <w:rPr>
                <w:bCs/>
                <w:sz w:val="20"/>
                <w:szCs w:val="20"/>
              </w:rPr>
              <w:t xml:space="preserve">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3A361D" w:rsidRPr="002056EF" w:rsidRDefault="003A361D" w:rsidP="003A361D">
            <w:pPr>
              <w:suppressAutoHyphens/>
              <w:ind w:firstLine="567"/>
              <w:jc w:val="both"/>
              <w:rPr>
                <w:bCs/>
                <w:sz w:val="20"/>
                <w:szCs w:val="20"/>
              </w:rPr>
            </w:pPr>
            <w:r>
              <w:rPr>
                <w:bCs/>
                <w:sz w:val="20"/>
                <w:szCs w:val="20"/>
              </w:rPr>
              <w:t>З</w:t>
            </w:r>
            <w:r w:rsidRPr="002056EF">
              <w:rPr>
                <w:bCs/>
                <w:sz w:val="20"/>
                <w:szCs w:val="20"/>
              </w:rPr>
              <w:t xml:space="preserve">ачетный билет состоит из двух позиций: </w:t>
            </w:r>
          </w:p>
          <w:p w:rsidR="003A361D" w:rsidRPr="002056EF" w:rsidRDefault="003A361D" w:rsidP="003A361D">
            <w:pPr>
              <w:numPr>
                <w:ilvl w:val="0"/>
                <w:numId w:val="2"/>
              </w:numPr>
              <w:suppressAutoHyphens/>
              <w:jc w:val="both"/>
              <w:rPr>
                <w:bCs/>
                <w:sz w:val="20"/>
                <w:szCs w:val="20"/>
              </w:rPr>
            </w:pPr>
            <w:r w:rsidRPr="002056EF">
              <w:rPr>
                <w:bCs/>
                <w:sz w:val="20"/>
                <w:szCs w:val="20"/>
              </w:rPr>
              <w:t xml:space="preserve">Устный ответ на теоретический вопрос по курсу дисциплины – </w:t>
            </w:r>
            <w:r>
              <w:rPr>
                <w:bCs/>
                <w:sz w:val="20"/>
                <w:szCs w:val="20"/>
              </w:rPr>
              <w:t>3</w:t>
            </w:r>
            <w:r w:rsidRPr="002056EF">
              <w:rPr>
                <w:bCs/>
                <w:sz w:val="20"/>
                <w:szCs w:val="20"/>
              </w:rPr>
              <w:t>0 баллов</w:t>
            </w:r>
          </w:p>
          <w:p w:rsidR="003A361D" w:rsidRPr="002056EF" w:rsidRDefault="003A361D" w:rsidP="003A361D">
            <w:pPr>
              <w:numPr>
                <w:ilvl w:val="0"/>
                <w:numId w:val="2"/>
              </w:numPr>
              <w:suppressAutoHyphens/>
              <w:jc w:val="both"/>
              <w:rPr>
                <w:bCs/>
                <w:sz w:val="20"/>
                <w:szCs w:val="20"/>
              </w:rPr>
            </w:pPr>
            <w:r>
              <w:rPr>
                <w:bCs/>
                <w:sz w:val="20"/>
                <w:szCs w:val="20"/>
              </w:rPr>
              <w:t xml:space="preserve">Решение </w:t>
            </w:r>
            <w:r w:rsidRPr="002056EF">
              <w:rPr>
                <w:bCs/>
                <w:sz w:val="20"/>
                <w:szCs w:val="20"/>
              </w:rPr>
              <w:t>задач</w:t>
            </w:r>
            <w:r>
              <w:rPr>
                <w:bCs/>
                <w:sz w:val="20"/>
                <w:szCs w:val="20"/>
              </w:rPr>
              <w:t>и</w:t>
            </w:r>
            <w:r w:rsidRPr="002056EF">
              <w:rPr>
                <w:bCs/>
                <w:sz w:val="20"/>
                <w:szCs w:val="20"/>
              </w:rPr>
              <w:t xml:space="preserve"> </w:t>
            </w:r>
            <w:r>
              <w:rPr>
                <w:bCs/>
                <w:sz w:val="20"/>
                <w:szCs w:val="20"/>
              </w:rPr>
              <w:t>- 2</w:t>
            </w:r>
            <w:r w:rsidRPr="002056EF">
              <w:rPr>
                <w:bCs/>
                <w:sz w:val="20"/>
                <w:szCs w:val="20"/>
              </w:rPr>
              <w:t>0 баллов.</w:t>
            </w:r>
          </w:p>
          <w:p w:rsidR="003A361D" w:rsidRPr="002056EF" w:rsidRDefault="003A361D" w:rsidP="003A361D">
            <w:pPr>
              <w:suppressAutoHyphens/>
              <w:ind w:firstLine="567"/>
              <w:jc w:val="both"/>
              <w:rPr>
                <w:bCs/>
                <w:sz w:val="20"/>
                <w:szCs w:val="20"/>
              </w:rPr>
            </w:pPr>
            <w:r w:rsidRPr="002056EF">
              <w:rPr>
                <w:bCs/>
                <w:sz w:val="20"/>
                <w:szCs w:val="20"/>
              </w:rPr>
              <w:t xml:space="preserve">Итого: </w:t>
            </w:r>
            <w:r>
              <w:rPr>
                <w:bCs/>
                <w:sz w:val="20"/>
                <w:szCs w:val="20"/>
              </w:rPr>
              <w:t>3</w:t>
            </w:r>
            <w:r w:rsidRPr="002056EF">
              <w:rPr>
                <w:bCs/>
                <w:sz w:val="20"/>
                <w:szCs w:val="20"/>
              </w:rPr>
              <w:t xml:space="preserve">0 баллов + </w:t>
            </w:r>
            <w:r>
              <w:rPr>
                <w:bCs/>
                <w:sz w:val="20"/>
                <w:szCs w:val="20"/>
              </w:rPr>
              <w:t>2</w:t>
            </w:r>
            <w:r w:rsidRPr="002056EF">
              <w:rPr>
                <w:bCs/>
                <w:sz w:val="20"/>
                <w:szCs w:val="20"/>
              </w:rPr>
              <w:t xml:space="preserve">0 баллов = 50 баллов </w:t>
            </w:r>
          </w:p>
          <w:p w:rsidR="003A361D" w:rsidRPr="002056EF" w:rsidRDefault="003A361D" w:rsidP="003A361D">
            <w:pPr>
              <w:suppressAutoHyphens/>
              <w:ind w:firstLine="567"/>
              <w:jc w:val="both"/>
              <w:rPr>
                <w:bCs/>
                <w:sz w:val="20"/>
                <w:szCs w:val="20"/>
              </w:rPr>
            </w:pPr>
          </w:p>
          <w:p w:rsidR="008C2273" w:rsidRPr="002056EF" w:rsidRDefault="008C2273" w:rsidP="008C2273">
            <w:pPr>
              <w:suppressAutoHyphens/>
              <w:ind w:firstLine="567"/>
              <w:jc w:val="both"/>
              <w:rPr>
                <w:bCs/>
                <w:sz w:val="20"/>
                <w:szCs w:val="20"/>
              </w:rPr>
            </w:pPr>
          </w:p>
          <w:p w:rsidR="008C2273" w:rsidRPr="002056EF" w:rsidRDefault="008C2273" w:rsidP="008C2273">
            <w:pPr>
              <w:suppressAutoHyphens/>
              <w:jc w:val="both"/>
              <w:rPr>
                <w:bCs/>
                <w:sz w:val="20"/>
                <w:szCs w:val="20"/>
              </w:rPr>
            </w:pPr>
            <w:r w:rsidRPr="002056EF">
              <w:rPr>
                <w:bCs/>
                <w:sz w:val="20"/>
                <w:szCs w:val="20"/>
              </w:rPr>
              <w:t>Общее количество баллов по дисциплине за текущий контроль и промежуточную аттестацию: 50+50=100 баллов.</w:t>
            </w:r>
          </w:p>
          <w:p w:rsidR="008C2273" w:rsidRPr="002056EF" w:rsidRDefault="008C2273" w:rsidP="008C2273">
            <w:pPr>
              <w:suppressAutoHyphens/>
              <w:ind w:firstLine="567"/>
              <w:jc w:val="both"/>
              <w:rPr>
                <w:bCs/>
                <w:sz w:val="20"/>
                <w:szCs w:val="20"/>
              </w:rPr>
            </w:pPr>
          </w:p>
          <w:p w:rsidR="008C2273" w:rsidRDefault="008C2273" w:rsidP="008C2273">
            <w:pPr>
              <w:suppressAutoHyphens/>
              <w:ind w:firstLine="567"/>
              <w:jc w:val="both"/>
              <w:rPr>
                <w:bCs/>
                <w:color w:val="000000"/>
                <w:sz w:val="20"/>
                <w:szCs w:val="20"/>
              </w:rPr>
            </w:pPr>
            <w:r>
              <w:rPr>
                <w:bCs/>
                <w:color w:val="000000"/>
                <w:sz w:val="20"/>
                <w:szCs w:val="20"/>
              </w:rPr>
              <w:t>Соответствие баллов и оценок:</w:t>
            </w:r>
          </w:p>
          <w:p w:rsidR="008C2273" w:rsidRPr="002056EF" w:rsidRDefault="008C2273" w:rsidP="008C2273">
            <w:pPr>
              <w:suppressAutoHyphens/>
              <w:ind w:firstLine="567"/>
              <w:jc w:val="both"/>
              <w:rPr>
                <w:bCs/>
                <w:color w:val="000000"/>
                <w:sz w:val="20"/>
                <w:szCs w:val="20"/>
              </w:rPr>
            </w:pPr>
            <w:r w:rsidRPr="002056EF">
              <w:rPr>
                <w:b/>
                <w:bCs/>
                <w:color w:val="000000"/>
                <w:sz w:val="20"/>
                <w:szCs w:val="20"/>
              </w:rPr>
              <w:t>Для экзамена</w:t>
            </w:r>
            <w:r w:rsidRPr="002056EF">
              <w:rPr>
                <w:bCs/>
                <w:color w:val="000000"/>
                <w:sz w:val="20"/>
                <w:szCs w:val="20"/>
              </w:rPr>
              <w:t>:</w:t>
            </w:r>
          </w:p>
          <w:p w:rsidR="008C2273" w:rsidRPr="002056EF" w:rsidRDefault="008C2273" w:rsidP="008C2273">
            <w:pPr>
              <w:suppressAutoHyphens/>
              <w:ind w:firstLine="567"/>
              <w:jc w:val="both"/>
              <w:rPr>
                <w:bCs/>
                <w:color w:val="000000"/>
                <w:sz w:val="20"/>
                <w:szCs w:val="20"/>
              </w:rPr>
            </w:pPr>
            <w:r w:rsidRPr="002056EF">
              <w:rPr>
                <w:bCs/>
                <w:color w:val="000000"/>
                <w:sz w:val="20"/>
                <w:szCs w:val="20"/>
              </w:rPr>
              <w:t>86-100 – отлично</w:t>
            </w:r>
          </w:p>
          <w:p w:rsidR="008C2273" w:rsidRPr="002056EF" w:rsidRDefault="008C2273" w:rsidP="008C2273">
            <w:pPr>
              <w:suppressAutoHyphens/>
              <w:ind w:firstLine="567"/>
              <w:jc w:val="both"/>
              <w:rPr>
                <w:bCs/>
                <w:color w:val="000000"/>
                <w:sz w:val="20"/>
                <w:szCs w:val="20"/>
              </w:rPr>
            </w:pPr>
            <w:r w:rsidRPr="002056EF">
              <w:rPr>
                <w:bCs/>
                <w:color w:val="000000"/>
                <w:sz w:val="20"/>
                <w:szCs w:val="20"/>
              </w:rPr>
              <w:t>71-85 – хорошо</w:t>
            </w:r>
          </w:p>
          <w:p w:rsidR="008C2273" w:rsidRPr="002056EF" w:rsidRDefault="008C2273" w:rsidP="008C2273">
            <w:pPr>
              <w:suppressAutoHyphens/>
              <w:ind w:firstLine="567"/>
              <w:jc w:val="both"/>
              <w:rPr>
                <w:bCs/>
                <w:color w:val="000000"/>
                <w:sz w:val="20"/>
                <w:szCs w:val="20"/>
              </w:rPr>
            </w:pPr>
            <w:r w:rsidRPr="002056EF">
              <w:rPr>
                <w:bCs/>
                <w:color w:val="000000"/>
                <w:sz w:val="20"/>
                <w:szCs w:val="20"/>
              </w:rPr>
              <w:t>56-70 – удовлетворительно</w:t>
            </w:r>
          </w:p>
          <w:p w:rsidR="008C2273" w:rsidRDefault="008C2273" w:rsidP="008C2273">
            <w:pPr>
              <w:suppressAutoHyphens/>
              <w:ind w:firstLine="567"/>
              <w:jc w:val="both"/>
              <w:rPr>
                <w:bCs/>
                <w:color w:val="000000"/>
                <w:sz w:val="20"/>
                <w:szCs w:val="20"/>
              </w:rPr>
            </w:pPr>
            <w:r w:rsidRPr="002056EF">
              <w:rPr>
                <w:bCs/>
                <w:color w:val="000000"/>
                <w:sz w:val="20"/>
                <w:szCs w:val="20"/>
              </w:rPr>
              <w:t>0-55 – неудовлетворительно</w:t>
            </w:r>
          </w:p>
          <w:p w:rsidR="00251560" w:rsidRDefault="00251560" w:rsidP="008C2273">
            <w:pPr>
              <w:suppressAutoHyphens/>
              <w:ind w:firstLine="567"/>
              <w:jc w:val="both"/>
              <w:rPr>
                <w:bCs/>
                <w:color w:val="000000"/>
                <w:sz w:val="20"/>
                <w:szCs w:val="20"/>
              </w:rPr>
            </w:pPr>
          </w:p>
          <w:p w:rsidR="00251560" w:rsidRPr="002056EF" w:rsidRDefault="00251560" w:rsidP="00251560">
            <w:pPr>
              <w:suppressAutoHyphens/>
              <w:jc w:val="both"/>
              <w:rPr>
                <w:bCs/>
                <w:sz w:val="20"/>
                <w:szCs w:val="20"/>
              </w:rPr>
            </w:pPr>
            <w:r w:rsidRPr="002056EF">
              <w:rPr>
                <w:bCs/>
                <w:sz w:val="20"/>
                <w:szCs w:val="20"/>
              </w:rPr>
              <w:t>Общее количество баллов по дисциплине за текущий контроль и промежуточную аттестацию: 50+50=100 баллов.</w:t>
            </w:r>
          </w:p>
          <w:p w:rsidR="00251560" w:rsidRPr="002056EF" w:rsidRDefault="00251560" w:rsidP="00251560">
            <w:pPr>
              <w:suppressAutoHyphens/>
              <w:ind w:firstLine="567"/>
              <w:jc w:val="both"/>
              <w:rPr>
                <w:bCs/>
                <w:sz w:val="20"/>
                <w:szCs w:val="20"/>
              </w:rPr>
            </w:pPr>
          </w:p>
          <w:p w:rsidR="00251560" w:rsidRPr="00A03336" w:rsidRDefault="00251560" w:rsidP="00251560">
            <w:pPr>
              <w:suppressAutoHyphens/>
              <w:ind w:firstLine="567"/>
              <w:jc w:val="both"/>
              <w:rPr>
                <w:bCs/>
                <w:color w:val="000000"/>
                <w:sz w:val="20"/>
                <w:szCs w:val="20"/>
              </w:rPr>
            </w:pPr>
            <w:r>
              <w:rPr>
                <w:bCs/>
                <w:color w:val="000000"/>
                <w:sz w:val="20"/>
                <w:szCs w:val="20"/>
              </w:rPr>
              <w:t>Соответствие баллов и оценок:</w:t>
            </w:r>
          </w:p>
          <w:p w:rsidR="00251560" w:rsidRPr="002056EF" w:rsidRDefault="00251560" w:rsidP="00251560">
            <w:pPr>
              <w:suppressAutoHyphens/>
              <w:ind w:firstLine="567"/>
              <w:jc w:val="both"/>
              <w:rPr>
                <w:bCs/>
                <w:color w:val="000000"/>
                <w:sz w:val="20"/>
                <w:szCs w:val="20"/>
              </w:rPr>
            </w:pPr>
            <w:r>
              <w:rPr>
                <w:b/>
                <w:bCs/>
                <w:color w:val="000000"/>
                <w:sz w:val="20"/>
                <w:szCs w:val="20"/>
              </w:rPr>
              <w:lastRenderedPageBreak/>
              <w:t>Для зачета</w:t>
            </w:r>
            <w:r w:rsidRPr="002056EF">
              <w:rPr>
                <w:bCs/>
                <w:color w:val="000000"/>
                <w:sz w:val="20"/>
                <w:szCs w:val="20"/>
              </w:rPr>
              <w:t>:</w:t>
            </w:r>
          </w:p>
          <w:p w:rsidR="00251560" w:rsidRPr="002056EF" w:rsidRDefault="00251560" w:rsidP="00251560">
            <w:pPr>
              <w:suppressAutoHyphens/>
              <w:ind w:firstLine="567"/>
              <w:jc w:val="both"/>
              <w:rPr>
                <w:bCs/>
                <w:color w:val="000000"/>
                <w:sz w:val="20"/>
                <w:szCs w:val="20"/>
              </w:rPr>
            </w:pPr>
            <w:r w:rsidRPr="002056EF">
              <w:rPr>
                <w:bCs/>
                <w:color w:val="000000"/>
                <w:sz w:val="20"/>
                <w:szCs w:val="20"/>
              </w:rPr>
              <w:t>56-</w:t>
            </w:r>
            <w:r>
              <w:rPr>
                <w:bCs/>
                <w:color w:val="000000"/>
                <w:sz w:val="20"/>
                <w:szCs w:val="20"/>
              </w:rPr>
              <w:t>100</w:t>
            </w:r>
            <w:r w:rsidRPr="002056EF">
              <w:rPr>
                <w:bCs/>
                <w:color w:val="000000"/>
                <w:sz w:val="20"/>
                <w:szCs w:val="20"/>
              </w:rPr>
              <w:t xml:space="preserve"> – </w:t>
            </w:r>
            <w:r>
              <w:rPr>
                <w:bCs/>
                <w:color w:val="000000"/>
                <w:sz w:val="20"/>
                <w:szCs w:val="20"/>
              </w:rPr>
              <w:t>зачтено</w:t>
            </w:r>
          </w:p>
          <w:p w:rsidR="00251560" w:rsidRPr="002056EF" w:rsidRDefault="00251560" w:rsidP="00251560">
            <w:pPr>
              <w:suppressAutoHyphens/>
              <w:ind w:firstLine="567"/>
              <w:jc w:val="both"/>
              <w:rPr>
                <w:bCs/>
                <w:color w:val="000000"/>
                <w:sz w:val="20"/>
                <w:szCs w:val="20"/>
              </w:rPr>
            </w:pPr>
            <w:r w:rsidRPr="002056EF">
              <w:rPr>
                <w:bCs/>
                <w:color w:val="000000"/>
                <w:sz w:val="20"/>
                <w:szCs w:val="20"/>
              </w:rPr>
              <w:t>0-55 – не</w:t>
            </w:r>
            <w:r>
              <w:rPr>
                <w:bCs/>
                <w:color w:val="000000"/>
                <w:sz w:val="20"/>
                <w:szCs w:val="20"/>
              </w:rPr>
              <w:t xml:space="preserve"> зачтено</w:t>
            </w:r>
          </w:p>
          <w:p w:rsidR="00251560" w:rsidRPr="00376A7F" w:rsidRDefault="00251560" w:rsidP="008C2273">
            <w:pPr>
              <w:suppressAutoHyphens/>
              <w:ind w:firstLine="567"/>
              <w:jc w:val="both"/>
              <w:rPr>
                <w:bCs/>
                <w:color w:val="000000"/>
                <w:sz w:val="20"/>
                <w:szCs w:val="20"/>
              </w:rPr>
            </w:pPr>
          </w:p>
          <w:p w:rsidR="008C2273" w:rsidRPr="002056EF" w:rsidRDefault="008C2273" w:rsidP="008C2273">
            <w:pPr>
              <w:suppressAutoHyphens/>
              <w:ind w:firstLine="567"/>
              <w:jc w:val="both"/>
              <w:rPr>
                <w:bCs/>
                <w:sz w:val="20"/>
                <w:szCs w:val="20"/>
              </w:rPr>
            </w:pPr>
          </w:p>
          <w:bookmarkEnd w:id="13"/>
          <w:p w:rsidR="008C2273" w:rsidRPr="002056EF" w:rsidRDefault="008C2273" w:rsidP="008C2273">
            <w:pPr>
              <w:ind w:firstLine="567"/>
              <w:jc w:val="both"/>
              <w:rPr>
                <w:rFonts w:eastAsia="Calibri"/>
                <w:b/>
                <w:bCs/>
                <w:color w:val="000000"/>
                <w:sz w:val="20"/>
                <w:szCs w:val="20"/>
              </w:rPr>
            </w:pPr>
            <w:r w:rsidRPr="002056EF">
              <w:rPr>
                <w:rFonts w:eastAsia="Calibri"/>
                <w:b/>
                <w:bCs/>
                <w:color w:val="000000"/>
                <w:sz w:val="20"/>
                <w:szCs w:val="20"/>
              </w:rPr>
              <w:t>4. Оценочные средства, порядок их применения и критерии оценивания</w:t>
            </w:r>
          </w:p>
          <w:p w:rsidR="008C2273" w:rsidRPr="002056EF" w:rsidRDefault="008C2273" w:rsidP="008C2273">
            <w:pPr>
              <w:ind w:firstLine="567"/>
              <w:jc w:val="both"/>
              <w:rPr>
                <w:rFonts w:eastAsia="Calibri"/>
                <w:b/>
                <w:bCs/>
                <w:color w:val="000000"/>
                <w:sz w:val="20"/>
                <w:szCs w:val="20"/>
              </w:rPr>
            </w:pPr>
            <w:bookmarkStart w:id="14" w:name="_Toc31551164"/>
            <w:bookmarkStart w:id="15" w:name="_Toc31727678"/>
            <w:r w:rsidRPr="002056EF">
              <w:rPr>
                <w:rFonts w:eastAsia="Calibri"/>
                <w:b/>
                <w:bCs/>
                <w:color w:val="000000"/>
                <w:sz w:val="20"/>
                <w:szCs w:val="20"/>
              </w:rPr>
              <w:t>4.1. Оценочные средства текущего контроля</w:t>
            </w:r>
            <w:bookmarkEnd w:id="14"/>
            <w:bookmarkEnd w:id="15"/>
          </w:p>
          <w:p w:rsidR="008C2273" w:rsidRPr="002056EF" w:rsidRDefault="008C2273" w:rsidP="008C2273">
            <w:pPr>
              <w:ind w:firstLine="567"/>
              <w:jc w:val="both"/>
              <w:rPr>
                <w:rFonts w:eastAsia="Calibri"/>
                <w:b/>
                <w:bCs/>
                <w:color w:val="000000"/>
                <w:sz w:val="20"/>
                <w:szCs w:val="20"/>
              </w:rPr>
            </w:pPr>
            <w:bookmarkStart w:id="16" w:name="_Toc31551165"/>
            <w:bookmarkStart w:id="17" w:name="_Toc31727679"/>
            <w:r w:rsidRPr="002056EF">
              <w:rPr>
                <w:rFonts w:eastAsia="Calibri"/>
                <w:b/>
                <w:bCs/>
                <w:color w:val="000000"/>
                <w:sz w:val="20"/>
                <w:szCs w:val="20"/>
              </w:rPr>
              <w:t xml:space="preserve">4.1.1. </w:t>
            </w:r>
            <w:bookmarkEnd w:id="16"/>
            <w:bookmarkEnd w:id="17"/>
            <w:r w:rsidRPr="007D685C">
              <w:rPr>
                <w:rFonts w:eastAsia="Calibri"/>
                <w:b/>
                <w:bCs/>
                <w:iCs/>
                <w:color w:val="000000"/>
                <w:sz w:val="20"/>
                <w:szCs w:val="20"/>
              </w:rPr>
              <w:t>Лабораторная работа</w:t>
            </w:r>
          </w:p>
          <w:p w:rsidR="008C2273" w:rsidRPr="002056EF" w:rsidRDefault="008C2273" w:rsidP="008C2273">
            <w:pPr>
              <w:ind w:firstLine="567"/>
              <w:jc w:val="both"/>
              <w:rPr>
                <w:rFonts w:eastAsia="Calibri"/>
                <w:b/>
                <w:bCs/>
                <w:i/>
                <w:color w:val="000000"/>
                <w:sz w:val="20"/>
                <w:szCs w:val="20"/>
              </w:rPr>
            </w:pPr>
            <w:r w:rsidRPr="002056EF">
              <w:rPr>
                <w:rFonts w:eastAsia="Calibri"/>
                <w:b/>
                <w:bCs/>
                <w:i/>
                <w:color w:val="000000"/>
                <w:sz w:val="20"/>
                <w:szCs w:val="20"/>
              </w:rPr>
              <w:t>4.1.1.1. Порядок проведения.</w:t>
            </w:r>
          </w:p>
          <w:p w:rsidR="008C2273" w:rsidRPr="00327059" w:rsidRDefault="008C2273" w:rsidP="008C2273">
            <w:pPr>
              <w:ind w:firstLine="567"/>
              <w:jc w:val="both"/>
              <w:rPr>
                <w:rFonts w:eastAsia="Calibri"/>
                <w:iCs/>
                <w:color w:val="000000"/>
                <w:sz w:val="20"/>
                <w:szCs w:val="20"/>
              </w:rPr>
            </w:pPr>
            <w:r w:rsidRPr="00327059">
              <w:rPr>
                <w:rFonts w:eastAsia="Calibri"/>
                <w:color w:val="000000"/>
                <w:sz w:val="20"/>
                <w:szCs w:val="20"/>
              </w:rPr>
              <w:t>В аудитории, оснащённой соответствующим оборудованием, обучающиеся проводят учебные эксперименты и тренируются в применении практико-ориентированных технологий. Оцениваются знание материала и умение применять его на практике, умения и навыки по работе с оборудованием в соответствующей предметной области</w:t>
            </w:r>
            <w:r w:rsidRPr="00327059">
              <w:rPr>
                <w:rFonts w:eastAsia="Calibri"/>
                <w:iCs/>
                <w:color w:val="000000"/>
                <w:sz w:val="20"/>
                <w:szCs w:val="20"/>
              </w:rPr>
              <w:t xml:space="preserve">.  </w:t>
            </w:r>
          </w:p>
          <w:p w:rsidR="008C2273" w:rsidRDefault="008C2273" w:rsidP="008C2273">
            <w:pPr>
              <w:ind w:firstLine="567"/>
              <w:jc w:val="both"/>
              <w:rPr>
                <w:rFonts w:eastAsia="Calibri"/>
                <w:color w:val="000000"/>
                <w:sz w:val="20"/>
                <w:szCs w:val="20"/>
              </w:rPr>
            </w:pPr>
            <w:r w:rsidRPr="00327059">
              <w:rPr>
                <w:rFonts w:eastAsia="Calibri"/>
                <w:color w:val="000000"/>
                <w:sz w:val="20"/>
                <w:szCs w:val="20"/>
              </w:rPr>
              <w:t>Лабораторные работы по дисциплине «</w:t>
            </w:r>
            <w:r>
              <w:rPr>
                <w:rFonts w:eastAsia="Calibri"/>
                <w:color w:val="000000"/>
                <w:sz w:val="20"/>
                <w:szCs w:val="20"/>
              </w:rPr>
              <w:t>Физиология человека и животных»</w:t>
            </w:r>
            <w:r w:rsidRPr="00327059">
              <w:rPr>
                <w:rFonts w:eastAsia="Calibri"/>
                <w:color w:val="000000"/>
                <w:sz w:val="20"/>
                <w:szCs w:val="20"/>
              </w:rPr>
              <w:t xml:space="preserve"> проводятся преподавателем согласно разработанному и утвержденному на кафедре рабочей программе. Каждая лабораторно-практическая работа выполняется по определенной теме про</w:t>
            </w:r>
            <w:r>
              <w:rPr>
                <w:rFonts w:eastAsia="Calibri"/>
                <w:color w:val="000000"/>
                <w:sz w:val="20"/>
                <w:szCs w:val="20"/>
              </w:rPr>
              <w:t>граммы</w:t>
            </w:r>
            <w:r w:rsidRPr="00327059">
              <w:rPr>
                <w:rFonts w:eastAsia="Calibri"/>
                <w:color w:val="000000"/>
                <w:sz w:val="20"/>
                <w:szCs w:val="20"/>
              </w:rPr>
              <w:t>.</w:t>
            </w:r>
          </w:p>
          <w:p w:rsidR="008C2273" w:rsidRPr="00327059" w:rsidRDefault="008C2273" w:rsidP="008C2273">
            <w:pPr>
              <w:ind w:firstLine="567"/>
              <w:jc w:val="both"/>
              <w:rPr>
                <w:rFonts w:eastAsia="Calibri"/>
                <w:color w:val="000000"/>
                <w:sz w:val="20"/>
                <w:szCs w:val="20"/>
              </w:rPr>
            </w:pPr>
            <w:r w:rsidRPr="00487F89">
              <w:rPr>
                <w:rFonts w:eastAsia="Calibri"/>
                <w:bCs/>
                <w:color w:val="000000"/>
                <w:sz w:val="20"/>
                <w:szCs w:val="20"/>
              </w:rPr>
              <w:t>За время изучения дисциплины запланирован</w:t>
            </w:r>
            <w:r>
              <w:rPr>
                <w:rFonts w:eastAsia="Calibri"/>
                <w:bCs/>
                <w:color w:val="000000"/>
                <w:sz w:val="20"/>
                <w:szCs w:val="20"/>
              </w:rPr>
              <w:t>ы лабораторные работы. За каждую</w:t>
            </w:r>
            <w:r w:rsidRPr="00487F89">
              <w:rPr>
                <w:rFonts w:eastAsia="Calibri"/>
                <w:bCs/>
                <w:color w:val="000000"/>
                <w:sz w:val="20"/>
                <w:szCs w:val="20"/>
              </w:rPr>
              <w:t xml:space="preserve"> правильно </w:t>
            </w:r>
            <w:r>
              <w:rPr>
                <w:rFonts w:eastAsia="Calibri"/>
                <w:bCs/>
                <w:color w:val="000000"/>
                <w:sz w:val="20"/>
                <w:szCs w:val="20"/>
              </w:rPr>
              <w:t xml:space="preserve">выполненную лабораторную работу </w:t>
            </w:r>
            <w:r w:rsidRPr="00487F89">
              <w:rPr>
                <w:rFonts w:eastAsia="Calibri"/>
                <w:bCs/>
                <w:color w:val="000000"/>
                <w:sz w:val="20"/>
                <w:szCs w:val="20"/>
              </w:rPr>
              <w:t xml:space="preserve">начисляется максимальное количество балов – </w:t>
            </w:r>
            <w:r>
              <w:rPr>
                <w:rFonts w:eastAsia="Calibri"/>
                <w:bCs/>
                <w:color w:val="000000"/>
                <w:sz w:val="20"/>
                <w:szCs w:val="20"/>
              </w:rPr>
              <w:t>6</w:t>
            </w:r>
            <w:r w:rsidRPr="00487F89">
              <w:rPr>
                <w:rFonts w:eastAsia="Calibri"/>
                <w:bCs/>
                <w:color w:val="000000"/>
                <w:sz w:val="20"/>
                <w:szCs w:val="20"/>
              </w:rPr>
              <w:t xml:space="preserve">. </w:t>
            </w:r>
            <w:r w:rsidRPr="00487F89">
              <w:rPr>
                <w:rFonts w:eastAsia="Calibri"/>
                <w:bCs/>
                <w:iCs/>
                <w:color w:val="000000"/>
                <w:sz w:val="20"/>
                <w:szCs w:val="20"/>
              </w:rPr>
              <w:t xml:space="preserve">Оценка выставляется в зависимости от процента правильно выполненных заданий. </w:t>
            </w:r>
          </w:p>
          <w:p w:rsidR="008C2273" w:rsidRPr="00327059" w:rsidRDefault="008C2273" w:rsidP="008C2273">
            <w:pPr>
              <w:ind w:firstLine="567"/>
              <w:jc w:val="both"/>
              <w:rPr>
                <w:rFonts w:eastAsia="Calibri"/>
                <w:color w:val="000000"/>
                <w:sz w:val="20"/>
                <w:szCs w:val="20"/>
              </w:rPr>
            </w:pPr>
            <w:r w:rsidRPr="00327059">
              <w:rPr>
                <w:rFonts w:eastAsia="Calibri"/>
                <w:color w:val="000000"/>
                <w:sz w:val="20"/>
                <w:szCs w:val="20"/>
              </w:rPr>
              <w:t>Перед выполнением каждой работы студенты-бакалавры должны проработать соответствующий материал, используя конспекты теоретических занятий, периодические издания, учебно-методические пособия и учебники</w:t>
            </w:r>
            <w:r>
              <w:rPr>
                <w:rFonts w:eastAsia="Calibri"/>
                <w:color w:val="000000"/>
                <w:sz w:val="20"/>
                <w:szCs w:val="20"/>
              </w:rPr>
              <w:t>.</w:t>
            </w:r>
          </w:p>
          <w:p w:rsidR="008C2273" w:rsidRPr="00327059" w:rsidRDefault="008C2273" w:rsidP="008C2273">
            <w:pPr>
              <w:ind w:firstLine="567"/>
              <w:jc w:val="both"/>
              <w:rPr>
                <w:rFonts w:eastAsia="Calibri"/>
                <w:color w:val="000000"/>
                <w:sz w:val="20"/>
                <w:szCs w:val="20"/>
              </w:rPr>
            </w:pPr>
            <w:r w:rsidRPr="00327059">
              <w:rPr>
                <w:rFonts w:eastAsia="Calibri"/>
                <w:color w:val="000000"/>
                <w:sz w:val="20"/>
                <w:szCs w:val="20"/>
              </w:rPr>
              <w:t>На каждом занятии студенты выполняют работу в соответствии с ее содержанием и методическими указаниями.</w:t>
            </w:r>
          </w:p>
          <w:p w:rsidR="008C2273" w:rsidRPr="00327059" w:rsidRDefault="008C2273" w:rsidP="008C2273">
            <w:pPr>
              <w:ind w:firstLine="567"/>
              <w:jc w:val="both"/>
              <w:rPr>
                <w:rFonts w:eastAsia="Calibri"/>
                <w:color w:val="000000"/>
                <w:sz w:val="20"/>
                <w:szCs w:val="20"/>
              </w:rPr>
            </w:pPr>
            <w:r w:rsidRPr="00327059">
              <w:rPr>
                <w:rFonts w:eastAsia="Calibri"/>
                <w:color w:val="000000"/>
                <w:sz w:val="20"/>
                <w:szCs w:val="20"/>
              </w:rPr>
              <w:t>По окончании занятий студенты оформляют отчет по каждой работе, соблюдая следующую форму:</w:t>
            </w:r>
          </w:p>
          <w:p w:rsidR="008C2273" w:rsidRPr="00327059" w:rsidRDefault="008C2273" w:rsidP="008C2273">
            <w:pPr>
              <w:numPr>
                <w:ilvl w:val="0"/>
                <w:numId w:val="1"/>
              </w:numPr>
              <w:jc w:val="both"/>
              <w:rPr>
                <w:rFonts w:eastAsia="Calibri"/>
                <w:color w:val="000000"/>
                <w:sz w:val="20"/>
                <w:szCs w:val="20"/>
              </w:rPr>
            </w:pPr>
            <w:r w:rsidRPr="00327059">
              <w:rPr>
                <w:rFonts w:eastAsia="Calibri"/>
                <w:color w:val="000000"/>
                <w:sz w:val="20"/>
                <w:szCs w:val="20"/>
              </w:rPr>
              <w:t>Наименование темы;</w:t>
            </w:r>
          </w:p>
          <w:p w:rsidR="008C2273" w:rsidRPr="00327059" w:rsidRDefault="008C2273" w:rsidP="008C2273">
            <w:pPr>
              <w:numPr>
                <w:ilvl w:val="0"/>
                <w:numId w:val="1"/>
              </w:numPr>
              <w:jc w:val="both"/>
              <w:rPr>
                <w:rFonts w:eastAsia="Calibri"/>
                <w:color w:val="000000"/>
                <w:sz w:val="20"/>
                <w:szCs w:val="20"/>
              </w:rPr>
            </w:pPr>
            <w:r w:rsidRPr="00327059">
              <w:rPr>
                <w:rFonts w:eastAsia="Calibri"/>
                <w:color w:val="000000"/>
                <w:sz w:val="20"/>
                <w:szCs w:val="20"/>
              </w:rPr>
              <w:t>Цель работы;</w:t>
            </w:r>
          </w:p>
          <w:p w:rsidR="008C2273" w:rsidRPr="00327059" w:rsidRDefault="008C2273" w:rsidP="008C2273">
            <w:pPr>
              <w:numPr>
                <w:ilvl w:val="0"/>
                <w:numId w:val="1"/>
              </w:numPr>
              <w:jc w:val="both"/>
              <w:rPr>
                <w:rFonts w:eastAsia="Calibri"/>
                <w:color w:val="000000"/>
                <w:sz w:val="20"/>
                <w:szCs w:val="20"/>
              </w:rPr>
            </w:pPr>
            <w:r w:rsidRPr="00327059">
              <w:rPr>
                <w:rFonts w:eastAsia="Calibri"/>
                <w:color w:val="000000"/>
                <w:sz w:val="20"/>
                <w:szCs w:val="20"/>
              </w:rPr>
              <w:t xml:space="preserve">Задание и содержание выполненной работы, </w:t>
            </w:r>
          </w:p>
          <w:p w:rsidR="008C2273" w:rsidRPr="00327059" w:rsidRDefault="008C2273" w:rsidP="008C2273">
            <w:pPr>
              <w:numPr>
                <w:ilvl w:val="0"/>
                <w:numId w:val="1"/>
              </w:numPr>
              <w:jc w:val="both"/>
              <w:rPr>
                <w:rFonts w:eastAsia="Calibri"/>
                <w:color w:val="000000"/>
                <w:sz w:val="20"/>
                <w:szCs w:val="20"/>
              </w:rPr>
            </w:pPr>
            <w:r w:rsidRPr="00327059">
              <w:rPr>
                <w:rFonts w:eastAsia="Calibri"/>
                <w:color w:val="000000"/>
                <w:sz w:val="20"/>
                <w:szCs w:val="20"/>
              </w:rPr>
              <w:t>Письменные ответы на контрольные вопросы.</w:t>
            </w:r>
          </w:p>
          <w:p w:rsidR="008C2273" w:rsidRPr="00327059" w:rsidRDefault="008C2273" w:rsidP="008C2273">
            <w:pPr>
              <w:numPr>
                <w:ilvl w:val="0"/>
                <w:numId w:val="1"/>
              </w:numPr>
              <w:jc w:val="both"/>
              <w:rPr>
                <w:rFonts w:eastAsia="Calibri"/>
                <w:color w:val="000000"/>
                <w:sz w:val="20"/>
                <w:szCs w:val="20"/>
              </w:rPr>
            </w:pPr>
            <w:r w:rsidRPr="00327059">
              <w:rPr>
                <w:rFonts w:eastAsia="Calibri"/>
                <w:color w:val="000000"/>
                <w:sz w:val="20"/>
                <w:szCs w:val="20"/>
              </w:rPr>
              <w:t>Выводы по проделанной работе.</w:t>
            </w:r>
          </w:p>
          <w:p w:rsidR="008C2273" w:rsidRPr="002056EF" w:rsidRDefault="008C2273" w:rsidP="008C2273">
            <w:pPr>
              <w:ind w:firstLine="567"/>
              <w:jc w:val="both"/>
              <w:rPr>
                <w:rFonts w:eastAsia="Calibri"/>
                <w:b/>
                <w:bCs/>
                <w:i/>
                <w:color w:val="000000"/>
                <w:sz w:val="20"/>
                <w:szCs w:val="20"/>
              </w:rPr>
            </w:pPr>
            <w:r w:rsidRPr="002056EF">
              <w:rPr>
                <w:rFonts w:eastAsia="Calibri"/>
                <w:b/>
                <w:bCs/>
                <w:i/>
                <w:color w:val="000000"/>
                <w:sz w:val="20"/>
                <w:szCs w:val="20"/>
              </w:rPr>
              <w:t>4.1.1.2. Критерии оценивания</w:t>
            </w:r>
          </w:p>
          <w:p w:rsidR="008C2273" w:rsidRPr="002056EF" w:rsidRDefault="008C2273" w:rsidP="008C2273">
            <w:pPr>
              <w:ind w:firstLine="567"/>
              <w:jc w:val="both"/>
              <w:rPr>
                <w:rFonts w:eastAsia="Calibri"/>
                <w:b/>
                <w:bCs/>
                <w:color w:val="000000"/>
                <w:sz w:val="20"/>
                <w:szCs w:val="20"/>
              </w:rPr>
            </w:pPr>
            <w:r>
              <w:rPr>
                <w:rFonts w:eastAsia="Calibri"/>
                <w:b/>
                <w:bCs/>
                <w:color w:val="000000"/>
                <w:sz w:val="20"/>
                <w:szCs w:val="20"/>
              </w:rPr>
              <w:t>5-6</w:t>
            </w:r>
            <w:r w:rsidRPr="002056EF">
              <w:rPr>
                <w:rFonts w:eastAsia="Calibri"/>
                <w:b/>
                <w:bCs/>
                <w:color w:val="000000"/>
                <w:sz w:val="20"/>
                <w:szCs w:val="20"/>
              </w:rPr>
              <w:t xml:space="preserve"> баллов ставится, если обучающийся:</w:t>
            </w:r>
          </w:p>
          <w:p w:rsidR="008C2273" w:rsidRDefault="008C2273" w:rsidP="008C2273">
            <w:pPr>
              <w:ind w:firstLine="567"/>
              <w:jc w:val="both"/>
              <w:rPr>
                <w:rFonts w:eastAsia="Calibri"/>
                <w:bCs/>
                <w:color w:val="000000"/>
                <w:sz w:val="20"/>
                <w:szCs w:val="20"/>
              </w:rPr>
            </w:pPr>
            <w:r w:rsidRPr="00F634B3">
              <w:rPr>
                <w:rFonts w:eastAsia="Calibri"/>
                <w:bCs/>
                <w:color w:val="000000"/>
                <w:sz w:val="20"/>
                <w:szCs w:val="20"/>
              </w:rPr>
              <w:t>Оборудование и методы использованы правильно. Проявлена превосходная теоретическая подготовка. Необходимые навыки и умения полностью освоены. Результат лабораторной работы полностью соответствует её целям.</w:t>
            </w:r>
          </w:p>
          <w:p w:rsidR="008C2273" w:rsidRPr="002056EF" w:rsidRDefault="008C2273" w:rsidP="008C2273">
            <w:pPr>
              <w:ind w:firstLine="567"/>
              <w:jc w:val="both"/>
              <w:rPr>
                <w:rFonts w:eastAsia="Calibri"/>
                <w:b/>
                <w:bCs/>
                <w:color w:val="000000"/>
                <w:sz w:val="20"/>
                <w:szCs w:val="20"/>
              </w:rPr>
            </w:pPr>
            <w:r>
              <w:rPr>
                <w:rFonts w:eastAsia="Calibri"/>
                <w:b/>
                <w:bCs/>
                <w:color w:val="000000"/>
                <w:sz w:val="20"/>
                <w:szCs w:val="20"/>
              </w:rPr>
              <w:t>3.5</w:t>
            </w:r>
            <w:r w:rsidRPr="002056EF">
              <w:rPr>
                <w:rFonts w:eastAsia="Calibri"/>
                <w:b/>
                <w:bCs/>
                <w:color w:val="000000"/>
                <w:sz w:val="20"/>
                <w:szCs w:val="20"/>
              </w:rPr>
              <w:t>-</w:t>
            </w:r>
            <w:r>
              <w:rPr>
                <w:rFonts w:eastAsia="Calibri"/>
                <w:b/>
                <w:bCs/>
                <w:color w:val="000000"/>
                <w:sz w:val="20"/>
                <w:szCs w:val="20"/>
              </w:rPr>
              <w:t>4</w:t>
            </w:r>
            <w:r w:rsidRPr="002056EF">
              <w:rPr>
                <w:rFonts w:eastAsia="Calibri"/>
                <w:b/>
                <w:bCs/>
                <w:color w:val="000000"/>
                <w:sz w:val="20"/>
                <w:szCs w:val="20"/>
              </w:rPr>
              <w:t xml:space="preserve"> баллов ставится, если обучающийся:</w:t>
            </w:r>
          </w:p>
          <w:p w:rsidR="008C2273" w:rsidRDefault="008C2273" w:rsidP="008C2273">
            <w:pPr>
              <w:ind w:firstLine="567"/>
              <w:jc w:val="both"/>
              <w:rPr>
                <w:rFonts w:eastAsia="Calibri"/>
                <w:color w:val="000000"/>
                <w:sz w:val="20"/>
                <w:szCs w:val="20"/>
                <w:shd w:val="clear" w:color="auto" w:fill="FFFFFF"/>
              </w:rPr>
            </w:pPr>
            <w:r w:rsidRPr="00F634B3">
              <w:rPr>
                <w:rFonts w:eastAsia="Calibri"/>
                <w:color w:val="000000"/>
                <w:sz w:val="20"/>
                <w:szCs w:val="20"/>
                <w:shd w:val="clear" w:color="auto" w:fill="FFFFFF"/>
              </w:rPr>
              <w:t>Оборудование и методы использованы в основном правильно. Проявлена хорошая теоретическая подготовка. Необходимые навыки и умения в основном освоены. Результат лабораторной работы в основном соответствует её целям.</w:t>
            </w:r>
          </w:p>
          <w:p w:rsidR="008C2273" w:rsidRPr="002056EF" w:rsidRDefault="008C2273" w:rsidP="008C2273">
            <w:pPr>
              <w:ind w:firstLine="567"/>
              <w:jc w:val="both"/>
              <w:rPr>
                <w:rFonts w:eastAsia="Calibri"/>
                <w:b/>
                <w:bCs/>
                <w:color w:val="000000"/>
                <w:sz w:val="20"/>
                <w:szCs w:val="20"/>
              </w:rPr>
            </w:pPr>
            <w:r>
              <w:rPr>
                <w:rFonts w:eastAsia="Calibri"/>
                <w:b/>
                <w:bCs/>
                <w:color w:val="000000"/>
                <w:sz w:val="20"/>
                <w:szCs w:val="20"/>
              </w:rPr>
              <w:t>2-3</w:t>
            </w:r>
            <w:r w:rsidRPr="002056EF">
              <w:rPr>
                <w:rFonts w:eastAsia="Calibri"/>
                <w:b/>
                <w:bCs/>
                <w:color w:val="000000"/>
                <w:sz w:val="20"/>
                <w:szCs w:val="20"/>
              </w:rPr>
              <w:t xml:space="preserve"> баллов ставится, если обучающийся:</w:t>
            </w:r>
          </w:p>
          <w:p w:rsidR="008C2273" w:rsidRPr="002056EF" w:rsidRDefault="008C2273" w:rsidP="008C2273">
            <w:pPr>
              <w:ind w:firstLine="567"/>
              <w:jc w:val="both"/>
              <w:rPr>
                <w:rFonts w:eastAsia="Calibri"/>
                <w:bCs/>
                <w:color w:val="000000"/>
                <w:sz w:val="20"/>
                <w:szCs w:val="20"/>
              </w:rPr>
            </w:pPr>
            <w:r w:rsidRPr="00F634B3">
              <w:rPr>
                <w:rFonts w:eastAsia="Calibri"/>
                <w:bCs/>
                <w:color w:val="000000"/>
                <w:sz w:val="20"/>
                <w:szCs w:val="20"/>
              </w:rPr>
              <w:t>Оборудование и методы частично использованы правильно. Проявлена удовлетворительная теоретическая подготовка. Необходимые навыки и умения частично освоены. Результат лабораторной работы частично соответствует её целям.</w:t>
            </w:r>
            <w:r w:rsidRPr="002056EF">
              <w:rPr>
                <w:rFonts w:eastAsia="Calibri"/>
                <w:bCs/>
                <w:color w:val="000000"/>
                <w:sz w:val="20"/>
                <w:szCs w:val="20"/>
              </w:rPr>
              <w:t xml:space="preserve"> </w:t>
            </w:r>
          </w:p>
          <w:p w:rsidR="008C2273" w:rsidRPr="002056EF" w:rsidRDefault="008C2273" w:rsidP="008C2273">
            <w:pPr>
              <w:ind w:firstLine="567"/>
              <w:jc w:val="both"/>
              <w:rPr>
                <w:rFonts w:eastAsia="Calibri"/>
                <w:b/>
                <w:bCs/>
                <w:color w:val="000000"/>
                <w:sz w:val="20"/>
                <w:szCs w:val="20"/>
              </w:rPr>
            </w:pPr>
            <w:r w:rsidRPr="002056EF">
              <w:rPr>
                <w:rFonts w:eastAsia="Calibri"/>
                <w:b/>
                <w:bCs/>
                <w:color w:val="000000"/>
                <w:sz w:val="20"/>
                <w:szCs w:val="20"/>
              </w:rPr>
              <w:t>0-</w:t>
            </w:r>
            <w:r>
              <w:rPr>
                <w:rFonts w:eastAsia="Calibri"/>
                <w:b/>
                <w:bCs/>
                <w:color w:val="000000"/>
                <w:sz w:val="20"/>
                <w:szCs w:val="20"/>
              </w:rPr>
              <w:t>1</w:t>
            </w:r>
            <w:r w:rsidRPr="002056EF">
              <w:rPr>
                <w:rFonts w:eastAsia="Calibri"/>
                <w:b/>
                <w:bCs/>
                <w:color w:val="000000"/>
                <w:sz w:val="20"/>
                <w:szCs w:val="20"/>
              </w:rPr>
              <w:t xml:space="preserve"> баллов ставится, если обучающийся:</w:t>
            </w:r>
          </w:p>
          <w:p w:rsidR="008C2273" w:rsidRPr="002056EF" w:rsidRDefault="008C2273" w:rsidP="008C2273">
            <w:pPr>
              <w:ind w:firstLine="567"/>
              <w:jc w:val="both"/>
              <w:rPr>
                <w:rFonts w:eastAsia="Calibri"/>
                <w:bCs/>
                <w:color w:val="000000"/>
                <w:sz w:val="20"/>
                <w:szCs w:val="20"/>
              </w:rPr>
            </w:pPr>
            <w:r w:rsidRPr="00F634B3">
              <w:rPr>
                <w:rFonts w:eastAsia="Calibri"/>
                <w:bCs/>
                <w:color w:val="000000"/>
                <w:sz w:val="20"/>
                <w:szCs w:val="20"/>
              </w:rPr>
              <w:t>Оборудование и методы использованы неправильно. Проявлена неудовлетворительная теоретическая подготовка. Необходимые навыки и умения не освоены. Результат лабораторной работы не соответствует её целям.</w:t>
            </w:r>
          </w:p>
          <w:p w:rsidR="008C2273" w:rsidRDefault="008C2273" w:rsidP="008C2273">
            <w:pPr>
              <w:ind w:firstLine="567"/>
              <w:jc w:val="both"/>
              <w:rPr>
                <w:rFonts w:eastAsia="Calibri"/>
                <w:b/>
                <w:bCs/>
                <w:i/>
                <w:color w:val="000000"/>
                <w:sz w:val="20"/>
                <w:szCs w:val="20"/>
              </w:rPr>
            </w:pPr>
            <w:bookmarkStart w:id="18" w:name="_Toc36929830"/>
            <w:r w:rsidRPr="002056EF">
              <w:rPr>
                <w:rFonts w:eastAsia="Calibri"/>
                <w:b/>
                <w:bCs/>
                <w:i/>
                <w:color w:val="000000"/>
                <w:sz w:val="20"/>
                <w:szCs w:val="20"/>
              </w:rPr>
              <w:t>4.1.1.3. Содержание оценочного средства</w:t>
            </w:r>
            <w:bookmarkEnd w:id="18"/>
            <w:r w:rsidRPr="002056EF">
              <w:rPr>
                <w:rFonts w:eastAsia="Calibri"/>
                <w:b/>
                <w:bCs/>
                <w:i/>
                <w:color w:val="000000"/>
                <w:sz w:val="20"/>
                <w:szCs w:val="20"/>
              </w:rPr>
              <w:t xml:space="preserve"> </w:t>
            </w:r>
          </w:p>
          <w:p w:rsidR="008C2273" w:rsidRPr="00745023" w:rsidRDefault="008C2273" w:rsidP="008C2273">
            <w:pPr>
              <w:ind w:firstLine="567"/>
              <w:jc w:val="both"/>
              <w:rPr>
                <w:rFonts w:eastAsia="Calibri"/>
                <w:bCs/>
                <w:iCs/>
                <w:color w:val="000000"/>
                <w:sz w:val="20"/>
                <w:szCs w:val="20"/>
              </w:rPr>
            </w:pPr>
            <w:r w:rsidRPr="00745023">
              <w:rPr>
                <w:rFonts w:eastAsia="Calibri"/>
                <w:bCs/>
                <w:iCs/>
                <w:color w:val="000000"/>
                <w:sz w:val="20"/>
                <w:szCs w:val="20"/>
              </w:rPr>
              <w:t xml:space="preserve">Лабораторная работа № 1 </w:t>
            </w:r>
            <w:r>
              <w:rPr>
                <w:rFonts w:eastAsia="Calibri"/>
                <w:bCs/>
                <w:iCs/>
                <w:color w:val="000000"/>
                <w:sz w:val="20"/>
                <w:szCs w:val="20"/>
              </w:rPr>
              <w:t>(Тема 1)</w:t>
            </w:r>
          </w:p>
          <w:p w:rsidR="008C2273" w:rsidRPr="00745023" w:rsidRDefault="008C2273" w:rsidP="008C2273">
            <w:pPr>
              <w:ind w:firstLine="567"/>
              <w:jc w:val="both"/>
              <w:rPr>
                <w:rFonts w:eastAsia="Calibri"/>
                <w:bCs/>
                <w:iCs/>
                <w:color w:val="000000"/>
                <w:sz w:val="20"/>
                <w:szCs w:val="20"/>
              </w:rPr>
            </w:pPr>
            <w:r w:rsidRPr="00745023">
              <w:rPr>
                <w:rFonts w:eastAsia="Calibri"/>
                <w:bCs/>
                <w:iCs/>
                <w:color w:val="000000"/>
                <w:sz w:val="20"/>
                <w:szCs w:val="20"/>
              </w:rPr>
              <w:t>Мембранный потенциал покоя и мембранный потенциал действия.</w:t>
            </w:r>
          </w:p>
          <w:p w:rsidR="008C2273" w:rsidRPr="00745023" w:rsidRDefault="008C2273" w:rsidP="008C2273">
            <w:pPr>
              <w:ind w:firstLine="567"/>
              <w:jc w:val="both"/>
              <w:rPr>
                <w:rFonts w:eastAsia="Calibri"/>
                <w:bCs/>
                <w:iCs/>
                <w:color w:val="000000"/>
                <w:sz w:val="20"/>
                <w:szCs w:val="20"/>
              </w:rPr>
            </w:pPr>
            <w:r w:rsidRPr="00745023">
              <w:rPr>
                <w:rFonts w:eastAsia="Calibri"/>
                <w:bCs/>
                <w:iCs/>
                <w:color w:val="000000"/>
                <w:sz w:val="20"/>
                <w:szCs w:val="20"/>
              </w:rPr>
              <w:t>Лабораторная работа № 2</w:t>
            </w:r>
            <w:r>
              <w:rPr>
                <w:rFonts w:eastAsia="Calibri"/>
                <w:bCs/>
                <w:iCs/>
                <w:color w:val="000000"/>
                <w:sz w:val="20"/>
                <w:szCs w:val="20"/>
              </w:rPr>
              <w:t xml:space="preserve"> (Тема 2)</w:t>
            </w:r>
          </w:p>
          <w:p w:rsidR="008C2273" w:rsidRPr="00745023" w:rsidRDefault="008C2273" w:rsidP="008C2273">
            <w:pPr>
              <w:ind w:firstLine="567"/>
              <w:jc w:val="both"/>
              <w:rPr>
                <w:rFonts w:eastAsia="Calibri"/>
                <w:bCs/>
                <w:iCs/>
                <w:color w:val="000000"/>
                <w:sz w:val="20"/>
                <w:szCs w:val="20"/>
              </w:rPr>
            </w:pPr>
            <w:r w:rsidRPr="00745023">
              <w:rPr>
                <w:rFonts w:eastAsia="Calibri"/>
                <w:bCs/>
                <w:iCs/>
                <w:color w:val="000000"/>
                <w:sz w:val="20"/>
                <w:szCs w:val="20"/>
              </w:rPr>
              <w:t>Установление порога возбудимости и демонстрация явления суммации возбуждения</w:t>
            </w:r>
          </w:p>
          <w:p w:rsidR="008C2273" w:rsidRPr="00745023" w:rsidRDefault="008C2273" w:rsidP="008C2273">
            <w:pPr>
              <w:ind w:firstLine="567"/>
              <w:jc w:val="both"/>
              <w:rPr>
                <w:rFonts w:eastAsia="Calibri"/>
                <w:bCs/>
                <w:iCs/>
                <w:color w:val="000000"/>
                <w:sz w:val="20"/>
                <w:szCs w:val="20"/>
              </w:rPr>
            </w:pPr>
            <w:r w:rsidRPr="00745023">
              <w:rPr>
                <w:rFonts w:eastAsia="Calibri"/>
                <w:bCs/>
                <w:iCs/>
                <w:color w:val="000000"/>
                <w:sz w:val="20"/>
                <w:szCs w:val="20"/>
              </w:rPr>
              <w:t>Лабораторная работа № 3</w:t>
            </w:r>
            <w:r>
              <w:rPr>
                <w:rFonts w:eastAsia="Calibri"/>
                <w:bCs/>
                <w:iCs/>
                <w:color w:val="000000"/>
                <w:sz w:val="20"/>
                <w:szCs w:val="20"/>
              </w:rPr>
              <w:t xml:space="preserve"> (Тема 4)</w:t>
            </w:r>
          </w:p>
          <w:p w:rsidR="008C2273" w:rsidRPr="00745023" w:rsidRDefault="008C2273" w:rsidP="008C2273">
            <w:pPr>
              <w:ind w:firstLine="567"/>
              <w:jc w:val="both"/>
              <w:rPr>
                <w:rFonts w:eastAsia="Calibri"/>
                <w:bCs/>
                <w:iCs/>
                <w:color w:val="000000"/>
                <w:sz w:val="20"/>
                <w:szCs w:val="20"/>
              </w:rPr>
            </w:pPr>
            <w:r w:rsidRPr="00745023">
              <w:rPr>
                <w:rFonts w:eastAsia="Calibri"/>
                <w:bCs/>
                <w:iCs/>
                <w:color w:val="000000"/>
                <w:sz w:val="20"/>
                <w:szCs w:val="20"/>
              </w:rPr>
              <w:t>Центральное и периферическое торможение</w:t>
            </w:r>
          </w:p>
          <w:p w:rsidR="008C2273" w:rsidRPr="00745023" w:rsidRDefault="008C2273" w:rsidP="008C2273">
            <w:pPr>
              <w:ind w:firstLine="567"/>
              <w:jc w:val="both"/>
              <w:rPr>
                <w:rFonts w:eastAsia="Calibri"/>
                <w:bCs/>
                <w:iCs/>
                <w:color w:val="000000"/>
                <w:sz w:val="20"/>
                <w:szCs w:val="20"/>
              </w:rPr>
            </w:pPr>
            <w:r w:rsidRPr="00745023">
              <w:rPr>
                <w:rFonts w:eastAsia="Calibri"/>
                <w:bCs/>
                <w:iCs/>
                <w:color w:val="000000"/>
                <w:sz w:val="20"/>
                <w:szCs w:val="20"/>
              </w:rPr>
              <w:t>Лабораторная работа № 4</w:t>
            </w:r>
            <w:r>
              <w:rPr>
                <w:rFonts w:eastAsia="Calibri"/>
                <w:bCs/>
                <w:iCs/>
                <w:color w:val="000000"/>
                <w:sz w:val="20"/>
                <w:szCs w:val="20"/>
              </w:rPr>
              <w:t xml:space="preserve"> (Тема 5)</w:t>
            </w:r>
          </w:p>
          <w:p w:rsidR="008C2273" w:rsidRPr="00745023" w:rsidRDefault="008C2273" w:rsidP="008C2273">
            <w:pPr>
              <w:ind w:firstLine="567"/>
              <w:jc w:val="both"/>
              <w:rPr>
                <w:rFonts w:eastAsia="Calibri"/>
                <w:bCs/>
                <w:iCs/>
                <w:color w:val="000000"/>
                <w:sz w:val="20"/>
                <w:szCs w:val="20"/>
              </w:rPr>
            </w:pPr>
            <w:r w:rsidRPr="00745023">
              <w:rPr>
                <w:rFonts w:eastAsia="Calibri"/>
                <w:bCs/>
                <w:iCs/>
                <w:color w:val="000000"/>
                <w:sz w:val="20"/>
                <w:szCs w:val="20"/>
              </w:rPr>
              <w:t>Определение скорости проводимости и ее зависимости от диаметра аксона, а также наличия или отсутствия миелина</w:t>
            </w:r>
          </w:p>
          <w:p w:rsidR="008C2273" w:rsidRPr="00745023" w:rsidRDefault="008C2273" w:rsidP="008C2273">
            <w:pPr>
              <w:ind w:firstLine="567"/>
              <w:jc w:val="both"/>
              <w:rPr>
                <w:rFonts w:eastAsia="Calibri"/>
                <w:bCs/>
                <w:iCs/>
                <w:color w:val="000000"/>
                <w:sz w:val="20"/>
                <w:szCs w:val="20"/>
              </w:rPr>
            </w:pPr>
            <w:r w:rsidRPr="00745023">
              <w:rPr>
                <w:rFonts w:eastAsia="Calibri"/>
                <w:bCs/>
                <w:iCs/>
                <w:color w:val="000000"/>
                <w:sz w:val="20"/>
                <w:szCs w:val="20"/>
              </w:rPr>
              <w:t>Лабораторная работа № 5</w:t>
            </w:r>
            <w:r>
              <w:rPr>
                <w:rFonts w:eastAsia="Calibri"/>
                <w:bCs/>
                <w:iCs/>
                <w:color w:val="000000"/>
                <w:sz w:val="20"/>
                <w:szCs w:val="20"/>
              </w:rPr>
              <w:t xml:space="preserve"> (Тема 6)</w:t>
            </w:r>
          </w:p>
          <w:p w:rsidR="008C2273" w:rsidRDefault="008C2273" w:rsidP="008C2273">
            <w:pPr>
              <w:ind w:firstLine="567"/>
              <w:jc w:val="both"/>
              <w:rPr>
                <w:rFonts w:eastAsia="Calibri"/>
                <w:bCs/>
                <w:iCs/>
                <w:color w:val="000000"/>
                <w:sz w:val="20"/>
                <w:szCs w:val="20"/>
              </w:rPr>
            </w:pPr>
            <w:r w:rsidRPr="00745023">
              <w:rPr>
                <w:rFonts w:eastAsia="Calibri"/>
                <w:bCs/>
                <w:iCs/>
                <w:color w:val="000000"/>
                <w:sz w:val="20"/>
                <w:szCs w:val="20"/>
              </w:rPr>
              <w:t xml:space="preserve">Простое сокращение скелетных мышц. </w:t>
            </w:r>
          </w:p>
          <w:p w:rsidR="008C2273" w:rsidRDefault="008C2273" w:rsidP="008C2273">
            <w:pPr>
              <w:ind w:firstLine="567"/>
              <w:jc w:val="both"/>
              <w:rPr>
                <w:rFonts w:eastAsia="Calibri"/>
                <w:bCs/>
                <w:iCs/>
                <w:color w:val="000000"/>
                <w:sz w:val="20"/>
                <w:szCs w:val="20"/>
              </w:rPr>
            </w:pPr>
            <w:r w:rsidRPr="00745023">
              <w:rPr>
                <w:rFonts w:eastAsia="Calibri"/>
                <w:bCs/>
                <w:iCs/>
                <w:color w:val="000000"/>
                <w:sz w:val="20"/>
                <w:szCs w:val="20"/>
              </w:rPr>
              <w:t>Лабораторная работа № 6</w:t>
            </w:r>
            <w:r>
              <w:rPr>
                <w:rFonts w:eastAsia="Calibri"/>
                <w:bCs/>
                <w:iCs/>
                <w:color w:val="000000"/>
                <w:sz w:val="20"/>
                <w:szCs w:val="20"/>
              </w:rPr>
              <w:t xml:space="preserve"> (тема 6)</w:t>
            </w:r>
          </w:p>
          <w:p w:rsidR="008C2273" w:rsidRDefault="008C2273" w:rsidP="008C2273">
            <w:pPr>
              <w:ind w:firstLine="567"/>
              <w:jc w:val="both"/>
              <w:rPr>
                <w:rFonts w:eastAsia="Calibri"/>
                <w:bCs/>
                <w:iCs/>
                <w:color w:val="000000"/>
                <w:sz w:val="20"/>
                <w:szCs w:val="20"/>
              </w:rPr>
            </w:pPr>
            <w:r w:rsidRPr="00745023">
              <w:rPr>
                <w:rFonts w:eastAsia="Calibri"/>
                <w:bCs/>
                <w:iCs/>
                <w:color w:val="000000"/>
                <w:sz w:val="20"/>
                <w:szCs w:val="20"/>
              </w:rPr>
              <w:t>Сокращение скелетных мышц в результате действия нескольких стимулов.</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Лабораторная работа № 7 (тема 7</w:t>
            </w:r>
            <w:r w:rsidRPr="006676C2">
              <w:rPr>
                <w:rFonts w:eastAsia="Calibri"/>
                <w:bCs/>
                <w:iCs/>
                <w:color w:val="000000"/>
                <w:sz w:val="20"/>
                <w:szCs w:val="20"/>
              </w:rPr>
              <w:t>)</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Влияние давления и вязкости жидкости, а также радиуса и длины сосуда на движение жидкости по сосуду.</w:t>
            </w:r>
          </w:p>
          <w:p w:rsidR="008C2273" w:rsidRDefault="008C2273" w:rsidP="008C2273">
            <w:pPr>
              <w:ind w:firstLine="567"/>
              <w:jc w:val="both"/>
              <w:rPr>
                <w:rFonts w:eastAsia="Calibri"/>
                <w:bCs/>
                <w:iCs/>
                <w:color w:val="000000"/>
                <w:sz w:val="20"/>
                <w:szCs w:val="20"/>
              </w:rPr>
            </w:pPr>
            <w:r w:rsidRPr="00745023">
              <w:rPr>
                <w:rFonts w:eastAsia="Calibri"/>
                <w:bCs/>
                <w:iCs/>
                <w:color w:val="000000"/>
                <w:sz w:val="20"/>
                <w:szCs w:val="20"/>
              </w:rPr>
              <w:t>Лабораторная рабо</w:t>
            </w:r>
            <w:r>
              <w:rPr>
                <w:rFonts w:eastAsia="Calibri"/>
                <w:bCs/>
                <w:iCs/>
                <w:color w:val="000000"/>
                <w:sz w:val="20"/>
                <w:szCs w:val="20"/>
              </w:rPr>
              <w:t>та № 8 (тема 8)</w:t>
            </w:r>
          </w:p>
          <w:p w:rsidR="008C2273" w:rsidRPr="006676C2" w:rsidRDefault="008C2273" w:rsidP="008C2273">
            <w:pPr>
              <w:ind w:firstLine="567"/>
              <w:jc w:val="both"/>
              <w:rPr>
                <w:rFonts w:eastAsia="Calibri"/>
                <w:bCs/>
                <w:iCs/>
                <w:color w:val="000000"/>
                <w:sz w:val="20"/>
                <w:szCs w:val="20"/>
              </w:rPr>
            </w:pPr>
            <w:r w:rsidRPr="006676C2">
              <w:rPr>
                <w:bCs/>
                <w:sz w:val="20"/>
                <w:szCs w:val="20"/>
              </w:rPr>
              <w:t>Измерение артериального пульса и его классификация</w:t>
            </w:r>
          </w:p>
          <w:p w:rsidR="008C2273" w:rsidRDefault="008C2273" w:rsidP="008C2273">
            <w:pPr>
              <w:ind w:firstLine="567"/>
              <w:jc w:val="both"/>
              <w:rPr>
                <w:rFonts w:eastAsia="Calibri"/>
                <w:bCs/>
                <w:iCs/>
                <w:color w:val="000000"/>
                <w:sz w:val="20"/>
                <w:szCs w:val="20"/>
              </w:rPr>
            </w:pPr>
            <w:r w:rsidRPr="00745023">
              <w:rPr>
                <w:rFonts w:eastAsia="Calibri"/>
                <w:bCs/>
                <w:iCs/>
                <w:color w:val="000000"/>
                <w:sz w:val="20"/>
                <w:szCs w:val="20"/>
              </w:rPr>
              <w:lastRenderedPageBreak/>
              <w:t>Лабораторная рабо</w:t>
            </w:r>
            <w:r>
              <w:rPr>
                <w:rFonts w:eastAsia="Calibri"/>
                <w:bCs/>
                <w:iCs/>
                <w:color w:val="000000"/>
                <w:sz w:val="20"/>
                <w:szCs w:val="20"/>
              </w:rPr>
              <w:t>та № 9 (тема 8)</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Измерение давления по методу Короткова.</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Воздействие адреналина, ацетилхолина, атропина на артериальное давление.</w:t>
            </w:r>
          </w:p>
          <w:p w:rsidR="008C2273" w:rsidRDefault="008C2273" w:rsidP="008C2273">
            <w:pPr>
              <w:ind w:firstLine="567"/>
              <w:jc w:val="both"/>
              <w:rPr>
                <w:rFonts w:eastAsia="Calibri"/>
                <w:bCs/>
                <w:iCs/>
                <w:color w:val="000000"/>
                <w:sz w:val="20"/>
                <w:szCs w:val="20"/>
              </w:rPr>
            </w:pPr>
            <w:r w:rsidRPr="00745023">
              <w:rPr>
                <w:rFonts w:eastAsia="Calibri"/>
                <w:bCs/>
                <w:iCs/>
                <w:color w:val="000000"/>
                <w:sz w:val="20"/>
                <w:szCs w:val="20"/>
              </w:rPr>
              <w:t>Лабораторная рабо</w:t>
            </w:r>
            <w:r>
              <w:rPr>
                <w:rFonts w:eastAsia="Calibri"/>
                <w:bCs/>
                <w:iCs/>
                <w:color w:val="000000"/>
                <w:sz w:val="20"/>
                <w:szCs w:val="20"/>
              </w:rPr>
              <w:t>та № 10 (тема 10)</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Спирометрия. Определение ЖЁЛ и составляющих ее объемов.</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Лабораторная работа № 11 (тема 11</w:t>
            </w:r>
            <w:r w:rsidRPr="006676C2">
              <w:rPr>
                <w:rFonts w:eastAsia="Calibri"/>
                <w:bCs/>
                <w:iCs/>
                <w:color w:val="000000"/>
                <w:sz w:val="20"/>
                <w:szCs w:val="20"/>
              </w:rPr>
              <w:t>)</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Переваривание крахмала ферментами слюны человека.</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Влияние желчи на жиры.</w:t>
            </w:r>
          </w:p>
          <w:p w:rsidR="008C2273" w:rsidRDefault="008C2273" w:rsidP="008C2273">
            <w:pPr>
              <w:ind w:firstLine="567"/>
              <w:jc w:val="both"/>
              <w:rPr>
                <w:rFonts w:eastAsia="Calibri"/>
                <w:bCs/>
                <w:iCs/>
                <w:color w:val="000000"/>
                <w:sz w:val="20"/>
                <w:szCs w:val="20"/>
              </w:rPr>
            </w:pPr>
            <w:r w:rsidRPr="00745023">
              <w:rPr>
                <w:rFonts w:eastAsia="Calibri"/>
                <w:bCs/>
                <w:iCs/>
                <w:color w:val="000000"/>
                <w:sz w:val="20"/>
                <w:szCs w:val="20"/>
              </w:rPr>
              <w:t>Лабораторная рабо</w:t>
            </w:r>
            <w:r>
              <w:rPr>
                <w:rFonts w:eastAsia="Calibri"/>
                <w:bCs/>
                <w:iCs/>
                <w:color w:val="000000"/>
                <w:sz w:val="20"/>
                <w:szCs w:val="20"/>
              </w:rPr>
              <w:t>та № 12 (тема 12)</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Физиолого-гигиенические основы питания. Составление пищевого рациона.</w:t>
            </w:r>
          </w:p>
          <w:p w:rsidR="008C2273" w:rsidRDefault="008C2273" w:rsidP="008C2273">
            <w:pPr>
              <w:ind w:firstLine="567"/>
              <w:jc w:val="both"/>
              <w:rPr>
                <w:rFonts w:eastAsia="Calibri"/>
                <w:bCs/>
                <w:iCs/>
                <w:color w:val="000000"/>
                <w:sz w:val="20"/>
                <w:szCs w:val="20"/>
              </w:rPr>
            </w:pPr>
            <w:r w:rsidRPr="00745023">
              <w:rPr>
                <w:rFonts w:eastAsia="Calibri"/>
                <w:bCs/>
                <w:iCs/>
                <w:color w:val="000000"/>
                <w:sz w:val="20"/>
                <w:szCs w:val="20"/>
              </w:rPr>
              <w:t xml:space="preserve">Лабораторная работа № </w:t>
            </w:r>
            <w:r>
              <w:rPr>
                <w:rFonts w:eastAsia="Calibri"/>
                <w:bCs/>
                <w:iCs/>
                <w:color w:val="000000"/>
                <w:sz w:val="20"/>
                <w:szCs w:val="20"/>
              </w:rPr>
              <w:t>13 (тема 13)</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 xml:space="preserve">Влияние тироксина, </w:t>
            </w:r>
            <w:proofErr w:type="spellStart"/>
            <w:r>
              <w:rPr>
                <w:rFonts w:eastAsia="Calibri"/>
                <w:bCs/>
                <w:iCs/>
                <w:color w:val="000000"/>
                <w:sz w:val="20"/>
                <w:szCs w:val="20"/>
              </w:rPr>
              <w:t>тиротропина</w:t>
            </w:r>
            <w:proofErr w:type="spellEnd"/>
            <w:r>
              <w:rPr>
                <w:rFonts w:eastAsia="Calibri"/>
                <w:bCs/>
                <w:iCs/>
                <w:color w:val="000000"/>
                <w:sz w:val="20"/>
                <w:szCs w:val="20"/>
              </w:rPr>
              <w:t xml:space="preserve"> и </w:t>
            </w:r>
            <w:proofErr w:type="spellStart"/>
            <w:r>
              <w:rPr>
                <w:rFonts w:eastAsia="Calibri"/>
                <w:bCs/>
                <w:iCs/>
                <w:color w:val="000000"/>
                <w:sz w:val="20"/>
                <w:szCs w:val="20"/>
              </w:rPr>
              <w:t>пропилтиоурацила</w:t>
            </w:r>
            <w:proofErr w:type="spellEnd"/>
            <w:r>
              <w:rPr>
                <w:rFonts w:eastAsia="Calibri"/>
                <w:bCs/>
                <w:iCs/>
                <w:color w:val="000000"/>
                <w:sz w:val="20"/>
                <w:szCs w:val="20"/>
              </w:rPr>
              <w:t xml:space="preserve"> на метаболизм.</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 xml:space="preserve">Влияние инсулина и </w:t>
            </w:r>
            <w:proofErr w:type="spellStart"/>
            <w:r>
              <w:rPr>
                <w:rFonts w:eastAsia="Calibri"/>
                <w:bCs/>
                <w:iCs/>
                <w:color w:val="000000"/>
                <w:sz w:val="20"/>
                <w:szCs w:val="20"/>
              </w:rPr>
              <w:t>аллоксана</w:t>
            </w:r>
            <w:proofErr w:type="spellEnd"/>
            <w:r>
              <w:rPr>
                <w:rFonts w:eastAsia="Calibri"/>
                <w:bCs/>
                <w:iCs/>
                <w:color w:val="000000"/>
                <w:sz w:val="20"/>
                <w:szCs w:val="20"/>
              </w:rPr>
              <w:t xml:space="preserve"> на уровень глюкозы в крови.</w:t>
            </w:r>
          </w:p>
          <w:p w:rsidR="008C2273" w:rsidRDefault="008C2273" w:rsidP="008C2273">
            <w:pPr>
              <w:ind w:firstLine="567"/>
              <w:jc w:val="both"/>
              <w:rPr>
                <w:rFonts w:eastAsia="Calibri"/>
                <w:bCs/>
                <w:iCs/>
                <w:color w:val="000000"/>
                <w:sz w:val="20"/>
                <w:szCs w:val="20"/>
              </w:rPr>
            </w:pPr>
            <w:r w:rsidRPr="00745023">
              <w:rPr>
                <w:rFonts w:eastAsia="Calibri"/>
                <w:bCs/>
                <w:iCs/>
                <w:color w:val="000000"/>
                <w:sz w:val="20"/>
                <w:szCs w:val="20"/>
              </w:rPr>
              <w:t>Лабораторная рабо</w:t>
            </w:r>
            <w:r>
              <w:rPr>
                <w:rFonts w:eastAsia="Calibri"/>
                <w:bCs/>
                <w:iCs/>
                <w:color w:val="000000"/>
                <w:sz w:val="20"/>
                <w:szCs w:val="20"/>
              </w:rPr>
              <w:t>та № 14 (тема 14)</w:t>
            </w:r>
          </w:p>
          <w:p w:rsidR="008C2273" w:rsidRDefault="008C2273" w:rsidP="008C2273">
            <w:pPr>
              <w:ind w:firstLine="567"/>
              <w:jc w:val="both"/>
              <w:rPr>
                <w:rFonts w:eastAsia="Calibri"/>
                <w:bCs/>
                <w:iCs/>
                <w:color w:val="000000"/>
                <w:sz w:val="20"/>
                <w:szCs w:val="20"/>
              </w:rPr>
            </w:pPr>
            <w:r>
              <w:rPr>
                <w:rFonts w:eastAsia="Calibri"/>
                <w:bCs/>
                <w:iCs/>
                <w:color w:val="000000"/>
                <w:sz w:val="20"/>
                <w:szCs w:val="20"/>
              </w:rPr>
              <w:t xml:space="preserve">Влияние глюкозы, альдостерона и АДГ на скорость образования мочи. </w:t>
            </w:r>
          </w:p>
          <w:p w:rsidR="008C2273" w:rsidRPr="00745023" w:rsidRDefault="008C2273" w:rsidP="008C2273">
            <w:pPr>
              <w:ind w:firstLine="567"/>
              <w:jc w:val="both"/>
              <w:rPr>
                <w:rFonts w:eastAsia="Calibri"/>
                <w:bCs/>
                <w:iCs/>
                <w:color w:val="000000"/>
                <w:sz w:val="20"/>
                <w:szCs w:val="20"/>
              </w:rPr>
            </w:pPr>
          </w:p>
          <w:p w:rsidR="008C2273" w:rsidRPr="002056EF" w:rsidRDefault="008C2273" w:rsidP="008C2273">
            <w:pPr>
              <w:ind w:firstLine="567"/>
              <w:jc w:val="both"/>
              <w:rPr>
                <w:rFonts w:eastAsia="Calibri"/>
                <w:b/>
                <w:bCs/>
                <w:iCs/>
                <w:color w:val="000000"/>
                <w:sz w:val="20"/>
                <w:szCs w:val="20"/>
              </w:rPr>
            </w:pPr>
            <w:bookmarkStart w:id="19" w:name="_Toc36926277"/>
            <w:bookmarkStart w:id="20" w:name="_Toc36929831"/>
            <w:r w:rsidRPr="002056EF">
              <w:rPr>
                <w:rFonts w:eastAsia="Calibri"/>
                <w:b/>
                <w:bCs/>
                <w:iCs/>
                <w:color w:val="000000"/>
                <w:sz w:val="20"/>
                <w:szCs w:val="20"/>
              </w:rPr>
              <w:t xml:space="preserve">4.1.2. </w:t>
            </w:r>
            <w:bookmarkEnd w:id="19"/>
            <w:bookmarkEnd w:id="20"/>
            <w:r>
              <w:rPr>
                <w:rFonts w:eastAsia="Calibri"/>
                <w:b/>
                <w:bCs/>
                <w:iCs/>
                <w:color w:val="000000"/>
                <w:sz w:val="20"/>
                <w:szCs w:val="20"/>
              </w:rPr>
              <w:t>Тестирование</w:t>
            </w:r>
          </w:p>
          <w:p w:rsidR="008C2273" w:rsidRPr="002056EF" w:rsidRDefault="008C2273" w:rsidP="008C2273">
            <w:pPr>
              <w:ind w:firstLine="567"/>
              <w:jc w:val="both"/>
              <w:rPr>
                <w:rFonts w:eastAsia="Calibri"/>
                <w:b/>
                <w:bCs/>
                <w:i/>
                <w:iCs/>
                <w:color w:val="000000"/>
                <w:sz w:val="20"/>
                <w:szCs w:val="20"/>
              </w:rPr>
            </w:pPr>
            <w:bookmarkStart w:id="21" w:name="_Toc36929832"/>
            <w:r w:rsidRPr="002056EF">
              <w:rPr>
                <w:rFonts w:eastAsia="Calibri"/>
                <w:b/>
                <w:bCs/>
                <w:i/>
                <w:iCs/>
                <w:color w:val="000000"/>
                <w:sz w:val="20"/>
                <w:szCs w:val="20"/>
              </w:rPr>
              <w:t>4.1.2.1. Порядок проведения и процедура оценивания</w:t>
            </w:r>
            <w:bookmarkEnd w:id="21"/>
          </w:p>
          <w:p w:rsidR="008C2273" w:rsidRDefault="008C2273" w:rsidP="008C2273">
            <w:pPr>
              <w:ind w:firstLine="567"/>
              <w:jc w:val="both"/>
              <w:rPr>
                <w:rFonts w:eastAsia="Calibri"/>
                <w:sz w:val="20"/>
                <w:szCs w:val="20"/>
              </w:rPr>
            </w:pPr>
            <w:bookmarkStart w:id="22" w:name="_Toc36929833"/>
            <w:r w:rsidRPr="005819E7">
              <w:rPr>
                <w:rFonts w:eastAsia="Calibri"/>
                <w:sz w:val="20"/>
                <w:szCs w:val="20"/>
              </w:rPr>
              <w:t>Тестирование проводится в письменной форме</w:t>
            </w:r>
            <w:r w:rsidRPr="005A473D">
              <w:rPr>
                <w:rFonts w:eastAsia="Calibri"/>
                <w:bCs/>
                <w:iCs/>
                <w:sz w:val="20"/>
                <w:szCs w:val="20"/>
              </w:rPr>
              <w:t xml:space="preserve"> или с использованием компьютерных средств. Обучающийся получает определённое количество тестовых заданий.</w:t>
            </w:r>
            <w:r>
              <w:rPr>
                <w:rFonts w:eastAsia="Calibri"/>
                <w:sz w:val="20"/>
                <w:szCs w:val="20"/>
              </w:rPr>
              <w:t xml:space="preserve"> </w:t>
            </w:r>
            <w:r w:rsidRPr="005819E7">
              <w:rPr>
                <w:rFonts w:eastAsia="Calibri"/>
                <w:sz w:val="20"/>
                <w:szCs w:val="20"/>
              </w:rPr>
              <w:t>За каждый правильно решенный тест начисляется</w:t>
            </w:r>
            <w:r>
              <w:rPr>
                <w:rFonts w:eastAsia="Calibri"/>
                <w:sz w:val="20"/>
                <w:szCs w:val="20"/>
              </w:rPr>
              <w:t xml:space="preserve"> максимальное количество баллов. Оц</w:t>
            </w:r>
            <w:r w:rsidRPr="005819E7">
              <w:rPr>
                <w:rFonts w:eastAsia="Calibri"/>
                <w:sz w:val="20"/>
                <w:szCs w:val="20"/>
              </w:rPr>
              <w:t xml:space="preserve">енка выставляется в зависимости от процента правильно выполненных заданий. Итого за тестирование </w:t>
            </w:r>
            <w:r>
              <w:rPr>
                <w:rFonts w:eastAsia="Calibri"/>
                <w:sz w:val="20"/>
                <w:szCs w:val="20"/>
              </w:rPr>
              <w:t xml:space="preserve">в течении семестра </w:t>
            </w:r>
            <w:r w:rsidRPr="005819E7">
              <w:rPr>
                <w:rFonts w:eastAsia="Calibri"/>
                <w:sz w:val="20"/>
                <w:szCs w:val="20"/>
              </w:rPr>
              <w:t xml:space="preserve">при изучении дисциплины студент может заработать </w:t>
            </w:r>
            <w:r>
              <w:rPr>
                <w:rFonts w:eastAsia="Calibri"/>
                <w:sz w:val="20"/>
                <w:szCs w:val="20"/>
              </w:rPr>
              <w:t>16 баллов (из 50</w:t>
            </w:r>
            <w:r w:rsidRPr="005819E7">
              <w:rPr>
                <w:rFonts w:eastAsia="Calibri"/>
                <w:sz w:val="20"/>
                <w:szCs w:val="20"/>
              </w:rPr>
              <w:t xml:space="preserve">). </w:t>
            </w:r>
          </w:p>
          <w:p w:rsidR="008C2273" w:rsidRPr="002056EF" w:rsidRDefault="008C2273" w:rsidP="008C2273">
            <w:pPr>
              <w:ind w:firstLine="567"/>
              <w:jc w:val="both"/>
              <w:rPr>
                <w:rFonts w:eastAsia="Calibri"/>
                <w:b/>
                <w:bCs/>
                <w:i/>
                <w:iCs/>
                <w:color w:val="000000"/>
                <w:sz w:val="20"/>
                <w:szCs w:val="20"/>
              </w:rPr>
            </w:pPr>
            <w:r>
              <w:rPr>
                <w:rFonts w:eastAsia="Calibri"/>
                <w:b/>
                <w:bCs/>
                <w:i/>
                <w:iCs/>
                <w:color w:val="000000"/>
                <w:sz w:val="20"/>
                <w:szCs w:val="20"/>
              </w:rPr>
              <w:t xml:space="preserve"> </w:t>
            </w:r>
            <w:r w:rsidRPr="002056EF">
              <w:rPr>
                <w:rFonts w:eastAsia="Calibri"/>
                <w:b/>
                <w:bCs/>
                <w:i/>
                <w:iCs/>
                <w:color w:val="000000"/>
                <w:sz w:val="20"/>
                <w:szCs w:val="20"/>
              </w:rPr>
              <w:t>4.1.2.2. Критерии оценивания</w:t>
            </w:r>
            <w:bookmarkEnd w:id="22"/>
          </w:p>
          <w:p w:rsidR="008C2273" w:rsidRPr="002056EF" w:rsidRDefault="008C2273" w:rsidP="008C2273">
            <w:pPr>
              <w:ind w:firstLine="567"/>
              <w:jc w:val="both"/>
              <w:rPr>
                <w:rFonts w:eastAsia="Calibri"/>
                <w:b/>
                <w:bCs/>
                <w:color w:val="000000"/>
                <w:sz w:val="20"/>
                <w:szCs w:val="20"/>
              </w:rPr>
            </w:pPr>
            <w:bookmarkStart w:id="23" w:name="_Toc36929834"/>
            <w:r>
              <w:rPr>
                <w:rFonts w:eastAsia="Calibri"/>
                <w:b/>
                <w:bCs/>
                <w:color w:val="000000"/>
                <w:sz w:val="20"/>
                <w:szCs w:val="20"/>
              </w:rPr>
              <w:t>15-16</w:t>
            </w:r>
            <w:r w:rsidRPr="002056EF">
              <w:rPr>
                <w:rFonts w:eastAsia="Calibri"/>
                <w:b/>
                <w:bCs/>
                <w:color w:val="000000"/>
                <w:sz w:val="20"/>
                <w:szCs w:val="20"/>
              </w:rPr>
              <w:t xml:space="preserve"> баллов ставится, если обучающийся:</w:t>
            </w:r>
          </w:p>
          <w:p w:rsidR="008C2273" w:rsidRPr="004C5527" w:rsidRDefault="008C2273" w:rsidP="008C2273">
            <w:pPr>
              <w:ind w:firstLine="567"/>
              <w:jc w:val="both"/>
              <w:rPr>
                <w:rFonts w:eastAsia="Calibri"/>
                <w:color w:val="000000"/>
                <w:sz w:val="20"/>
                <w:szCs w:val="20"/>
                <w:shd w:val="clear" w:color="auto" w:fill="FFFFFF"/>
              </w:rPr>
            </w:pPr>
            <w:r w:rsidRPr="004C5527">
              <w:rPr>
                <w:rFonts w:eastAsia="Calibri"/>
                <w:color w:val="000000"/>
                <w:sz w:val="20"/>
                <w:szCs w:val="20"/>
                <w:shd w:val="clear" w:color="auto" w:fill="FFFFFF"/>
              </w:rPr>
              <w:t>– уложился за отведенное время,</w:t>
            </w:r>
          </w:p>
          <w:p w:rsidR="008C2273" w:rsidRDefault="008C2273" w:rsidP="008C2273">
            <w:pPr>
              <w:ind w:firstLine="567"/>
              <w:jc w:val="both"/>
              <w:rPr>
                <w:rFonts w:eastAsia="Calibri"/>
                <w:color w:val="000000"/>
                <w:sz w:val="20"/>
                <w:szCs w:val="20"/>
                <w:shd w:val="clear" w:color="auto" w:fill="FFFFFF"/>
              </w:rPr>
            </w:pPr>
            <w:r w:rsidRPr="004C5527">
              <w:rPr>
                <w:rFonts w:eastAsia="Calibri"/>
                <w:color w:val="000000"/>
                <w:sz w:val="20"/>
                <w:szCs w:val="20"/>
                <w:shd w:val="clear" w:color="auto" w:fill="FFFFFF"/>
              </w:rPr>
              <w:t>– ответил правильно на 86-100% тестовых вопросов.</w:t>
            </w:r>
          </w:p>
          <w:p w:rsidR="008C2273" w:rsidRPr="002056EF" w:rsidRDefault="008C2273" w:rsidP="008C2273">
            <w:pPr>
              <w:ind w:firstLine="567"/>
              <w:jc w:val="both"/>
              <w:rPr>
                <w:rFonts w:eastAsia="Calibri"/>
                <w:b/>
                <w:bCs/>
                <w:color w:val="000000"/>
                <w:sz w:val="20"/>
                <w:szCs w:val="20"/>
              </w:rPr>
            </w:pPr>
            <w:r>
              <w:rPr>
                <w:rFonts w:eastAsia="Calibri"/>
                <w:b/>
                <w:bCs/>
                <w:color w:val="000000"/>
                <w:sz w:val="20"/>
                <w:szCs w:val="20"/>
              </w:rPr>
              <w:t>12-14</w:t>
            </w:r>
            <w:r w:rsidRPr="002056EF">
              <w:rPr>
                <w:rFonts w:eastAsia="Calibri"/>
                <w:b/>
                <w:bCs/>
                <w:color w:val="000000"/>
                <w:sz w:val="20"/>
                <w:szCs w:val="20"/>
              </w:rPr>
              <w:t xml:space="preserve"> баллов ставится, если обучающийся:</w:t>
            </w:r>
          </w:p>
          <w:p w:rsidR="008C2273" w:rsidRPr="004C5527" w:rsidRDefault="008C2273" w:rsidP="008C2273">
            <w:pPr>
              <w:ind w:firstLine="567"/>
              <w:jc w:val="both"/>
              <w:rPr>
                <w:rFonts w:eastAsia="Calibri"/>
                <w:color w:val="000000"/>
                <w:sz w:val="20"/>
                <w:szCs w:val="20"/>
                <w:shd w:val="clear" w:color="auto" w:fill="FFFFFF"/>
              </w:rPr>
            </w:pPr>
            <w:r w:rsidRPr="004C5527">
              <w:rPr>
                <w:rFonts w:eastAsia="Calibri"/>
                <w:color w:val="000000"/>
                <w:sz w:val="20"/>
                <w:szCs w:val="20"/>
                <w:shd w:val="clear" w:color="auto" w:fill="FFFFFF"/>
              </w:rPr>
              <w:t>– уложился за отведенное время,</w:t>
            </w:r>
          </w:p>
          <w:p w:rsidR="008C2273" w:rsidRDefault="008C2273" w:rsidP="008C2273">
            <w:pPr>
              <w:ind w:firstLine="567"/>
              <w:jc w:val="both"/>
              <w:rPr>
                <w:rFonts w:eastAsia="Calibri"/>
                <w:color w:val="000000"/>
                <w:sz w:val="20"/>
                <w:szCs w:val="20"/>
                <w:shd w:val="clear" w:color="auto" w:fill="FFFFFF"/>
              </w:rPr>
            </w:pPr>
            <w:r w:rsidRPr="004C5527">
              <w:rPr>
                <w:rFonts w:eastAsia="Calibri"/>
                <w:color w:val="000000"/>
                <w:sz w:val="20"/>
                <w:szCs w:val="20"/>
                <w:shd w:val="clear" w:color="auto" w:fill="FFFFFF"/>
              </w:rPr>
              <w:t>– ответил правильно на 86-100% тестовых вопросов.</w:t>
            </w:r>
          </w:p>
          <w:p w:rsidR="008C2273" w:rsidRPr="002056EF" w:rsidRDefault="008C2273" w:rsidP="008C2273">
            <w:pPr>
              <w:ind w:firstLine="567"/>
              <w:jc w:val="both"/>
              <w:rPr>
                <w:rFonts w:eastAsia="Calibri"/>
                <w:b/>
                <w:bCs/>
                <w:color w:val="000000"/>
                <w:sz w:val="20"/>
                <w:szCs w:val="20"/>
              </w:rPr>
            </w:pPr>
            <w:r>
              <w:rPr>
                <w:rFonts w:eastAsia="Calibri"/>
                <w:b/>
                <w:bCs/>
                <w:color w:val="000000"/>
                <w:sz w:val="20"/>
                <w:szCs w:val="20"/>
              </w:rPr>
              <w:t>9</w:t>
            </w:r>
            <w:r w:rsidRPr="002056EF">
              <w:rPr>
                <w:rFonts w:eastAsia="Calibri"/>
                <w:b/>
                <w:bCs/>
                <w:color w:val="000000"/>
                <w:sz w:val="20"/>
                <w:szCs w:val="20"/>
              </w:rPr>
              <w:t>-</w:t>
            </w:r>
            <w:r>
              <w:rPr>
                <w:rFonts w:eastAsia="Calibri"/>
                <w:b/>
                <w:bCs/>
                <w:color w:val="000000"/>
                <w:sz w:val="20"/>
                <w:szCs w:val="20"/>
              </w:rPr>
              <w:t xml:space="preserve">11 </w:t>
            </w:r>
            <w:r w:rsidRPr="002056EF">
              <w:rPr>
                <w:rFonts w:eastAsia="Calibri"/>
                <w:b/>
                <w:bCs/>
                <w:color w:val="000000"/>
                <w:sz w:val="20"/>
                <w:szCs w:val="20"/>
              </w:rPr>
              <w:t>баллов ставится, если обучающийся:</w:t>
            </w:r>
          </w:p>
          <w:p w:rsidR="008C2273" w:rsidRPr="004C5527" w:rsidRDefault="008C2273" w:rsidP="008C2273">
            <w:pPr>
              <w:ind w:firstLine="567"/>
              <w:jc w:val="both"/>
              <w:rPr>
                <w:rFonts w:eastAsia="Calibri"/>
                <w:color w:val="000000"/>
                <w:sz w:val="20"/>
                <w:szCs w:val="20"/>
                <w:shd w:val="clear" w:color="auto" w:fill="FFFFFF"/>
              </w:rPr>
            </w:pPr>
            <w:r w:rsidRPr="004C5527">
              <w:rPr>
                <w:rFonts w:eastAsia="Calibri"/>
                <w:color w:val="000000"/>
                <w:sz w:val="20"/>
                <w:szCs w:val="20"/>
                <w:shd w:val="clear" w:color="auto" w:fill="FFFFFF"/>
              </w:rPr>
              <w:t>– уложился за отведенное время,</w:t>
            </w:r>
          </w:p>
          <w:p w:rsidR="008C2273" w:rsidRDefault="008C2273" w:rsidP="008C2273">
            <w:pPr>
              <w:ind w:firstLine="567"/>
              <w:jc w:val="both"/>
              <w:rPr>
                <w:rFonts w:eastAsia="Calibri"/>
                <w:color w:val="000000"/>
                <w:sz w:val="20"/>
                <w:szCs w:val="20"/>
                <w:shd w:val="clear" w:color="auto" w:fill="FFFFFF"/>
              </w:rPr>
            </w:pPr>
            <w:r w:rsidRPr="004C5527">
              <w:rPr>
                <w:rFonts w:eastAsia="Calibri"/>
                <w:color w:val="000000"/>
                <w:sz w:val="20"/>
                <w:szCs w:val="20"/>
                <w:shd w:val="clear" w:color="auto" w:fill="FFFFFF"/>
              </w:rPr>
              <w:t>– ответил правильно на 56-70% тестовых вопросов.</w:t>
            </w:r>
          </w:p>
          <w:p w:rsidR="008C2273" w:rsidRPr="002056EF" w:rsidRDefault="008C2273" w:rsidP="008C2273">
            <w:pPr>
              <w:ind w:firstLine="567"/>
              <w:jc w:val="both"/>
              <w:rPr>
                <w:rFonts w:eastAsia="Calibri"/>
                <w:b/>
                <w:bCs/>
                <w:color w:val="000000"/>
                <w:sz w:val="20"/>
                <w:szCs w:val="20"/>
              </w:rPr>
            </w:pPr>
            <w:r>
              <w:rPr>
                <w:rFonts w:eastAsia="Calibri"/>
                <w:b/>
                <w:bCs/>
                <w:color w:val="000000"/>
                <w:sz w:val="20"/>
                <w:szCs w:val="20"/>
              </w:rPr>
              <w:t>0-8</w:t>
            </w:r>
            <w:r w:rsidRPr="002056EF">
              <w:rPr>
                <w:rFonts w:eastAsia="Calibri"/>
                <w:b/>
                <w:bCs/>
                <w:color w:val="000000"/>
                <w:sz w:val="20"/>
                <w:szCs w:val="20"/>
              </w:rPr>
              <w:t xml:space="preserve"> баллов ставится, если обучающийся:</w:t>
            </w:r>
          </w:p>
          <w:p w:rsidR="008C2273" w:rsidRPr="004C5527" w:rsidRDefault="008C2273" w:rsidP="008C2273">
            <w:pPr>
              <w:ind w:firstLine="567"/>
              <w:jc w:val="both"/>
              <w:rPr>
                <w:rFonts w:eastAsia="Calibri"/>
                <w:color w:val="000000"/>
                <w:sz w:val="20"/>
                <w:szCs w:val="20"/>
                <w:shd w:val="clear" w:color="auto" w:fill="FFFFFF"/>
              </w:rPr>
            </w:pPr>
            <w:r w:rsidRPr="004C5527">
              <w:rPr>
                <w:rFonts w:eastAsia="Calibri"/>
                <w:color w:val="000000"/>
                <w:sz w:val="20"/>
                <w:szCs w:val="20"/>
                <w:shd w:val="clear" w:color="auto" w:fill="FFFFFF"/>
              </w:rPr>
              <w:t>– уложился за отведенное время,</w:t>
            </w:r>
          </w:p>
          <w:p w:rsidR="008C2273" w:rsidRDefault="008C2273" w:rsidP="008C2273">
            <w:pPr>
              <w:ind w:firstLine="567"/>
              <w:jc w:val="both"/>
              <w:rPr>
                <w:rFonts w:eastAsia="Calibri"/>
                <w:color w:val="000000"/>
                <w:sz w:val="20"/>
                <w:szCs w:val="20"/>
                <w:shd w:val="clear" w:color="auto" w:fill="FFFFFF"/>
              </w:rPr>
            </w:pPr>
            <w:r w:rsidRPr="004C5527">
              <w:rPr>
                <w:rFonts w:eastAsia="Calibri"/>
                <w:color w:val="000000"/>
                <w:sz w:val="20"/>
                <w:szCs w:val="20"/>
                <w:shd w:val="clear" w:color="auto" w:fill="FFFFFF"/>
              </w:rPr>
              <w:t>– дал правильные ответы на менее 55% тестовых вопросов.</w:t>
            </w:r>
          </w:p>
          <w:p w:rsidR="008C2273" w:rsidRPr="002056EF" w:rsidRDefault="008C2273" w:rsidP="008C2273">
            <w:pPr>
              <w:ind w:firstLine="567"/>
              <w:jc w:val="both"/>
              <w:rPr>
                <w:rFonts w:eastAsia="Calibri"/>
                <w:b/>
                <w:bCs/>
                <w:i/>
                <w:iCs/>
                <w:color w:val="000000"/>
                <w:sz w:val="20"/>
                <w:szCs w:val="20"/>
              </w:rPr>
            </w:pPr>
            <w:r w:rsidRPr="002056EF">
              <w:rPr>
                <w:rFonts w:eastAsia="Calibri"/>
                <w:b/>
                <w:bCs/>
                <w:i/>
                <w:iCs/>
                <w:color w:val="000000"/>
                <w:sz w:val="20"/>
                <w:szCs w:val="20"/>
              </w:rPr>
              <w:t>4.1.2.3. Содержание оценочного средства</w:t>
            </w:r>
            <w:bookmarkEnd w:id="23"/>
            <w:r w:rsidRPr="002056EF">
              <w:rPr>
                <w:rFonts w:eastAsia="Calibri"/>
                <w:b/>
                <w:bCs/>
                <w:i/>
                <w:iCs/>
                <w:color w:val="000000"/>
                <w:sz w:val="20"/>
                <w:szCs w:val="20"/>
              </w:rPr>
              <w:t xml:space="preserve"> </w:t>
            </w:r>
          </w:p>
          <w:p w:rsidR="008C2273" w:rsidRPr="007D685C" w:rsidRDefault="008C2273" w:rsidP="008C2273">
            <w:pPr>
              <w:jc w:val="both"/>
              <w:rPr>
                <w:rFonts w:eastAsia="Calibri"/>
                <w:iCs/>
                <w:sz w:val="20"/>
                <w:szCs w:val="20"/>
              </w:rPr>
            </w:pPr>
            <w:bookmarkStart w:id="24" w:name="_Toc31551170"/>
            <w:bookmarkStart w:id="25" w:name="_Toc36926278"/>
            <w:bookmarkStart w:id="26" w:name="_Toc36929835"/>
            <w:r w:rsidRPr="007D685C">
              <w:rPr>
                <w:rFonts w:eastAsia="Calibri"/>
                <w:iCs/>
                <w:sz w:val="20"/>
                <w:szCs w:val="20"/>
              </w:rPr>
              <w:t>1.Где более круто падает кровяное давление?</w:t>
            </w:r>
          </w:p>
          <w:p w:rsidR="008C2273" w:rsidRPr="007D685C" w:rsidRDefault="008C2273" w:rsidP="008C2273">
            <w:pPr>
              <w:jc w:val="both"/>
              <w:rPr>
                <w:rFonts w:eastAsia="Calibri"/>
                <w:iCs/>
                <w:sz w:val="20"/>
                <w:szCs w:val="20"/>
              </w:rPr>
            </w:pPr>
            <w:r w:rsidRPr="007D685C">
              <w:rPr>
                <w:rFonts w:eastAsia="Calibri"/>
                <w:iCs/>
                <w:sz w:val="20"/>
                <w:szCs w:val="20"/>
              </w:rPr>
              <w:t>а) в артериях; б) в венах; в) в артериолах; г) в аорте.</w:t>
            </w:r>
          </w:p>
          <w:p w:rsidR="008C2273" w:rsidRPr="007D685C" w:rsidRDefault="008C2273" w:rsidP="008C2273">
            <w:pPr>
              <w:jc w:val="both"/>
              <w:rPr>
                <w:rFonts w:eastAsia="Calibri"/>
                <w:iCs/>
                <w:sz w:val="20"/>
                <w:szCs w:val="20"/>
              </w:rPr>
            </w:pPr>
            <w:r w:rsidRPr="007D685C">
              <w:rPr>
                <w:rFonts w:eastAsia="Calibri"/>
                <w:iCs/>
                <w:sz w:val="20"/>
                <w:szCs w:val="20"/>
              </w:rPr>
              <w:t>2. Назовите фактор, не участвующий в регуляции уровня кровяного давления.</w:t>
            </w:r>
          </w:p>
          <w:p w:rsidR="008C2273" w:rsidRPr="007D685C" w:rsidRDefault="008C2273" w:rsidP="008C2273">
            <w:pPr>
              <w:jc w:val="both"/>
              <w:rPr>
                <w:rFonts w:eastAsia="Calibri"/>
                <w:iCs/>
                <w:sz w:val="20"/>
                <w:szCs w:val="20"/>
              </w:rPr>
            </w:pPr>
            <w:r w:rsidRPr="007D685C">
              <w:rPr>
                <w:rFonts w:eastAsia="Calibri"/>
                <w:iCs/>
                <w:sz w:val="20"/>
                <w:szCs w:val="20"/>
              </w:rPr>
              <w:t>а) потоотделение; б) изменение эластических свойств артерий; в) регуляция периферического сопротивления; г) регуляция сердечного выброса.</w:t>
            </w:r>
          </w:p>
          <w:p w:rsidR="008C2273" w:rsidRPr="007D685C" w:rsidRDefault="008C2273" w:rsidP="008C2273">
            <w:pPr>
              <w:jc w:val="both"/>
              <w:rPr>
                <w:rFonts w:eastAsia="Calibri"/>
                <w:iCs/>
                <w:sz w:val="20"/>
                <w:szCs w:val="20"/>
              </w:rPr>
            </w:pPr>
            <w:r w:rsidRPr="007D685C">
              <w:rPr>
                <w:rFonts w:eastAsia="Calibri"/>
                <w:iCs/>
                <w:sz w:val="20"/>
                <w:szCs w:val="20"/>
              </w:rPr>
              <w:t>3. Где различают две точки соприкосновения при минимальном их расположении?</w:t>
            </w:r>
          </w:p>
          <w:p w:rsidR="008C2273" w:rsidRPr="007D685C" w:rsidRDefault="008C2273" w:rsidP="008C2273">
            <w:pPr>
              <w:jc w:val="both"/>
              <w:rPr>
                <w:rFonts w:eastAsia="Calibri"/>
                <w:iCs/>
                <w:sz w:val="20"/>
                <w:szCs w:val="20"/>
              </w:rPr>
            </w:pPr>
            <w:r w:rsidRPr="007D685C">
              <w:rPr>
                <w:rFonts w:eastAsia="Calibri"/>
                <w:iCs/>
                <w:sz w:val="20"/>
                <w:szCs w:val="20"/>
              </w:rPr>
              <w:tab/>
              <w:t>а) спина; б) грудь; в) кончик языка; г) щека.</w:t>
            </w:r>
          </w:p>
          <w:p w:rsidR="008C2273" w:rsidRPr="007D685C" w:rsidRDefault="008C2273" w:rsidP="008C2273">
            <w:pPr>
              <w:jc w:val="both"/>
              <w:rPr>
                <w:rFonts w:eastAsia="Calibri"/>
                <w:iCs/>
                <w:sz w:val="20"/>
                <w:szCs w:val="20"/>
              </w:rPr>
            </w:pPr>
            <w:r w:rsidRPr="007D685C">
              <w:rPr>
                <w:rFonts w:eastAsia="Calibri"/>
                <w:iCs/>
                <w:sz w:val="20"/>
                <w:szCs w:val="20"/>
              </w:rPr>
              <w:t>4. Каким из перечисленных элементов сетчатки глаза воспринимаются цвета (волны   различной длины)?</w:t>
            </w:r>
          </w:p>
          <w:p w:rsidR="008C2273" w:rsidRPr="007D685C" w:rsidRDefault="008C2273" w:rsidP="008C2273">
            <w:pPr>
              <w:jc w:val="both"/>
              <w:rPr>
                <w:rFonts w:eastAsia="Calibri"/>
                <w:iCs/>
                <w:sz w:val="20"/>
                <w:szCs w:val="20"/>
              </w:rPr>
            </w:pPr>
            <w:r w:rsidRPr="007D685C">
              <w:rPr>
                <w:rFonts w:eastAsia="Calibri"/>
                <w:iCs/>
                <w:sz w:val="20"/>
                <w:szCs w:val="20"/>
              </w:rPr>
              <w:t>а) сосудистой оболочкой; б) колбочками; в) местом, где берет начало зрительный нерв.</w:t>
            </w:r>
          </w:p>
          <w:p w:rsidR="008C2273" w:rsidRPr="007D685C" w:rsidRDefault="008C2273" w:rsidP="008C2273">
            <w:pPr>
              <w:jc w:val="both"/>
              <w:rPr>
                <w:rFonts w:eastAsia="Calibri"/>
                <w:iCs/>
                <w:sz w:val="20"/>
                <w:szCs w:val="20"/>
              </w:rPr>
            </w:pPr>
            <w:r w:rsidRPr="007D685C">
              <w:rPr>
                <w:rFonts w:eastAsia="Calibri"/>
                <w:iCs/>
                <w:sz w:val="20"/>
                <w:szCs w:val="20"/>
              </w:rPr>
              <w:t>5. Где расположен центр регуляции водно-солевого обмена?</w:t>
            </w:r>
          </w:p>
          <w:p w:rsidR="008C2273" w:rsidRPr="007D685C" w:rsidRDefault="008C2273" w:rsidP="008C2273">
            <w:pPr>
              <w:jc w:val="both"/>
              <w:rPr>
                <w:rFonts w:eastAsia="Calibri"/>
                <w:iCs/>
                <w:sz w:val="20"/>
                <w:szCs w:val="20"/>
              </w:rPr>
            </w:pPr>
            <w:r w:rsidRPr="007D685C">
              <w:rPr>
                <w:rFonts w:eastAsia="Calibri"/>
                <w:iCs/>
                <w:sz w:val="20"/>
                <w:szCs w:val="20"/>
              </w:rPr>
              <w:t>а) в гипоталамусе; б) в среднем мозгу; в) в продолговатом мозгу; г) в спинном мозгу.</w:t>
            </w:r>
          </w:p>
          <w:p w:rsidR="008C2273" w:rsidRPr="007D685C" w:rsidRDefault="008C2273" w:rsidP="008C2273">
            <w:pPr>
              <w:jc w:val="both"/>
              <w:rPr>
                <w:rFonts w:eastAsia="Calibri"/>
                <w:iCs/>
                <w:sz w:val="20"/>
                <w:szCs w:val="20"/>
              </w:rPr>
            </w:pPr>
            <w:r w:rsidRPr="007D685C">
              <w:rPr>
                <w:rFonts w:eastAsia="Calibri"/>
                <w:iCs/>
                <w:sz w:val="20"/>
                <w:szCs w:val="20"/>
              </w:rPr>
              <w:t>6. В какую фазу задерживается дыхание при глотании?</w:t>
            </w:r>
          </w:p>
          <w:p w:rsidR="008C2273" w:rsidRPr="007D685C" w:rsidRDefault="008C2273" w:rsidP="008C2273">
            <w:pPr>
              <w:jc w:val="both"/>
              <w:rPr>
                <w:rFonts w:eastAsia="Calibri"/>
                <w:iCs/>
                <w:sz w:val="20"/>
                <w:szCs w:val="20"/>
              </w:rPr>
            </w:pPr>
            <w:r w:rsidRPr="007D685C">
              <w:rPr>
                <w:rFonts w:eastAsia="Calibri"/>
                <w:iCs/>
                <w:sz w:val="20"/>
                <w:szCs w:val="20"/>
              </w:rPr>
              <w:tab/>
              <w:t>а) безразлично; б) на выдохе; в) на вдохе.</w:t>
            </w:r>
          </w:p>
          <w:p w:rsidR="008C2273" w:rsidRPr="007D685C" w:rsidRDefault="008C2273" w:rsidP="008C2273">
            <w:pPr>
              <w:jc w:val="both"/>
              <w:rPr>
                <w:rFonts w:eastAsia="Calibri"/>
                <w:iCs/>
                <w:sz w:val="20"/>
                <w:szCs w:val="20"/>
              </w:rPr>
            </w:pPr>
            <w:r w:rsidRPr="007D685C">
              <w:rPr>
                <w:rFonts w:eastAsia="Calibri"/>
                <w:iCs/>
                <w:sz w:val="20"/>
                <w:szCs w:val="20"/>
              </w:rPr>
              <w:t>7. Какой витамин синтезирует бактерии в толстом кишечнике?</w:t>
            </w:r>
          </w:p>
          <w:p w:rsidR="008C2273" w:rsidRPr="007D685C" w:rsidRDefault="008C2273" w:rsidP="008C2273">
            <w:pPr>
              <w:jc w:val="both"/>
              <w:rPr>
                <w:rFonts w:eastAsia="Calibri"/>
                <w:iCs/>
                <w:sz w:val="20"/>
                <w:szCs w:val="20"/>
              </w:rPr>
            </w:pPr>
            <w:r w:rsidRPr="007D685C">
              <w:rPr>
                <w:rFonts w:eastAsia="Calibri"/>
                <w:iCs/>
                <w:sz w:val="20"/>
                <w:szCs w:val="20"/>
              </w:rPr>
              <w:tab/>
              <w:t>а) витамин К; б) витамин А; в) витамин С; в) витамин D.</w:t>
            </w:r>
          </w:p>
          <w:p w:rsidR="008C2273" w:rsidRPr="007D685C" w:rsidRDefault="008C2273" w:rsidP="008C2273">
            <w:pPr>
              <w:jc w:val="both"/>
              <w:rPr>
                <w:rFonts w:eastAsia="Calibri"/>
                <w:iCs/>
                <w:sz w:val="20"/>
                <w:szCs w:val="20"/>
              </w:rPr>
            </w:pPr>
            <w:r w:rsidRPr="007D685C">
              <w:rPr>
                <w:rFonts w:eastAsia="Calibri"/>
                <w:iCs/>
                <w:sz w:val="20"/>
                <w:szCs w:val="20"/>
              </w:rPr>
              <w:t>8. Что такое реобаза?</w:t>
            </w:r>
          </w:p>
          <w:p w:rsidR="008C2273" w:rsidRPr="007D685C" w:rsidRDefault="008C2273" w:rsidP="008C2273">
            <w:pPr>
              <w:jc w:val="both"/>
              <w:rPr>
                <w:rFonts w:eastAsia="Calibri"/>
                <w:iCs/>
                <w:sz w:val="20"/>
                <w:szCs w:val="20"/>
              </w:rPr>
            </w:pPr>
            <w:r w:rsidRPr="007D685C">
              <w:rPr>
                <w:rFonts w:eastAsia="Calibri"/>
                <w:iCs/>
                <w:sz w:val="20"/>
                <w:szCs w:val="20"/>
              </w:rPr>
              <w:t>а) сверхпороговая сила; б) пороговая сила раздражения в области менее полезного времени; в) минимальная сила раздражения, достаточная для получения ответа при действии не менее, чем полезное время.</w:t>
            </w:r>
          </w:p>
          <w:p w:rsidR="008C2273" w:rsidRPr="007D685C" w:rsidRDefault="008C2273" w:rsidP="008C2273">
            <w:pPr>
              <w:jc w:val="both"/>
              <w:rPr>
                <w:rFonts w:eastAsia="Calibri"/>
                <w:iCs/>
                <w:sz w:val="20"/>
                <w:szCs w:val="20"/>
              </w:rPr>
            </w:pPr>
            <w:r w:rsidRPr="007D685C">
              <w:rPr>
                <w:rFonts w:eastAsia="Calibri"/>
                <w:iCs/>
                <w:sz w:val="20"/>
                <w:szCs w:val="20"/>
              </w:rPr>
              <w:t>9. Когда возникает второй тон сердца?</w:t>
            </w:r>
          </w:p>
          <w:p w:rsidR="008C2273" w:rsidRPr="007D685C" w:rsidRDefault="008C2273" w:rsidP="008C2273">
            <w:pPr>
              <w:jc w:val="both"/>
              <w:rPr>
                <w:rFonts w:eastAsia="Calibri"/>
                <w:iCs/>
                <w:sz w:val="20"/>
                <w:szCs w:val="20"/>
              </w:rPr>
            </w:pPr>
            <w:r w:rsidRPr="007D685C">
              <w:rPr>
                <w:rFonts w:eastAsia="Calibri"/>
                <w:iCs/>
                <w:sz w:val="20"/>
                <w:szCs w:val="20"/>
              </w:rPr>
              <w:t>а) в конце общей паузы; б) в конце систолы предсердий; в) в конце диастолы желудочков; г) в конце систолы желудочков.</w:t>
            </w:r>
          </w:p>
          <w:p w:rsidR="008C2273" w:rsidRPr="007D685C" w:rsidRDefault="008C2273" w:rsidP="008C2273">
            <w:pPr>
              <w:jc w:val="both"/>
              <w:rPr>
                <w:rFonts w:eastAsia="Calibri"/>
                <w:iCs/>
                <w:sz w:val="20"/>
                <w:szCs w:val="20"/>
              </w:rPr>
            </w:pPr>
            <w:r w:rsidRPr="007D685C">
              <w:rPr>
                <w:rFonts w:eastAsia="Calibri"/>
                <w:iCs/>
                <w:sz w:val="20"/>
                <w:szCs w:val="20"/>
              </w:rPr>
              <w:t>10. Какой компонент не вносит вклад в зрительный рефлекс при рассматривании   предмета вблизи?</w:t>
            </w:r>
          </w:p>
          <w:p w:rsidR="008C2273" w:rsidRPr="007D685C" w:rsidRDefault="008C2273" w:rsidP="008C2273">
            <w:pPr>
              <w:jc w:val="both"/>
              <w:rPr>
                <w:rFonts w:eastAsia="Calibri"/>
                <w:iCs/>
                <w:sz w:val="20"/>
                <w:szCs w:val="20"/>
              </w:rPr>
            </w:pPr>
            <w:r w:rsidRPr="007D685C">
              <w:rPr>
                <w:rFonts w:eastAsia="Calibri"/>
                <w:iCs/>
                <w:sz w:val="20"/>
                <w:szCs w:val="20"/>
              </w:rPr>
              <w:tab/>
              <w:t>а) аккомодация; б) конвергенция; в) сужение зрачка; г) расширение зрачка.</w:t>
            </w:r>
          </w:p>
          <w:p w:rsidR="008C2273" w:rsidRPr="007D685C" w:rsidRDefault="008C2273" w:rsidP="008C2273">
            <w:pPr>
              <w:jc w:val="both"/>
              <w:rPr>
                <w:rFonts w:eastAsia="Calibri"/>
                <w:iCs/>
                <w:sz w:val="20"/>
                <w:szCs w:val="20"/>
              </w:rPr>
            </w:pPr>
            <w:r w:rsidRPr="007D685C">
              <w:rPr>
                <w:rFonts w:eastAsia="Calibri"/>
                <w:iCs/>
                <w:sz w:val="20"/>
                <w:szCs w:val="20"/>
              </w:rPr>
              <w:t>11. Какое из перечисленных мест не является местом выхода из центральной части нервной системы симпатических нервов?</w:t>
            </w:r>
          </w:p>
          <w:p w:rsidR="008C2273" w:rsidRPr="007D685C" w:rsidRDefault="008C2273" w:rsidP="008C2273">
            <w:pPr>
              <w:jc w:val="both"/>
              <w:rPr>
                <w:rFonts w:eastAsia="Calibri"/>
                <w:iCs/>
                <w:sz w:val="20"/>
                <w:szCs w:val="20"/>
              </w:rPr>
            </w:pPr>
            <w:r w:rsidRPr="007D685C">
              <w:rPr>
                <w:rFonts w:eastAsia="Calibri"/>
                <w:iCs/>
                <w:sz w:val="20"/>
                <w:szCs w:val="20"/>
              </w:rPr>
              <w:lastRenderedPageBreak/>
              <w:tab/>
              <w:t>а) II поясничный сегмент; б) I поясничный сегмент; в) грудная часть спинного мозга; г) верхняя часть шейных сегментов спинного мозга.</w:t>
            </w:r>
          </w:p>
          <w:p w:rsidR="008C2273" w:rsidRPr="007D685C" w:rsidRDefault="008C2273" w:rsidP="008C2273">
            <w:pPr>
              <w:jc w:val="both"/>
              <w:rPr>
                <w:rFonts w:eastAsia="Calibri"/>
                <w:iCs/>
                <w:sz w:val="20"/>
                <w:szCs w:val="20"/>
              </w:rPr>
            </w:pPr>
            <w:r w:rsidRPr="007D685C">
              <w:rPr>
                <w:rFonts w:eastAsia="Calibri"/>
                <w:iCs/>
                <w:sz w:val="20"/>
                <w:szCs w:val="20"/>
              </w:rPr>
              <w:t>12. Что происходит с глицерином и жирными кислотами после их всасывания?</w:t>
            </w:r>
          </w:p>
          <w:p w:rsidR="008C2273" w:rsidRPr="007D685C" w:rsidRDefault="008C2273" w:rsidP="008C2273">
            <w:pPr>
              <w:jc w:val="both"/>
              <w:rPr>
                <w:rFonts w:eastAsia="Calibri"/>
                <w:iCs/>
                <w:sz w:val="20"/>
                <w:szCs w:val="20"/>
              </w:rPr>
            </w:pPr>
            <w:r w:rsidRPr="007D685C">
              <w:rPr>
                <w:rFonts w:eastAsia="Calibri"/>
                <w:iCs/>
                <w:sz w:val="20"/>
                <w:szCs w:val="20"/>
              </w:rPr>
              <w:tab/>
              <w:t>а) ничего; б) образуется белок; в) депонируются в виде жира, окисляются с выделением энергии; г) образуется белок, депонируются в виде жира.</w:t>
            </w:r>
          </w:p>
          <w:p w:rsidR="008C2273" w:rsidRPr="007D685C" w:rsidRDefault="008C2273" w:rsidP="008C2273">
            <w:pPr>
              <w:jc w:val="both"/>
              <w:rPr>
                <w:rFonts w:eastAsia="Calibri"/>
                <w:iCs/>
                <w:sz w:val="20"/>
                <w:szCs w:val="20"/>
              </w:rPr>
            </w:pPr>
            <w:r w:rsidRPr="007D685C">
              <w:rPr>
                <w:rFonts w:eastAsia="Calibri"/>
                <w:iCs/>
                <w:sz w:val="20"/>
                <w:szCs w:val="20"/>
              </w:rPr>
              <w:t>13. Как изменяется частота нервных импульсов при адаптации?</w:t>
            </w:r>
          </w:p>
          <w:p w:rsidR="008C2273" w:rsidRPr="007D685C" w:rsidRDefault="008C2273" w:rsidP="008C2273">
            <w:pPr>
              <w:jc w:val="both"/>
              <w:rPr>
                <w:rFonts w:eastAsia="Calibri"/>
                <w:iCs/>
                <w:sz w:val="20"/>
                <w:szCs w:val="20"/>
              </w:rPr>
            </w:pPr>
            <w:r w:rsidRPr="007D685C">
              <w:rPr>
                <w:rFonts w:eastAsia="Calibri"/>
                <w:iCs/>
                <w:sz w:val="20"/>
                <w:szCs w:val="20"/>
              </w:rPr>
              <w:tab/>
              <w:t>а) увеличивается; б) уменьшается; в) не изменяется; г) усиливается.</w:t>
            </w:r>
          </w:p>
          <w:p w:rsidR="008C2273" w:rsidRPr="007D685C" w:rsidRDefault="008C2273" w:rsidP="008C2273">
            <w:pPr>
              <w:jc w:val="both"/>
              <w:rPr>
                <w:rFonts w:eastAsia="Calibri"/>
                <w:iCs/>
                <w:sz w:val="20"/>
                <w:szCs w:val="20"/>
              </w:rPr>
            </w:pPr>
            <w:r w:rsidRPr="007D685C">
              <w:rPr>
                <w:rFonts w:eastAsia="Calibri"/>
                <w:iCs/>
                <w:sz w:val="20"/>
                <w:szCs w:val="20"/>
              </w:rPr>
              <w:t xml:space="preserve">14. Белковый молекулярный механизм, обеспечивающий выведение из цитоплазмы </w:t>
            </w:r>
            <w:r w:rsidRPr="007D685C">
              <w:rPr>
                <w:rFonts w:eastAsia="Calibri"/>
                <w:iCs/>
                <w:sz w:val="20"/>
                <w:szCs w:val="20"/>
              </w:rPr>
              <w:tab/>
              <w:t>натрия и введение в цитоплазму калия, называется:</w:t>
            </w:r>
          </w:p>
          <w:p w:rsidR="008C2273" w:rsidRPr="007D685C" w:rsidRDefault="008C2273" w:rsidP="008C2273">
            <w:pPr>
              <w:jc w:val="both"/>
              <w:rPr>
                <w:rFonts w:eastAsia="Calibri"/>
                <w:iCs/>
                <w:sz w:val="20"/>
                <w:szCs w:val="20"/>
              </w:rPr>
            </w:pPr>
            <w:r w:rsidRPr="007D685C">
              <w:rPr>
                <w:rFonts w:eastAsia="Calibri"/>
                <w:iCs/>
                <w:sz w:val="20"/>
                <w:szCs w:val="20"/>
              </w:rPr>
              <w:t xml:space="preserve">а) </w:t>
            </w:r>
            <w:proofErr w:type="spellStart"/>
            <w:r w:rsidRPr="007D685C">
              <w:rPr>
                <w:rFonts w:eastAsia="Calibri"/>
                <w:iCs/>
                <w:sz w:val="20"/>
                <w:szCs w:val="20"/>
              </w:rPr>
              <w:t>потенциалзависимый</w:t>
            </w:r>
            <w:proofErr w:type="spellEnd"/>
            <w:r w:rsidRPr="007D685C">
              <w:rPr>
                <w:rFonts w:eastAsia="Calibri"/>
                <w:iCs/>
                <w:sz w:val="20"/>
                <w:szCs w:val="20"/>
              </w:rPr>
              <w:t xml:space="preserve"> натриевый канал; б) неспецифический натрий-калиевый канал; в) натриево-калиевый насос; г) </w:t>
            </w:r>
            <w:proofErr w:type="spellStart"/>
            <w:r w:rsidRPr="007D685C">
              <w:rPr>
                <w:rFonts w:eastAsia="Calibri"/>
                <w:iCs/>
                <w:sz w:val="20"/>
                <w:szCs w:val="20"/>
              </w:rPr>
              <w:t>хемозависимый</w:t>
            </w:r>
            <w:proofErr w:type="spellEnd"/>
            <w:r w:rsidRPr="007D685C">
              <w:rPr>
                <w:rFonts w:eastAsia="Calibri"/>
                <w:iCs/>
                <w:sz w:val="20"/>
                <w:szCs w:val="20"/>
              </w:rPr>
              <w:t xml:space="preserve"> канал.</w:t>
            </w:r>
          </w:p>
          <w:p w:rsidR="008C2273" w:rsidRPr="007D685C" w:rsidRDefault="008C2273" w:rsidP="008C2273">
            <w:pPr>
              <w:jc w:val="both"/>
              <w:rPr>
                <w:rFonts w:eastAsia="Calibri"/>
                <w:iCs/>
                <w:sz w:val="20"/>
                <w:szCs w:val="20"/>
              </w:rPr>
            </w:pPr>
            <w:r w:rsidRPr="007D685C">
              <w:rPr>
                <w:rFonts w:eastAsia="Calibri"/>
                <w:iCs/>
                <w:sz w:val="20"/>
                <w:szCs w:val="20"/>
              </w:rPr>
              <w:t xml:space="preserve">15. Роль синапсов в ЦНС заключается в том, что они: </w:t>
            </w:r>
          </w:p>
          <w:p w:rsidR="008C2273" w:rsidRPr="007D685C" w:rsidRDefault="008C2273" w:rsidP="008C2273">
            <w:pPr>
              <w:jc w:val="both"/>
              <w:rPr>
                <w:rFonts w:eastAsia="Calibri"/>
                <w:iCs/>
                <w:sz w:val="20"/>
                <w:szCs w:val="20"/>
              </w:rPr>
            </w:pPr>
            <w:r w:rsidRPr="007D685C">
              <w:rPr>
                <w:rFonts w:eastAsia="Calibri"/>
                <w:iCs/>
                <w:sz w:val="20"/>
                <w:szCs w:val="20"/>
              </w:rPr>
              <w:t>а) являются местом возникновения возбуждения в ЦНС; б) формируют ПП нервной клетки; в) передают возбуждение от нейрона к нейрону; г) проводят токи покоя.</w:t>
            </w:r>
          </w:p>
          <w:p w:rsidR="008C2273" w:rsidRPr="007D685C" w:rsidRDefault="008C2273" w:rsidP="008C2273">
            <w:pPr>
              <w:jc w:val="both"/>
              <w:rPr>
                <w:rFonts w:eastAsia="Calibri"/>
                <w:iCs/>
                <w:sz w:val="20"/>
                <w:szCs w:val="20"/>
              </w:rPr>
            </w:pPr>
            <w:r w:rsidRPr="007D685C">
              <w:rPr>
                <w:rFonts w:eastAsia="Calibri"/>
                <w:iCs/>
                <w:sz w:val="20"/>
                <w:szCs w:val="20"/>
              </w:rPr>
              <w:t>16. Адреналин относится к группе:</w:t>
            </w:r>
          </w:p>
          <w:p w:rsidR="008C2273" w:rsidRPr="007D685C" w:rsidRDefault="008C2273" w:rsidP="008C2273">
            <w:pPr>
              <w:jc w:val="both"/>
              <w:rPr>
                <w:rFonts w:eastAsia="Calibri"/>
                <w:iCs/>
                <w:sz w:val="20"/>
                <w:szCs w:val="20"/>
              </w:rPr>
            </w:pPr>
            <w:r w:rsidRPr="007D685C">
              <w:rPr>
                <w:rFonts w:eastAsia="Calibri"/>
                <w:iCs/>
                <w:sz w:val="20"/>
                <w:szCs w:val="20"/>
              </w:rPr>
              <w:t>а) аминокислот; б) гормонов коры надпочечников; в) гормонов мозгового слоя надпочечников; г) гормонов гипофиза.</w:t>
            </w:r>
          </w:p>
          <w:p w:rsidR="008C2273" w:rsidRPr="007D685C" w:rsidRDefault="008C2273" w:rsidP="008C2273">
            <w:pPr>
              <w:jc w:val="both"/>
              <w:rPr>
                <w:rFonts w:eastAsia="Calibri"/>
                <w:iCs/>
                <w:sz w:val="20"/>
                <w:szCs w:val="20"/>
              </w:rPr>
            </w:pPr>
            <w:r w:rsidRPr="007D685C">
              <w:rPr>
                <w:rFonts w:eastAsia="Calibri"/>
                <w:iCs/>
                <w:sz w:val="20"/>
                <w:szCs w:val="20"/>
              </w:rPr>
              <w:t>17. У людей выделяют ...... основных групп крови:</w:t>
            </w:r>
          </w:p>
          <w:p w:rsidR="008C2273" w:rsidRPr="007D685C" w:rsidRDefault="008C2273" w:rsidP="008C2273">
            <w:pPr>
              <w:jc w:val="both"/>
              <w:rPr>
                <w:rFonts w:eastAsia="Calibri"/>
                <w:iCs/>
                <w:sz w:val="20"/>
                <w:szCs w:val="20"/>
              </w:rPr>
            </w:pPr>
            <w:r w:rsidRPr="007D685C">
              <w:rPr>
                <w:rFonts w:eastAsia="Calibri"/>
                <w:iCs/>
                <w:sz w:val="20"/>
                <w:szCs w:val="20"/>
              </w:rPr>
              <w:t xml:space="preserve">  1;  2;    3;  4;  5;  6.</w:t>
            </w:r>
          </w:p>
          <w:p w:rsidR="008C2273" w:rsidRPr="007D685C" w:rsidRDefault="008C2273" w:rsidP="008C2273">
            <w:pPr>
              <w:jc w:val="both"/>
              <w:rPr>
                <w:rFonts w:eastAsia="Calibri"/>
                <w:iCs/>
                <w:sz w:val="20"/>
                <w:szCs w:val="20"/>
              </w:rPr>
            </w:pPr>
            <w:r w:rsidRPr="007D685C">
              <w:rPr>
                <w:rFonts w:eastAsia="Calibri"/>
                <w:iCs/>
                <w:sz w:val="20"/>
                <w:szCs w:val="20"/>
              </w:rPr>
              <w:t xml:space="preserve">18. </w:t>
            </w:r>
            <w:proofErr w:type="spellStart"/>
            <w:r w:rsidRPr="007D685C">
              <w:rPr>
                <w:rFonts w:eastAsia="Calibri"/>
                <w:iCs/>
                <w:sz w:val="20"/>
                <w:szCs w:val="20"/>
              </w:rPr>
              <w:t>Агглютиногены</w:t>
            </w:r>
            <w:proofErr w:type="spellEnd"/>
            <w:r w:rsidRPr="007D685C">
              <w:rPr>
                <w:rFonts w:eastAsia="Calibri"/>
                <w:iCs/>
                <w:sz w:val="20"/>
                <w:szCs w:val="20"/>
              </w:rPr>
              <w:t xml:space="preserve"> - это ......, которые находятся </w:t>
            </w:r>
            <w:proofErr w:type="gramStart"/>
            <w:r w:rsidRPr="007D685C">
              <w:rPr>
                <w:rFonts w:eastAsia="Calibri"/>
                <w:iCs/>
                <w:sz w:val="20"/>
                <w:szCs w:val="20"/>
              </w:rPr>
              <w:t>в...</w:t>
            </w:r>
            <w:proofErr w:type="gramEnd"/>
            <w:r w:rsidRPr="007D685C">
              <w:rPr>
                <w:rFonts w:eastAsia="Calibri"/>
                <w:iCs/>
                <w:sz w:val="20"/>
                <w:szCs w:val="20"/>
              </w:rPr>
              <w:t>:</w:t>
            </w:r>
          </w:p>
          <w:p w:rsidR="008C2273" w:rsidRPr="007D685C" w:rsidRDefault="008C2273" w:rsidP="008C2273">
            <w:pPr>
              <w:jc w:val="both"/>
              <w:rPr>
                <w:rFonts w:eastAsia="Calibri"/>
                <w:iCs/>
                <w:sz w:val="20"/>
                <w:szCs w:val="20"/>
              </w:rPr>
            </w:pPr>
            <w:r w:rsidRPr="007D685C">
              <w:rPr>
                <w:rFonts w:eastAsia="Calibri"/>
                <w:iCs/>
                <w:sz w:val="20"/>
                <w:szCs w:val="20"/>
              </w:rPr>
              <w:t xml:space="preserve">  белки-антигены, в эритроцитах;</w:t>
            </w:r>
          </w:p>
          <w:p w:rsidR="008C2273" w:rsidRPr="007D685C" w:rsidRDefault="008C2273" w:rsidP="008C2273">
            <w:pPr>
              <w:jc w:val="both"/>
              <w:rPr>
                <w:rFonts w:eastAsia="Calibri"/>
                <w:iCs/>
                <w:sz w:val="20"/>
                <w:szCs w:val="20"/>
              </w:rPr>
            </w:pPr>
            <w:r w:rsidRPr="007D685C">
              <w:rPr>
                <w:rFonts w:eastAsia="Calibri"/>
                <w:iCs/>
                <w:sz w:val="20"/>
                <w:szCs w:val="20"/>
              </w:rPr>
              <w:t xml:space="preserve">  ионы, в лейкоцитах;</w:t>
            </w:r>
          </w:p>
          <w:p w:rsidR="008C2273" w:rsidRPr="007D685C" w:rsidRDefault="008C2273" w:rsidP="008C2273">
            <w:pPr>
              <w:jc w:val="both"/>
              <w:rPr>
                <w:rFonts w:eastAsia="Calibri"/>
                <w:iCs/>
                <w:sz w:val="20"/>
                <w:szCs w:val="20"/>
              </w:rPr>
            </w:pPr>
            <w:r w:rsidRPr="007D685C">
              <w:rPr>
                <w:rFonts w:eastAsia="Calibri"/>
                <w:iCs/>
                <w:sz w:val="20"/>
                <w:szCs w:val="20"/>
              </w:rPr>
              <w:t xml:space="preserve">  липиды, в плазме;</w:t>
            </w:r>
          </w:p>
          <w:p w:rsidR="008C2273" w:rsidRPr="007D685C" w:rsidRDefault="008C2273" w:rsidP="008C2273">
            <w:pPr>
              <w:jc w:val="both"/>
              <w:rPr>
                <w:rFonts w:eastAsia="Calibri"/>
                <w:iCs/>
                <w:sz w:val="20"/>
                <w:szCs w:val="20"/>
              </w:rPr>
            </w:pPr>
            <w:r w:rsidRPr="007D685C">
              <w:rPr>
                <w:rFonts w:eastAsia="Calibri"/>
                <w:iCs/>
                <w:sz w:val="20"/>
                <w:szCs w:val="20"/>
              </w:rPr>
              <w:t xml:space="preserve">  углеводы. в тромбоцитах.</w:t>
            </w:r>
          </w:p>
          <w:p w:rsidR="008C2273" w:rsidRPr="007D685C" w:rsidRDefault="008C2273" w:rsidP="008C2273">
            <w:pPr>
              <w:jc w:val="both"/>
              <w:rPr>
                <w:rFonts w:eastAsia="Calibri"/>
                <w:iCs/>
                <w:sz w:val="20"/>
                <w:szCs w:val="20"/>
              </w:rPr>
            </w:pPr>
            <w:r w:rsidRPr="007D685C">
              <w:rPr>
                <w:rFonts w:eastAsia="Calibri"/>
                <w:iCs/>
                <w:sz w:val="20"/>
                <w:szCs w:val="20"/>
              </w:rPr>
              <w:t xml:space="preserve">19. Наружная поверхность клеточной мембраны в невозбужденном </w:t>
            </w:r>
            <w:proofErr w:type="spellStart"/>
            <w:r w:rsidRPr="007D685C">
              <w:rPr>
                <w:rFonts w:eastAsia="Calibri"/>
                <w:iCs/>
                <w:sz w:val="20"/>
                <w:szCs w:val="20"/>
              </w:rPr>
              <w:t>кардиомиоците</w:t>
            </w:r>
            <w:proofErr w:type="spellEnd"/>
            <w:r w:rsidRPr="007D685C">
              <w:rPr>
                <w:rFonts w:eastAsia="Calibri"/>
                <w:iCs/>
                <w:sz w:val="20"/>
                <w:szCs w:val="20"/>
              </w:rPr>
              <w:t xml:space="preserve"> заряжена...</w:t>
            </w:r>
          </w:p>
          <w:p w:rsidR="008C2273" w:rsidRPr="007D685C" w:rsidRDefault="008C2273" w:rsidP="008C2273">
            <w:pPr>
              <w:jc w:val="both"/>
              <w:rPr>
                <w:rFonts w:eastAsia="Calibri"/>
                <w:iCs/>
                <w:sz w:val="20"/>
                <w:szCs w:val="20"/>
              </w:rPr>
            </w:pPr>
            <w:r w:rsidRPr="007D685C">
              <w:rPr>
                <w:rFonts w:eastAsia="Calibri"/>
                <w:iCs/>
                <w:sz w:val="20"/>
                <w:szCs w:val="20"/>
              </w:rPr>
              <w:t xml:space="preserve">  1. положительно</w:t>
            </w:r>
          </w:p>
          <w:p w:rsidR="008C2273" w:rsidRPr="007D685C" w:rsidRDefault="008C2273" w:rsidP="008C2273">
            <w:pPr>
              <w:jc w:val="both"/>
              <w:rPr>
                <w:rFonts w:eastAsia="Calibri"/>
                <w:iCs/>
                <w:sz w:val="20"/>
                <w:szCs w:val="20"/>
              </w:rPr>
            </w:pPr>
            <w:r w:rsidRPr="007D685C">
              <w:rPr>
                <w:rFonts w:eastAsia="Calibri"/>
                <w:iCs/>
                <w:sz w:val="20"/>
                <w:szCs w:val="20"/>
              </w:rPr>
              <w:t xml:space="preserve">  2. отрицательно</w:t>
            </w:r>
          </w:p>
          <w:p w:rsidR="008C2273" w:rsidRPr="007D685C" w:rsidRDefault="008C2273" w:rsidP="008C2273">
            <w:pPr>
              <w:jc w:val="both"/>
              <w:rPr>
                <w:rFonts w:eastAsia="Calibri"/>
                <w:iCs/>
                <w:sz w:val="20"/>
                <w:szCs w:val="20"/>
              </w:rPr>
            </w:pPr>
            <w:r w:rsidRPr="007D685C">
              <w:rPr>
                <w:rFonts w:eastAsia="Calibri"/>
                <w:iCs/>
                <w:sz w:val="20"/>
                <w:szCs w:val="20"/>
              </w:rPr>
              <w:t xml:space="preserve">  3. около нуля</w:t>
            </w:r>
          </w:p>
          <w:p w:rsidR="008C2273" w:rsidRPr="007D685C" w:rsidRDefault="008C2273" w:rsidP="008C2273">
            <w:pPr>
              <w:jc w:val="both"/>
              <w:rPr>
                <w:rFonts w:eastAsia="Calibri"/>
                <w:iCs/>
                <w:sz w:val="20"/>
                <w:szCs w:val="20"/>
              </w:rPr>
            </w:pPr>
            <w:r w:rsidRPr="007D685C">
              <w:rPr>
                <w:rFonts w:eastAsia="Calibri"/>
                <w:iCs/>
                <w:sz w:val="20"/>
                <w:szCs w:val="20"/>
              </w:rPr>
              <w:t xml:space="preserve">20. Наружная поверхность клеточной мембраны возбужденного </w:t>
            </w:r>
            <w:proofErr w:type="spellStart"/>
            <w:r w:rsidRPr="007D685C">
              <w:rPr>
                <w:rFonts w:eastAsia="Calibri"/>
                <w:iCs/>
                <w:sz w:val="20"/>
                <w:szCs w:val="20"/>
              </w:rPr>
              <w:t>кардиомиоцита</w:t>
            </w:r>
            <w:proofErr w:type="spellEnd"/>
            <w:r w:rsidRPr="007D685C">
              <w:rPr>
                <w:rFonts w:eastAsia="Calibri"/>
                <w:iCs/>
                <w:sz w:val="20"/>
                <w:szCs w:val="20"/>
              </w:rPr>
              <w:t xml:space="preserve"> в конце фазы деполяризации потенциала действия заряжена...</w:t>
            </w:r>
          </w:p>
          <w:p w:rsidR="008C2273" w:rsidRPr="007D685C" w:rsidRDefault="008C2273" w:rsidP="008C2273">
            <w:pPr>
              <w:jc w:val="both"/>
              <w:rPr>
                <w:rFonts w:eastAsia="Calibri"/>
                <w:iCs/>
                <w:sz w:val="20"/>
                <w:szCs w:val="20"/>
              </w:rPr>
            </w:pPr>
            <w:r w:rsidRPr="007D685C">
              <w:rPr>
                <w:rFonts w:eastAsia="Calibri"/>
                <w:iCs/>
                <w:sz w:val="20"/>
                <w:szCs w:val="20"/>
              </w:rPr>
              <w:t xml:space="preserve">  1. положительно</w:t>
            </w:r>
          </w:p>
          <w:p w:rsidR="008C2273" w:rsidRPr="007D685C" w:rsidRDefault="008C2273" w:rsidP="008C2273">
            <w:pPr>
              <w:jc w:val="both"/>
              <w:rPr>
                <w:rFonts w:eastAsia="Calibri"/>
                <w:iCs/>
                <w:sz w:val="20"/>
                <w:szCs w:val="20"/>
              </w:rPr>
            </w:pPr>
            <w:r w:rsidRPr="007D685C">
              <w:rPr>
                <w:rFonts w:eastAsia="Calibri"/>
                <w:iCs/>
                <w:sz w:val="20"/>
                <w:szCs w:val="20"/>
              </w:rPr>
              <w:t xml:space="preserve">  2. отрицательно</w:t>
            </w:r>
          </w:p>
          <w:p w:rsidR="008C2273" w:rsidRPr="007D685C" w:rsidRDefault="008C2273" w:rsidP="008C2273">
            <w:pPr>
              <w:jc w:val="both"/>
              <w:rPr>
                <w:rFonts w:eastAsia="Calibri"/>
                <w:iCs/>
                <w:sz w:val="20"/>
                <w:szCs w:val="20"/>
              </w:rPr>
            </w:pPr>
            <w:r w:rsidRPr="007D685C">
              <w:rPr>
                <w:rFonts w:eastAsia="Calibri"/>
                <w:iCs/>
                <w:sz w:val="20"/>
                <w:szCs w:val="20"/>
              </w:rPr>
              <w:t xml:space="preserve">  3. около нуля.</w:t>
            </w:r>
          </w:p>
          <w:p w:rsidR="008C2273" w:rsidRPr="007D685C" w:rsidRDefault="008C2273" w:rsidP="008C2273">
            <w:pPr>
              <w:jc w:val="both"/>
              <w:rPr>
                <w:rFonts w:eastAsia="Calibri"/>
                <w:iCs/>
                <w:sz w:val="20"/>
                <w:szCs w:val="20"/>
              </w:rPr>
            </w:pPr>
            <w:r w:rsidRPr="007D685C">
              <w:rPr>
                <w:rFonts w:eastAsia="Calibri"/>
                <w:iCs/>
                <w:sz w:val="20"/>
                <w:szCs w:val="20"/>
              </w:rPr>
              <w:t>21. Волна возбуждения в толще стенки миокарда желудочков распространяется...</w:t>
            </w:r>
          </w:p>
          <w:p w:rsidR="008C2273" w:rsidRPr="007D685C" w:rsidRDefault="008C2273" w:rsidP="008C2273">
            <w:pPr>
              <w:jc w:val="both"/>
              <w:rPr>
                <w:rFonts w:eastAsia="Calibri"/>
                <w:iCs/>
                <w:sz w:val="20"/>
                <w:szCs w:val="20"/>
              </w:rPr>
            </w:pPr>
            <w:r w:rsidRPr="007D685C">
              <w:rPr>
                <w:rFonts w:eastAsia="Calibri"/>
                <w:iCs/>
                <w:sz w:val="20"/>
                <w:szCs w:val="20"/>
              </w:rPr>
              <w:t xml:space="preserve">  1. от эпикарда к эндокарду</w:t>
            </w:r>
          </w:p>
          <w:p w:rsidR="008C2273" w:rsidRPr="007D685C" w:rsidRDefault="008C2273" w:rsidP="008C2273">
            <w:pPr>
              <w:jc w:val="both"/>
              <w:rPr>
                <w:rFonts w:eastAsia="Calibri"/>
                <w:iCs/>
                <w:sz w:val="20"/>
                <w:szCs w:val="20"/>
              </w:rPr>
            </w:pPr>
            <w:r w:rsidRPr="007D685C">
              <w:rPr>
                <w:rFonts w:eastAsia="Calibri"/>
                <w:iCs/>
                <w:sz w:val="20"/>
                <w:szCs w:val="20"/>
              </w:rPr>
              <w:t xml:space="preserve">  2. от эндокарда к эпикарду</w:t>
            </w:r>
          </w:p>
          <w:p w:rsidR="008C2273" w:rsidRPr="007D685C" w:rsidRDefault="008C2273" w:rsidP="008C2273">
            <w:pPr>
              <w:jc w:val="both"/>
              <w:rPr>
                <w:rFonts w:eastAsia="Calibri"/>
                <w:iCs/>
                <w:sz w:val="20"/>
                <w:szCs w:val="20"/>
              </w:rPr>
            </w:pPr>
            <w:r w:rsidRPr="007D685C">
              <w:rPr>
                <w:rFonts w:eastAsia="Calibri"/>
                <w:iCs/>
                <w:sz w:val="20"/>
                <w:szCs w:val="20"/>
              </w:rPr>
              <w:t xml:space="preserve">  3. в обоих направлениях</w:t>
            </w:r>
          </w:p>
          <w:p w:rsidR="008C2273" w:rsidRPr="007D685C" w:rsidRDefault="008C2273" w:rsidP="008C2273">
            <w:pPr>
              <w:jc w:val="both"/>
              <w:rPr>
                <w:rFonts w:eastAsia="Calibri"/>
                <w:iCs/>
                <w:sz w:val="20"/>
                <w:szCs w:val="20"/>
              </w:rPr>
            </w:pPr>
            <w:r w:rsidRPr="007D685C">
              <w:rPr>
                <w:rFonts w:eastAsia="Calibri"/>
                <w:iCs/>
                <w:sz w:val="20"/>
                <w:szCs w:val="20"/>
              </w:rPr>
              <w:t xml:space="preserve">22. Волна </w:t>
            </w:r>
            <w:proofErr w:type="spellStart"/>
            <w:r w:rsidRPr="007D685C">
              <w:rPr>
                <w:rFonts w:eastAsia="Calibri"/>
                <w:iCs/>
                <w:sz w:val="20"/>
                <w:szCs w:val="20"/>
              </w:rPr>
              <w:t>реполяризации</w:t>
            </w:r>
            <w:proofErr w:type="spellEnd"/>
            <w:r w:rsidRPr="007D685C">
              <w:rPr>
                <w:rFonts w:eastAsia="Calibri"/>
                <w:iCs/>
                <w:sz w:val="20"/>
                <w:szCs w:val="20"/>
              </w:rPr>
              <w:t xml:space="preserve"> в стенке желудочков распространяется...</w:t>
            </w:r>
          </w:p>
          <w:p w:rsidR="008C2273" w:rsidRPr="007D685C" w:rsidRDefault="008C2273" w:rsidP="008C2273">
            <w:pPr>
              <w:jc w:val="both"/>
              <w:rPr>
                <w:rFonts w:eastAsia="Calibri"/>
                <w:iCs/>
                <w:sz w:val="20"/>
                <w:szCs w:val="20"/>
              </w:rPr>
            </w:pPr>
            <w:r w:rsidRPr="007D685C">
              <w:rPr>
                <w:rFonts w:eastAsia="Calibri"/>
                <w:iCs/>
                <w:sz w:val="20"/>
                <w:szCs w:val="20"/>
              </w:rPr>
              <w:t xml:space="preserve">  1. от эпикарда к эндокарду</w:t>
            </w:r>
          </w:p>
          <w:p w:rsidR="008C2273" w:rsidRPr="007D685C" w:rsidRDefault="008C2273" w:rsidP="008C2273">
            <w:pPr>
              <w:jc w:val="both"/>
              <w:rPr>
                <w:rFonts w:eastAsia="Calibri"/>
                <w:iCs/>
                <w:sz w:val="20"/>
                <w:szCs w:val="20"/>
              </w:rPr>
            </w:pPr>
            <w:r w:rsidRPr="007D685C">
              <w:rPr>
                <w:rFonts w:eastAsia="Calibri"/>
                <w:iCs/>
                <w:sz w:val="20"/>
                <w:szCs w:val="20"/>
              </w:rPr>
              <w:t xml:space="preserve">  2. от эндокарда к эпикарду</w:t>
            </w:r>
          </w:p>
          <w:p w:rsidR="008C2273" w:rsidRPr="007D685C" w:rsidRDefault="008C2273" w:rsidP="008C2273">
            <w:pPr>
              <w:jc w:val="both"/>
              <w:rPr>
                <w:rFonts w:eastAsia="Calibri"/>
                <w:iCs/>
                <w:sz w:val="20"/>
                <w:szCs w:val="20"/>
              </w:rPr>
            </w:pPr>
            <w:r w:rsidRPr="007D685C">
              <w:rPr>
                <w:rFonts w:eastAsia="Calibri"/>
                <w:iCs/>
                <w:sz w:val="20"/>
                <w:szCs w:val="20"/>
              </w:rPr>
              <w:t xml:space="preserve">  3. в обоих направлениях.</w:t>
            </w:r>
          </w:p>
          <w:p w:rsidR="008C2273" w:rsidRPr="007D685C" w:rsidRDefault="008C2273" w:rsidP="008C2273">
            <w:pPr>
              <w:jc w:val="both"/>
              <w:rPr>
                <w:rFonts w:eastAsia="Calibri"/>
                <w:iCs/>
                <w:sz w:val="20"/>
                <w:szCs w:val="20"/>
              </w:rPr>
            </w:pPr>
            <w:r w:rsidRPr="007D685C">
              <w:rPr>
                <w:rFonts w:eastAsia="Calibri"/>
                <w:iCs/>
                <w:sz w:val="20"/>
                <w:szCs w:val="20"/>
              </w:rPr>
              <w:t>23. Методом исследования тонов сердца является...</w:t>
            </w:r>
          </w:p>
          <w:p w:rsidR="008C2273" w:rsidRPr="007D685C" w:rsidRDefault="008C2273" w:rsidP="008C2273">
            <w:pPr>
              <w:jc w:val="both"/>
              <w:rPr>
                <w:rFonts w:eastAsia="Calibri"/>
                <w:iCs/>
                <w:sz w:val="20"/>
                <w:szCs w:val="20"/>
              </w:rPr>
            </w:pPr>
            <w:r w:rsidRPr="007D685C">
              <w:rPr>
                <w:rFonts w:eastAsia="Calibri"/>
                <w:iCs/>
                <w:sz w:val="20"/>
                <w:szCs w:val="20"/>
              </w:rPr>
              <w:t xml:space="preserve">  1. электрокардиография</w:t>
            </w:r>
          </w:p>
          <w:p w:rsidR="008C2273" w:rsidRPr="007D685C" w:rsidRDefault="008C2273" w:rsidP="008C2273">
            <w:pPr>
              <w:jc w:val="both"/>
              <w:rPr>
                <w:rFonts w:eastAsia="Calibri"/>
                <w:iCs/>
                <w:sz w:val="20"/>
                <w:szCs w:val="20"/>
              </w:rPr>
            </w:pPr>
            <w:r w:rsidRPr="007D685C">
              <w:rPr>
                <w:rFonts w:eastAsia="Calibri"/>
                <w:iCs/>
                <w:sz w:val="20"/>
                <w:szCs w:val="20"/>
              </w:rPr>
              <w:t xml:space="preserve">  2. фонокардиография</w:t>
            </w:r>
          </w:p>
          <w:p w:rsidR="008C2273" w:rsidRPr="007D685C" w:rsidRDefault="008C2273" w:rsidP="008C2273">
            <w:pPr>
              <w:jc w:val="both"/>
              <w:rPr>
                <w:rFonts w:eastAsia="Calibri"/>
                <w:iCs/>
                <w:sz w:val="20"/>
                <w:szCs w:val="20"/>
              </w:rPr>
            </w:pPr>
            <w:r w:rsidRPr="007D685C">
              <w:rPr>
                <w:rFonts w:eastAsia="Calibri"/>
                <w:iCs/>
                <w:sz w:val="20"/>
                <w:szCs w:val="20"/>
              </w:rPr>
              <w:t xml:space="preserve">  3. баллистокардиография</w:t>
            </w:r>
          </w:p>
          <w:p w:rsidR="008C2273" w:rsidRPr="007D685C" w:rsidRDefault="008C2273" w:rsidP="008C2273">
            <w:pPr>
              <w:jc w:val="both"/>
              <w:rPr>
                <w:rFonts w:eastAsia="Calibri"/>
                <w:iCs/>
                <w:sz w:val="20"/>
                <w:szCs w:val="20"/>
              </w:rPr>
            </w:pPr>
            <w:r w:rsidRPr="007D685C">
              <w:rPr>
                <w:rFonts w:eastAsia="Calibri"/>
                <w:iCs/>
                <w:sz w:val="20"/>
                <w:szCs w:val="20"/>
              </w:rPr>
              <w:t xml:space="preserve"> 4. аускультация.</w:t>
            </w:r>
          </w:p>
          <w:p w:rsidR="008C2273" w:rsidRPr="007D685C" w:rsidRDefault="008C2273" w:rsidP="008C2273">
            <w:pPr>
              <w:jc w:val="both"/>
              <w:rPr>
                <w:rFonts w:eastAsia="Calibri"/>
                <w:iCs/>
                <w:sz w:val="20"/>
                <w:szCs w:val="20"/>
              </w:rPr>
            </w:pPr>
            <w:r w:rsidRPr="007D685C">
              <w:rPr>
                <w:rFonts w:eastAsia="Calibri"/>
                <w:iCs/>
                <w:sz w:val="20"/>
                <w:szCs w:val="20"/>
              </w:rPr>
              <w:t>24. Что не относится к форменным элементам клеток крови:</w:t>
            </w:r>
          </w:p>
          <w:p w:rsidR="008C2273" w:rsidRPr="007D685C" w:rsidRDefault="008C2273" w:rsidP="008C2273">
            <w:pPr>
              <w:jc w:val="both"/>
              <w:rPr>
                <w:rFonts w:eastAsia="Calibri"/>
                <w:iCs/>
                <w:sz w:val="20"/>
                <w:szCs w:val="20"/>
              </w:rPr>
            </w:pPr>
            <w:r w:rsidRPr="007D685C">
              <w:rPr>
                <w:rFonts w:eastAsia="Calibri"/>
                <w:iCs/>
                <w:sz w:val="20"/>
                <w:szCs w:val="20"/>
              </w:rPr>
              <w:t xml:space="preserve">   1. эритроциты;</w:t>
            </w:r>
          </w:p>
          <w:p w:rsidR="008C2273" w:rsidRPr="007D685C" w:rsidRDefault="008C2273" w:rsidP="008C2273">
            <w:pPr>
              <w:jc w:val="both"/>
              <w:rPr>
                <w:rFonts w:eastAsia="Calibri"/>
                <w:iCs/>
                <w:sz w:val="20"/>
                <w:szCs w:val="20"/>
              </w:rPr>
            </w:pPr>
            <w:r w:rsidRPr="007D685C">
              <w:rPr>
                <w:rFonts w:eastAsia="Calibri"/>
                <w:iCs/>
                <w:sz w:val="20"/>
                <w:szCs w:val="20"/>
              </w:rPr>
              <w:t xml:space="preserve">   2. нейтрофилы; </w:t>
            </w:r>
          </w:p>
          <w:p w:rsidR="008C2273" w:rsidRPr="007D685C" w:rsidRDefault="008C2273" w:rsidP="008C2273">
            <w:pPr>
              <w:jc w:val="both"/>
              <w:rPr>
                <w:rFonts w:eastAsia="Calibri"/>
                <w:iCs/>
                <w:sz w:val="20"/>
                <w:szCs w:val="20"/>
              </w:rPr>
            </w:pPr>
            <w:r w:rsidRPr="007D685C">
              <w:rPr>
                <w:rFonts w:eastAsia="Calibri"/>
                <w:iCs/>
                <w:sz w:val="20"/>
                <w:szCs w:val="20"/>
              </w:rPr>
              <w:t xml:space="preserve">   3. лейкоциты;</w:t>
            </w:r>
          </w:p>
          <w:p w:rsidR="008C2273" w:rsidRPr="007D685C" w:rsidRDefault="008C2273" w:rsidP="008C2273">
            <w:pPr>
              <w:jc w:val="both"/>
              <w:rPr>
                <w:rFonts w:eastAsia="Calibri"/>
                <w:iCs/>
                <w:sz w:val="20"/>
                <w:szCs w:val="20"/>
              </w:rPr>
            </w:pPr>
            <w:r w:rsidRPr="007D685C">
              <w:rPr>
                <w:rFonts w:eastAsia="Calibri"/>
                <w:iCs/>
                <w:sz w:val="20"/>
                <w:szCs w:val="20"/>
              </w:rPr>
              <w:t xml:space="preserve">   4. тромбоциты.</w:t>
            </w:r>
          </w:p>
          <w:p w:rsidR="008C2273" w:rsidRPr="007D685C" w:rsidRDefault="008C2273" w:rsidP="008C2273">
            <w:pPr>
              <w:jc w:val="both"/>
              <w:rPr>
                <w:rFonts w:eastAsia="Calibri"/>
                <w:iCs/>
                <w:sz w:val="20"/>
                <w:szCs w:val="20"/>
              </w:rPr>
            </w:pPr>
            <w:r w:rsidRPr="007D685C">
              <w:rPr>
                <w:rFonts w:eastAsia="Calibri"/>
                <w:iCs/>
                <w:sz w:val="20"/>
                <w:szCs w:val="20"/>
              </w:rPr>
              <w:t>25. Сколько в среднем живет эритроцит?</w:t>
            </w:r>
          </w:p>
          <w:p w:rsidR="008C2273" w:rsidRPr="007D685C" w:rsidRDefault="008C2273" w:rsidP="008C2273">
            <w:pPr>
              <w:jc w:val="both"/>
              <w:rPr>
                <w:rFonts w:eastAsia="Calibri"/>
                <w:iCs/>
                <w:sz w:val="20"/>
                <w:szCs w:val="20"/>
              </w:rPr>
            </w:pPr>
            <w:r w:rsidRPr="007D685C">
              <w:rPr>
                <w:rFonts w:eastAsia="Calibri"/>
                <w:iCs/>
                <w:sz w:val="20"/>
                <w:szCs w:val="20"/>
              </w:rPr>
              <w:t xml:space="preserve">     1. 20 дней;</w:t>
            </w:r>
          </w:p>
          <w:p w:rsidR="008C2273" w:rsidRPr="007D685C" w:rsidRDefault="008C2273" w:rsidP="008C2273">
            <w:pPr>
              <w:jc w:val="both"/>
              <w:rPr>
                <w:rFonts w:eastAsia="Calibri"/>
                <w:iCs/>
                <w:sz w:val="20"/>
                <w:szCs w:val="20"/>
              </w:rPr>
            </w:pPr>
            <w:r w:rsidRPr="007D685C">
              <w:rPr>
                <w:rFonts w:eastAsia="Calibri"/>
                <w:iCs/>
                <w:sz w:val="20"/>
                <w:szCs w:val="20"/>
              </w:rPr>
              <w:t xml:space="preserve">     2. 40 дней;</w:t>
            </w:r>
          </w:p>
          <w:p w:rsidR="008C2273" w:rsidRPr="007D685C" w:rsidRDefault="008C2273" w:rsidP="008C2273">
            <w:pPr>
              <w:jc w:val="both"/>
              <w:rPr>
                <w:rFonts w:eastAsia="Calibri"/>
                <w:iCs/>
                <w:sz w:val="20"/>
                <w:szCs w:val="20"/>
              </w:rPr>
            </w:pPr>
            <w:r w:rsidRPr="007D685C">
              <w:rPr>
                <w:rFonts w:eastAsia="Calibri"/>
                <w:iCs/>
                <w:sz w:val="20"/>
                <w:szCs w:val="20"/>
              </w:rPr>
              <w:t xml:space="preserve">     3. 80 дней;</w:t>
            </w:r>
          </w:p>
          <w:p w:rsidR="008C2273" w:rsidRPr="007D685C" w:rsidRDefault="008C2273" w:rsidP="008C2273">
            <w:pPr>
              <w:jc w:val="both"/>
              <w:rPr>
                <w:rFonts w:eastAsia="Calibri"/>
                <w:iCs/>
                <w:sz w:val="20"/>
                <w:szCs w:val="20"/>
              </w:rPr>
            </w:pPr>
            <w:r w:rsidRPr="007D685C">
              <w:rPr>
                <w:rFonts w:eastAsia="Calibri"/>
                <w:iCs/>
                <w:sz w:val="20"/>
                <w:szCs w:val="20"/>
              </w:rPr>
              <w:t xml:space="preserve">     4. 120 дней. </w:t>
            </w:r>
          </w:p>
          <w:p w:rsidR="008C2273" w:rsidRPr="007D685C" w:rsidRDefault="008C2273" w:rsidP="008C2273">
            <w:pPr>
              <w:jc w:val="both"/>
              <w:rPr>
                <w:rFonts w:eastAsia="Calibri"/>
                <w:iCs/>
                <w:sz w:val="20"/>
                <w:szCs w:val="20"/>
              </w:rPr>
            </w:pPr>
            <w:r w:rsidRPr="007D685C">
              <w:rPr>
                <w:rFonts w:eastAsia="Calibri"/>
                <w:iCs/>
                <w:sz w:val="20"/>
                <w:szCs w:val="20"/>
              </w:rPr>
              <w:t>26. Какого типа гемоглобина у человека не существует?</w:t>
            </w:r>
          </w:p>
          <w:p w:rsidR="008C2273" w:rsidRPr="007D685C" w:rsidRDefault="008C2273" w:rsidP="008C2273">
            <w:pPr>
              <w:jc w:val="both"/>
              <w:rPr>
                <w:rFonts w:eastAsia="Calibri"/>
                <w:iCs/>
                <w:sz w:val="20"/>
                <w:szCs w:val="20"/>
              </w:rPr>
            </w:pPr>
            <w:r w:rsidRPr="007D685C">
              <w:rPr>
                <w:rFonts w:eastAsia="Calibri"/>
                <w:iCs/>
                <w:sz w:val="20"/>
                <w:szCs w:val="20"/>
              </w:rPr>
              <w:t xml:space="preserve">     1. примитивный;</w:t>
            </w:r>
          </w:p>
          <w:p w:rsidR="008C2273" w:rsidRPr="007D685C" w:rsidRDefault="008C2273" w:rsidP="008C2273">
            <w:pPr>
              <w:jc w:val="both"/>
              <w:rPr>
                <w:rFonts w:eastAsia="Calibri"/>
                <w:iCs/>
                <w:sz w:val="20"/>
                <w:szCs w:val="20"/>
              </w:rPr>
            </w:pPr>
            <w:r w:rsidRPr="007D685C">
              <w:rPr>
                <w:rFonts w:eastAsia="Calibri"/>
                <w:iCs/>
                <w:sz w:val="20"/>
                <w:szCs w:val="20"/>
              </w:rPr>
              <w:t xml:space="preserve">     2. фетальный;</w:t>
            </w:r>
          </w:p>
          <w:p w:rsidR="008C2273" w:rsidRPr="007D685C" w:rsidRDefault="008C2273" w:rsidP="008C2273">
            <w:pPr>
              <w:jc w:val="both"/>
              <w:rPr>
                <w:rFonts w:eastAsia="Calibri"/>
                <w:iCs/>
                <w:sz w:val="20"/>
                <w:szCs w:val="20"/>
              </w:rPr>
            </w:pPr>
            <w:r w:rsidRPr="007D685C">
              <w:rPr>
                <w:rFonts w:eastAsia="Calibri"/>
                <w:iCs/>
                <w:sz w:val="20"/>
                <w:szCs w:val="20"/>
              </w:rPr>
              <w:t xml:space="preserve">     3. взрослый;</w:t>
            </w:r>
          </w:p>
          <w:p w:rsidR="008C2273" w:rsidRPr="007D685C" w:rsidRDefault="008C2273" w:rsidP="008C2273">
            <w:pPr>
              <w:jc w:val="both"/>
              <w:rPr>
                <w:rFonts w:eastAsia="Calibri"/>
                <w:iCs/>
                <w:sz w:val="20"/>
                <w:szCs w:val="20"/>
              </w:rPr>
            </w:pPr>
            <w:r w:rsidRPr="007D685C">
              <w:rPr>
                <w:rFonts w:eastAsia="Calibri"/>
                <w:iCs/>
                <w:sz w:val="20"/>
                <w:szCs w:val="20"/>
              </w:rPr>
              <w:t xml:space="preserve">     4. животный. </w:t>
            </w:r>
          </w:p>
          <w:p w:rsidR="008C2273" w:rsidRPr="007D685C" w:rsidRDefault="008C2273" w:rsidP="008C2273">
            <w:pPr>
              <w:jc w:val="both"/>
              <w:rPr>
                <w:rFonts w:eastAsia="Calibri"/>
                <w:iCs/>
                <w:sz w:val="20"/>
                <w:szCs w:val="20"/>
              </w:rPr>
            </w:pPr>
            <w:r w:rsidRPr="007D685C">
              <w:rPr>
                <w:rFonts w:eastAsia="Calibri"/>
                <w:iCs/>
                <w:sz w:val="20"/>
                <w:szCs w:val="20"/>
              </w:rPr>
              <w:t>27. Как называется гемоглобин, несущий на себе кислород?</w:t>
            </w:r>
          </w:p>
          <w:p w:rsidR="008C2273" w:rsidRPr="007D685C" w:rsidRDefault="008C2273" w:rsidP="008C2273">
            <w:pPr>
              <w:jc w:val="both"/>
              <w:rPr>
                <w:rFonts w:eastAsia="Calibri"/>
                <w:iCs/>
                <w:sz w:val="20"/>
                <w:szCs w:val="20"/>
              </w:rPr>
            </w:pPr>
            <w:r w:rsidRPr="007D685C">
              <w:rPr>
                <w:rFonts w:eastAsia="Calibri"/>
                <w:iCs/>
                <w:sz w:val="20"/>
                <w:szCs w:val="20"/>
              </w:rPr>
              <w:lastRenderedPageBreak/>
              <w:t xml:space="preserve">     1. </w:t>
            </w:r>
            <w:proofErr w:type="spellStart"/>
            <w:r w:rsidRPr="007D685C">
              <w:rPr>
                <w:rFonts w:eastAsia="Calibri"/>
                <w:iCs/>
                <w:sz w:val="20"/>
                <w:szCs w:val="20"/>
              </w:rPr>
              <w:t>карбгемоглобин</w:t>
            </w:r>
            <w:proofErr w:type="spellEnd"/>
            <w:r w:rsidRPr="007D685C">
              <w:rPr>
                <w:rFonts w:eastAsia="Calibri"/>
                <w:iCs/>
                <w:sz w:val="20"/>
                <w:szCs w:val="20"/>
              </w:rPr>
              <w:t>;</w:t>
            </w:r>
          </w:p>
          <w:p w:rsidR="008C2273" w:rsidRPr="007D685C" w:rsidRDefault="008C2273" w:rsidP="008C2273">
            <w:pPr>
              <w:jc w:val="both"/>
              <w:rPr>
                <w:rFonts w:eastAsia="Calibri"/>
                <w:iCs/>
                <w:sz w:val="20"/>
                <w:szCs w:val="20"/>
              </w:rPr>
            </w:pPr>
            <w:r w:rsidRPr="007D685C">
              <w:rPr>
                <w:rFonts w:eastAsia="Calibri"/>
                <w:iCs/>
                <w:sz w:val="20"/>
                <w:szCs w:val="20"/>
              </w:rPr>
              <w:t xml:space="preserve">     2. оксигемоглобин; </w:t>
            </w:r>
          </w:p>
          <w:p w:rsidR="008C2273" w:rsidRPr="007D685C" w:rsidRDefault="008C2273" w:rsidP="008C2273">
            <w:pPr>
              <w:jc w:val="both"/>
              <w:rPr>
                <w:rFonts w:eastAsia="Calibri"/>
                <w:iCs/>
                <w:sz w:val="20"/>
                <w:szCs w:val="20"/>
              </w:rPr>
            </w:pPr>
            <w:r w:rsidRPr="007D685C">
              <w:rPr>
                <w:rFonts w:eastAsia="Calibri"/>
                <w:iCs/>
                <w:sz w:val="20"/>
                <w:szCs w:val="20"/>
              </w:rPr>
              <w:t xml:space="preserve">     3. метгемоглобин;</w:t>
            </w:r>
          </w:p>
          <w:p w:rsidR="008C2273" w:rsidRPr="007D685C" w:rsidRDefault="008C2273" w:rsidP="008C2273">
            <w:pPr>
              <w:jc w:val="both"/>
              <w:rPr>
                <w:rFonts w:eastAsia="Calibri"/>
                <w:iCs/>
                <w:sz w:val="20"/>
                <w:szCs w:val="20"/>
              </w:rPr>
            </w:pPr>
            <w:r w:rsidRPr="007D685C">
              <w:rPr>
                <w:rFonts w:eastAsia="Calibri"/>
                <w:iCs/>
                <w:sz w:val="20"/>
                <w:szCs w:val="20"/>
              </w:rPr>
              <w:t xml:space="preserve">     4. карбоксигемоглобин.</w:t>
            </w:r>
          </w:p>
          <w:p w:rsidR="008C2273" w:rsidRPr="007D685C" w:rsidRDefault="008C2273" w:rsidP="008C2273">
            <w:pPr>
              <w:jc w:val="both"/>
              <w:rPr>
                <w:rFonts w:eastAsia="Calibri"/>
                <w:iCs/>
                <w:sz w:val="20"/>
                <w:szCs w:val="20"/>
              </w:rPr>
            </w:pPr>
            <w:r w:rsidRPr="007D685C">
              <w:rPr>
                <w:rFonts w:eastAsia="Calibri"/>
                <w:iCs/>
                <w:sz w:val="20"/>
                <w:szCs w:val="20"/>
              </w:rPr>
              <w:t>28. Как называется уменьшение лейкоцитов в крови:</w:t>
            </w:r>
          </w:p>
          <w:p w:rsidR="008C2273" w:rsidRPr="007D685C" w:rsidRDefault="008C2273" w:rsidP="008C2273">
            <w:pPr>
              <w:jc w:val="both"/>
              <w:rPr>
                <w:rFonts w:eastAsia="Calibri"/>
                <w:iCs/>
                <w:sz w:val="20"/>
                <w:szCs w:val="20"/>
              </w:rPr>
            </w:pPr>
            <w:r w:rsidRPr="007D685C">
              <w:rPr>
                <w:rFonts w:eastAsia="Calibri"/>
                <w:iCs/>
                <w:sz w:val="20"/>
                <w:szCs w:val="20"/>
              </w:rPr>
              <w:t xml:space="preserve">     1. </w:t>
            </w:r>
            <w:proofErr w:type="spellStart"/>
            <w:r w:rsidRPr="007D685C">
              <w:rPr>
                <w:rFonts w:eastAsia="Calibri"/>
                <w:iCs/>
                <w:sz w:val="20"/>
                <w:szCs w:val="20"/>
              </w:rPr>
              <w:t>нейтропения</w:t>
            </w:r>
            <w:proofErr w:type="spellEnd"/>
            <w:r w:rsidRPr="007D685C">
              <w:rPr>
                <w:rFonts w:eastAsia="Calibri"/>
                <w:iCs/>
                <w:sz w:val="20"/>
                <w:szCs w:val="20"/>
              </w:rPr>
              <w:t>;</w:t>
            </w:r>
          </w:p>
          <w:p w:rsidR="008C2273" w:rsidRPr="007D685C" w:rsidRDefault="008C2273" w:rsidP="008C2273">
            <w:pPr>
              <w:jc w:val="both"/>
              <w:rPr>
                <w:rFonts w:eastAsia="Calibri"/>
                <w:iCs/>
                <w:sz w:val="20"/>
                <w:szCs w:val="20"/>
              </w:rPr>
            </w:pPr>
            <w:r w:rsidRPr="007D685C">
              <w:rPr>
                <w:rFonts w:eastAsia="Calibri"/>
                <w:iCs/>
                <w:sz w:val="20"/>
                <w:szCs w:val="20"/>
              </w:rPr>
              <w:t xml:space="preserve">     2. </w:t>
            </w:r>
            <w:proofErr w:type="spellStart"/>
            <w:r w:rsidRPr="007D685C">
              <w:rPr>
                <w:rFonts w:eastAsia="Calibri"/>
                <w:iCs/>
                <w:sz w:val="20"/>
                <w:szCs w:val="20"/>
              </w:rPr>
              <w:t>моноцитоз</w:t>
            </w:r>
            <w:proofErr w:type="spellEnd"/>
            <w:r w:rsidRPr="007D685C">
              <w:rPr>
                <w:rFonts w:eastAsia="Calibri"/>
                <w:iCs/>
                <w:sz w:val="20"/>
                <w:szCs w:val="20"/>
              </w:rPr>
              <w:t>;</w:t>
            </w:r>
          </w:p>
          <w:p w:rsidR="008C2273" w:rsidRPr="007D685C" w:rsidRDefault="008C2273" w:rsidP="008C2273">
            <w:pPr>
              <w:jc w:val="both"/>
              <w:rPr>
                <w:rFonts w:eastAsia="Calibri"/>
                <w:iCs/>
                <w:sz w:val="20"/>
                <w:szCs w:val="20"/>
              </w:rPr>
            </w:pPr>
            <w:r w:rsidRPr="007D685C">
              <w:rPr>
                <w:rFonts w:eastAsia="Calibri"/>
                <w:iCs/>
                <w:sz w:val="20"/>
                <w:szCs w:val="20"/>
              </w:rPr>
              <w:t xml:space="preserve">     3. лейкопения; </w:t>
            </w:r>
          </w:p>
          <w:p w:rsidR="008C2273" w:rsidRPr="007D685C" w:rsidRDefault="008C2273" w:rsidP="008C2273">
            <w:pPr>
              <w:jc w:val="both"/>
              <w:rPr>
                <w:rFonts w:eastAsia="Calibri"/>
                <w:iCs/>
                <w:sz w:val="20"/>
                <w:szCs w:val="20"/>
              </w:rPr>
            </w:pPr>
            <w:r w:rsidRPr="007D685C">
              <w:rPr>
                <w:rFonts w:eastAsia="Calibri"/>
                <w:iCs/>
                <w:sz w:val="20"/>
                <w:szCs w:val="20"/>
              </w:rPr>
              <w:t xml:space="preserve">     4. лейкоцитоз.</w:t>
            </w:r>
          </w:p>
          <w:p w:rsidR="008C2273" w:rsidRPr="007D685C" w:rsidRDefault="008C2273" w:rsidP="008C2273">
            <w:pPr>
              <w:jc w:val="both"/>
              <w:rPr>
                <w:rFonts w:eastAsia="Calibri"/>
                <w:iCs/>
                <w:sz w:val="20"/>
                <w:szCs w:val="20"/>
              </w:rPr>
            </w:pPr>
            <w:r w:rsidRPr="007D685C">
              <w:rPr>
                <w:rFonts w:eastAsia="Calibri"/>
                <w:iCs/>
                <w:sz w:val="20"/>
                <w:szCs w:val="20"/>
              </w:rPr>
              <w:t>29. Что такое лейкоцитарная формула?</w:t>
            </w:r>
          </w:p>
          <w:p w:rsidR="008C2273" w:rsidRPr="007D685C" w:rsidRDefault="008C2273" w:rsidP="008C2273">
            <w:pPr>
              <w:jc w:val="both"/>
              <w:rPr>
                <w:rFonts w:eastAsia="Calibri"/>
                <w:iCs/>
                <w:sz w:val="20"/>
                <w:szCs w:val="20"/>
              </w:rPr>
            </w:pPr>
            <w:r w:rsidRPr="007D685C">
              <w:rPr>
                <w:rFonts w:eastAsia="Calibri"/>
                <w:iCs/>
                <w:sz w:val="20"/>
                <w:szCs w:val="20"/>
              </w:rPr>
              <w:t xml:space="preserve">     1. % соотношение отдельных видов лейкоцитов; </w:t>
            </w:r>
          </w:p>
          <w:p w:rsidR="008C2273" w:rsidRPr="007D685C" w:rsidRDefault="008C2273" w:rsidP="008C2273">
            <w:pPr>
              <w:jc w:val="both"/>
              <w:rPr>
                <w:rFonts w:eastAsia="Calibri"/>
                <w:iCs/>
                <w:sz w:val="20"/>
                <w:szCs w:val="20"/>
              </w:rPr>
            </w:pPr>
            <w:r w:rsidRPr="007D685C">
              <w:rPr>
                <w:rFonts w:eastAsia="Calibri"/>
                <w:iCs/>
                <w:sz w:val="20"/>
                <w:szCs w:val="20"/>
              </w:rPr>
              <w:t xml:space="preserve">     2. % соотношение лейкоцитов и эритроцитов;</w:t>
            </w:r>
          </w:p>
          <w:p w:rsidR="008C2273" w:rsidRPr="007D685C" w:rsidRDefault="008C2273" w:rsidP="008C2273">
            <w:pPr>
              <w:jc w:val="both"/>
              <w:rPr>
                <w:rFonts w:eastAsia="Calibri"/>
                <w:iCs/>
                <w:sz w:val="20"/>
                <w:szCs w:val="20"/>
              </w:rPr>
            </w:pPr>
            <w:r w:rsidRPr="007D685C">
              <w:rPr>
                <w:rFonts w:eastAsia="Calibri"/>
                <w:iCs/>
                <w:sz w:val="20"/>
                <w:szCs w:val="20"/>
              </w:rPr>
              <w:t xml:space="preserve">     3. % соотношение эозинофилов и нейтрофилов;</w:t>
            </w:r>
          </w:p>
          <w:p w:rsidR="008C2273" w:rsidRPr="007D685C" w:rsidRDefault="008C2273" w:rsidP="008C2273">
            <w:pPr>
              <w:jc w:val="both"/>
              <w:rPr>
                <w:rFonts w:eastAsia="Calibri"/>
                <w:iCs/>
                <w:sz w:val="20"/>
                <w:szCs w:val="20"/>
              </w:rPr>
            </w:pPr>
            <w:r w:rsidRPr="007D685C">
              <w:rPr>
                <w:rFonts w:eastAsia="Calibri"/>
                <w:iCs/>
                <w:sz w:val="20"/>
                <w:szCs w:val="20"/>
              </w:rPr>
              <w:t xml:space="preserve">     4. % соотношение всех форменных элементов крови между собой.</w:t>
            </w:r>
          </w:p>
          <w:p w:rsidR="008C2273" w:rsidRPr="007D685C" w:rsidRDefault="008C2273" w:rsidP="008C2273">
            <w:pPr>
              <w:jc w:val="both"/>
              <w:rPr>
                <w:rFonts w:eastAsia="Calibri"/>
                <w:iCs/>
                <w:sz w:val="20"/>
                <w:szCs w:val="20"/>
              </w:rPr>
            </w:pPr>
            <w:r w:rsidRPr="007D685C">
              <w:rPr>
                <w:rFonts w:eastAsia="Calibri"/>
                <w:iCs/>
                <w:sz w:val="20"/>
                <w:szCs w:val="20"/>
              </w:rPr>
              <w:t>30. Как называется гемоглобин, несущий на себе углекислый газ?</w:t>
            </w:r>
          </w:p>
          <w:p w:rsidR="008C2273" w:rsidRPr="007D685C" w:rsidRDefault="008C2273" w:rsidP="008C2273">
            <w:pPr>
              <w:jc w:val="both"/>
              <w:rPr>
                <w:rFonts w:eastAsia="Calibri"/>
                <w:iCs/>
                <w:sz w:val="20"/>
                <w:szCs w:val="20"/>
              </w:rPr>
            </w:pPr>
            <w:r w:rsidRPr="007D685C">
              <w:rPr>
                <w:rFonts w:eastAsia="Calibri"/>
                <w:iCs/>
                <w:sz w:val="20"/>
                <w:szCs w:val="20"/>
              </w:rPr>
              <w:t xml:space="preserve">     1. </w:t>
            </w:r>
            <w:proofErr w:type="spellStart"/>
            <w:r w:rsidRPr="007D685C">
              <w:rPr>
                <w:rFonts w:eastAsia="Calibri"/>
                <w:iCs/>
                <w:sz w:val="20"/>
                <w:szCs w:val="20"/>
              </w:rPr>
              <w:t>карбгемоглобин</w:t>
            </w:r>
            <w:proofErr w:type="spellEnd"/>
            <w:r w:rsidRPr="007D685C">
              <w:rPr>
                <w:rFonts w:eastAsia="Calibri"/>
                <w:iCs/>
                <w:sz w:val="20"/>
                <w:szCs w:val="20"/>
              </w:rPr>
              <w:t xml:space="preserve">; </w:t>
            </w:r>
          </w:p>
          <w:p w:rsidR="008C2273" w:rsidRPr="007D685C" w:rsidRDefault="008C2273" w:rsidP="008C2273">
            <w:pPr>
              <w:jc w:val="both"/>
              <w:rPr>
                <w:rFonts w:eastAsia="Calibri"/>
                <w:iCs/>
                <w:sz w:val="20"/>
                <w:szCs w:val="20"/>
              </w:rPr>
            </w:pPr>
            <w:r w:rsidRPr="007D685C">
              <w:rPr>
                <w:rFonts w:eastAsia="Calibri"/>
                <w:iCs/>
                <w:sz w:val="20"/>
                <w:szCs w:val="20"/>
              </w:rPr>
              <w:t xml:space="preserve">     2. оксигемоглобин;</w:t>
            </w:r>
          </w:p>
          <w:p w:rsidR="008C2273" w:rsidRPr="007D685C" w:rsidRDefault="008C2273" w:rsidP="008C2273">
            <w:pPr>
              <w:jc w:val="both"/>
              <w:rPr>
                <w:rFonts w:eastAsia="Calibri"/>
                <w:iCs/>
                <w:sz w:val="20"/>
                <w:szCs w:val="20"/>
              </w:rPr>
            </w:pPr>
            <w:r w:rsidRPr="007D685C">
              <w:rPr>
                <w:rFonts w:eastAsia="Calibri"/>
                <w:iCs/>
                <w:sz w:val="20"/>
                <w:szCs w:val="20"/>
              </w:rPr>
              <w:t xml:space="preserve">     3. метгемоглобин;</w:t>
            </w:r>
          </w:p>
          <w:p w:rsidR="008C2273" w:rsidRPr="007D685C" w:rsidRDefault="008C2273" w:rsidP="008C2273">
            <w:pPr>
              <w:jc w:val="both"/>
              <w:rPr>
                <w:rFonts w:eastAsia="Calibri"/>
                <w:iCs/>
                <w:sz w:val="20"/>
                <w:szCs w:val="20"/>
              </w:rPr>
            </w:pPr>
            <w:r w:rsidRPr="007D685C">
              <w:rPr>
                <w:rFonts w:eastAsia="Calibri"/>
                <w:iCs/>
                <w:sz w:val="20"/>
                <w:szCs w:val="20"/>
              </w:rPr>
              <w:t xml:space="preserve">     4. карбоксигемоглобин.</w:t>
            </w:r>
          </w:p>
          <w:p w:rsidR="008C2273" w:rsidRPr="002056EF" w:rsidRDefault="008C2273" w:rsidP="008C2273">
            <w:pPr>
              <w:jc w:val="both"/>
              <w:rPr>
                <w:rFonts w:eastAsia="Calibri"/>
                <w:b/>
                <w:bCs/>
                <w:color w:val="000000"/>
                <w:sz w:val="20"/>
                <w:szCs w:val="20"/>
              </w:rPr>
            </w:pPr>
          </w:p>
          <w:p w:rsidR="008C2273" w:rsidRPr="002056EF" w:rsidRDefault="008C2273" w:rsidP="008C2273">
            <w:pPr>
              <w:ind w:firstLine="567"/>
              <w:jc w:val="both"/>
              <w:rPr>
                <w:rFonts w:eastAsia="Calibri"/>
                <w:b/>
                <w:bCs/>
                <w:iCs/>
                <w:color w:val="000000"/>
                <w:sz w:val="20"/>
                <w:szCs w:val="20"/>
              </w:rPr>
            </w:pPr>
            <w:r w:rsidRPr="002056EF">
              <w:rPr>
                <w:rFonts w:eastAsia="Calibri"/>
                <w:b/>
                <w:bCs/>
                <w:iCs/>
                <w:color w:val="000000"/>
                <w:sz w:val="20"/>
                <w:szCs w:val="20"/>
              </w:rPr>
              <w:t xml:space="preserve">4.1.3. </w:t>
            </w:r>
            <w:r w:rsidRPr="002056EF">
              <w:rPr>
                <w:rFonts w:eastAsia="Calibri"/>
                <w:b/>
                <w:bCs/>
                <w:sz w:val="20"/>
                <w:szCs w:val="20"/>
              </w:rPr>
              <w:t xml:space="preserve"> </w:t>
            </w:r>
            <w:r>
              <w:rPr>
                <w:rFonts w:eastAsia="Calibri"/>
                <w:b/>
                <w:bCs/>
                <w:sz w:val="20"/>
                <w:szCs w:val="20"/>
              </w:rPr>
              <w:t>Контрольная работа</w:t>
            </w:r>
          </w:p>
          <w:p w:rsidR="008C2273" w:rsidRPr="002056EF" w:rsidRDefault="008C2273" w:rsidP="008C2273">
            <w:pPr>
              <w:ind w:firstLine="567"/>
              <w:jc w:val="both"/>
              <w:rPr>
                <w:rFonts w:eastAsia="Calibri"/>
                <w:b/>
                <w:bCs/>
                <w:i/>
                <w:iCs/>
                <w:color w:val="000000"/>
                <w:sz w:val="20"/>
                <w:szCs w:val="20"/>
              </w:rPr>
            </w:pPr>
            <w:r w:rsidRPr="002056EF">
              <w:rPr>
                <w:rFonts w:eastAsia="Calibri"/>
                <w:b/>
                <w:bCs/>
                <w:i/>
                <w:iCs/>
                <w:color w:val="000000"/>
                <w:sz w:val="20"/>
                <w:szCs w:val="20"/>
              </w:rPr>
              <w:t>4.1.3.1. Порядок проведения и процедура оценивания</w:t>
            </w:r>
          </w:p>
          <w:p w:rsidR="008C2273" w:rsidRPr="002056EF" w:rsidRDefault="008C2273" w:rsidP="008C2273">
            <w:pPr>
              <w:jc w:val="both"/>
              <w:rPr>
                <w:rFonts w:eastAsia="Calibri"/>
                <w:sz w:val="20"/>
                <w:szCs w:val="20"/>
              </w:rPr>
            </w:pPr>
            <w:r w:rsidRPr="004C5527">
              <w:rPr>
                <w:rFonts w:eastAsia="Calibri"/>
                <w:sz w:val="20"/>
                <w:szCs w:val="20"/>
              </w:rPr>
              <w:t>Контрольная работа проводится в часы аудиторной работы. Обучающиеся получают задания для проверки усвоения пройденного материала. Работа выполняется в пи</w:t>
            </w:r>
            <w:r>
              <w:rPr>
                <w:rFonts w:eastAsia="Calibri"/>
                <w:sz w:val="20"/>
                <w:szCs w:val="20"/>
              </w:rPr>
              <w:t>сьменном виде и сдаётся препода</w:t>
            </w:r>
            <w:r w:rsidRPr="004C5527">
              <w:rPr>
                <w:rFonts w:eastAsia="Calibri"/>
                <w:sz w:val="20"/>
                <w:szCs w:val="20"/>
              </w:rPr>
              <w:t>вателю. Оцениваются владение материалом по теме работы, аналити</w:t>
            </w:r>
            <w:r>
              <w:rPr>
                <w:rFonts w:eastAsia="Calibri"/>
                <w:sz w:val="20"/>
                <w:szCs w:val="20"/>
              </w:rPr>
              <w:t>ческие способности, владение ме</w:t>
            </w:r>
            <w:r w:rsidRPr="004C5527">
              <w:rPr>
                <w:rFonts w:eastAsia="Calibri"/>
                <w:sz w:val="20"/>
                <w:szCs w:val="20"/>
              </w:rPr>
              <w:t>тодами, умения и навыки, необходимые для выполнения заданий.</w:t>
            </w:r>
            <w:r w:rsidRPr="002056EF">
              <w:rPr>
                <w:rFonts w:eastAsia="Calibri"/>
                <w:sz w:val="20"/>
                <w:szCs w:val="20"/>
              </w:rPr>
              <w:t xml:space="preserve"> </w:t>
            </w:r>
          </w:p>
          <w:p w:rsidR="008C2273" w:rsidRPr="002056EF" w:rsidRDefault="008C2273" w:rsidP="008C2273">
            <w:pPr>
              <w:ind w:firstLine="567"/>
              <w:jc w:val="both"/>
              <w:rPr>
                <w:rFonts w:eastAsia="Calibri"/>
                <w:b/>
                <w:bCs/>
                <w:i/>
                <w:iCs/>
                <w:color w:val="000000"/>
                <w:sz w:val="20"/>
                <w:szCs w:val="20"/>
              </w:rPr>
            </w:pPr>
            <w:r w:rsidRPr="002056EF">
              <w:rPr>
                <w:rFonts w:eastAsia="Calibri"/>
                <w:b/>
                <w:bCs/>
                <w:i/>
                <w:iCs/>
                <w:color w:val="000000"/>
                <w:sz w:val="20"/>
                <w:szCs w:val="20"/>
              </w:rPr>
              <w:t>4.1.3.2. Критерии оценивания</w:t>
            </w:r>
          </w:p>
          <w:p w:rsidR="008C2273" w:rsidRPr="002056EF" w:rsidRDefault="008C2273" w:rsidP="008C2273">
            <w:pPr>
              <w:ind w:firstLine="567"/>
              <w:jc w:val="both"/>
              <w:rPr>
                <w:rFonts w:eastAsia="Calibri"/>
                <w:b/>
                <w:bCs/>
                <w:color w:val="000000"/>
                <w:sz w:val="20"/>
                <w:szCs w:val="20"/>
              </w:rPr>
            </w:pPr>
            <w:r>
              <w:rPr>
                <w:rFonts w:eastAsia="Calibri"/>
                <w:b/>
                <w:bCs/>
                <w:color w:val="000000"/>
                <w:sz w:val="20"/>
                <w:szCs w:val="20"/>
              </w:rPr>
              <w:t>6-7</w:t>
            </w:r>
            <w:r w:rsidRPr="002056EF">
              <w:rPr>
                <w:rFonts w:eastAsia="Calibri"/>
                <w:b/>
                <w:bCs/>
                <w:color w:val="000000"/>
                <w:sz w:val="20"/>
                <w:szCs w:val="20"/>
              </w:rPr>
              <w:t xml:space="preserve"> баллов ставится, если обучающийся:</w:t>
            </w:r>
          </w:p>
          <w:p w:rsidR="008C2273" w:rsidRPr="002056EF" w:rsidRDefault="008C2273" w:rsidP="008C2273">
            <w:pPr>
              <w:ind w:firstLine="567"/>
              <w:jc w:val="both"/>
              <w:rPr>
                <w:rFonts w:eastAsia="Calibri"/>
                <w:sz w:val="20"/>
                <w:szCs w:val="20"/>
              </w:rPr>
            </w:pPr>
            <w:r w:rsidRPr="004C5527">
              <w:rPr>
                <w:rFonts w:eastAsia="Calibri"/>
                <w:sz w:val="20"/>
                <w:szCs w:val="20"/>
              </w:rP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rsidR="008C2273" w:rsidRPr="002056EF" w:rsidRDefault="008C2273" w:rsidP="008C2273">
            <w:pPr>
              <w:ind w:firstLine="567"/>
              <w:jc w:val="both"/>
              <w:rPr>
                <w:rFonts w:eastAsia="Calibri"/>
                <w:b/>
                <w:bCs/>
                <w:color w:val="000000"/>
                <w:sz w:val="20"/>
                <w:szCs w:val="20"/>
              </w:rPr>
            </w:pPr>
            <w:r>
              <w:rPr>
                <w:rFonts w:eastAsia="Calibri"/>
                <w:b/>
                <w:bCs/>
                <w:color w:val="000000"/>
                <w:sz w:val="20"/>
                <w:szCs w:val="20"/>
              </w:rPr>
              <w:t>4-5</w:t>
            </w:r>
            <w:r w:rsidRPr="002056EF">
              <w:rPr>
                <w:rFonts w:eastAsia="Calibri"/>
                <w:b/>
                <w:bCs/>
                <w:color w:val="000000"/>
                <w:sz w:val="20"/>
                <w:szCs w:val="20"/>
              </w:rPr>
              <w:t xml:space="preserve"> баллов ставится, если обучающийся:</w:t>
            </w:r>
          </w:p>
          <w:p w:rsidR="008C2273" w:rsidRPr="002056EF" w:rsidRDefault="008C2273" w:rsidP="008C2273">
            <w:pPr>
              <w:ind w:firstLine="567"/>
              <w:jc w:val="both"/>
              <w:rPr>
                <w:rFonts w:eastAsia="Calibri"/>
                <w:sz w:val="20"/>
                <w:szCs w:val="20"/>
              </w:rPr>
            </w:pPr>
            <w:r w:rsidRPr="004C5527">
              <w:rPr>
                <w:rFonts w:eastAsia="Calibri"/>
                <w:sz w:val="20"/>
                <w:szCs w:val="20"/>
              </w:rP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rsidR="008C2273" w:rsidRPr="002056EF" w:rsidRDefault="008C2273" w:rsidP="008C2273">
            <w:pPr>
              <w:ind w:firstLine="567"/>
              <w:jc w:val="both"/>
              <w:rPr>
                <w:rFonts w:eastAsia="Calibri"/>
                <w:b/>
                <w:bCs/>
                <w:color w:val="000000"/>
                <w:sz w:val="20"/>
                <w:szCs w:val="20"/>
              </w:rPr>
            </w:pPr>
            <w:r>
              <w:rPr>
                <w:rFonts w:eastAsia="Calibri"/>
                <w:b/>
                <w:bCs/>
                <w:color w:val="000000"/>
                <w:sz w:val="20"/>
                <w:szCs w:val="20"/>
              </w:rPr>
              <w:t>2-3</w:t>
            </w:r>
            <w:r w:rsidRPr="002056EF">
              <w:rPr>
                <w:rFonts w:eastAsia="Calibri"/>
                <w:b/>
                <w:bCs/>
                <w:color w:val="000000"/>
                <w:sz w:val="20"/>
                <w:szCs w:val="20"/>
              </w:rPr>
              <w:t xml:space="preserve"> баллов ставится, если обучающийся:</w:t>
            </w:r>
          </w:p>
          <w:p w:rsidR="008C2273" w:rsidRPr="002056EF" w:rsidRDefault="008C2273" w:rsidP="008C2273">
            <w:pPr>
              <w:ind w:firstLine="567"/>
              <w:jc w:val="both"/>
              <w:rPr>
                <w:rFonts w:eastAsia="Calibri"/>
                <w:sz w:val="20"/>
                <w:szCs w:val="20"/>
              </w:rPr>
            </w:pPr>
            <w:r w:rsidRPr="004C5527">
              <w:rPr>
                <w:rFonts w:eastAsia="Calibri"/>
                <w:sz w:val="20"/>
                <w:szCs w:val="20"/>
              </w:rP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rsidR="008C2273" w:rsidRPr="002056EF" w:rsidRDefault="008C2273" w:rsidP="008C2273">
            <w:pPr>
              <w:ind w:firstLine="567"/>
              <w:jc w:val="both"/>
              <w:rPr>
                <w:rFonts w:eastAsia="Calibri"/>
                <w:b/>
                <w:bCs/>
                <w:color w:val="000000"/>
                <w:sz w:val="20"/>
                <w:szCs w:val="20"/>
              </w:rPr>
            </w:pPr>
            <w:r w:rsidRPr="002056EF">
              <w:rPr>
                <w:rFonts w:eastAsia="Calibri"/>
                <w:b/>
                <w:bCs/>
                <w:color w:val="000000"/>
                <w:sz w:val="20"/>
                <w:szCs w:val="20"/>
              </w:rPr>
              <w:t>0-</w:t>
            </w:r>
            <w:r>
              <w:rPr>
                <w:rFonts w:eastAsia="Calibri"/>
                <w:b/>
                <w:bCs/>
                <w:color w:val="000000"/>
                <w:sz w:val="20"/>
                <w:szCs w:val="20"/>
              </w:rPr>
              <w:t>1</w:t>
            </w:r>
            <w:r w:rsidRPr="002056EF">
              <w:rPr>
                <w:rFonts w:eastAsia="Calibri"/>
                <w:b/>
                <w:bCs/>
                <w:color w:val="000000"/>
                <w:sz w:val="20"/>
                <w:szCs w:val="20"/>
              </w:rPr>
              <w:t xml:space="preserve"> баллов ставится, если обучающийся:</w:t>
            </w:r>
          </w:p>
          <w:p w:rsidR="008C2273" w:rsidRDefault="008C2273" w:rsidP="008C2273">
            <w:pPr>
              <w:ind w:firstLine="567"/>
              <w:jc w:val="both"/>
              <w:rPr>
                <w:rFonts w:eastAsia="Calibri"/>
                <w:sz w:val="20"/>
                <w:szCs w:val="20"/>
              </w:rPr>
            </w:pPr>
            <w:r w:rsidRPr="004C5527">
              <w:rPr>
                <w:rFonts w:eastAsia="Calibri"/>
                <w:sz w:val="20"/>
                <w:szCs w:val="20"/>
              </w:rPr>
              <w:t>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8C2273" w:rsidRPr="002056EF" w:rsidRDefault="008C2273" w:rsidP="008C2273">
            <w:pPr>
              <w:ind w:firstLine="567"/>
              <w:jc w:val="both"/>
              <w:rPr>
                <w:rFonts w:eastAsia="Calibri"/>
                <w:b/>
                <w:bCs/>
                <w:i/>
                <w:iCs/>
                <w:color w:val="000000"/>
                <w:sz w:val="20"/>
                <w:szCs w:val="20"/>
              </w:rPr>
            </w:pPr>
            <w:r w:rsidRPr="002056EF">
              <w:rPr>
                <w:rFonts w:eastAsia="Calibri"/>
                <w:b/>
                <w:bCs/>
                <w:i/>
                <w:iCs/>
                <w:color w:val="000000"/>
                <w:sz w:val="20"/>
                <w:szCs w:val="20"/>
              </w:rPr>
              <w:t xml:space="preserve">4.1.3.3. Содержание оценочного средства </w:t>
            </w:r>
          </w:p>
          <w:p w:rsidR="008C2273" w:rsidRPr="002056EF" w:rsidRDefault="008C2273" w:rsidP="008C2273">
            <w:pPr>
              <w:jc w:val="both"/>
              <w:rPr>
                <w:rFonts w:eastAsia="Calibri"/>
                <w:i/>
                <w:iCs/>
                <w:sz w:val="20"/>
                <w:szCs w:val="20"/>
              </w:rPr>
            </w:pPr>
            <w:r w:rsidRPr="002056EF">
              <w:rPr>
                <w:rFonts w:eastAsia="Calibri"/>
                <w:i/>
                <w:iCs/>
                <w:sz w:val="20"/>
                <w:szCs w:val="20"/>
              </w:rPr>
              <w:t>Формулировка задания</w:t>
            </w:r>
          </w:p>
          <w:p w:rsidR="008C2273" w:rsidRPr="007E582A" w:rsidRDefault="008C2273" w:rsidP="008C2273">
            <w:pPr>
              <w:jc w:val="both"/>
              <w:rPr>
                <w:rFonts w:eastAsia="Calibri"/>
                <w:sz w:val="20"/>
                <w:szCs w:val="20"/>
              </w:rPr>
            </w:pPr>
            <w:r w:rsidRPr="007E582A">
              <w:rPr>
                <w:rFonts w:eastAsia="Calibri"/>
                <w:sz w:val="20"/>
                <w:szCs w:val="20"/>
              </w:rPr>
              <w:t xml:space="preserve">Предоставить развернутый письменный ответ на следующие вопросы: </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w:t>
            </w:r>
            <w:r w:rsidRPr="007E582A">
              <w:rPr>
                <w:rFonts w:eastAsia="Calibri"/>
                <w:bCs/>
                <w:color w:val="000000"/>
                <w:sz w:val="20"/>
                <w:szCs w:val="20"/>
              </w:rPr>
              <w:tab/>
              <w:t>Механизмы проведения возбуждения. Особенности местного и распространяющегося возбуждения.</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w:t>
            </w:r>
            <w:r w:rsidRPr="007E582A">
              <w:rPr>
                <w:rFonts w:eastAsia="Calibri"/>
                <w:bCs/>
                <w:color w:val="000000"/>
                <w:sz w:val="20"/>
                <w:szCs w:val="20"/>
              </w:rPr>
              <w:tab/>
              <w:t xml:space="preserve">Изменение проницаемости мембраны при возбуждении. Деполяризация и </w:t>
            </w:r>
            <w:proofErr w:type="spellStart"/>
            <w:r w:rsidRPr="007E582A">
              <w:rPr>
                <w:rFonts w:eastAsia="Calibri"/>
                <w:bCs/>
                <w:color w:val="000000"/>
                <w:sz w:val="20"/>
                <w:szCs w:val="20"/>
              </w:rPr>
              <w:t>реполяризация</w:t>
            </w:r>
            <w:proofErr w:type="spellEnd"/>
            <w:r w:rsidRPr="007E582A">
              <w:rPr>
                <w:rFonts w:eastAsia="Calibri"/>
                <w:bCs/>
                <w:color w:val="000000"/>
                <w:sz w:val="20"/>
                <w:szCs w:val="20"/>
              </w:rPr>
              <w:t>.</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3.</w:t>
            </w:r>
            <w:r w:rsidRPr="007E582A">
              <w:rPr>
                <w:rFonts w:eastAsia="Calibri"/>
                <w:bCs/>
                <w:color w:val="000000"/>
                <w:sz w:val="20"/>
                <w:szCs w:val="20"/>
              </w:rPr>
              <w:tab/>
              <w:t>ПП и ПД, ионный механизм ПД.</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4.</w:t>
            </w:r>
            <w:r w:rsidRPr="007E582A">
              <w:rPr>
                <w:rFonts w:eastAsia="Calibri"/>
                <w:bCs/>
                <w:color w:val="000000"/>
                <w:sz w:val="20"/>
                <w:szCs w:val="20"/>
              </w:rPr>
              <w:tab/>
              <w:t xml:space="preserve">История изучения биологических явлений. Опыты Вольта и </w:t>
            </w:r>
            <w:proofErr w:type="spellStart"/>
            <w:r w:rsidRPr="007E582A">
              <w:rPr>
                <w:rFonts w:eastAsia="Calibri"/>
                <w:bCs/>
                <w:color w:val="000000"/>
                <w:sz w:val="20"/>
                <w:szCs w:val="20"/>
              </w:rPr>
              <w:t>Гальвани</w:t>
            </w:r>
            <w:proofErr w:type="spellEnd"/>
            <w:r w:rsidRPr="007E582A">
              <w:rPr>
                <w:rFonts w:eastAsia="Calibri"/>
                <w:bCs/>
                <w:color w:val="000000"/>
                <w:sz w:val="20"/>
                <w:szCs w:val="20"/>
              </w:rPr>
              <w:t>.</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5.</w:t>
            </w:r>
            <w:r w:rsidRPr="007E582A">
              <w:rPr>
                <w:rFonts w:eastAsia="Calibri"/>
                <w:bCs/>
                <w:color w:val="000000"/>
                <w:sz w:val="20"/>
                <w:szCs w:val="20"/>
              </w:rPr>
              <w:tab/>
              <w:t>Механизм биоэлектрических явлений. Особенности проницаемости мембран.</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6.</w:t>
            </w:r>
            <w:r w:rsidRPr="007E582A">
              <w:rPr>
                <w:rFonts w:eastAsia="Calibri"/>
                <w:bCs/>
                <w:color w:val="000000"/>
                <w:sz w:val="20"/>
                <w:szCs w:val="20"/>
              </w:rPr>
              <w:tab/>
              <w:t>Методика изучения электрона возбудимых тканей.</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7.</w:t>
            </w:r>
            <w:r w:rsidRPr="007E582A">
              <w:rPr>
                <w:rFonts w:eastAsia="Calibri"/>
                <w:bCs/>
                <w:color w:val="000000"/>
                <w:sz w:val="20"/>
                <w:szCs w:val="20"/>
              </w:rPr>
              <w:tab/>
              <w:t>Средний мозг, его строение и функции. Нарушение деятельности.</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8.</w:t>
            </w:r>
            <w:r w:rsidRPr="007E582A">
              <w:rPr>
                <w:rFonts w:eastAsia="Calibri"/>
                <w:bCs/>
                <w:color w:val="000000"/>
                <w:sz w:val="20"/>
                <w:szCs w:val="20"/>
              </w:rPr>
              <w:tab/>
              <w:t>Рефлекс и рефлекторная дуга. Виды рефлекторных дуг. Рефлекторный принцип работы нервной системы.</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9.</w:t>
            </w:r>
            <w:r w:rsidRPr="007E582A">
              <w:rPr>
                <w:rFonts w:eastAsia="Calibri"/>
                <w:bCs/>
                <w:color w:val="000000"/>
                <w:sz w:val="20"/>
                <w:szCs w:val="20"/>
              </w:rPr>
              <w:tab/>
              <w:t>Опыты по определению пространственной и последовательной суммации.</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10.</w:t>
            </w:r>
            <w:r w:rsidRPr="007E582A">
              <w:rPr>
                <w:rFonts w:eastAsia="Calibri"/>
                <w:bCs/>
                <w:color w:val="000000"/>
                <w:sz w:val="20"/>
                <w:szCs w:val="20"/>
              </w:rPr>
              <w:tab/>
              <w:t>Мозжечок, его морфофункциональная организация. Нарушения.</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11.</w:t>
            </w:r>
            <w:r w:rsidRPr="007E582A">
              <w:rPr>
                <w:rFonts w:eastAsia="Calibri"/>
                <w:bCs/>
                <w:color w:val="000000"/>
                <w:sz w:val="20"/>
                <w:szCs w:val="20"/>
              </w:rPr>
              <w:tab/>
              <w:t>Понятие о синапсе. Их классификация. Медиаторы.</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12.</w:t>
            </w:r>
            <w:r w:rsidRPr="007E582A">
              <w:rPr>
                <w:rFonts w:eastAsia="Calibri"/>
                <w:bCs/>
                <w:color w:val="000000"/>
                <w:sz w:val="20"/>
                <w:szCs w:val="20"/>
              </w:rPr>
              <w:tab/>
              <w:t>Промежуточный мозг. Строение и функции. Таламус и гипоталамус. Специфические и неспецифические ядра таламуса.</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13.</w:t>
            </w:r>
            <w:r w:rsidRPr="007E582A">
              <w:rPr>
                <w:rFonts w:eastAsia="Calibri"/>
                <w:bCs/>
                <w:color w:val="000000"/>
                <w:sz w:val="20"/>
                <w:szCs w:val="20"/>
              </w:rPr>
              <w:tab/>
              <w:t>Понятие о возбуждении и торможении.</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14.</w:t>
            </w:r>
            <w:r w:rsidRPr="007E582A">
              <w:rPr>
                <w:rFonts w:eastAsia="Calibri"/>
                <w:bCs/>
                <w:color w:val="000000"/>
                <w:sz w:val="20"/>
                <w:szCs w:val="20"/>
              </w:rPr>
              <w:tab/>
              <w:t>Ретикулярная формация ствола мозга.</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15.</w:t>
            </w:r>
            <w:r w:rsidRPr="007E582A">
              <w:rPr>
                <w:rFonts w:eastAsia="Calibri"/>
                <w:bCs/>
                <w:color w:val="000000"/>
                <w:sz w:val="20"/>
                <w:szCs w:val="20"/>
              </w:rPr>
              <w:tab/>
              <w:t>Роль подкорковых отделов в вегетативной регуляции функций в организме.</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16.</w:t>
            </w:r>
            <w:r w:rsidRPr="007E582A">
              <w:rPr>
                <w:rFonts w:eastAsia="Calibri"/>
                <w:bCs/>
                <w:color w:val="000000"/>
                <w:sz w:val="20"/>
                <w:szCs w:val="20"/>
              </w:rPr>
              <w:tab/>
              <w:t>Кора больших полушарий. Функциональные зоны коры (моторная, ассоциативная, проекционная).</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lastRenderedPageBreak/>
              <w:t>17.</w:t>
            </w:r>
            <w:r w:rsidRPr="007E582A">
              <w:rPr>
                <w:rFonts w:eastAsia="Calibri"/>
                <w:bCs/>
                <w:color w:val="000000"/>
                <w:sz w:val="20"/>
                <w:szCs w:val="20"/>
              </w:rPr>
              <w:tab/>
              <w:t>Нейроны. Их классификация по строению и функции. Нейроглия.</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18.</w:t>
            </w:r>
            <w:r w:rsidRPr="007E582A">
              <w:rPr>
                <w:rFonts w:eastAsia="Calibri"/>
                <w:bCs/>
                <w:color w:val="000000"/>
                <w:sz w:val="20"/>
                <w:szCs w:val="20"/>
              </w:rPr>
              <w:tab/>
              <w:t>Общий план строения ВНС. Вегетативная рефлекторная дуга.</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19.</w:t>
            </w:r>
            <w:r w:rsidRPr="007E582A">
              <w:rPr>
                <w:rFonts w:eastAsia="Calibri"/>
                <w:bCs/>
                <w:color w:val="000000"/>
                <w:sz w:val="20"/>
                <w:szCs w:val="20"/>
              </w:rPr>
              <w:tab/>
              <w:t>Структура и функции синапсов. Медиаторы ВПСП и ТПСП.</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20.</w:t>
            </w:r>
            <w:r w:rsidRPr="007E582A">
              <w:rPr>
                <w:rFonts w:eastAsia="Calibri"/>
                <w:bCs/>
                <w:color w:val="000000"/>
                <w:sz w:val="20"/>
                <w:szCs w:val="20"/>
              </w:rPr>
              <w:tab/>
              <w:t>Спинной мозг, его морфофункциональная организация.</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21.</w:t>
            </w:r>
            <w:r w:rsidRPr="007E582A">
              <w:rPr>
                <w:rFonts w:eastAsia="Calibri"/>
                <w:bCs/>
                <w:color w:val="000000"/>
                <w:sz w:val="20"/>
                <w:szCs w:val="20"/>
              </w:rPr>
              <w:tab/>
              <w:t xml:space="preserve">Структура нервного волокна и особенности проведения возбуждения в миелинизированных и </w:t>
            </w:r>
            <w:proofErr w:type="spellStart"/>
            <w:r w:rsidRPr="007E582A">
              <w:rPr>
                <w:rFonts w:eastAsia="Calibri"/>
                <w:bCs/>
                <w:color w:val="000000"/>
                <w:sz w:val="20"/>
                <w:szCs w:val="20"/>
              </w:rPr>
              <w:t>немиелинизированных</w:t>
            </w:r>
            <w:proofErr w:type="spellEnd"/>
            <w:r w:rsidRPr="007E582A">
              <w:rPr>
                <w:rFonts w:eastAsia="Calibri"/>
                <w:bCs/>
                <w:color w:val="000000"/>
                <w:sz w:val="20"/>
                <w:szCs w:val="20"/>
              </w:rPr>
              <w:t xml:space="preserve"> волокнах.</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22.</w:t>
            </w:r>
            <w:r w:rsidRPr="007E582A">
              <w:rPr>
                <w:rFonts w:eastAsia="Calibri"/>
                <w:bCs/>
                <w:color w:val="000000"/>
                <w:sz w:val="20"/>
                <w:szCs w:val="20"/>
              </w:rPr>
              <w:tab/>
              <w:t xml:space="preserve">Продолговатый мозг и мост, их строение и функции. Проводящие пути. Нарушение деятельности. </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23.</w:t>
            </w:r>
            <w:r w:rsidRPr="007E582A">
              <w:rPr>
                <w:rFonts w:eastAsia="Calibri"/>
                <w:bCs/>
                <w:color w:val="000000"/>
                <w:sz w:val="20"/>
                <w:szCs w:val="20"/>
              </w:rPr>
              <w:tab/>
              <w:t>Роль обмена веществ в обеспечении пластических и энергетических потребностей организма.</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24.</w:t>
            </w:r>
            <w:r w:rsidRPr="007E582A">
              <w:rPr>
                <w:rFonts w:eastAsia="Calibri"/>
                <w:bCs/>
                <w:color w:val="000000"/>
                <w:sz w:val="20"/>
                <w:szCs w:val="20"/>
              </w:rPr>
              <w:tab/>
              <w:t>Механизмы пищеварения и культура питания.</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25.</w:t>
            </w:r>
            <w:r w:rsidRPr="007E582A">
              <w:rPr>
                <w:rFonts w:eastAsia="Calibri"/>
                <w:bCs/>
                <w:color w:val="000000"/>
                <w:sz w:val="20"/>
                <w:szCs w:val="20"/>
              </w:rPr>
              <w:tab/>
              <w:t xml:space="preserve">Внутренняя среда организма. Гомеостаз. </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26.</w:t>
            </w:r>
            <w:r w:rsidRPr="007E582A">
              <w:rPr>
                <w:rFonts w:eastAsia="Calibri"/>
                <w:bCs/>
                <w:color w:val="000000"/>
                <w:sz w:val="20"/>
                <w:szCs w:val="20"/>
              </w:rPr>
              <w:tab/>
              <w:t>Механизмы поддержания гомеостаза.</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27.</w:t>
            </w:r>
            <w:r w:rsidRPr="007E582A">
              <w:rPr>
                <w:rFonts w:eastAsia="Calibri"/>
                <w:bCs/>
                <w:color w:val="000000"/>
                <w:sz w:val="20"/>
                <w:szCs w:val="20"/>
              </w:rPr>
              <w:tab/>
              <w:t xml:space="preserve">Какие ферменты секретируются слюнными железами? При каких условиях ферменты слюны осуществляют расщепление углеводов? </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28.</w:t>
            </w:r>
            <w:r w:rsidRPr="007E582A">
              <w:rPr>
                <w:rFonts w:eastAsia="Calibri"/>
                <w:bCs/>
                <w:color w:val="000000"/>
                <w:sz w:val="20"/>
                <w:szCs w:val="20"/>
              </w:rPr>
              <w:tab/>
              <w:t>Какое воздействие на пищу оказывает желудочный сок?</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29.</w:t>
            </w:r>
            <w:r w:rsidRPr="007E582A">
              <w:rPr>
                <w:rFonts w:eastAsia="Calibri"/>
                <w:bCs/>
                <w:color w:val="000000"/>
                <w:sz w:val="20"/>
                <w:szCs w:val="20"/>
              </w:rPr>
              <w:tab/>
              <w:t>Каков ферментный состав пищеварительного сока, секретируемого поджелудочной железой? Какие вещества расщепляют эти ферменты?</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30.</w:t>
            </w:r>
            <w:r w:rsidRPr="007E582A">
              <w:rPr>
                <w:rFonts w:eastAsia="Calibri"/>
                <w:bCs/>
                <w:color w:val="000000"/>
                <w:sz w:val="20"/>
                <w:szCs w:val="20"/>
              </w:rPr>
              <w:tab/>
            </w:r>
            <w:proofErr w:type="gramStart"/>
            <w:r w:rsidRPr="007E582A">
              <w:rPr>
                <w:rFonts w:eastAsia="Calibri"/>
                <w:bCs/>
                <w:color w:val="000000"/>
                <w:sz w:val="20"/>
                <w:szCs w:val="20"/>
              </w:rPr>
              <w:t>В</w:t>
            </w:r>
            <w:proofErr w:type="gramEnd"/>
            <w:r w:rsidRPr="007E582A">
              <w:rPr>
                <w:rFonts w:eastAsia="Calibri"/>
                <w:bCs/>
                <w:color w:val="000000"/>
                <w:sz w:val="20"/>
                <w:szCs w:val="20"/>
              </w:rPr>
              <w:t xml:space="preserve"> каком отделе пищеварительного канала, и под действием каких ферментов происходит расщепление белков до аминокислот?</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31.</w:t>
            </w:r>
            <w:r w:rsidRPr="007E582A">
              <w:rPr>
                <w:rFonts w:eastAsia="Calibri"/>
                <w:bCs/>
                <w:color w:val="000000"/>
                <w:sz w:val="20"/>
                <w:szCs w:val="20"/>
              </w:rPr>
              <w:tab/>
              <w:t>Перечислите функции желчи. Какое влияние желчи на жиры Вы наблюдали при выполнении лабораторной работы?</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32.</w:t>
            </w:r>
            <w:r w:rsidRPr="007E582A">
              <w:rPr>
                <w:rFonts w:eastAsia="Calibri"/>
                <w:bCs/>
                <w:color w:val="000000"/>
                <w:sz w:val="20"/>
                <w:szCs w:val="20"/>
              </w:rPr>
              <w:tab/>
            </w:r>
            <w:proofErr w:type="gramStart"/>
            <w:r w:rsidRPr="007E582A">
              <w:rPr>
                <w:rFonts w:eastAsia="Calibri"/>
                <w:bCs/>
                <w:color w:val="000000"/>
                <w:sz w:val="20"/>
                <w:szCs w:val="20"/>
              </w:rPr>
              <w:t>В</w:t>
            </w:r>
            <w:proofErr w:type="gramEnd"/>
            <w:r w:rsidRPr="007E582A">
              <w:rPr>
                <w:rFonts w:eastAsia="Calibri"/>
                <w:bCs/>
                <w:color w:val="000000"/>
                <w:sz w:val="20"/>
                <w:szCs w:val="20"/>
              </w:rPr>
              <w:t xml:space="preserve"> чем физиологическая сущность процессов пищеварения в толстом кишечнике?</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33.</w:t>
            </w:r>
            <w:r w:rsidRPr="007E582A">
              <w:rPr>
                <w:rFonts w:eastAsia="Calibri"/>
                <w:bCs/>
                <w:color w:val="000000"/>
                <w:sz w:val="20"/>
                <w:szCs w:val="20"/>
              </w:rPr>
              <w:tab/>
              <w:t>Каково рекомендуемое соотношение белков, жиров и углеводов, ежедневно употребляемых в пищу? Поступление каких веществ с пищей еще необходимо?</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34.</w:t>
            </w:r>
            <w:r w:rsidRPr="007E582A">
              <w:rPr>
                <w:rFonts w:eastAsia="Calibri"/>
                <w:bCs/>
                <w:color w:val="000000"/>
                <w:sz w:val="20"/>
                <w:szCs w:val="20"/>
              </w:rPr>
              <w:tab/>
              <w:t>Перечислите основные правила составления пищевых рационов.</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35.</w:t>
            </w:r>
            <w:r w:rsidRPr="007E582A">
              <w:rPr>
                <w:rFonts w:eastAsia="Calibri"/>
                <w:bCs/>
                <w:color w:val="000000"/>
                <w:sz w:val="20"/>
                <w:szCs w:val="20"/>
              </w:rPr>
              <w:tab/>
              <w:t>Охарактеризуйте состав и физиологическую роль слюны.</w:t>
            </w:r>
          </w:p>
          <w:p w:rsidR="008C2273" w:rsidRPr="007E582A" w:rsidRDefault="008C2273" w:rsidP="008C2273">
            <w:pPr>
              <w:jc w:val="both"/>
              <w:rPr>
                <w:rFonts w:eastAsia="Calibri"/>
                <w:bCs/>
                <w:color w:val="000000"/>
                <w:sz w:val="20"/>
                <w:szCs w:val="20"/>
              </w:rPr>
            </w:pPr>
            <w:r w:rsidRPr="007E582A">
              <w:rPr>
                <w:rFonts w:eastAsia="Calibri"/>
                <w:bCs/>
                <w:color w:val="000000"/>
                <w:sz w:val="20"/>
                <w:szCs w:val="20"/>
              </w:rPr>
              <w:t>36.</w:t>
            </w:r>
            <w:r w:rsidRPr="007E582A">
              <w:rPr>
                <w:rFonts w:eastAsia="Calibri"/>
                <w:bCs/>
                <w:color w:val="000000"/>
                <w:sz w:val="20"/>
                <w:szCs w:val="20"/>
              </w:rPr>
              <w:tab/>
              <w:t>Дайте определение основного обмена. Какие существуют методы его определения?</w:t>
            </w:r>
          </w:p>
          <w:p w:rsidR="008C2273" w:rsidRPr="002056EF" w:rsidRDefault="008C2273" w:rsidP="008C2273">
            <w:pPr>
              <w:jc w:val="both"/>
              <w:rPr>
                <w:rFonts w:eastAsia="Calibri"/>
                <w:b/>
                <w:bCs/>
                <w:color w:val="000000"/>
                <w:sz w:val="20"/>
                <w:szCs w:val="20"/>
              </w:rPr>
            </w:pPr>
          </w:p>
          <w:p w:rsidR="008C2273" w:rsidRPr="002056EF" w:rsidRDefault="008C2273" w:rsidP="008C2273">
            <w:pPr>
              <w:ind w:firstLine="567"/>
              <w:jc w:val="both"/>
              <w:rPr>
                <w:rFonts w:eastAsia="Calibri"/>
                <w:b/>
                <w:bCs/>
                <w:color w:val="000000"/>
                <w:sz w:val="20"/>
                <w:szCs w:val="20"/>
              </w:rPr>
            </w:pPr>
            <w:r w:rsidRPr="002056EF">
              <w:rPr>
                <w:rFonts w:eastAsia="Calibri"/>
                <w:b/>
                <w:bCs/>
                <w:color w:val="000000"/>
                <w:sz w:val="20"/>
                <w:szCs w:val="20"/>
              </w:rPr>
              <w:t>4.2. Оценочные средства промежуточной аттестации</w:t>
            </w:r>
            <w:bookmarkStart w:id="27" w:name="_Toc36926279"/>
            <w:bookmarkStart w:id="28" w:name="_Toc36929836"/>
            <w:bookmarkEnd w:id="24"/>
            <w:bookmarkEnd w:id="25"/>
            <w:bookmarkEnd w:id="26"/>
          </w:p>
          <w:bookmarkEnd w:id="27"/>
          <w:bookmarkEnd w:id="28"/>
          <w:p w:rsidR="008C2273" w:rsidRPr="00C57ABD" w:rsidRDefault="008C2273" w:rsidP="008C2273">
            <w:pPr>
              <w:ind w:firstLine="567"/>
              <w:jc w:val="both"/>
              <w:rPr>
                <w:rFonts w:eastAsia="Calibri"/>
                <w:b/>
                <w:bCs/>
                <w:i/>
                <w:iCs/>
                <w:sz w:val="20"/>
                <w:szCs w:val="20"/>
              </w:rPr>
            </w:pPr>
            <w:r w:rsidRPr="00C57ABD">
              <w:rPr>
                <w:rFonts w:eastAsia="Calibri"/>
                <w:b/>
                <w:bCs/>
                <w:i/>
                <w:sz w:val="20"/>
                <w:szCs w:val="20"/>
              </w:rPr>
              <w:t xml:space="preserve">4.2.1. </w:t>
            </w:r>
            <w:r w:rsidRPr="00C57ABD">
              <w:rPr>
                <w:rFonts w:eastAsia="Calibri"/>
                <w:b/>
                <w:bCs/>
                <w:i/>
                <w:iCs/>
                <w:sz w:val="20"/>
                <w:szCs w:val="20"/>
              </w:rPr>
              <w:t>Экзамен</w:t>
            </w:r>
          </w:p>
          <w:p w:rsidR="008C2273" w:rsidRPr="002056EF" w:rsidRDefault="008C2273" w:rsidP="008C2273">
            <w:pPr>
              <w:ind w:firstLine="567"/>
              <w:jc w:val="both"/>
              <w:rPr>
                <w:rFonts w:eastAsia="Calibri"/>
                <w:b/>
                <w:bCs/>
                <w:color w:val="000000"/>
                <w:sz w:val="20"/>
                <w:szCs w:val="20"/>
              </w:rPr>
            </w:pPr>
            <w:r w:rsidRPr="002056EF">
              <w:rPr>
                <w:rFonts w:eastAsia="Calibri"/>
                <w:b/>
                <w:bCs/>
                <w:color w:val="000000"/>
                <w:sz w:val="20"/>
                <w:szCs w:val="20"/>
              </w:rPr>
              <w:t>4.2.</w:t>
            </w:r>
            <w:r>
              <w:rPr>
                <w:rFonts w:eastAsia="Calibri"/>
                <w:b/>
                <w:bCs/>
                <w:color w:val="000000"/>
                <w:sz w:val="20"/>
                <w:szCs w:val="20"/>
              </w:rPr>
              <w:t>1</w:t>
            </w:r>
            <w:r w:rsidRPr="002056EF">
              <w:rPr>
                <w:rFonts w:eastAsia="Calibri"/>
                <w:b/>
                <w:bCs/>
                <w:color w:val="000000"/>
                <w:sz w:val="20"/>
                <w:szCs w:val="20"/>
              </w:rPr>
              <w:t xml:space="preserve">.1. Порядок проведения. </w:t>
            </w:r>
          </w:p>
          <w:p w:rsidR="008C2273" w:rsidRPr="007D6FD2" w:rsidRDefault="008C2273" w:rsidP="008C2273">
            <w:pPr>
              <w:ind w:firstLine="567"/>
              <w:jc w:val="both"/>
              <w:rPr>
                <w:rFonts w:eastAsia="Calibri"/>
                <w:bCs/>
                <w:iCs/>
                <w:color w:val="000000"/>
                <w:sz w:val="20"/>
                <w:szCs w:val="20"/>
              </w:rPr>
            </w:pPr>
            <w:r w:rsidRPr="007D6FD2">
              <w:rPr>
                <w:rFonts w:eastAsia="Calibri"/>
                <w:bCs/>
                <w:iCs/>
                <w:color w:val="000000"/>
                <w:sz w:val="20"/>
                <w:szCs w:val="20"/>
              </w:rPr>
              <w:t xml:space="preserve">По дисциплине </w:t>
            </w:r>
            <w:r>
              <w:rPr>
                <w:rFonts w:eastAsia="Calibri"/>
                <w:bCs/>
                <w:iCs/>
                <w:color w:val="000000"/>
                <w:sz w:val="20"/>
                <w:szCs w:val="20"/>
              </w:rPr>
              <w:t>в 8 семестр</w:t>
            </w:r>
            <w:r w:rsidR="00251560">
              <w:rPr>
                <w:rFonts w:eastAsia="Calibri"/>
                <w:bCs/>
                <w:iCs/>
                <w:color w:val="000000"/>
                <w:sz w:val="20"/>
                <w:szCs w:val="20"/>
                <w:lang w:val="en-US"/>
              </w:rPr>
              <w:t>t</w:t>
            </w:r>
            <w:r>
              <w:rPr>
                <w:rFonts w:eastAsia="Calibri"/>
                <w:bCs/>
                <w:iCs/>
                <w:color w:val="000000"/>
                <w:sz w:val="20"/>
                <w:szCs w:val="20"/>
              </w:rPr>
              <w:t xml:space="preserve"> </w:t>
            </w:r>
            <w:r w:rsidRPr="007D6FD2">
              <w:rPr>
                <w:rFonts w:eastAsia="Calibri"/>
                <w:bCs/>
                <w:iCs/>
                <w:color w:val="000000"/>
                <w:sz w:val="20"/>
                <w:szCs w:val="20"/>
              </w:rPr>
              <w:t>предусмотрен</w:t>
            </w:r>
            <w:r>
              <w:rPr>
                <w:rFonts w:eastAsia="Calibri"/>
                <w:bCs/>
                <w:iCs/>
                <w:color w:val="000000"/>
                <w:sz w:val="20"/>
                <w:szCs w:val="20"/>
              </w:rPr>
              <w:t>ы</w:t>
            </w:r>
            <w:r w:rsidRPr="007D6FD2">
              <w:rPr>
                <w:rFonts w:eastAsia="Calibri"/>
                <w:bCs/>
                <w:iCs/>
                <w:color w:val="000000"/>
                <w:sz w:val="20"/>
                <w:szCs w:val="20"/>
              </w:rPr>
              <w:t xml:space="preserve"> экзамен. Экзамен проходит по билетам. В каждом билете два вопроса.</w:t>
            </w:r>
          </w:p>
          <w:p w:rsidR="008C2273" w:rsidRDefault="008C2273" w:rsidP="008C2273">
            <w:pPr>
              <w:ind w:firstLine="567"/>
              <w:jc w:val="both"/>
              <w:rPr>
                <w:rFonts w:eastAsia="Calibri"/>
                <w:bCs/>
                <w:iCs/>
                <w:color w:val="000000"/>
                <w:sz w:val="20"/>
                <w:szCs w:val="20"/>
              </w:rPr>
            </w:pPr>
            <w:r w:rsidRPr="007D6FD2">
              <w:rPr>
                <w:rFonts w:eastAsia="Calibri"/>
                <w:bCs/>
                <w:iCs/>
                <w:color w:val="000000"/>
                <w:sz w:val="20"/>
                <w:szCs w:val="20"/>
              </w:rPr>
              <w:t>Экзамен нацелен на комплексную проверку освоения дисциплины. Обучающийся получает вопрос (вопросы) либо задание (задания) и время на подготовку. Экзамен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8C2273" w:rsidRPr="002056EF" w:rsidRDefault="008C2273" w:rsidP="008C2273">
            <w:pPr>
              <w:ind w:firstLine="567"/>
              <w:jc w:val="both"/>
              <w:rPr>
                <w:rFonts w:eastAsia="Calibri"/>
                <w:b/>
                <w:bCs/>
                <w:color w:val="000000"/>
                <w:sz w:val="20"/>
                <w:szCs w:val="20"/>
              </w:rPr>
            </w:pPr>
            <w:r w:rsidRPr="002056EF">
              <w:rPr>
                <w:rFonts w:eastAsia="Calibri"/>
                <w:b/>
                <w:bCs/>
                <w:color w:val="000000"/>
                <w:sz w:val="20"/>
                <w:szCs w:val="20"/>
              </w:rPr>
              <w:t>4.2.</w:t>
            </w:r>
            <w:r>
              <w:rPr>
                <w:rFonts w:eastAsia="Calibri"/>
                <w:b/>
                <w:bCs/>
                <w:color w:val="000000"/>
                <w:sz w:val="20"/>
                <w:szCs w:val="20"/>
              </w:rPr>
              <w:t>1</w:t>
            </w:r>
            <w:r w:rsidRPr="002056EF">
              <w:rPr>
                <w:rFonts w:eastAsia="Calibri"/>
                <w:b/>
                <w:bCs/>
                <w:color w:val="000000"/>
                <w:sz w:val="20"/>
                <w:szCs w:val="20"/>
              </w:rPr>
              <w:t>.2. Критерии оценивания.</w:t>
            </w:r>
          </w:p>
          <w:p w:rsidR="008C2273" w:rsidRPr="00357F3C" w:rsidRDefault="008C2273" w:rsidP="008C2273">
            <w:pPr>
              <w:ind w:firstLine="567"/>
              <w:jc w:val="both"/>
              <w:rPr>
                <w:rFonts w:eastAsia="Calibri"/>
                <w:b/>
                <w:bCs/>
                <w:color w:val="000000"/>
                <w:sz w:val="20"/>
                <w:szCs w:val="20"/>
              </w:rPr>
            </w:pPr>
            <w:r w:rsidRPr="00357F3C">
              <w:rPr>
                <w:rFonts w:eastAsia="Calibri"/>
                <w:b/>
                <w:bCs/>
                <w:color w:val="000000"/>
                <w:sz w:val="20"/>
                <w:szCs w:val="20"/>
              </w:rPr>
              <w:t>41-50 баллов ставится, если обучающийся:</w:t>
            </w:r>
          </w:p>
          <w:p w:rsidR="008C2273" w:rsidRPr="00CF654C" w:rsidRDefault="008C2273" w:rsidP="008C2273">
            <w:pPr>
              <w:ind w:firstLine="567"/>
              <w:jc w:val="both"/>
              <w:rPr>
                <w:rFonts w:eastAsia="Calibri"/>
                <w:bCs/>
                <w:color w:val="000000"/>
                <w:sz w:val="20"/>
                <w:szCs w:val="20"/>
              </w:rPr>
            </w:pPr>
            <w:r w:rsidRPr="00CF654C">
              <w:rPr>
                <w:rFonts w:eastAsia="Calibri"/>
                <w:bCs/>
                <w:color w:val="000000"/>
                <w:sz w:val="20"/>
                <w:szCs w:val="20"/>
              </w:rP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8C2273" w:rsidRPr="00357F3C" w:rsidRDefault="008C2273" w:rsidP="008C2273">
            <w:pPr>
              <w:ind w:firstLine="567"/>
              <w:jc w:val="both"/>
              <w:rPr>
                <w:rFonts w:eastAsia="Calibri"/>
                <w:b/>
                <w:bCs/>
                <w:color w:val="000000"/>
                <w:sz w:val="20"/>
                <w:szCs w:val="20"/>
              </w:rPr>
            </w:pPr>
            <w:r w:rsidRPr="00357F3C">
              <w:rPr>
                <w:rFonts w:eastAsia="Calibri"/>
                <w:b/>
                <w:bCs/>
                <w:color w:val="000000"/>
                <w:sz w:val="20"/>
                <w:szCs w:val="20"/>
              </w:rPr>
              <w:t>26-40 баллов ставится, если обучающийся:</w:t>
            </w:r>
          </w:p>
          <w:p w:rsidR="008C2273" w:rsidRPr="00CF654C" w:rsidRDefault="008C2273" w:rsidP="008C2273">
            <w:pPr>
              <w:ind w:firstLine="567"/>
              <w:jc w:val="both"/>
              <w:rPr>
                <w:rFonts w:eastAsia="Calibri"/>
                <w:bCs/>
                <w:color w:val="000000"/>
                <w:sz w:val="20"/>
                <w:szCs w:val="20"/>
              </w:rPr>
            </w:pPr>
            <w:r w:rsidRPr="00CF654C">
              <w:rPr>
                <w:rFonts w:eastAsia="Calibri"/>
                <w:bCs/>
                <w:color w:val="000000"/>
                <w:sz w:val="20"/>
                <w:szCs w:val="20"/>
              </w:rPr>
              <w:t>Обучающийся обнаружил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8C2273" w:rsidRPr="00357F3C" w:rsidRDefault="008C2273" w:rsidP="008C2273">
            <w:pPr>
              <w:ind w:firstLine="567"/>
              <w:jc w:val="both"/>
              <w:rPr>
                <w:rFonts w:eastAsia="Calibri"/>
                <w:b/>
                <w:bCs/>
                <w:color w:val="000000"/>
                <w:sz w:val="20"/>
                <w:szCs w:val="20"/>
              </w:rPr>
            </w:pPr>
            <w:r w:rsidRPr="00357F3C">
              <w:rPr>
                <w:rFonts w:eastAsia="Calibri"/>
                <w:b/>
                <w:bCs/>
                <w:color w:val="000000"/>
                <w:sz w:val="20"/>
                <w:szCs w:val="20"/>
              </w:rPr>
              <w:t>11-25 баллов ставится, если обучающийся:</w:t>
            </w:r>
          </w:p>
          <w:p w:rsidR="008C2273" w:rsidRPr="00CF654C" w:rsidRDefault="008C2273" w:rsidP="008C2273">
            <w:pPr>
              <w:ind w:firstLine="567"/>
              <w:jc w:val="both"/>
              <w:rPr>
                <w:rFonts w:eastAsia="Calibri"/>
                <w:bCs/>
                <w:color w:val="000000"/>
                <w:sz w:val="20"/>
                <w:szCs w:val="20"/>
              </w:rPr>
            </w:pPr>
            <w:r w:rsidRPr="00CF654C">
              <w:rPr>
                <w:rFonts w:eastAsia="Calibri"/>
                <w:bCs/>
                <w:color w:val="000000"/>
                <w:sz w:val="20"/>
                <w:szCs w:val="20"/>
              </w:rPr>
              <w:t>Обучающийся обнаружил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8C2273" w:rsidRPr="00357F3C" w:rsidRDefault="008C2273" w:rsidP="008C2273">
            <w:pPr>
              <w:ind w:firstLine="567"/>
              <w:jc w:val="both"/>
              <w:rPr>
                <w:rFonts w:eastAsia="Calibri"/>
                <w:b/>
                <w:bCs/>
                <w:color w:val="000000"/>
                <w:sz w:val="20"/>
                <w:szCs w:val="20"/>
              </w:rPr>
            </w:pPr>
            <w:r w:rsidRPr="00357F3C">
              <w:rPr>
                <w:rFonts w:eastAsia="Calibri"/>
                <w:b/>
                <w:bCs/>
                <w:color w:val="000000"/>
                <w:sz w:val="20"/>
                <w:szCs w:val="20"/>
              </w:rPr>
              <w:t>0-10 баллов ставится, если обучающийся:</w:t>
            </w:r>
          </w:p>
          <w:p w:rsidR="008C2273" w:rsidRPr="00CF654C" w:rsidRDefault="008C2273" w:rsidP="008C2273">
            <w:pPr>
              <w:ind w:firstLine="567"/>
              <w:jc w:val="both"/>
              <w:rPr>
                <w:rFonts w:eastAsia="Calibri"/>
                <w:bCs/>
                <w:color w:val="000000"/>
                <w:sz w:val="20"/>
                <w:szCs w:val="20"/>
              </w:rPr>
            </w:pPr>
            <w:r w:rsidRPr="00CF654C">
              <w:rPr>
                <w:rFonts w:eastAsia="Calibri"/>
                <w:bCs/>
                <w:color w:val="000000"/>
                <w:sz w:val="20"/>
                <w:szCs w:val="20"/>
              </w:rP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8C2273" w:rsidRPr="002056EF" w:rsidRDefault="008C2273" w:rsidP="008C2273">
            <w:pPr>
              <w:ind w:firstLine="567"/>
              <w:jc w:val="both"/>
              <w:rPr>
                <w:rFonts w:eastAsia="Calibri"/>
                <w:b/>
                <w:bCs/>
                <w:color w:val="000000"/>
                <w:sz w:val="20"/>
                <w:szCs w:val="20"/>
              </w:rPr>
            </w:pPr>
            <w:r w:rsidRPr="002056EF">
              <w:rPr>
                <w:rFonts w:eastAsia="Calibri"/>
                <w:b/>
                <w:bCs/>
                <w:color w:val="000000"/>
                <w:sz w:val="20"/>
                <w:szCs w:val="20"/>
              </w:rPr>
              <w:t>4.2.1.3. Оценочные средства.</w:t>
            </w:r>
          </w:p>
          <w:p w:rsidR="008C2273" w:rsidRPr="005A473D" w:rsidRDefault="008C2273" w:rsidP="008C2273">
            <w:pPr>
              <w:jc w:val="both"/>
              <w:rPr>
                <w:b/>
                <w:i/>
                <w:iCs/>
                <w:color w:val="000000"/>
                <w:sz w:val="20"/>
                <w:szCs w:val="20"/>
              </w:rPr>
            </w:pPr>
            <w:r w:rsidRPr="005A473D">
              <w:rPr>
                <w:b/>
                <w:i/>
                <w:iCs/>
                <w:color w:val="000000"/>
                <w:sz w:val="20"/>
                <w:szCs w:val="20"/>
              </w:rPr>
              <w:t>1 ч</w:t>
            </w:r>
            <w:r>
              <w:rPr>
                <w:b/>
                <w:i/>
                <w:iCs/>
                <w:color w:val="000000"/>
                <w:sz w:val="20"/>
                <w:szCs w:val="20"/>
              </w:rPr>
              <w:t>асть билета - вопросы к экзаменам</w:t>
            </w:r>
            <w:r w:rsidRPr="005A473D">
              <w:rPr>
                <w:b/>
                <w:i/>
                <w:iCs/>
                <w:color w:val="000000"/>
                <w:sz w:val="20"/>
                <w:szCs w:val="20"/>
              </w:rPr>
              <w:t>.</w:t>
            </w:r>
          </w:p>
          <w:p w:rsidR="008C2273" w:rsidRPr="007D6FD2" w:rsidRDefault="008C2273" w:rsidP="008C2273">
            <w:pPr>
              <w:numPr>
                <w:ilvl w:val="0"/>
                <w:numId w:val="5"/>
              </w:numPr>
              <w:jc w:val="both"/>
              <w:rPr>
                <w:iCs/>
                <w:color w:val="000000"/>
                <w:sz w:val="20"/>
                <w:szCs w:val="20"/>
              </w:rPr>
            </w:pPr>
            <w:r w:rsidRPr="007D6FD2">
              <w:rPr>
                <w:iCs/>
                <w:color w:val="000000"/>
                <w:sz w:val="20"/>
                <w:szCs w:val="20"/>
              </w:rPr>
              <w:lastRenderedPageBreak/>
              <w:t xml:space="preserve">Физиология возбудимых тканей: основные физиологические показатели нервной и мышечной ткани - возбудимость, лабильность, проводимость, сократимость.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Значение и функции ЦНС. Нейрон, его строение функции и разновидности.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Биоэлектрические процессы в нейронах: мембранный потенциал, потенциал действия, проведение нервных импульсов.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Рефлекторный механизм деятельности ЦНС - рефлекс, рефлекторная дуга, рефлекторное кольцо.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Торможение в ЦНС. Координационная и охранительная роль торможения. Тормозные нейроны и медиаторы. Виды торможения, </w:t>
            </w:r>
            <w:proofErr w:type="spellStart"/>
            <w:r w:rsidRPr="007D6FD2">
              <w:rPr>
                <w:iCs/>
                <w:color w:val="000000"/>
                <w:sz w:val="20"/>
                <w:szCs w:val="20"/>
              </w:rPr>
              <w:t>пресинаптическое</w:t>
            </w:r>
            <w:proofErr w:type="spellEnd"/>
            <w:r w:rsidRPr="007D6FD2">
              <w:rPr>
                <w:iCs/>
                <w:color w:val="000000"/>
                <w:sz w:val="20"/>
                <w:szCs w:val="20"/>
              </w:rPr>
              <w:t xml:space="preserve"> и постсинаптическое торможение.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Функциональная организация спинного мозга. Роль спинного мозга в регуляции движений и вегетативных функций.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Иррадиация и концентрация возбуждения ЦНС. Учение А.А. Ухтомского о доминанте.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Продолговатый и средний мозг, функциональное значение.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Физиология мозжечка. Результаты повреждения мозжечка.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Промежуточный мозг, функциональное значение.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Базальные ганглии (подкорковые ядра), их функциональное значение.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Неспецифические системы мозга. Ретикулярная формация, ее восходящие и нисходящие влияния. </w:t>
            </w:r>
            <w:proofErr w:type="spellStart"/>
            <w:r w:rsidRPr="007D6FD2">
              <w:rPr>
                <w:iCs/>
                <w:color w:val="000000"/>
                <w:sz w:val="20"/>
                <w:szCs w:val="20"/>
              </w:rPr>
              <w:t>Лимбическая</w:t>
            </w:r>
            <w:proofErr w:type="spellEnd"/>
            <w:r w:rsidRPr="007D6FD2">
              <w:rPr>
                <w:iCs/>
                <w:color w:val="000000"/>
                <w:sz w:val="20"/>
                <w:szCs w:val="20"/>
              </w:rPr>
              <w:t xml:space="preserve"> система.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Вегетативная нервная система, ее роль в организме.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Гипоталамус, как высший подкорковый центр и регуляции вегетативных функций.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Механизм проведения импульсов по нервному волокну. Возбуждающие и тормозящие синапсы.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Понятие о нервно-мышечном аппарате. Двигательные единицы, их свойства.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Мышечные волокна, их типы. Механизм сокращения и расслабления мышечного волокна. Регуляция силы сокращения мышц.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Передача возбуждения в нервно-мышечном синапсе. Механизм сокращения и расслабления мышц. Регуляция силы сокращения мышц.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Одиночный и тетанический режимы мышечного сокращения. Изометрический, изотонический и </w:t>
            </w:r>
            <w:proofErr w:type="spellStart"/>
            <w:r w:rsidRPr="007D6FD2">
              <w:rPr>
                <w:iCs/>
                <w:color w:val="000000"/>
                <w:sz w:val="20"/>
                <w:szCs w:val="20"/>
              </w:rPr>
              <w:t>ауксотонический</w:t>
            </w:r>
            <w:proofErr w:type="spellEnd"/>
            <w:r w:rsidRPr="007D6FD2">
              <w:rPr>
                <w:iCs/>
                <w:color w:val="000000"/>
                <w:sz w:val="20"/>
                <w:szCs w:val="20"/>
              </w:rPr>
              <w:t xml:space="preserve"> режимы сокращения.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Первичное и вторичное утомление, механизмы возникновения. Признаки утомления.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Сенсорные системы (анализаторы), классификация, значение, функции.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Классификация и механизм возбуждения рецепторов. Пороги раздражения рецепторов. Адаптация рецепторов.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Вестибулярная сенсорная система, ее роль при спортивной деятельности.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Двигательная сенсорная система. Роль обратной </w:t>
            </w:r>
            <w:proofErr w:type="spellStart"/>
            <w:r w:rsidRPr="007D6FD2">
              <w:rPr>
                <w:iCs/>
                <w:color w:val="000000"/>
                <w:sz w:val="20"/>
                <w:szCs w:val="20"/>
              </w:rPr>
              <w:t>афферентации</w:t>
            </w:r>
            <w:proofErr w:type="spellEnd"/>
            <w:r w:rsidRPr="007D6FD2">
              <w:rPr>
                <w:iCs/>
                <w:color w:val="000000"/>
                <w:sz w:val="20"/>
                <w:szCs w:val="20"/>
              </w:rPr>
              <w:t xml:space="preserve"> в управлении движениями.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Зрительная сенсорная система. Значение двигательного анализатора при двигательной деятельности.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Слуховая сенсорная система. Значение реакций слухового анализатора при двигательной деятельности.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Кровь как внутренняя среда организма. Понятие о системе крови. Кроветворение. Состав и объем крови. </w:t>
            </w:r>
            <w:proofErr w:type="spellStart"/>
            <w:r w:rsidRPr="007D6FD2">
              <w:rPr>
                <w:iCs/>
                <w:color w:val="000000"/>
                <w:sz w:val="20"/>
                <w:szCs w:val="20"/>
              </w:rPr>
              <w:t>Гемотокрит</w:t>
            </w:r>
            <w:proofErr w:type="spellEnd"/>
            <w:r w:rsidRPr="007D6FD2">
              <w:rPr>
                <w:iCs/>
                <w:color w:val="000000"/>
                <w:sz w:val="20"/>
                <w:szCs w:val="20"/>
              </w:rPr>
              <w:t xml:space="preserve">. Функции крови. Значение кровообращения. Функциональная организация сердечно-сосудистой системы.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Лейкоциты, их нормальное содержание в крови. Лейкоцитоз, лейкопения. Виды лейкоцитов. Счет лейкоцитов.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Функции различных видов лейкоцитов. Понятие о фагоцитозе. Лейкоцитарная формула, ее сдвиги.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Эритроциты, их роль в организме. Количество эритроцитов в крови. Эритроцитоз, </w:t>
            </w:r>
            <w:proofErr w:type="spellStart"/>
            <w:r w:rsidRPr="007D6FD2">
              <w:rPr>
                <w:iCs/>
                <w:color w:val="000000"/>
                <w:sz w:val="20"/>
                <w:szCs w:val="20"/>
              </w:rPr>
              <w:t>эритропения</w:t>
            </w:r>
            <w:proofErr w:type="spellEnd"/>
            <w:r w:rsidRPr="007D6FD2">
              <w:rPr>
                <w:iCs/>
                <w:color w:val="000000"/>
                <w:sz w:val="20"/>
                <w:szCs w:val="20"/>
              </w:rPr>
              <w:t xml:space="preserve">. Строение и функции эритроцитов, подсчет эритроцитов.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Гемолиз, его виды. Гемолиз при физической нагрузке.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Гемоглобин, его строение и свойства. Физиологическая роль в организме. Соединение гемоглобина с газами. Определение количества гемоглобина.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Физико-химические свойства плазмы крови: удельный вес, осмотическое давление буферные системы, вязкость.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Группы крови. Переливание крови. Понятие об </w:t>
            </w:r>
            <w:proofErr w:type="spellStart"/>
            <w:r w:rsidRPr="007D6FD2">
              <w:rPr>
                <w:iCs/>
                <w:color w:val="000000"/>
                <w:sz w:val="20"/>
                <w:szCs w:val="20"/>
              </w:rPr>
              <w:t>агглютиногенах</w:t>
            </w:r>
            <w:proofErr w:type="spellEnd"/>
            <w:r w:rsidRPr="007D6FD2">
              <w:rPr>
                <w:iCs/>
                <w:color w:val="000000"/>
                <w:sz w:val="20"/>
                <w:szCs w:val="20"/>
              </w:rPr>
              <w:t xml:space="preserve"> и агглютининах.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Функции артериальных и венозных сосудов. Тонус сосудов.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Регуляция просвета сосудов.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Объемная и линейная скорость кровотока. Движение крови по венам. Механизмы регуляции движения крови по сосудам.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Основные показатели гемодинамики при мышечной работе. Рабочая гиперемия, ее механизмы. Кровоснабжение мышц при динамической работе и статических усилиях.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Лимфа и </w:t>
            </w:r>
            <w:proofErr w:type="spellStart"/>
            <w:r w:rsidRPr="007D6FD2">
              <w:rPr>
                <w:iCs/>
                <w:color w:val="000000"/>
                <w:sz w:val="20"/>
                <w:szCs w:val="20"/>
              </w:rPr>
              <w:t>лимфообращение</w:t>
            </w:r>
            <w:proofErr w:type="spellEnd"/>
            <w:r w:rsidRPr="007D6FD2">
              <w:rPr>
                <w:iCs/>
                <w:color w:val="000000"/>
                <w:sz w:val="20"/>
                <w:szCs w:val="20"/>
              </w:rPr>
              <w:t xml:space="preserve">.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Динамика состава и свойств крови при физиологической нагрузке: миогенный лейкоцитоз, эритроцитоз, миогенный тромбоцитоз.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Круги кровообращения. Движение крови. Депо крови.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Артериальное давление (АД). Факторы, обуславливающие АД. Зависимость АД от силы и частоты сердечных сокращений. Виды АД. Способы измерения, влияние физической работы на величину АД.  </w:t>
            </w:r>
          </w:p>
          <w:p w:rsidR="008C2273" w:rsidRPr="007D6FD2" w:rsidRDefault="008C2273" w:rsidP="008C2273">
            <w:pPr>
              <w:numPr>
                <w:ilvl w:val="0"/>
                <w:numId w:val="5"/>
              </w:numPr>
              <w:jc w:val="both"/>
              <w:rPr>
                <w:iCs/>
                <w:color w:val="000000"/>
                <w:sz w:val="20"/>
                <w:szCs w:val="20"/>
              </w:rPr>
            </w:pPr>
            <w:r w:rsidRPr="007D6FD2">
              <w:rPr>
                <w:iCs/>
                <w:color w:val="000000"/>
                <w:sz w:val="20"/>
                <w:szCs w:val="20"/>
              </w:rPr>
              <w:lastRenderedPageBreak/>
              <w:t xml:space="preserve">Сократительная деятельность сердца. Фазовая структура сердечного цикла. Экстрасистола у спортсменов. Компенсаторная пауза.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Нервно-рефлекторная регуляция деятельности сердца. Сердечные рефлексы. Изменение сердечной деятельности при физической нагрузке.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Основные свойства сердечной мышцы. Проводящая система сердца: водители I, II, III порядков; градиент </w:t>
            </w:r>
            <w:proofErr w:type="spellStart"/>
            <w:r w:rsidRPr="007D6FD2">
              <w:rPr>
                <w:iCs/>
                <w:color w:val="000000"/>
                <w:sz w:val="20"/>
                <w:szCs w:val="20"/>
              </w:rPr>
              <w:t>автоматии</w:t>
            </w:r>
            <w:proofErr w:type="spellEnd"/>
            <w:r w:rsidRPr="007D6FD2">
              <w:rPr>
                <w:iCs/>
                <w:color w:val="000000"/>
                <w:sz w:val="20"/>
                <w:szCs w:val="20"/>
              </w:rPr>
              <w:t xml:space="preserve">.  </w:t>
            </w:r>
          </w:p>
          <w:p w:rsidR="008C2273" w:rsidRPr="007D6FD2" w:rsidRDefault="008C2273" w:rsidP="008C2273">
            <w:pPr>
              <w:numPr>
                <w:ilvl w:val="0"/>
                <w:numId w:val="5"/>
              </w:numPr>
              <w:jc w:val="both"/>
              <w:rPr>
                <w:iCs/>
                <w:color w:val="000000"/>
                <w:sz w:val="20"/>
                <w:szCs w:val="20"/>
              </w:rPr>
            </w:pPr>
            <w:proofErr w:type="spellStart"/>
            <w:r w:rsidRPr="007D6FD2">
              <w:rPr>
                <w:iCs/>
                <w:color w:val="000000"/>
                <w:sz w:val="20"/>
                <w:szCs w:val="20"/>
              </w:rPr>
              <w:t>Автоматия</w:t>
            </w:r>
            <w:proofErr w:type="spellEnd"/>
            <w:r w:rsidRPr="007D6FD2">
              <w:rPr>
                <w:iCs/>
                <w:color w:val="000000"/>
                <w:sz w:val="20"/>
                <w:szCs w:val="20"/>
              </w:rPr>
              <w:t xml:space="preserve"> сердца, её причины, источники </w:t>
            </w:r>
            <w:proofErr w:type="spellStart"/>
            <w:r w:rsidRPr="007D6FD2">
              <w:rPr>
                <w:iCs/>
                <w:color w:val="000000"/>
                <w:sz w:val="20"/>
                <w:szCs w:val="20"/>
              </w:rPr>
              <w:t>автоматии</w:t>
            </w:r>
            <w:proofErr w:type="spellEnd"/>
            <w:r w:rsidRPr="007D6FD2">
              <w:rPr>
                <w:iCs/>
                <w:color w:val="000000"/>
                <w:sz w:val="20"/>
                <w:szCs w:val="20"/>
              </w:rPr>
              <w:t xml:space="preserve">.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Внешнее проявление сердечной деятельности. Верхушечный толчок, его информативное значение. Шумы сердца, их диагностическое значение.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Электрокардиография, принцип метода, его информационное значение. Регистрация ЭКГ. Нормальная ЭКГ, её составные части: зубцы, интервалы, комплексы. Систолический показатель. Особенности ЭКГ у спортсменов.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Зависимость ЧСС от мощности динамической работы, величины и продолжительности статических усилий. Систолический (ударный) и минутный объем крови, их зависимость от мощности мышечной работы, уровня тренированности.  </w:t>
            </w:r>
          </w:p>
          <w:p w:rsidR="008C2273" w:rsidRPr="007D6FD2" w:rsidRDefault="008C2273" w:rsidP="008C2273">
            <w:pPr>
              <w:numPr>
                <w:ilvl w:val="0"/>
                <w:numId w:val="5"/>
              </w:numPr>
              <w:jc w:val="both"/>
              <w:rPr>
                <w:iCs/>
                <w:color w:val="000000"/>
                <w:sz w:val="20"/>
                <w:szCs w:val="20"/>
              </w:rPr>
            </w:pPr>
            <w:r w:rsidRPr="007D6FD2">
              <w:rPr>
                <w:iCs/>
                <w:color w:val="000000"/>
                <w:sz w:val="20"/>
                <w:szCs w:val="20"/>
              </w:rPr>
              <w:t xml:space="preserve">Ударный и минутный объемы крови в покое и при физической нагрузке. Зависимость между МОК и работоспособностью. Перераспределение крови при физической работе.  </w:t>
            </w:r>
          </w:p>
          <w:p w:rsidR="008C2273" w:rsidRDefault="008C2273" w:rsidP="008C2273">
            <w:pPr>
              <w:jc w:val="both"/>
              <w:rPr>
                <w:iCs/>
                <w:color w:val="000000"/>
                <w:sz w:val="20"/>
                <w:szCs w:val="20"/>
              </w:rPr>
            </w:pPr>
          </w:p>
          <w:p w:rsidR="008C2273" w:rsidRDefault="008C2273" w:rsidP="008C2273">
            <w:pPr>
              <w:jc w:val="both"/>
              <w:rPr>
                <w:b/>
                <w:i/>
                <w:iCs/>
                <w:color w:val="000000"/>
                <w:sz w:val="20"/>
                <w:szCs w:val="20"/>
              </w:rPr>
            </w:pPr>
            <w:r w:rsidRPr="00CD0D79">
              <w:rPr>
                <w:b/>
                <w:i/>
                <w:iCs/>
                <w:color w:val="000000"/>
                <w:sz w:val="20"/>
                <w:szCs w:val="20"/>
              </w:rPr>
              <w:t>2 часть билета – задача по физиологии.</w:t>
            </w:r>
          </w:p>
          <w:p w:rsidR="008C2273" w:rsidRPr="002056EF" w:rsidRDefault="008C2273" w:rsidP="008C2273">
            <w:pPr>
              <w:ind w:firstLine="567"/>
              <w:jc w:val="both"/>
              <w:rPr>
                <w:rFonts w:eastAsia="Calibri"/>
                <w:b/>
                <w:bCs/>
                <w:i/>
                <w:iCs/>
                <w:color w:val="000000"/>
                <w:sz w:val="20"/>
                <w:szCs w:val="20"/>
              </w:rPr>
            </w:pPr>
            <w:r w:rsidRPr="00EE153C">
              <w:rPr>
                <w:rFonts w:eastAsia="Calibri"/>
                <w:sz w:val="20"/>
                <w:szCs w:val="20"/>
              </w:rPr>
              <w:t xml:space="preserve">Ниже приведены примерные задания. </w:t>
            </w:r>
          </w:p>
          <w:p w:rsidR="008C2273" w:rsidRDefault="008C2273" w:rsidP="008C2273">
            <w:pPr>
              <w:jc w:val="both"/>
              <w:rPr>
                <w:i/>
                <w:iCs/>
                <w:color w:val="000000"/>
                <w:sz w:val="20"/>
                <w:szCs w:val="20"/>
              </w:rPr>
            </w:pPr>
          </w:p>
          <w:p w:rsidR="008C2273" w:rsidRPr="00CD1C2A" w:rsidRDefault="008C2273" w:rsidP="008C2273">
            <w:pPr>
              <w:numPr>
                <w:ilvl w:val="0"/>
                <w:numId w:val="6"/>
              </w:numPr>
              <w:jc w:val="both"/>
              <w:rPr>
                <w:iCs/>
                <w:color w:val="000000"/>
                <w:sz w:val="20"/>
                <w:szCs w:val="20"/>
              </w:rPr>
            </w:pPr>
            <w:proofErr w:type="spellStart"/>
            <w:r w:rsidRPr="00CD1C2A">
              <w:rPr>
                <w:iCs/>
                <w:color w:val="000000"/>
                <w:sz w:val="20"/>
                <w:szCs w:val="20"/>
              </w:rPr>
              <w:t>Тетродотоксин</w:t>
            </w:r>
            <w:proofErr w:type="spellEnd"/>
            <w:r w:rsidRPr="00CD1C2A">
              <w:rPr>
                <w:iCs/>
                <w:color w:val="000000"/>
                <w:sz w:val="20"/>
                <w:szCs w:val="20"/>
              </w:rPr>
              <w:t xml:space="preserve"> — яд, блокирующий натриевые каналы. Как изменится величина МПП под влиянием этого яда?  </w:t>
            </w:r>
          </w:p>
          <w:p w:rsidR="008C2273" w:rsidRPr="00CD1C2A" w:rsidRDefault="008C2273" w:rsidP="008C2273">
            <w:pPr>
              <w:numPr>
                <w:ilvl w:val="0"/>
                <w:numId w:val="6"/>
              </w:numPr>
              <w:jc w:val="both"/>
              <w:rPr>
                <w:iCs/>
                <w:color w:val="000000"/>
                <w:sz w:val="20"/>
                <w:szCs w:val="20"/>
              </w:rPr>
            </w:pPr>
            <w:r w:rsidRPr="00CD1C2A">
              <w:rPr>
                <w:iCs/>
                <w:color w:val="000000"/>
                <w:sz w:val="20"/>
                <w:szCs w:val="20"/>
              </w:rPr>
              <w:t xml:space="preserve">Что покажет гальванометр после прокола </w:t>
            </w:r>
            <w:proofErr w:type="spellStart"/>
            <w:r w:rsidRPr="00CD1C2A">
              <w:rPr>
                <w:iCs/>
                <w:color w:val="000000"/>
                <w:sz w:val="20"/>
                <w:szCs w:val="20"/>
              </w:rPr>
              <w:t>микроэлектродом</w:t>
            </w:r>
            <w:proofErr w:type="spellEnd"/>
            <w:r w:rsidRPr="00CD1C2A">
              <w:rPr>
                <w:iCs/>
                <w:color w:val="000000"/>
                <w:sz w:val="20"/>
                <w:szCs w:val="20"/>
              </w:rPr>
              <w:t xml:space="preserve"> мембраны возбудимой клетки сразу и при его введении в глубь клетки?   </w:t>
            </w:r>
          </w:p>
          <w:p w:rsidR="008C2273" w:rsidRPr="00CD1C2A" w:rsidRDefault="008C2273" w:rsidP="008C2273">
            <w:pPr>
              <w:numPr>
                <w:ilvl w:val="0"/>
                <w:numId w:val="6"/>
              </w:numPr>
              <w:jc w:val="both"/>
              <w:rPr>
                <w:iCs/>
                <w:color w:val="000000"/>
                <w:sz w:val="20"/>
                <w:szCs w:val="20"/>
              </w:rPr>
            </w:pPr>
            <w:r w:rsidRPr="00CD1C2A">
              <w:rPr>
                <w:iCs/>
                <w:color w:val="000000"/>
                <w:sz w:val="20"/>
                <w:szCs w:val="20"/>
              </w:rPr>
              <w:t xml:space="preserve">Почему токи УВЧ, применяемые в клинике для физиотерапевтических процедур, не вызывают болевого эффекта при прохождении их через ткани?  </w:t>
            </w:r>
          </w:p>
          <w:p w:rsidR="008C2273" w:rsidRPr="00CD1C2A" w:rsidRDefault="008C2273" w:rsidP="008C2273">
            <w:pPr>
              <w:numPr>
                <w:ilvl w:val="0"/>
                <w:numId w:val="6"/>
              </w:numPr>
              <w:jc w:val="both"/>
              <w:rPr>
                <w:iCs/>
                <w:color w:val="000000"/>
                <w:sz w:val="20"/>
                <w:szCs w:val="20"/>
              </w:rPr>
            </w:pPr>
            <w:r w:rsidRPr="00CD1C2A">
              <w:rPr>
                <w:iCs/>
                <w:color w:val="000000"/>
                <w:sz w:val="20"/>
                <w:szCs w:val="20"/>
              </w:rPr>
              <w:t xml:space="preserve">Как изменится МПП, если заблокировать работу </w:t>
            </w:r>
            <w:proofErr w:type="spellStart"/>
            <w:r w:rsidRPr="00CD1C2A">
              <w:rPr>
                <w:iCs/>
                <w:color w:val="000000"/>
                <w:sz w:val="20"/>
                <w:szCs w:val="20"/>
              </w:rPr>
              <w:t>Na</w:t>
            </w:r>
            <w:proofErr w:type="spellEnd"/>
            <w:r w:rsidRPr="00CD1C2A">
              <w:rPr>
                <w:iCs/>
                <w:color w:val="000000"/>
                <w:sz w:val="20"/>
                <w:szCs w:val="20"/>
              </w:rPr>
              <w:t xml:space="preserve">-K-зависимой </w:t>
            </w:r>
            <w:proofErr w:type="spellStart"/>
            <w:r w:rsidRPr="00CD1C2A">
              <w:rPr>
                <w:iCs/>
                <w:color w:val="000000"/>
                <w:sz w:val="20"/>
                <w:szCs w:val="20"/>
              </w:rPr>
              <w:t>АТФазы</w:t>
            </w:r>
            <w:proofErr w:type="spellEnd"/>
            <w:r w:rsidRPr="00CD1C2A">
              <w:rPr>
                <w:iCs/>
                <w:color w:val="000000"/>
                <w:sz w:val="20"/>
                <w:szCs w:val="20"/>
              </w:rPr>
              <w:t xml:space="preserve">? </w:t>
            </w:r>
          </w:p>
          <w:p w:rsidR="008C2273" w:rsidRPr="00CD1C2A" w:rsidRDefault="008C2273" w:rsidP="008C2273">
            <w:pPr>
              <w:numPr>
                <w:ilvl w:val="0"/>
                <w:numId w:val="6"/>
              </w:numPr>
              <w:jc w:val="both"/>
              <w:rPr>
                <w:iCs/>
                <w:color w:val="000000"/>
                <w:sz w:val="20"/>
                <w:szCs w:val="20"/>
              </w:rPr>
            </w:pPr>
            <w:r w:rsidRPr="00CD1C2A">
              <w:rPr>
                <w:iCs/>
                <w:color w:val="000000"/>
                <w:sz w:val="20"/>
                <w:szCs w:val="20"/>
              </w:rPr>
              <w:t xml:space="preserve">Может ли какое-либо вещество повлиять на состояние нервной клетки, если это вещество не способно пройти через клеточную мембрану?  </w:t>
            </w:r>
          </w:p>
          <w:p w:rsidR="008C2273" w:rsidRPr="00CD1C2A" w:rsidRDefault="008C2273" w:rsidP="008C2273">
            <w:pPr>
              <w:numPr>
                <w:ilvl w:val="0"/>
                <w:numId w:val="6"/>
              </w:numPr>
              <w:jc w:val="both"/>
              <w:rPr>
                <w:iCs/>
                <w:color w:val="000000"/>
                <w:sz w:val="20"/>
                <w:szCs w:val="20"/>
              </w:rPr>
            </w:pPr>
            <w:r w:rsidRPr="00CD1C2A">
              <w:rPr>
                <w:iCs/>
                <w:color w:val="000000"/>
                <w:sz w:val="20"/>
                <w:szCs w:val="20"/>
              </w:rPr>
              <w:t xml:space="preserve"> Почему возбуждение, переходя в участок, соседний с возбудимым, не возвращается в уже пройденную точку?  </w:t>
            </w:r>
          </w:p>
          <w:p w:rsidR="008C2273" w:rsidRPr="00CD1C2A" w:rsidRDefault="008C2273" w:rsidP="008C2273">
            <w:pPr>
              <w:numPr>
                <w:ilvl w:val="0"/>
                <w:numId w:val="6"/>
              </w:numPr>
              <w:jc w:val="both"/>
              <w:rPr>
                <w:iCs/>
                <w:color w:val="000000"/>
                <w:sz w:val="20"/>
                <w:szCs w:val="20"/>
              </w:rPr>
            </w:pPr>
            <w:r w:rsidRPr="00CD1C2A">
              <w:rPr>
                <w:iCs/>
                <w:color w:val="000000"/>
                <w:sz w:val="20"/>
                <w:szCs w:val="20"/>
              </w:rPr>
              <w:t xml:space="preserve">Чему равно время </w:t>
            </w:r>
            <w:proofErr w:type="spellStart"/>
            <w:r w:rsidRPr="00CD1C2A">
              <w:rPr>
                <w:iCs/>
                <w:color w:val="000000"/>
                <w:sz w:val="20"/>
                <w:szCs w:val="20"/>
              </w:rPr>
              <w:t>синаптической</w:t>
            </w:r>
            <w:proofErr w:type="spellEnd"/>
            <w:r w:rsidRPr="00CD1C2A">
              <w:rPr>
                <w:iCs/>
                <w:color w:val="000000"/>
                <w:sz w:val="20"/>
                <w:szCs w:val="20"/>
              </w:rPr>
              <w:t xml:space="preserve"> задержки в электрическом синапсе? </w:t>
            </w:r>
          </w:p>
          <w:p w:rsidR="008C2273" w:rsidRPr="00CD1C2A" w:rsidRDefault="008C2273" w:rsidP="008C2273">
            <w:pPr>
              <w:numPr>
                <w:ilvl w:val="0"/>
                <w:numId w:val="6"/>
              </w:numPr>
              <w:jc w:val="both"/>
              <w:rPr>
                <w:iCs/>
                <w:color w:val="000000"/>
                <w:sz w:val="20"/>
                <w:szCs w:val="20"/>
              </w:rPr>
            </w:pPr>
            <w:r w:rsidRPr="00CD1C2A">
              <w:rPr>
                <w:iCs/>
                <w:color w:val="000000"/>
                <w:sz w:val="20"/>
                <w:szCs w:val="20"/>
              </w:rPr>
              <w:t xml:space="preserve">Аборигены Южной Америки широко использовали яд кураре. На чем основан механизм его действия?  </w:t>
            </w:r>
          </w:p>
          <w:p w:rsidR="008C2273" w:rsidRDefault="008C2273" w:rsidP="008C2273">
            <w:pPr>
              <w:numPr>
                <w:ilvl w:val="0"/>
                <w:numId w:val="6"/>
              </w:numPr>
              <w:jc w:val="both"/>
              <w:rPr>
                <w:iCs/>
                <w:color w:val="000000"/>
                <w:sz w:val="20"/>
                <w:szCs w:val="20"/>
              </w:rPr>
            </w:pPr>
            <w:r w:rsidRPr="00CD1C2A">
              <w:rPr>
                <w:iCs/>
                <w:color w:val="000000"/>
                <w:sz w:val="20"/>
                <w:szCs w:val="20"/>
              </w:rPr>
              <w:t>Почему недостаток кальция в организме сопровождается повышенной физической утомляемостью и недостаточной физической силой у людей?</w:t>
            </w:r>
          </w:p>
          <w:p w:rsidR="008C2273" w:rsidRPr="00CD1C2A" w:rsidRDefault="008C2273" w:rsidP="008C2273">
            <w:pPr>
              <w:numPr>
                <w:ilvl w:val="0"/>
                <w:numId w:val="6"/>
              </w:numPr>
              <w:jc w:val="both"/>
              <w:rPr>
                <w:iCs/>
                <w:color w:val="000000"/>
                <w:sz w:val="20"/>
                <w:szCs w:val="20"/>
              </w:rPr>
            </w:pPr>
            <w:r w:rsidRPr="00CD1C2A">
              <w:rPr>
                <w:iCs/>
                <w:color w:val="000000"/>
                <w:sz w:val="20"/>
                <w:szCs w:val="20"/>
              </w:rPr>
              <w:t xml:space="preserve">При перерезке двигательного нерва мышца, которую он иннервировал, — атрофируется. Чем можно это объяснить? </w:t>
            </w:r>
          </w:p>
          <w:p w:rsidR="008C2273" w:rsidRPr="000A10D0" w:rsidRDefault="008C2273" w:rsidP="008C2273">
            <w:pPr>
              <w:numPr>
                <w:ilvl w:val="0"/>
                <w:numId w:val="6"/>
              </w:numPr>
              <w:jc w:val="both"/>
              <w:rPr>
                <w:iCs/>
                <w:color w:val="000000"/>
                <w:sz w:val="20"/>
                <w:szCs w:val="20"/>
              </w:rPr>
            </w:pPr>
            <w:r w:rsidRPr="000A10D0">
              <w:rPr>
                <w:iCs/>
                <w:color w:val="000000"/>
                <w:sz w:val="20"/>
                <w:szCs w:val="20"/>
              </w:rPr>
              <w:t>С чем, по-вашему, связано ощущение более низкой темпера</w:t>
            </w:r>
            <w:r w:rsidRPr="000A10D0">
              <w:rPr>
                <w:iCs/>
                <w:color w:val="000000"/>
                <w:sz w:val="20"/>
                <w:szCs w:val="20"/>
              </w:rPr>
              <w:softHyphen/>
              <w:t>туры воздуха, если дует ветер по сравнению с безветренной пого</w:t>
            </w:r>
            <w:r w:rsidRPr="000A10D0">
              <w:rPr>
                <w:iCs/>
                <w:color w:val="000000"/>
                <w:sz w:val="20"/>
                <w:szCs w:val="20"/>
              </w:rPr>
              <w:softHyphen/>
              <w:t>дой? (Абсолютная температура воздуха в обоих случаях одна и та же.)</w:t>
            </w:r>
          </w:p>
          <w:p w:rsidR="008C2273" w:rsidRPr="000A10D0" w:rsidRDefault="008C2273" w:rsidP="008C2273">
            <w:pPr>
              <w:numPr>
                <w:ilvl w:val="0"/>
                <w:numId w:val="6"/>
              </w:numPr>
              <w:jc w:val="both"/>
              <w:rPr>
                <w:iCs/>
                <w:color w:val="000000"/>
                <w:sz w:val="20"/>
                <w:szCs w:val="20"/>
              </w:rPr>
            </w:pPr>
            <w:r w:rsidRPr="000A10D0">
              <w:rPr>
                <w:iCs/>
                <w:color w:val="000000"/>
                <w:sz w:val="20"/>
                <w:szCs w:val="20"/>
              </w:rPr>
              <w:t>Частота дыхания собаки в жару резко возрастает. У челове</w:t>
            </w:r>
            <w:r w:rsidRPr="000A10D0">
              <w:rPr>
                <w:iCs/>
                <w:color w:val="000000"/>
                <w:sz w:val="20"/>
                <w:szCs w:val="20"/>
              </w:rPr>
              <w:softHyphen/>
              <w:t>ка такое явление не наблюдается. Почему?</w:t>
            </w:r>
          </w:p>
          <w:p w:rsidR="008C2273" w:rsidRPr="000A10D0" w:rsidRDefault="008C2273" w:rsidP="008C2273">
            <w:pPr>
              <w:numPr>
                <w:ilvl w:val="0"/>
                <w:numId w:val="6"/>
              </w:numPr>
              <w:jc w:val="both"/>
              <w:rPr>
                <w:iCs/>
                <w:color w:val="000000"/>
                <w:sz w:val="20"/>
                <w:szCs w:val="20"/>
              </w:rPr>
            </w:pPr>
            <w:r w:rsidRPr="000A10D0">
              <w:rPr>
                <w:iCs/>
                <w:color w:val="000000"/>
                <w:sz w:val="20"/>
                <w:szCs w:val="20"/>
              </w:rPr>
              <w:t>В сильную жару собака учащенно дышит (частота дыхания возрастает от 30-40 до 300-400 раз в минуту), а человек потеет. Какими преимуществами и недостатками обладает каждый из этих способов защиты организма от перегрева?</w:t>
            </w:r>
          </w:p>
          <w:p w:rsidR="008C2273" w:rsidRPr="000A10D0" w:rsidRDefault="008C2273" w:rsidP="008C2273">
            <w:pPr>
              <w:numPr>
                <w:ilvl w:val="0"/>
                <w:numId w:val="6"/>
              </w:numPr>
              <w:jc w:val="both"/>
              <w:rPr>
                <w:iCs/>
                <w:color w:val="000000"/>
                <w:sz w:val="20"/>
                <w:szCs w:val="20"/>
              </w:rPr>
            </w:pPr>
            <w:r w:rsidRPr="000A10D0">
              <w:rPr>
                <w:iCs/>
                <w:color w:val="000000"/>
                <w:sz w:val="20"/>
                <w:szCs w:val="20"/>
              </w:rPr>
              <w:t>У одного американского ковбоя в перестрелке с бандитами грудная клетка была пробита с двух сторон. Хотя оба легких при этом остались невредимыми, ковбои все же умер от удушья. По</w:t>
            </w:r>
            <w:r w:rsidRPr="000A10D0">
              <w:rPr>
                <w:iCs/>
                <w:color w:val="000000"/>
                <w:sz w:val="20"/>
                <w:szCs w:val="20"/>
              </w:rPr>
              <w:softHyphen/>
              <w:t>чему? (Дайте подробное объяснение.)</w:t>
            </w:r>
          </w:p>
          <w:p w:rsidR="008C2273" w:rsidRPr="000A10D0" w:rsidRDefault="008C2273" w:rsidP="008C2273">
            <w:pPr>
              <w:numPr>
                <w:ilvl w:val="0"/>
                <w:numId w:val="6"/>
              </w:numPr>
              <w:jc w:val="both"/>
              <w:rPr>
                <w:iCs/>
                <w:color w:val="000000"/>
                <w:sz w:val="20"/>
                <w:szCs w:val="20"/>
              </w:rPr>
            </w:pPr>
            <w:r w:rsidRPr="000A10D0">
              <w:rPr>
                <w:iCs/>
                <w:color w:val="000000"/>
                <w:sz w:val="20"/>
                <w:szCs w:val="20"/>
              </w:rPr>
              <w:t xml:space="preserve">Какие функции может выполнять кровь и </w:t>
            </w:r>
            <w:proofErr w:type="spellStart"/>
            <w:r w:rsidRPr="000A10D0">
              <w:rPr>
                <w:iCs/>
                <w:color w:val="000000"/>
                <w:sz w:val="20"/>
                <w:szCs w:val="20"/>
              </w:rPr>
              <w:t>гемолимфа</w:t>
            </w:r>
            <w:proofErr w:type="spellEnd"/>
            <w:r w:rsidRPr="000A10D0">
              <w:rPr>
                <w:iCs/>
                <w:color w:val="000000"/>
                <w:sz w:val="20"/>
                <w:szCs w:val="20"/>
              </w:rPr>
              <w:t xml:space="preserve"> у раз</w:t>
            </w:r>
            <w:r w:rsidRPr="000A10D0">
              <w:rPr>
                <w:iCs/>
                <w:color w:val="000000"/>
                <w:sz w:val="20"/>
                <w:szCs w:val="20"/>
              </w:rPr>
              <w:softHyphen/>
              <w:t>ных животных?</w:t>
            </w:r>
          </w:p>
          <w:p w:rsidR="008C2273" w:rsidRPr="000A10D0" w:rsidRDefault="008C2273" w:rsidP="008C2273">
            <w:pPr>
              <w:numPr>
                <w:ilvl w:val="0"/>
                <w:numId w:val="6"/>
              </w:numPr>
              <w:jc w:val="both"/>
              <w:rPr>
                <w:iCs/>
                <w:color w:val="000000"/>
                <w:sz w:val="20"/>
                <w:szCs w:val="20"/>
              </w:rPr>
            </w:pPr>
            <w:r w:rsidRPr="000A10D0">
              <w:rPr>
                <w:iCs/>
                <w:color w:val="000000"/>
                <w:sz w:val="20"/>
                <w:szCs w:val="20"/>
              </w:rPr>
              <w:t>Кровь некоторых антарктических рыб бесцветна. Почему такие рыбы встречаются именно в Антарктике?</w:t>
            </w:r>
          </w:p>
          <w:p w:rsidR="008C2273" w:rsidRPr="000A10D0" w:rsidRDefault="008C2273" w:rsidP="008C2273">
            <w:pPr>
              <w:numPr>
                <w:ilvl w:val="0"/>
                <w:numId w:val="6"/>
              </w:numPr>
              <w:jc w:val="both"/>
              <w:rPr>
                <w:iCs/>
                <w:color w:val="000000"/>
                <w:sz w:val="20"/>
                <w:szCs w:val="20"/>
              </w:rPr>
            </w:pPr>
            <w:r w:rsidRPr="000A10D0">
              <w:rPr>
                <w:iCs/>
                <w:color w:val="000000"/>
                <w:sz w:val="20"/>
                <w:szCs w:val="20"/>
              </w:rPr>
              <w:t>У некоторых морских животных сердце (мышечная трубка) работает так, что часть времени гонит кровь от внутренностей к жабрам, а другую часть - в обратном направлении. Как сердце «узнает», куда ему гнать кровь? Приведите несколько объяснений.</w:t>
            </w:r>
          </w:p>
          <w:p w:rsidR="008C2273" w:rsidRPr="000A10D0" w:rsidRDefault="008C2273" w:rsidP="008C2273">
            <w:pPr>
              <w:numPr>
                <w:ilvl w:val="0"/>
                <w:numId w:val="6"/>
              </w:numPr>
              <w:jc w:val="both"/>
              <w:rPr>
                <w:iCs/>
                <w:color w:val="000000"/>
                <w:sz w:val="20"/>
                <w:szCs w:val="20"/>
              </w:rPr>
            </w:pPr>
            <w:r w:rsidRPr="000A10D0">
              <w:rPr>
                <w:iCs/>
                <w:color w:val="000000"/>
                <w:sz w:val="20"/>
                <w:szCs w:val="20"/>
              </w:rPr>
              <w:t>При больших потерях крови человек сильно бледнеет, учащен</w:t>
            </w:r>
            <w:r w:rsidRPr="000A10D0">
              <w:rPr>
                <w:iCs/>
                <w:color w:val="000000"/>
                <w:sz w:val="20"/>
                <w:szCs w:val="20"/>
              </w:rPr>
              <w:softHyphen/>
              <w:t>но дышит, ему хочется пить. Какими реакциями организма вызыва</w:t>
            </w:r>
            <w:r w:rsidRPr="000A10D0">
              <w:rPr>
                <w:iCs/>
                <w:color w:val="000000"/>
                <w:sz w:val="20"/>
                <w:szCs w:val="20"/>
              </w:rPr>
              <w:softHyphen/>
              <w:t>ются эти симптомы? Являются ли эти реакции защитными? Поче</w:t>
            </w:r>
            <w:r w:rsidRPr="000A10D0">
              <w:rPr>
                <w:iCs/>
                <w:color w:val="000000"/>
                <w:sz w:val="20"/>
                <w:szCs w:val="20"/>
              </w:rPr>
              <w:softHyphen/>
              <w:t>му? Какие еще реакции возникают при кровопотере?</w:t>
            </w:r>
          </w:p>
          <w:p w:rsidR="008C2273" w:rsidRPr="000A10D0" w:rsidRDefault="008C2273" w:rsidP="008C2273">
            <w:pPr>
              <w:numPr>
                <w:ilvl w:val="0"/>
                <w:numId w:val="6"/>
              </w:numPr>
              <w:jc w:val="both"/>
              <w:rPr>
                <w:iCs/>
                <w:color w:val="000000"/>
                <w:sz w:val="20"/>
                <w:szCs w:val="20"/>
              </w:rPr>
            </w:pPr>
            <w:r w:rsidRPr="000A10D0">
              <w:rPr>
                <w:iCs/>
                <w:color w:val="000000"/>
                <w:sz w:val="20"/>
                <w:szCs w:val="20"/>
              </w:rPr>
              <w:t>Человек приступил к тяжелой физической работе и работает интенсивно. Какие регуляторные сдвиги (включая местную, гумо</w:t>
            </w:r>
            <w:r w:rsidRPr="000A10D0">
              <w:rPr>
                <w:iCs/>
                <w:color w:val="000000"/>
                <w:sz w:val="20"/>
                <w:szCs w:val="20"/>
              </w:rPr>
              <w:softHyphen/>
              <w:t>ральную и нервную регуляцию) происходят при этом в системе кро</w:t>
            </w:r>
            <w:r w:rsidRPr="000A10D0">
              <w:rPr>
                <w:iCs/>
                <w:color w:val="000000"/>
                <w:sz w:val="20"/>
                <w:szCs w:val="20"/>
              </w:rPr>
              <w:softHyphen/>
              <w:t>вообращения?</w:t>
            </w:r>
          </w:p>
          <w:p w:rsidR="008C2273" w:rsidRPr="000A10D0" w:rsidRDefault="008C2273" w:rsidP="008C2273">
            <w:pPr>
              <w:numPr>
                <w:ilvl w:val="0"/>
                <w:numId w:val="6"/>
              </w:numPr>
              <w:jc w:val="both"/>
              <w:rPr>
                <w:iCs/>
                <w:color w:val="000000"/>
                <w:sz w:val="20"/>
                <w:szCs w:val="20"/>
              </w:rPr>
            </w:pPr>
            <w:r w:rsidRPr="000A10D0">
              <w:rPr>
                <w:iCs/>
                <w:color w:val="000000"/>
                <w:sz w:val="20"/>
                <w:szCs w:val="20"/>
              </w:rPr>
              <w:t>Эритроциты человека живут 4 месяца, кошки — 2 месяца, мыши — 1 месяц. А у жабы и черепахи эритроциты живут около 2 лет. Предложите объяснение этим фактам.</w:t>
            </w:r>
          </w:p>
          <w:p w:rsidR="008C2273" w:rsidRPr="000A10D0" w:rsidRDefault="008C2273" w:rsidP="008C2273">
            <w:pPr>
              <w:numPr>
                <w:ilvl w:val="0"/>
                <w:numId w:val="6"/>
              </w:numPr>
              <w:jc w:val="both"/>
              <w:rPr>
                <w:iCs/>
                <w:color w:val="000000"/>
                <w:sz w:val="20"/>
                <w:szCs w:val="20"/>
              </w:rPr>
            </w:pPr>
            <w:r w:rsidRPr="000A10D0">
              <w:rPr>
                <w:iCs/>
                <w:color w:val="000000"/>
                <w:sz w:val="20"/>
                <w:szCs w:val="20"/>
              </w:rPr>
              <w:t>Расположите следующих животных: собака, жираф, кури</w:t>
            </w:r>
            <w:r w:rsidRPr="000A10D0">
              <w:rPr>
                <w:iCs/>
                <w:color w:val="000000"/>
                <w:sz w:val="20"/>
                <w:szCs w:val="20"/>
              </w:rPr>
              <w:softHyphen/>
              <w:t>ца, лягушка — в порядке снижения кровяного давления. Ответ по</w:t>
            </w:r>
            <w:r w:rsidRPr="000A10D0">
              <w:rPr>
                <w:iCs/>
                <w:color w:val="000000"/>
                <w:sz w:val="20"/>
                <w:szCs w:val="20"/>
              </w:rPr>
              <w:softHyphen/>
              <w:t>ясните.</w:t>
            </w:r>
          </w:p>
          <w:p w:rsidR="008C2273" w:rsidRPr="000A10D0" w:rsidRDefault="008C2273" w:rsidP="008C2273">
            <w:pPr>
              <w:numPr>
                <w:ilvl w:val="0"/>
                <w:numId w:val="6"/>
              </w:numPr>
              <w:jc w:val="both"/>
              <w:rPr>
                <w:iCs/>
                <w:color w:val="000000"/>
                <w:sz w:val="20"/>
                <w:szCs w:val="20"/>
              </w:rPr>
            </w:pPr>
            <w:r w:rsidRPr="000A10D0">
              <w:rPr>
                <w:iCs/>
                <w:color w:val="000000"/>
                <w:sz w:val="20"/>
                <w:szCs w:val="20"/>
              </w:rPr>
              <w:lastRenderedPageBreak/>
              <w:t>Известно, что даже при небольшой мышечной работе арте</w:t>
            </w:r>
            <w:r w:rsidRPr="000A10D0">
              <w:rPr>
                <w:iCs/>
                <w:color w:val="000000"/>
                <w:sz w:val="20"/>
                <w:szCs w:val="20"/>
              </w:rPr>
              <w:softHyphen/>
              <w:t>риальное давление возрастает. Согласно одной гипотезе это проис</w:t>
            </w:r>
            <w:r w:rsidRPr="000A10D0">
              <w:rPr>
                <w:iCs/>
                <w:color w:val="000000"/>
                <w:sz w:val="20"/>
                <w:szCs w:val="20"/>
              </w:rPr>
              <w:softHyphen/>
              <w:t>ходит потому, что работающие мышцы выделяют в кровь какие-то вещества, влияющие на сосуды. Согласно другой гипотезе, когда мозг посылает к мышцам сигналы, заставляющие их работать, он одновременно посылает к сосудам сигналы, меняющие кровяное давление. Какие эксперименты надо поставить для проверки этих гипотез?</w:t>
            </w:r>
          </w:p>
          <w:p w:rsidR="008C2273" w:rsidRPr="000A10D0" w:rsidRDefault="008C2273" w:rsidP="008C2273">
            <w:pPr>
              <w:numPr>
                <w:ilvl w:val="0"/>
                <w:numId w:val="6"/>
              </w:numPr>
              <w:jc w:val="both"/>
              <w:rPr>
                <w:iCs/>
                <w:color w:val="000000"/>
                <w:sz w:val="20"/>
                <w:szCs w:val="20"/>
              </w:rPr>
            </w:pPr>
            <w:r w:rsidRPr="000A10D0">
              <w:rPr>
                <w:iCs/>
                <w:color w:val="000000"/>
                <w:sz w:val="20"/>
                <w:szCs w:val="20"/>
              </w:rPr>
              <w:t>Нарисуйте графики зависимости от времени давления крови в желудочке и аорте. На графиках укажите моменты открывания и закрывания сердечных клапанов. Графики поясните.</w:t>
            </w:r>
          </w:p>
          <w:p w:rsidR="008C2273" w:rsidRDefault="008C2273" w:rsidP="008C2273">
            <w:pPr>
              <w:numPr>
                <w:ilvl w:val="0"/>
                <w:numId w:val="6"/>
              </w:numPr>
              <w:jc w:val="both"/>
              <w:rPr>
                <w:iCs/>
                <w:color w:val="000000"/>
                <w:sz w:val="20"/>
                <w:szCs w:val="20"/>
              </w:rPr>
            </w:pPr>
            <w:r w:rsidRPr="000A10D0">
              <w:rPr>
                <w:iCs/>
                <w:color w:val="000000"/>
                <w:sz w:val="20"/>
                <w:szCs w:val="20"/>
              </w:rPr>
              <w:t>У двух лягушек перекрестное кровообращение. При раздра</w:t>
            </w:r>
            <w:r w:rsidRPr="000A10D0">
              <w:rPr>
                <w:iCs/>
                <w:color w:val="000000"/>
                <w:sz w:val="20"/>
                <w:szCs w:val="20"/>
              </w:rPr>
              <w:softHyphen/>
              <w:t>жении блуждающего нерва одной лягушки снижается частота сер</w:t>
            </w:r>
            <w:r w:rsidRPr="000A10D0">
              <w:rPr>
                <w:iCs/>
                <w:color w:val="000000"/>
                <w:sz w:val="20"/>
                <w:szCs w:val="20"/>
              </w:rPr>
              <w:softHyphen/>
              <w:t>дечных сокращений у обеих лягушек. Какие объяснения этого опы</w:t>
            </w:r>
            <w:r w:rsidRPr="000A10D0">
              <w:rPr>
                <w:iCs/>
                <w:color w:val="000000"/>
                <w:sz w:val="20"/>
                <w:szCs w:val="20"/>
              </w:rPr>
              <w:softHyphen/>
              <w:t>та вы можете предложить? Как выяснить, какое объяснение верно?</w:t>
            </w:r>
          </w:p>
          <w:p w:rsidR="00357F3C" w:rsidRDefault="00357F3C" w:rsidP="00357F3C">
            <w:pPr>
              <w:jc w:val="both"/>
              <w:rPr>
                <w:iCs/>
                <w:color w:val="000000"/>
                <w:sz w:val="20"/>
                <w:szCs w:val="20"/>
              </w:rPr>
            </w:pPr>
          </w:p>
          <w:p w:rsidR="00357F3C" w:rsidRDefault="00357F3C" w:rsidP="00357F3C">
            <w:pPr>
              <w:jc w:val="both"/>
              <w:rPr>
                <w:iCs/>
                <w:color w:val="000000"/>
                <w:sz w:val="20"/>
                <w:szCs w:val="20"/>
              </w:rPr>
            </w:pPr>
          </w:p>
          <w:p w:rsidR="00357F3C" w:rsidRDefault="00357F3C" w:rsidP="00357F3C">
            <w:pPr>
              <w:jc w:val="both"/>
              <w:rPr>
                <w:iCs/>
                <w:color w:val="000000"/>
                <w:sz w:val="20"/>
                <w:szCs w:val="20"/>
              </w:rPr>
            </w:pPr>
          </w:p>
          <w:p w:rsidR="00357F3C" w:rsidRDefault="00357F3C" w:rsidP="00357F3C">
            <w:pPr>
              <w:ind w:firstLine="567"/>
              <w:jc w:val="both"/>
              <w:rPr>
                <w:rFonts w:eastAsia="Calibri"/>
                <w:b/>
                <w:bCs/>
                <w:i/>
                <w:iCs/>
                <w:sz w:val="20"/>
                <w:szCs w:val="20"/>
              </w:rPr>
            </w:pPr>
            <w:r w:rsidRPr="00C57ABD">
              <w:rPr>
                <w:rFonts w:eastAsia="Calibri"/>
                <w:b/>
                <w:bCs/>
                <w:i/>
                <w:sz w:val="20"/>
                <w:szCs w:val="20"/>
              </w:rPr>
              <w:t>4.2.</w:t>
            </w:r>
            <w:r w:rsidRPr="00357F3C">
              <w:rPr>
                <w:rFonts w:eastAsia="Calibri"/>
                <w:b/>
                <w:bCs/>
                <w:i/>
                <w:sz w:val="20"/>
                <w:szCs w:val="20"/>
              </w:rPr>
              <w:t>2</w:t>
            </w:r>
            <w:r w:rsidRPr="00C57ABD">
              <w:rPr>
                <w:rFonts w:eastAsia="Calibri"/>
                <w:b/>
                <w:bCs/>
                <w:i/>
                <w:sz w:val="20"/>
                <w:szCs w:val="20"/>
              </w:rPr>
              <w:t xml:space="preserve">. </w:t>
            </w:r>
            <w:r>
              <w:rPr>
                <w:rFonts w:eastAsia="Calibri"/>
                <w:b/>
                <w:bCs/>
                <w:i/>
                <w:iCs/>
                <w:sz w:val="20"/>
                <w:szCs w:val="20"/>
              </w:rPr>
              <w:t>Зачет</w:t>
            </w:r>
          </w:p>
          <w:p w:rsidR="00357F3C" w:rsidRPr="00C57ABD" w:rsidRDefault="00357F3C" w:rsidP="00357F3C">
            <w:pPr>
              <w:ind w:firstLine="567"/>
              <w:jc w:val="both"/>
              <w:rPr>
                <w:rFonts w:eastAsia="Calibri"/>
                <w:b/>
                <w:bCs/>
                <w:i/>
                <w:iCs/>
                <w:sz w:val="20"/>
                <w:szCs w:val="20"/>
              </w:rPr>
            </w:pPr>
          </w:p>
          <w:p w:rsidR="00357F3C" w:rsidRPr="002056EF" w:rsidRDefault="00357F3C" w:rsidP="00357F3C">
            <w:pPr>
              <w:ind w:firstLine="567"/>
              <w:jc w:val="both"/>
              <w:rPr>
                <w:rFonts w:eastAsia="Calibri"/>
                <w:b/>
                <w:bCs/>
                <w:color w:val="000000"/>
                <w:sz w:val="20"/>
                <w:szCs w:val="20"/>
              </w:rPr>
            </w:pPr>
            <w:r w:rsidRPr="002056EF">
              <w:rPr>
                <w:rFonts w:eastAsia="Calibri"/>
                <w:b/>
                <w:bCs/>
                <w:color w:val="000000"/>
                <w:sz w:val="20"/>
                <w:szCs w:val="20"/>
              </w:rPr>
              <w:t>4.2.</w:t>
            </w:r>
            <w:r>
              <w:rPr>
                <w:rFonts w:eastAsia="Calibri"/>
                <w:b/>
                <w:bCs/>
                <w:color w:val="000000"/>
                <w:sz w:val="20"/>
                <w:szCs w:val="20"/>
              </w:rPr>
              <w:t>2</w:t>
            </w:r>
            <w:r w:rsidRPr="002056EF">
              <w:rPr>
                <w:rFonts w:eastAsia="Calibri"/>
                <w:b/>
                <w:bCs/>
                <w:color w:val="000000"/>
                <w:sz w:val="20"/>
                <w:szCs w:val="20"/>
              </w:rPr>
              <w:t xml:space="preserve">.1. Порядок проведения. </w:t>
            </w:r>
          </w:p>
          <w:p w:rsidR="00357F3C" w:rsidRPr="007D6FD2" w:rsidRDefault="00357F3C" w:rsidP="00357F3C">
            <w:pPr>
              <w:ind w:firstLine="567"/>
              <w:jc w:val="both"/>
              <w:rPr>
                <w:rFonts w:eastAsia="Calibri"/>
                <w:bCs/>
                <w:iCs/>
                <w:color w:val="000000"/>
                <w:sz w:val="20"/>
                <w:szCs w:val="20"/>
              </w:rPr>
            </w:pPr>
            <w:r w:rsidRPr="007D6FD2">
              <w:rPr>
                <w:rFonts w:eastAsia="Calibri"/>
                <w:bCs/>
                <w:iCs/>
                <w:color w:val="000000"/>
                <w:sz w:val="20"/>
                <w:szCs w:val="20"/>
              </w:rPr>
              <w:t xml:space="preserve">По дисциплине </w:t>
            </w:r>
            <w:r>
              <w:rPr>
                <w:rFonts w:eastAsia="Calibri"/>
                <w:bCs/>
                <w:iCs/>
                <w:color w:val="000000"/>
                <w:sz w:val="20"/>
                <w:szCs w:val="20"/>
              </w:rPr>
              <w:t xml:space="preserve">в </w:t>
            </w:r>
            <w:r w:rsidRPr="00357F3C">
              <w:rPr>
                <w:rFonts w:eastAsia="Calibri"/>
                <w:bCs/>
                <w:iCs/>
                <w:color w:val="000000"/>
                <w:sz w:val="20"/>
                <w:szCs w:val="20"/>
              </w:rPr>
              <w:t>9</w:t>
            </w:r>
            <w:r>
              <w:rPr>
                <w:rFonts w:eastAsia="Calibri"/>
                <w:bCs/>
                <w:iCs/>
                <w:color w:val="000000"/>
                <w:sz w:val="20"/>
                <w:szCs w:val="20"/>
              </w:rPr>
              <w:t xml:space="preserve"> семестре </w:t>
            </w:r>
            <w:r w:rsidRPr="007D6FD2">
              <w:rPr>
                <w:rFonts w:eastAsia="Calibri"/>
                <w:bCs/>
                <w:iCs/>
                <w:color w:val="000000"/>
                <w:sz w:val="20"/>
                <w:szCs w:val="20"/>
              </w:rPr>
              <w:t xml:space="preserve">предусмотрен </w:t>
            </w:r>
            <w:r>
              <w:rPr>
                <w:rFonts w:eastAsia="Calibri"/>
                <w:bCs/>
                <w:iCs/>
                <w:color w:val="000000"/>
                <w:sz w:val="20"/>
                <w:szCs w:val="20"/>
              </w:rPr>
              <w:t>зачет</w:t>
            </w:r>
            <w:r w:rsidRPr="007D6FD2">
              <w:rPr>
                <w:rFonts w:eastAsia="Calibri"/>
                <w:bCs/>
                <w:iCs/>
                <w:color w:val="000000"/>
                <w:sz w:val="20"/>
                <w:szCs w:val="20"/>
              </w:rPr>
              <w:t xml:space="preserve">. </w:t>
            </w:r>
            <w:r>
              <w:rPr>
                <w:rFonts w:eastAsia="Calibri"/>
                <w:bCs/>
                <w:iCs/>
                <w:color w:val="000000"/>
                <w:sz w:val="20"/>
                <w:szCs w:val="20"/>
              </w:rPr>
              <w:t>Зачет</w:t>
            </w:r>
            <w:r w:rsidRPr="007D6FD2">
              <w:rPr>
                <w:rFonts w:eastAsia="Calibri"/>
                <w:bCs/>
                <w:iCs/>
                <w:color w:val="000000"/>
                <w:sz w:val="20"/>
                <w:szCs w:val="20"/>
              </w:rPr>
              <w:t xml:space="preserve"> проходит по билетам. В каждом билете два вопроса.</w:t>
            </w:r>
          </w:p>
          <w:p w:rsidR="00357F3C" w:rsidRDefault="00357F3C" w:rsidP="00357F3C">
            <w:pPr>
              <w:ind w:firstLine="567"/>
              <w:jc w:val="both"/>
              <w:rPr>
                <w:rFonts w:eastAsia="Calibri"/>
                <w:bCs/>
                <w:iCs/>
                <w:color w:val="000000"/>
                <w:sz w:val="20"/>
                <w:szCs w:val="20"/>
              </w:rPr>
            </w:pPr>
            <w:r w:rsidRPr="007D6FD2">
              <w:rPr>
                <w:rFonts w:eastAsia="Calibri"/>
                <w:bCs/>
                <w:iCs/>
                <w:color w:val="000000"/>
                <w:sz w:val="20"/>
                <w:szCs w:val="20"/>
              </w:rPr>
              <w:t xml:space="preserve">Экзамен нацелен на комплексную проверку освоения дисциплины. Обучающийся получает вопрос (вопросы) либо задание (задания) и время на подготовку. </w:t>
            </w:r>
            <w:r>
              <w:rPr>
                <w:rFonts w:eastAsia="Calibri"/>
                <w:bCs/>
                <w:iCs/>
                <w:color w:val="000000"/>
                <w:sz w:val="20"/>
                <w:szCs w:val="20"/>
              </w:rPr>
              <w:t>Зачет</w:t>
            </w:r>
            <w:r w:rsidRPr="007D6FD2">
              <w:rPr>
                <w:rFonts w:eastAsia="Calibri"/>
                <w:bCs/>
                <w:iCs/>
                <w:color w:val="000000"/>
                <w:sz w:val="20"/>
                <w:szCs w:val="20"/>
              </w:rPr>
              <w:t xml:space="preserve">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357F3C" w:rsidRDefault="00357F3C" w:rsidP="00357F3C">
            <w:pPr>
              <w:ind w:firstLine="567"/>
              <w:jc w:val="both"/>
              <w:rPr>
                <w:rFonts w:eastAsia="Calibri"/>
                <w:bCs/>
                <w:iCs/>
                <w:color w:val="000000"/>
                <w:sz w:val="20"/>
                <w:szCs w:val="20"/>
              </w:rPr>
            </w:pPr>
          </w:p>
          <w:p w:rsidR="00357F3C" w:rsidRPr="002056EF" w:rsidRDefault="00357F3C" w:rsidP="00357F3C">
            <w:pPr>
              <w:ind w:firstLine="567"/>
              <w:jc w:val="both"/>
              <w:rPr>
                <w:rFonts w:eastAsia="Calibri"/>
                <w:b/>
                <w:bCs/>
                <w:color w:val="000000"/>
                <w:sz w:val="20"/>
                <w:szCs w:val="20"/>
              </w:rPr>
            </w:pPr>
            <w:r w:rsidRPr="002056EF">
              <w:rPr>
                <w:rFonts w:eastAsia="Calibri"/>
                <w:b/>
                <w:bCs/>
                <w:color w:val="000000"/>
                <w:sz w:val="20"/>
                <w:szCs w:val="20"/>
              </w:rPr>
              <w:t>4.2.</w:t>
            </w:r>
            <w:r>
              <w:rPr>
                <w:rFonts w:eastAsia="Calibri"/>
                <w:b/>
                <w:bCs/>
                <w:color w:val="000000"/>
                <w:sz w:val="20"/>
                <w:szCs w:val="20"/>
              </w:rPr>
              <w:t>2</w:t>
            </w:r>
            <w:r w:rsidRPr="002056EF">
              <w:rPr>
                <w:rFonts w:eastAsia="Calibri"/>
                <w:b/>
                <w:bCs/>
                <w:color w:val="000000"/>
                <w:sz w:val="20"/>
                <w:szCs w:val="20"/>
              </w:rPr>
              <w:t>.2. Критерии оценивания.</w:t>
            </w:r>
          </w:p>
          <w:p w:rsidR="00357F3C" w:rsidRPr="00357F3C" w:rsidRDefault="00357F3C" w:rsidP="00357F3C">
            <w:pPr>
              <w:ind w:firstLine="567"/>
              <w:jc w:val="both"/>
              <w:rPr>
                <w:rFonts w:eastAsia="Calibri"/>
                <w:b/>
                <w:bCs/>
                <w:color w:val="000000"/>
                <w:sz w:val="20"/>
                <w:szCs w:val="20"/>
              </w:rPr>
            </w:pPr>
            <w:r w:rsidRPr="00357F3C">
              <w:rPr>
                <w:rFonts w:eastAsia="Calibri"/>
                <w:b/>
                <w:bCs/>
                <w:color w:val="000000"/>
                <w:sz w:val="20"/>
                <w:szCs w:val="20"/>
              </w:rPr>
              <w:t>41-50 баллов ставится, если обучающийся:</w:t>
            </w:r>
          </w:p>
          <w:p w:rsidR="00357F3C" w:rsidRPr="00CF654C" w:rsidRDefault="00357F3C" w:rsidP="00357F3C">
            <w:pPr>
              <w:ind w:firstLine="567"/>
              <w:jc w:val="both"/>
              <w:rPr>
                <w:rFonts w:eastAsia="Calibri"/>
                <w:bCs/>
                <w:color w:val="000000"/>
                <w:sz w:val="20"/>
                <w:szCs w:val="20"/>
              </w:rPr>
            </w:pPr>
            <w:r w:rsidRPr="00CF654C">
              <w:rPr>
                <w:rFonts w:eastAsia="Calibri"/>
                <w:bCs/>
                <w:color w:val="000000"/>
                <w:sz w:val="20"/>
                <w:szCs w:val="20"/>
              </w:rP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357F3C" w:rsidRPr="00357F3C" w:rsidRDefault="00357F3C" w:rsidP="00357F3C">
            <w:pPr>
              <w:ind w:firstLine="567"/>
              <w:jc w:val="both"/>
              <w:rPr>
                <w:rFonts w:eastAsia="Calibri"/>
                <w:b/>
                <w:bCs/>
                <w:color w:val="000000"/>
                <w:sz w:val="20"/>
                <w:szCs w:val="20"/>
              </w:rPr>
            </w:pPr>
            <w:r w:rsidRPr="00357F3C">
              <w:rPr>
                <w:rFonts w:eastAsia="Calibri"/>
                <w:b/>
                <w:bCs/>
                <w:color w:val="000000"/>
                <w:sz w:val="20"/>
                <w:szCs w:val="20"/>
              </w:rPr>
              <w:t>26-40 баллов ставится, если обучающийся:</w:t>
            </w:r>
          </w:p>
          <w:p w:rsidR="00357F3C" w:rsidRPr="00CF654C" w:rsidRDefault="00357F3C" w:rsidP="00357F3C">
            <w:pPr>
              <w:ind w:firstLine="567"/>
              <w:jc w:val="both"/>
              <w:rPr>
                <w:rFonts w:eastAsia="Calibri"/>
                <w:bCs/>
                <w:color w:val="000000"/>
                <w:sz w:val="20"/>
                <w:szCs w:val="20"/>
              </w:rPr>
            </w:pPr>
            <w:r w:rsidRPr="00CF654C">
              <w:rPr>
                <w:rFonts w:eastAsia="Calibri"/>
                <w:bCs/>
                <w:color w:val="000000"/>
                <w:sz w:val="20"/>
                <w:szCs w:val="20"/>
              </w:rPr>
              <w:t>Обучающийся обнаружил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357F3C" w:rsidRPr="00357F3C" w:rsidRDefault="00357F3C" w:rsidP="00357F3C">
            <w:pPr>
              <w:ind w:firstLine="567"/>
              <w:jc w:val="both"/>
              <w:rPr>
                <w:rFonts w:eastAsia="Calibri"/>
                <w:b/>
                <w:bCs/>
                <w:color w:val="000000"/>
                <w:sz w:val="20"/>
                <w:szCs w:val="20"/>
              </w:rPr>
            </w:pPr>
            <w:r w:rsidRPr="00357F3C">
              <w:rPr>
                <w:rFonts w:eastAsia="Calibri"/>
                <w:b/>
                <w:bCs/>
                <w:color w:val="000000"/>
                <w:sz w:val="20"/>
                <w:szCs w:val="20"/>
              </w:rPr>
              <w:t>11-25 баллов ставится, если обучающийся:</w:t>
            </w:r>
          </w:p>
          <w:p w:rsidR="00357F3C" w:rsidRPr="00CF654C" w:rsidRDefault="00357F3C" w:rsidP="00357F3C">
            <w:pPr>
              <w:ind w:firstLine="567"/>
              <w:jc w:val="both"/>
              <w:rPr>
                <w:rFonts w:eastAsia="Calibri"/>
                <w:bCs/>
                <w:color w:val="000000"/>
                <w:sz w:val="20"/>
                <w:szCs w:val="20"/>
              </w:rPr>
            </w:pPr>
            <w:r w:rsidRPr="00CF654C">
              <w:rPr>
                <w:rFonts w:eastAsia="Calibri"/>
                <w:bCs/>
                <w:color w:val="000000"/>
                <w:sz w:val="20"/>
                <w:szCs w:val="20"/>
              </w:rPr>
              <w:t>Обучающийся обнаружил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357F3C" w:rsidRPr="00357F3C" w:rsidRDefault="00357F3C" w:rsidP="00357F3C">
            <w:pPr>
              <w:ind w:firstLine="567"/>
              <w:jc w:val="both"/>
              <w:rPr>
                <w:rFonts w:eastAsia="Calibri"/>
                <w:b/>
                <w:bCs/>
                <w:color w:val="000000"/>
                <w:sz w:val="20"/>
                <w:szCs w:val="20"/>
              </w:rPr>
            </w:pPr>
            <w:r w:rsidRPr="00357F3C">
              <w:rPr>
                <w:rFonts w:eastAsia="Calibri"/>
                <w:b/>
                <w:bCs/>
                <w:color w:val="000000"/>
                <w:sz w:val="20"/>
                <w:szCs w:val="20"/>
              </w:rPr>
              <w:t>0-10 баллов ставится, если обучающийся:</w:t>
            </w:r>
          </w:p>
          <w:p w:rsidR="00357F3C" w:rsidRDefault="00357F3C" w:rsidP="00357F3C">
            <w:pPr>
              <w:ind w:firstLine="567"/>
              <w:jc w:val="both"/>
              <w:rPr>
                <w:rFonts w:eastAsia="Calibri"/>
                <w:bCs/>
                <w:color w:val="000000"/>
                <w:sz w:val="20"/>
                <w:szCs w:val="20"/>
              </w:rPr>
            </w:pPr>
            <w:r w:rsidRPr="00CF654C">
              <w:rPr>
                <w:rFonts w:eastAsia="Calibri"/>
                <w:bCs/>
                <w:color w:val="000000"/>
                <w:sz w:val="20"/>
                <w:szCs w:val="20"/>
              </w:rP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357F3C" w:rsidRPr="00CF654C" w:rsidRDefault="00357F3C" w:rsidP="00357F3C">
            <w:pPr>
              <w:ind w:firstLine="567"/>
              <w:jc w:val="both"/>
              <w:rPr>
                <w:rFonts w:eastAsia="Calibri"/>
                <w:bCs/>
                <w:color w:val="000000"/>
                <w:sz w:val="20"/>
                <w:szCs w:val="20"/>
              </w:rPr>
            </w:pPr>
          </w:p>
          <w:p w:rsidR="00357F3C" w:rsidRPr="002056EF" w:rsidRDefault="00357F3C" w:rsidP="00357F3C">
            <w:pPr>
              <w:ind w:firstLine="567"/>
              <w:jc w:val="both"/>
              <w:rPr>
                <w:rFonts w:eastAsia="Calibri"/>
                <w:b/>
                <w:bCs/>
                <w:color w:val="000000"/>
                <w:sz w:val="20"/>
                <w:szCs w:val="20"/>
              </w:rPr>
            </w:pPr>
            <w:r w:rsidRPr="002056EF">
              <w:rPr>
                <w:rFonts w:eastAsia="Calibri"/>
                <w:b/>
                <w:bCs/>
                <w:color w:val="000000"/>
                <w:sz w:val="20"/>
                <w:szCs w:val="20"/>
              </w:rPr>
              <w:t>4.2.</w:t>
            </w:r>
            <w:r>
              <w:rPr>
                <w:rFonts w:eastAsia="Calibri"/>
                <w:b/>
                <w:bCs/>
                <w:color w:val="000000"/>
                <w:sz w:val="20"/>
                <w:szCs w:val="20"/>
              </w:rPr>
              <w:t>2</w:t>
            </w:r>
            <w:r w:rsidRPr="002056EF">
              <w:rPr>
                <w:rFonts w:eastAsia="Calibri"/>
                <w:b/>
                <w:bCs/>
                <w:color w:val="000000"/>
                <w:sz w:val="20"/>
                <w:szCs w:val="20"/>
              </w:rPr>
              <w:t>.3. Оценочные средства.</w:t>
            </w:r>
          </w:p>
          <w:p w:rsidR="00357F3C" w:rsidRPr="005A473D" w:rsidRDefault="00357F3C" w:rsidP="00357F3C">
            <w:pPr>
              <w:jc w:val="both"/>
              <w:rPr>
                <w:b/>
                <w:i/>
                <w:iCs/>
                <w:color w:val="000000"/>
                <w:sz w:val="20"/>
                <w:szCs w:val="20"/>
              </w:rPr>
            </w:pPr>
            <w:r w:rsidRPr="005A473D">
              <w:rPr>
                <w:b/>
                <w:i/>
                <w:iCs/>
                <w:color w:val="000000"/>
                <w:sz w:val="20"/>
                <w:szCs w:val="20"/>
              </w:rPr>
              <w:t>1 ч</w:t>
            </w:r>
            <w:r>
              <w:rPr>
                <w:b/>
                <w:i/>
                <w:iCs/>
                <w:color w:val="000000"/>
                <w:sz w:val="20"/>
                <w:szCs w:val="20"/>
              </w:rPr>
              <w:t>асть билета - вопросы к зачету</w:t>
            </w:r>
            <w:r w:rsidRPr="005A473D">
              <w:rPr>
                <w:b/>
                <w:i/>
                <w:iCs/>
                <w:color w:val="000000"/>
                <w:sz w:val="20"/>
                <w:szCs w:val="20"/>
              </w:rPr>
              <w:t>.</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Сущность и этапы дыхания, значение для организма. Механизм вдоха и выдоха. Спокойное и форсированное дыхание.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Дыхательные мышцы. Легочные объемы и емкости.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Дыхательный центр. Регуляция дыхания: гуморальная, рефлекторная. Роль углекислого газа в регуляции дыхания.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Анатомическое и функциональное "мертвое" пространство, его физиологическое значение.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Парциальное давление газов, газообмен в легких в покое и при мышечной нагрузке.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Транспорт газов кровью. Транспорт О2 и СО 2. Кривая диссоциации </w:t>
            </w:r>
            <w:proofErr w:type="spellStart"/>
            <w:r w:rsidRPr="00357F3C">
              <w:rPr>
                <w:rFonts w:eastAsia="Times New Roman"/>
                <w:iCs/>
                <w:color w:val="000000"/>
                <w:sz w:val="20"/>
                <w:szCs w:val="20"/>
              </w:rPr>
              <w:t>Нв</w:t>
            </w:r>
            <w:proofErr w:type="spellEnd"/>
            <w:r w:rsidRPr="00357F3C">
              <w:rPr>
                <w:rFonts w:eastAsia="Times New Roman"/>
                <w:iCs/>
                <w:color w:val="000000"/>
                <w:sz w:val="20"/>
                <w:szCs w:val="20"/>
              </w:rPr>
              <w:t xml:space="preserve">.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МПК и КЕК при мышечной работе. Кислородный долг.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Газообмен между кровью и тканями. Нарушение газообмена в тканях.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Газообмен в легких, состав вдыхаемого альвеолярного, выдыхаемого воздуха.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Особенности дыхания у спортсменов. Кислородный запрос его удовлетворение в покое и при мышечной нагрузке.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Регуляция дыхания. Нервно-регуляторная и гуморальная регуляция дыхания.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lastRenderedPageBreak/>
              <w:t xml:space="preserve">Дыхательный центр и </w:t>
            </w:r>
            <w:proofErr w:type="spellStart"/>
            <w:r w:rsidRPr="00357F3C">
              <w:rPr>
                <w:rFonts w:eastAsia="Times New Roman"/>
                <w:iCs/>
                <w:color w:val="000000"/>
                <w:sz w:val="20"/>
                <w:szCs w:val="20"/>
              </w:rPr>
              <w:t>автоматия</w:t>
            </w:r>
            <w:proofErr w:type="spellEnd"/>
            <w:r w:rsidRPr="00357F3C">
              <w:rPr>
                <w:rFonts w:eastAsia="Times New Roman"/>
                <w:iCs/>
                <w:color w:val="000000"/>
                <w:sz w:val="20"/>
                <w:szCs w:val="20"/>
              </w:rPr>
              <w:t xml:space="preserve">. Инспираторные и экспираторные нейроны.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Условные рефлексы, их отличие от безусловных. Биологическое значение условных рефлексов. Механизм образования условно-рефлекторной связи.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Образование и торможение условных рефлексов.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Динамический стереотип, обучение, поведение как форма приспособления к окружающей среде.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Физиология памяти.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I и II сигнальные системы. Типы ВНД.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Понятие о ферментах и их отличие от гормонов.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Поджелудочная и щитовидная железы как железы внутренней секреции. Их гормоны и механизм действия.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Понятие об эндокринной системе. Гормоны и механизм их действия.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Понятие о нейрогуморальной регуляции.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Половые железы, их внутренняя секреция. Половые гормоны.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Надпочечники, их гормоны и механизм действия.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Понятие об обмене веществ. Виды обмена. Пластический и энергетический обмены. Водно-солевой обмен.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Обмен белков, жиров и углеводов. Нормы питания.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Морфофункциональное значение мочевыделительной системы.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Процесс мочеобразования и мочевыделения. Регуляция мочевыделения.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Механизмы терморегуляции.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Химическая терморегуляция.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Физическая терморегуляция.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Формы терморегуляторного поведения.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Общие закономерности адаптации организма человека.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Железы внутренней секреции, их биологическая роль. Гормоны, механизм действия.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Гормоны мозгового слоя надпочечников (адреналин, норадреналин), действие на организм. Роль этих гормонов в </w:t>
            </w:r>
            <w:proofErr w:type="spellStart"/>
            <w:r w:rsidRPr="00357F3C">
              <w:rPr>
                <w:rFonts w:eastAsia="Times New Roman"/>
                <w:iCs/>
                <w:color w:val="000000"/>
                <w:sz w:val="20"/>
                <w:szCs w:val="20"/>
              </w:rPr>
              <w:t>адаптиционном</w:t>
            </w:r>
            <w:proofErr w:type="spellEnd"/>
            <w:r w:rsidRPr="00357F3C">
              <w:rPr>
                <w:rFonts w:eastAsia="Times New Roman"/>
                <w:iCs/>
                <w:color w:val="000000"/>
                <w:sz w:val="20"/>
                <w:szCs w:val="20"/>
              </w:rPr>
              <w:t xml:space="preserve"> организме к экстремальным условиям.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Щитовидная железа, гормоны, их функции.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Гормоны коркового слоя надпочечников, их функции.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Гипофиз, его строение, гормоны. Роль гипофиза в регуляции деятельности других желез внутренней секреции.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Пищеварение, его значение для организма. Виды пищеварения.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Поджелудочная железа, ее роль в пищеварении. Состав сока поджелудочной железы. Внутри секреторная функция.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Печень, ее функции. Желчь, ее значение для организма.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Пищеварение в полости рта. Слюнные железы, состав слюны. Механизм образования и секреции слюны.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Моторика пищеварительного тракта. Виды моторики в различных отделах ЖКТ.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Фазы секреции желудочного сока. Состав. Механизм эвакуации содержимого из желудка.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Всасывание в различных отделах пищеварительного тракта. Механизмы всасывания.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Пищеварение в тонком кишечнике. Всасывание в тонком кишечнике.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Полостное и мембранное переваривание. Моторика тонкого кишечника.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Толстая кишка. Дефекация.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Регуляция работы желудочно-кишечного тракта.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Особенности пищеварения, при мышечной деятельности.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Органы выделения. Почки. </w:t>
            </w:r>
            <w:proofErr w:type="spellStart"/>
            <w:r w:rsidRPr="00357F3C">
              <w:rPr>
                <w:rFonts w:eastAsia="Times New Roman"/>
                <w:iCs/>
                <w:color w:val="000000"/>
                <w:sz w:val="20"/>
                <w:szCs w:val="20"/>
              </w:rPr>
              <w:t>Фильтрационно</w:t>
            </w:r>
            <w:proofErr w:type="spellEnd"/>
            <w:r w:rsidRPr="00357F3C">
              <w:rPr>
                <w:rFonts w:eastAsia="Times New Roman"/>
                <w:iCs/>
                <w:color w:val="000000"/>
                <w:sz w:val="20"/>
                <w:szCs w:val="20"/>
              </w:rPr>
              <w:t xml:space="preserve"> - </w:t>
            </w:r>
            <w:proofErr w:type="spellStart"/>
            <w:r w:rsidRPr="00357F3C">
              <w:rPr>
                <w:rFonts w:eastAsia="Times New Roman"/>
                <w:iCs/>
                <w:color w:val="000000"/>
                <w:sz w:val="20"/>
                <w:szCs w:val="20"/>
              </w:rPr>
              <w:t>реабсорбационная</w:t>
            </w:r>
            <w:proofErr w:type="spellEnd"/>
            <w:r w:rsidRPr="00357F3C">
              <w:rPr>
                <w:rFonts w:eastAsia="Times New Roman"/>
                <w:iCs/>
                <w:color w:val="000000"/>
                <w:sz w:val="20"/>
                <w:szCs w:val="20"/>
              </w:rPr>
              <w:t xml:space="preserve"> теория мочеобразования.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Органы выделения. Функционирование почек и потовых желез при физической работе.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Органы выделения. Влияние мышечной работы на мочеобразование и мочевыделение.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Процессы ассимиляции и диссимиляции. Прямая и непрямая калориметрия. Калорический эквивалент О2.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Обмен воды и минеральных солей. Витамины, их роль в организме.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Основной обмен, факторы, влияющие на его величину. Условия определения. Суточный расход энергии при различных видах деятельности.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Роль белков в организме. Белковый обмен при мышечной работе и в период восстановления.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Биологическая ценность белков. Регуляция белкового обмена. Нарушения белкового обмена.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Биологическая ценность жиров. Регуляция живого обмена. Нарушение белкового обмена.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Биологическая ценность углеводов. Регуляция углеводного обмена. Нарушение углеводного обмена.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Роль жиров и углеводов в организме, их обмен при мышечной работе.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Обмен веществ и энергии. Сравнительная характеристика пластической и энергетической функции белков, жиров и углеводов. </w:t>
            </w:r>
            <w:proofErr w:type="spellStart"/>
            <w:r w:rsidRPr="00357F3C">
              <w:rPr>
                <w:rFonts w:eastAsia="Times New Roman"/>
                <w:iCs/>
                <w:color w:val="000000"/>
                <w:sz w:val="20"/>
                <w:szCs w:val="20"/>
              </w:rPr>
              <w:t>Энергозатраты</w:t>
            </w:r>
            <w:proofErr w:type="spellEnd"/>
            <w:r w:rsidRPr="00357F3C">
              <w:rPr>
                <w:rFonts w:eastAsia="Times New Roman"/>
                <w:iCs/>
                <w:color w:val="000000"/>
                <w:sz w:val="20"/>
                <w:szCs w:val="20"/>
              </w:rPr>
              <w:t xml:space="preserve"> при физической работе у спортсменов различных специализации.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lastRenderedPageBreak/>
              <w:t xml:space="preserve">Температурное "ядро" и "оболочка" тела. Нервные центры, регулирующие температуру тела. </w:t>
            </w:r>
            <w:proofErr w:type="spellStart"/>
            <w:proofErr w:type="gramStart"/>
            <w:r w:rsidRPr="00357F3C">
              <w:rPr>
                <w:rFonts w:eastAsia="Times New Roman"/>
                <w:iCs/>
                <w:color w:val="000000"/>
                <w:sz w:val="20"/>
                <w:szCs w:val="20"/>
              </w:rPr>
              <w:t>Терморецеп</w:t>
            </w:r>
            <w:proofErr w:type="spellEnd"/>
            <w:r w:rsidRPr="00357F3C">
              <w:rPr>
                <w:rFonts w:eastAsia="Times New Roman"/>
                <w:iCs/>
                <w:color w:val="000000"/>
                <w:sz w:val="20"/>
                <w:szCs w:val="20"/>
              </w:rPr>
              <w:t>-торы</w:t>
            </w:r>
            <w:proofErr w:type="gramEnd"/>
            <w:r w:rsidRPr="00357F3C">
              <w:rPr>
                <w:rFonts w:eastAsia="Times New Roman"/>
                <w:iCs/>
                <w:color w:val="000000"/>
                <w:sz w:val="20"/>
                <w:szCs w:val="20"/>
              </w:rPr>
              <w:t xml:space="preserve"> и исполнительные органы терморегуляции.  </w:t>
            </w:r>
          </w:p>
          <w:p w:rsidR="00357F3C" w:rsidRPr="00357F3C" w:rsidRDefault="00357F3C" w:rsidP="00357F3C">
            <w:pPr>
              <w:numPr>
                <w:ilvl w:val="0"/>
                <w:numId w:val="7"/>
              </w:numPr>
              <w:jc w:val="both"/>
              <w:rPr>
                <w:rFonts w:eastAsia="Times New Roman"/>
                <w:iCs/>
                <w:color w:val="000000"/>
                <w:sz w:val="20"/>
                <w:szCs w:val="20"/>
              </w:rPr>
            </w:pPr>
            <w:r w:rsidRPr="00357F3C">
              <w:rPr>
                <w:rFonts w:eastAsia="Times New Roman"/>
                <w:iCs/>
                <w:color w:val="000000"/>
                <w:sz w:val="20"/>
                <w:szCs w:val="20"/>
              </w:rPr>
              <w:t xml:space="preserve">Понятие о </w:t>
            </w:r>
            <w:proofErr w:type="spellStart"/>
            <w:r w:rsidRPr="00357F3C">
              <w:rPr>
                <w:rFonts w:eastAsia="Times New Roman"/>
                <w:iCs/>
                <w:color w:val="000000"/>
                <w:sz w:val="20"/>
                <w:szCs w:val="20"/>
              </w:rPr>
              <w:t>пойкилотермии</w:t>
            </w:r>
            <w:proofErr w:type="spellEnd"/>
            <w:r w:rsidRPr="00357F3C">
              <w:rPr>
                <w:rFonts w:eastAsia="Times New Roman"/>
                <w:iCs/>
                <w:color w:val="000000"/>
                <w:sz w:val="20"/>
                <w:szCs w:val="20"/>
              </w:rPr>
              <w:t xml:space="preserve"> и </w:t>
            </w:r>
            <w:proofErr w:type="spellStart"/>
            <w:r w:rsidRPr="00357F3C">
              <w:rPr>
                <w:rFonts w:eastAsia="Times New Roman"/>
                <w:iCs/>
                <w:color w:val="000000"/>
                <w:sz w:val="20"/>
                <w:szCs w:val="20"/>
              </w:rPr>
              <w:t>гомойотермии</w:t>
            </w:r>
            <w:proofErr w:type="spellEnd"/>
            <w:r w:rsidRPr="00357F3C">
              <w:rPr>
                <w:rFonts w:eastAsia="Times New Roman"/>
                <w:iCs/>
                <w:color w:val="000000"/>
                <w:sz w:val="20"/>
                <w:szCs w:val="20"/>
              </w:rPr>
              <w:t xml:space="preserve">. Нарушение процессов терморегуляции.  </w:t>
            </w:r>
          </w:p>
          <w:p w:rsidR="00357F3C" w:rsidRDefault="00357F3C" w:rsidP="00357F3C">
            <w:pPr>
              <w:jc w:val="both"/>
              <w:rPr>
                <w:iCs/>
                <w:color w:val="000000"/>
                <w:sz w:val="20"/>
                <w:szCs w:val="20"/>
              </w:rPr>
            </w:pPr>
          </w:p>
          <w:p w:rsidR="00357F3C" w:rsidRDefault="00357F3C" w:rsidP="00357F3C">
            <w:pPr>
              <w:jc w:val="both"/>
              <w:rPr>
                <w:b/>
                <w:i/>
                <w:iCs/>
                <w:color w:val="000000"/>
                <w:sz w:val="20"/>
                <w:szCs w:val="20"/>
              </w:rPr>
            </w:pPr>
            <w:r w:rsidRPr="00CD0D79">
              <w:rPr>
                <w:b/>
                <w:i/>
                <w:iCs/>
                <w:color w:val="000000"/>
                <w:sz w:val="20"/>
                <w:szCs w:val="20"/>
              </w:rPr>
              <w:t>2 часть билета – задача по физиологии.</w:t>
            </w:r>
          </w:p>
          <w:p w:rsidR="00357F3C" w:rsidRPr="002056EF" w:rsidRDefault="00357F3C" w:rsidP="00357F3C">
            <w:pPr>
              <w:ind w:firstLine="567"/>
              <w:jc w:val="both"/>
              <w:rPr>
                <w:rFonts w:eastAsia="Calibri"/>
                <w:b/>
                <w:bCs/>
                <w:i/>
                <w:iCs/>
                <w:color w:val="000000"/>
                <w:sz w:val="20"/>
                <w:szCs w:val="20"/>
              </w:rPr>
            </w:pPr>
            <w:r w:rsidRPr="00EE153C">
              <w:rPr>
                <w:rFonts w:eastAsia="Calibri"/>
                <w:sz w:val="20"/>
                <w:szCs w:val="20"/>
              </w:rPr>
              <w:t xml:space="preserve">Ниже приведены примерные задания. </w:t>
            </w:r>
          </w:p>
          <w:p w:rsidR="00357F3C" w:rsidRDefault="00357F3C" w:rsidP="00357F3C">
            <w:pPr>
              <w:jc w:val="both"/>
              <w:rPr>
                <w:i/>
                <w:iCs/>
                <w:color w:val="000000"/>
                <w:sz w:val="20"/>
                <w:szCs w:val="20"/>
              </w:rPr>
            </w:pPr>
          </w:p>
          <w:p w:rsidR="00357F3C" w:rsidRDefault="00357F3C" w:rsidP="00357F3C">
            <w:pPr>
              <w:jc w:val="both"/>
              <w:rPr>
                <w:iCs/>
                <w:color w:val="000000"/>
                <w:sz w:val="20"/>
                <w:szCs w:val="20"/>
              </w:rPr>
            </w:pPr>
          </w:p>
          <w:p w:rsidR="00357F3C" w:rsidRPr="000A10D0" w:rsidRDefault="00357F3C" w:rsidP="00357F3C">
            <w:pPr>
              <w:jc w:val="both"/>
              <w:rPr>
                <w:iCs/>
                <w:color w:val="000000"/>
                <w:sz w:val="20"/>
                <w:szCs w:val="20"/>
              </w:rPr>
            </w:pP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Нарисуйте кривые изменения давления в легких и плевраль</w:t>
            </w:r>
            <w:r w:rsidRPr="00357F3C">
              <w:rPr>
                <w:rFonts w:eastAsia="Times New Roman"/>
                <w:iCs/>
                <w:color w:val="000000"/>
                <w:sz w:val="20"/>
                <w:szCs w:val="20"/>
              </w:rPr>
              <w:softHyphen/>
              <w:t>ной полости человека при вдохе и выдохе (обе кривые должны быть изображены на одном графике),</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Предложите возможный механизм действия на организм английской соли (действующее начало — сульфат магния) при при</w:t>
            </w:r>
            <w:r w:rsidRPr="00357F3C">
              <w:rPr>
                <w:rFonts w:eastAsia="Times New Roman"/>
                <w:iCs/>
                <w:color w:val="000000"/>
                <w:sz w:val="20"/>
                <w:szCs w:val="20"/>
              </w:rPr>
              <w:softHyphen/>
              <w:t>еме внутрь.</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Какие железы внутренней секреции (кроме пищеваритель</w:t>
            </w:r>
            <w:r w:rsidRPr="00357F3C">
              <w:rPr>
                <w:rFonts w:eastAsia="Times New Roman"/>
                <w:iCs/>
                <w:color w:val="000000"/>
                <w:sz w:val="20"/>
                <w:szCs w:val="20"/>
              </w:rPr>
              <w:softHyphen/>
              <w:t>ных) имеются у млекопитающих и какие функции они выполняют?</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Согласно мифу Зевс, наказывая Прометея, приковал его к горе и посылал орла клевать его печень. До следующего посещения орла печень у Прометея снова отрастала. В настоящее время пока</w:t>
            </w:r>
            <w:r w:rsidRPr="00357F3C">
              <w:rPr>
                <w:rFonts w:eastAsia="Times New Roman"/>
                <w:iCs/>
                <w:color w:val="000000"/>
                <w:sz w:val="20"/>
                <w:szCs w:val="20"/>
              </w:rPr>
              <w:softHyphen/>
              <w:t>зано, что если у млекопитающего удалить часть печени, то она ре</w:t>
            </w:r>
            <w:r w:rsidRPr="00357F3C">
              <w:rPr>
                <w:rFonts w:eastAsia="Times New Roman"/>
                <w:iCs/>
                <w:color w:val="000000"/>
                <w:sz w:val="20"/>
                <w:szCs w:val="20"/>
              </w:rPr>
              <w:softHyphen/>
              <w:t>генерирует, т. е. через некоторое время достигнет исходных разме</w:t>
            </w:r>
            <w:r w:rsidRPr="00357F3C">
              <w:rPr>
                <w:rFonts w:eastAsia="Times New Roman"/>
                <w:iCs/>
                <w:color w:val="000000"/>
                <w:sz w:val="20"/>
                <w:szCs w:val="20"/>
              </w:rPr>
              <w:softHyphen/>
              <w:t>ров. Предложите гипотезу, объясняющую, как организм регулирует размеры печени, и эксперименты, с помощью которых эту гипотезу можно было бы проверить.</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Известно, что кормление головастиков препаратами щито</w:t>
            </w:r>
            <w:r w:rsidRPr="00357F3C">
              <w:rPr>
                <w:rFonts w:eastAsia="Times New Roman"/>
                <w:iCs/>
                <w:color w:val="000000"/>
                <w:sz w:val="20"/>
                <w:szCs w:val="20"/>
              </w:rPr>
              <w:softHyphen/>
              <w:t>видной железы в течение недели приводит к прекращению их роста и вызывает их быстрое превращение в лягушат. Предложите гипо</w:t>
            </w:r>
            <w:r w:rsidRPr="00357F3C">
              <w:rPr>
                <w:rFonts w:eastAsia="Times New Roman"/>
                <w:iCs/>
                <w:color w:val="000000"/>
                <w:sz w:val="20"/>
                <w:szCs w:val="20"/>
              </w:rPr>
              <w:softHyphen/>
              <w:t>тезу, объясняющую такое действие щитовидной железы. Почему ам</w:t>
            </w:r>
            <w:r w:rsidRPr="00357F3C">
              <w:rPr>
                <w:rFonts w:eastAsia="Times New Roman"/>
                <w:iCs/>
                <w:color w:val="000000"/>
                <w:sz w:val="20"/>
                <w:szCs w:val="20"/>
              </w:rPr>
              <w:softHyphen/>
              <w:t>путация хвоста у головастиков, даже получающих гормон щитовид</w:t>
            </w:r>
            <w:r w:rsidRPr="00357F3C">
              <w:rPr>
                <w:rFonts w:eastAsia="Times New Roman"/>
                <w:iCs/>
                <w:color w:val="000000"/>
                <w:sz w:val="20"/>
                <w:szCs w:val="20"/>
              </w:rPr>
              <w:softHyphen/>
              <w:t>ной железы, резко тормозит метаморфоз?</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Если человек произвольно напрягает мышцу руки, а затем по мышце наносят удар в направлении, перпендикулярном ходу мышечных волокон, то мышца расслабляется. Объясните, почему это происходит. Ответ поясните рисунком.</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Как вы думаете, каков механизм передвижения дождевого червя? Что общего между его движениями и движениями пищевого комка по кишечнику человека?</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При раздражении двух точек кожи реагирующая на это раздражение мышца иногда сокращается более чем вдвое сильнее, чем при раздражении одной точки, а иногда менее чем вдвое. Пред</w:t>
            </w:r>
            <w:r w:rsidRPr="00357F3C">
              <w:rPr>
                <w:rFonts w:eastAsia="Times New Roman"/>
                <w:iCs/>
                <w:color w:val="000000"/>
                <w:sz w:val="20"/>
                <w:szCs w:val="20"/>
              </w:rPr>
              <w:softHyphen/>
              <w:t>ложите возможные объяснения этому факту.</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Если возбудить одним электрическим импульсом смешанный нерв, то мышца, к которой он идет, сократится дважды. Чем это объяснить?</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Как вы можете объяснить тот факт, что у современных рыб и птиц мозжечок относительно велик, а у пресмыкающихся и земно</w:t>
            </w:r>
            <w:r w:rsidRPr="00357F3C">
              <w:rPr>
                <w:rFonts w:eastAsia="Times New Roman"/>
                <w:iCs/>
                <w:color w:val="000000"/>
                <w:sz w:val="20"/>
                <w:szCs w:val="20"/>
              </w:rPr>
              <w:softHyphen/>
              <w:t>водных — мал?</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У многих животных после перерезки аксона (отростка нерв</w:t>
            </w:r>
            <w:r w:rsidRPr="00357F3C">
              <w:rPr>
                <w:rFonts w:eastAsia="Times New Roman"/>
                <w:iCs/>
                <w:color w:val="000000"/>
                <w:sz w:val="20"/>
                <w:szCs w:val="20"/>
              </w:rPr>
              <w:softHyphen/>
              <w:t>ной клетки) он вырастает вновь и иннервирует тот же самый орган, что и отрезанный аксон. Предложите гипотезы, как аксон н</w:t>
            </w:r>
            <w:r>
              <w:rPr>
                <w:rFonts w:eastAsia="Times New Roman"/>
                <w:iCs/>
                <w:color w:val="000000"/>
                <w:sz w:val="20"/>
                <w:szCs w:val="20"/>
              </w:rPr>
              <w:t>аходит дорогу к нужному органу,</w:t>
            </w:r>
            <w:r w:rsidRPr="00357F3C">
              <w:rPr>
                <w:rFonts w:eastAsia="Times New Roman"/>
                <w:iCs/>
                <w:color w:val="000000"/>
                <w:sz w:val="20"/>
                <w:szCs w:val="20"/>
              </w:rPr>
              <w:t xml:space="preserve"> и способы их проверки.</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Если с некоторой, частотой раздражать моторный нерв и ре</w:t>
            </w:r>
            <w:r w:rsidRPr="00357F3C">
              <w:rPr>
                <w:rFonts w:eastAsia="Times New Roman"/>
                <w:iCs/>
                <w:color w:val="000000"/>
                <w:sz w:val="20"/>
                <w:szCs w:val="20"/>
              </w:rPr>
              <w:softHyphen/>
              <w:t>гистрировать сокращение скелетной мышцы, то через некоторое время наблюдается явление утомления — несмотря на раздражение нерва, мышца не сокращается. Предложите гипотезы, объясняющие это явление, и способы их экспериментальной проверки.</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Некоторые бабочки в холодную, но солнечную погоду рас</w:t>
            </w:r>
            <w:r w:rsidRPr="00357F3C">
              <w:rPr>
                <w:rFonts w:eastAsia="Times New Roman"/>
                <w:iCs/>
                <w:color w:val="000000"/>
                <w:sz w:val="20"/>
                <w:szCs w:val="20"/>
              </w:rPr>
              <w:softHyphen/>
              <w:t>крывают крылья, греясь на солнце. Если температура тела бабочки превысит 35 градусов, она складывает крылья. Нарисуйте связи между нейронами и мышцами, которые обеспечат такое поведение бабочки.</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При проверке зрения врачи капают в глаза атропин, что вызывает расширение зрачка. Зрачки расширяются при испуге, от боли. Как вы полагаете, какие явления приводят к расширению зрачка? Ответ поясните рисунком.</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Человек, входящий со света в темное помещение или, на</w:t>
            </w:r>
            <w:r w:rsidRPr="00357F3C">
              <w:rPr>
                <w:rFonts w:eastAsia="Times New Roman"/>
                <w:iCs/>
                <w:color w:val="000000"/>
                <w:sz w:val="20"/>
                <w:szCs w:val="20"/>
              </w:rPr>
              <w:softHyphen/>
              <w:t>оборот, из темного помещения на яркий свет, первое время ничего не видит и лишь затем начинает различать окружающие предметы. Как вы можете это объяснить?</w:t>
            </w:r>
          </w:p>
          <w:p w:rsidR="00357F3C" w:rsidRPr="00357F3C" w:rsidRDefault="00357F3C" w:rsidP="00357F3C">
            <w:pPr>
              <w:numPr>
                <w:ilvl w:val="0"/>
                <w:numId w:val="10"/>
              </w:numPr>
              <w:jc w:val="both"/>
              <w:rPr>
                <w:rFonts w:eastAsia="Times New Roman"/>
                <w:iCs/>
                <w:color w:val="000000"/>
                <w:sz w:val="20"/>
                <w:szCs w:val="20"/>
              </w:rPr>
            </w:pPr>
            <w:r w:rsidRPr="00357F3C">
              <w:rPr>
                <w:rFonts w:eastAsia="Times New Roman"/>
                <w:iCs/>
                <w:color w:val="000000"/>
                <w:sz w:val="20"/>
                <w:szCs w:val="20"/>
              </w:rPr>
              <w:t>Какими преимуществами обладает животное, имеющее два типа колбочек, по сравнению с животным, у которого все зритель</w:t>
            </w:r>
            <w:r w:rsidRPr="00357F3C">
              <w:rPr>
                <w:rFonts w:eastAsia="Times New Roman"/>
                <w:iCs/>
                <w:color w:val="000000"/>
                <w:sz w:val="20"/>
                <w:szCs w:val="20"/>
              </w:rPr>
              <w:softHyphen/>
              <w:t>ные рецепторы одинаковы? Ответ поясните.</w:t>
            </w:r>
          </w:p>
          <w:p w:rsidR="008C2273" w:rsidRPr="002056EF" w:rsidRDefault="008C2273" w:rsidP="008C2273">
            <w:pPr>
              <w:ind w:left="284"/>
              <w:jc w:val="both"/>
              <w:rPr>
                <w:iCs/>
                <w:color w:val="000000"/>
                <w:sz w:val="20"/>
                <w:szCs w:val="20"/>
              </w:rPr>
            </w:pPr>
          </w:p>
          <w:p w:rsidR="008C2273" w:rsidRDefault="008C2273">
            <w:pPr>
              <w:ind w:firstLine="525"/>
              <w:jc w:val="both"/>
              <w:rPr>
                <w:rFonts w:eastAsia="Times New Roman"/>
                <w:sz w:val="20"/>
                <w:szCs w:val="20"/>
              </w:rPr>
            </w:pPr>
          </w:p>
        </w:tc>
      </w:tr>
    </w:tbl>
    <w:p w:rsidR="004F676D" w:rsidRDefault="006A5094">
      <w:pPr>
        <w:ind w:firstLine="525"/>
        <w:rPr>
          <w:rFonts w:eastAsia="Times New Roman"/>
          <w:vanish/>
          <w:sz w:val="20"/>
          <w:szCs w:val="20"/>
        </w:rPr>
      </w:pPr>
      <w:r>
        <w:rPr>
          <w:rFonts w:eastAsia="Times New Roman"/>
          <w:sz w:val="20"/>
          <w:szCs w:val="20"/>
        </w:rPr>
        <w:lastRenderedPageBreak/>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4F676D">
        <w:trPr>
          <w:tblCellSpacing w:w="0" w:type="dxa"/>
        </w:trPr>
        <w:tc>
          <w:tcPr>
            <w:tcW w:w="4500" w:type="dxa"/>
            <w:vAlign w:val="center"/>
            <w:hideMark/>
          </w:tcPr>
          <w:p w:rsidR="004F676D" w:rsidRDefault="006A5094">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4F676D" w:rsidRDefault="006A5094">
            <w:pPr>
              <w:ind w:firstLine="525"/>
              <w:jc w:val="right"/>
              <w:rPr>
                <w:rFonts w:eastAsia="Times New Roman"/>
                <w:sz w:val="20"/>
                <w:szCs w:val="20"/>
              </w:rPr>
            </w:pPr>
            <w:r>
              <w:rPr>
                <w:rFonts w:eastAsia="Times New Roman"/>
                <w:i/>
                <w:iCs/>
                <w:sz w:val="20"/>
                <w:szCs w:val="20"/>
              </w:rPr>
              <w:t>Приложение 2</w:t>
            </w:r>
          </w:p>
        </w:tc>
      </w:tr>
      <w:tr w:rsidR="004F676D">
        <w:trPr>
          <w:tblCellSpacing w:w="0" w:type="dxa"/>
        </w:trPr>
        <w:tc>
          <w:tcPr>
            <w:tcW w:w="4500" w:type="dxa"/>
            <w:vAlign w:val="center"/>
            <w:hideMark/>
          </w:tcPr>
          <w:p w:rsidR="004F676D" w:rsidRDefault="006A5094">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4F676D" w:rsidRDefault="006A5094">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4F676D">
        <w:trPr>
          <w:tblCellSpacing w:w="0" w:type="dxa"/>
        </w:trPr>
        <w:tc>
          <w:tcPr>
            <w:tcW w:w="4500" w:type="dxa"/>
            <w:vAlign w:val="center"/>
            <w:hideMark/>
          </w:tcPr>
          <w:p w:rsidR="004F676D" w:rsidRDefault="006A5094">
            <w:pPr>
              <w:ind w:firstLine="525"/>
              <w:jc w:val="center"/>
              <w:rPr>
                <w:rFonts w:eastAsia="Times New Roman"/>
                <w:sz w:val="20"/>
                <w:szCs w:val="20"/>
              </w:rPr>
            </w:pPr>
            <w:r>
              <w:rPr>
                <w:rFonts w:eastAsia="Times New Roman"/>
                <w:sz w:val="20"/>
                <w:szCs w:val="20"/>
              </w:rPr>
              <w:t> </w:t>
            </w:r>
          </w:p>
        </w:tc>
        <w:tc>
          <w:tcPr>
            <w:tcW w:w="5700" w:type="dxa"/>
            <w:vAlign w:val="center"/>
            <w:hideMark/>
          </w:tcPr>
          <w:p w:rsidR="004F676D" w:rsidRDefault="006A5094" w:rsidP="00C912D5">
            <w:pPr>
              <w:ind w:firstLine="525"/>
              <w:jc w:val="right"/>
              <w:rPr>
                <w:rFonts w:eastAsia="Times New Roman"/>
                <w:sz w:val="20"/>
                <w:szCs w:val="20"/>
              </w:rPr>
            </w:pPr>
            <w:r>
              <w:rPr>
                <w:rFonts w:eastAsia="Times New Roman"/>
                <w:i/>
                <w:iCs/>
                <w:sz w:val="20"/>
                <w:szCs w:val="20"/>
              </w:rPr>
              <w:t>Б1.О.0</w:t>
            </w:r>
            <w:r w:rsidR="00C912D5">
              <w:rPr>
                <w:rFonts w:eastAsia="Times New Roman"/>
                <w:i/>
                <w:iCs/>
                <w:sz w:val="20"/>
                <w:szCs w:val="20"/>
              </w:rPr>
              <w:t>7</w:t>
            </w:r>
            <w:r>
              <w:rPr>
                <w:rFonts w:eastAsia="Times New Roman"/>
                <w:i/>
                <w:iCs/>
                <w:sz w:val="20"/>
                <w:szCs w:val="20"/>
              </w:rPr>
              <w:t>.0</w:t>
            </w:r>
            <w:r w:rsidR="00A2111B">
              <w:rPr>
                <w:rFonts w:eastAsia="Times New Roman"/>
                <w:i/>
                <w:iCs/>
                <w:sz w:val="20"/>
                <w:szCs w:val="20"/>
              </w:rPr>
              <w:t>7</w:t>
            </w:r>
            <w:r>
              <w:rPr>
                <w:rFonts w:eastAsia="Times New Roman"/>
                <w:i/>
                <w:iCs/>
                <w:sz w:val="20"/>
                <w:szCs w:val="20"/>
              </w:rPr>
              <w:t xml:space="preserve"> Физиология человека и животных</w:t>
            </w:r>
          </w:p>
        </w:tc>
      </w:tr>
    </w:tbl>
    <w:p w:rsidR="004F676D" w:rsidRDefault="004F676D">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4F676D">
        <w:trPr>
          <w:tblCellSpacing w:w="15" w:type="dxa"/>
        </w:trPr>
        <w:tc>
          <w:tcPr>
            <w:tcW w:w="10200" w:type="dxa"/>
            <w:vAlign w:val="center"/>
            <w:hideMark/>
          </w:tcPr>
          <w:p w:rsidR="004F676D" w:rsidRDefault="006A5094" w:rsidP="00026B48">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026B48" w:rsidRPr="00E110E2" w:rsidRDefault="00026B48" w:rsidP="00026B48">
            <w:pPr>
              <w:jc w:val="center"/>
              <w:rPr>
                <w:sz w:val="20"/>
                <w:szCs w:val="20"/>
              </w:rPr>
            </w:pPr>
            <w:r w:rsidRPr="00E110E2">
              <w:rPr>
                <w:bCs/>
                <w:iCs/>
                <w:sz w:val="20"/>
                <w:szCs w:val="20"/>
              </w:rPr>
              <w:t>Б1.О.0</w:t>
            </w:r>
            <w:r w:rsidR="00C912D5">
              <w:rPr>
                <w:bCs/>
                <w:iCs/>
                <w:sz w:val="20"/>
                <w:szCs w:val="20"/>
              </w:rPr>
              <w:t>7</w:t>
            </w:r>
            <w:r w:rsidRPr="00E110E2">
              <w:rPr>
                <w:bCs/>
                <w:iCs/>
                <w:sz w:val="20"/>
                <w:szCs w:val="20"/>
              </w:rPr>
              <w:t>.0</w:t>
            </w:r>
            <w:r w:rsidR="00A2111B">
              <w:rPr>
                <w:bCs/>
                <w:iCs/>
                <w:sz w:val="20"/>
                <w:szCs w:val="20"/>
              </w:rPr>
              <w:t>7</w:t>
            </w:r>
            <w:r w:rsidRPr="00E110E2">
              <w:rPr>
                <w:bCs/>
                <w:iCs/>
                <w:sz w:val="20"/>
                <w:szCs w:val="20"/>
              </w:rPr>
              <w:t>. Физиология человека и животных</w:t>
            </w:r>
          </w:p>
          <w:p w:rsidR="00026B48" w:rsidRDefault="00026B48">
            <w:pPr>
              <w:ind w:firstLine="525"/>
              <w:jc w:val="center"/>
              <w:rPr>
                <w:rFonts w:eastAsia="Times New Roman"/>
                <w:sz w:val="20"/>
                <w:szCs w:val="20"/>
              </w:rPr>
            </w:pP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Профиль подготовки: </w:t>
            </w:r>
            <w:r w:rsidR="00E57924">
              <w:rPr>
                <w:rFonts w:eastAsia="Times New Roman"/>
                <w:sz w:val="20"/>
                <w:szCs w:val="20"/>
                <w:u w:val="single"/>
              </w:rPr>
              <w:t xml:space="preserve">Биология и </w:t>
            </w:r>
            <w:r w:rsidR="00376A7F" w:rsidRPr="00376A7F">
              <w:rPr>
                <w:rFonts w:eastAsia="Times New Roman"/>
                <w:sz w:val="20"/>
                <w:szCs w:val="20"/>
                <w:u w:val="single"/>
              </w:rPr>
              <w:t>Начальное образование</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8277B6">
              <w:rPr>
                <w:rFonts w:eastAsia="Times New Roman"/>
                <w:sz w:val="20"/>
                <w:szCs w:val="20"/>
                <w:u w:val="single"/>
              </w:rPr>
              <w:t>2025</w:t>
            </w:r>
          </w:p>
        </w:tc>
      </w:tr>
    </w:tbl>
    <w:p w:rsidR="004F676D" w:rsidRDefault="004F676D">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center"/>
              <w:rPr>
                <w:rFonts w:eastAsia="Times New Roman"/>
                <w:sz w:val="20"/>
                <w:szCs w:val="20"/>
              </w:rPr>
            </w:pPr>
            <w:r>
              <w:rPr>
                <w:rFonts w:eastAsia="Times New Roman"/>
                <w:b/>
                <w:bCs/>
                <w:sz w:val="20"/>
                <w:szCs w:val="20"/>
              </w:rPr>
              <w:t>Основная литература:</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1. Физиология человека: Учебное пособие / Р.И. </w:t>
            </w:r>
            <w:proofErr w:type="spellStart"/>
            <w:r>
              <w:rPr>
                <w:rFonts w:eastAsia="Times New Roman"/>
                <w:sz w:val="20"/>
                <w:szCs w:val="20"/>
              </w:rPr>
              <w:t>Айзман</w:t>
            </w:r>
            <w:proofErr w:type="spellEnd"/>
            <w:r>
              <w:rPr>
                <w:rFonts w:eastAsia="Times New Roman"/>
                <w:sz w:val="20"/>
                <w:szCs w:val="20"/>
              </w:rPr>
              <w:t xml:space="preserve">, Н.П. </w:t>
            </w:r>
            <w:proofErr w:type="spellStart"/>
            <w:r>
              <w:rPr>
                <w:rFonts w:eastAsia="Times New Roman"/>
                <w:sz w:val="20"/>
                <w:szCs w:val="20"/>
              </w:rPr>
              <w:t>Абаскалова</w:t>
            </w:r>
            <w:proofErr w:type="spellEnd"/>
            <w:r>
              <w:rPr>
                <w:rFonts w:eastAsia="Times New Roman"/>
                <w:sz w:val="20"/>
                <w:szCs w:val="20"/>
              </w:rPr>
              <w:t xml:space="preserve">, Н.С. </w:t>
            </w:r>
            <w:proofErr w:type="spellStart"/>
            <w:r>
              <w:rPr>
                <w:rFonts w:eastAsia="Times New Roman"/>
                <w:sz w:val="20"/>
                <w:szCs w:val="20"/>
              </w:rPr>
              <w:t>Шуленина</w:t>
            </w:r>
            <w:proofErr w:type="spellEnd"/>
            <w:r>
              <w:rPr>
                <w:rFonts w:eastAsia="Times New Roman"/>
                <w:sz w:val="20"/>
                <w:szCs w:val="20"/>
              </w:rPr>
              <w:t xml:space="preserve">. - 2-e изд., доп. и </w:t>
            </w:r>
            <w:proofErr w:type="spellStart"/>
            <w:r>
              <w:rPr>
                <w:rFonts w:eastAsia="Times New Roman"/>
                <w:sz w:val="20"/>
                <w:szCs w:val="20"/>
              </w:rPr>
              <w:t>перераб</w:t>
            </w:r>
            <w:proofErr w:type="spellEnd"/>
            <w:r>
              <w:rPr>
                <w:rFonts w:eastAsia="Times New Roman"/>
                <w:sz w:val="20"/>
                <w:szCs w:val="20"/>
              </w:rPr>
              <w:t xml:space="preserve">. - </w:t>
            </w:r>
            <w:r w:rsidR="005C6973">
              <w:rPr>
                <w:rFonts w:eastAsia="Times New Roman"/>
                <w:sz w:val="20"/>
                <w:szCs w:val="20"/>
              </w:rPr>
              <w:t xml:space="preserve">М.: НИЦ ИНФРА-М, 2015. - 432 с. - </w:t>
            </w:r>
            <w:r>
              <w:rPr>
                <w:rFonts w:eastAsia="Times New Roman"/>
                <w:sz w:val="20"/>
                <w:szCs w:val="20"/>
              </w:rPr>
              <w:t xml:space="preserve">URL: </w:t>
            </w:r>
            <w:hyperlink r:id="rId10" w:history="1">
              <w:r w:rsidR="005C6973" w:rsidRPr="00660DFF">
                <w:rPr>
                  <w:rStyle w:val="a6"/>
                  <w:rFonts w:eastAsia="Times New Roman"/>
                  <w:sz w:val="20"/>
                  <w:szCs w:val="20"/>
                </w:rPr>
                <w:t>http://znanium.com/bookread2.php?book=429943</w:t>
              </w:r>
            </w:hyperlink>
            <w:r w:rsidR="005C6973">
              <w:rPr>
                <w:rFonts w:eastAsia="Times New Roman"/>
                <w:sz w:val="20"/>
                <w:szCs w:val="20"/>
              </w:rPr>
              <w:t xml:space="preserve"> </w:t>
            </w:r>
            <w:r>
              <w:rPr>
                <w:rFonts w:eastAsia="Times New Roman"/>
                <w:sz w:val="20"/>
                <w:szCs w:val="20"/>
              </w:rPr>
              <w:t xml:space="preserve">  </w:t>
            </w:r>
          </w:p>
        </w:tc>
      </w:tr>
      <w:tr w:rsidR="004F676D" w:rsidTr="00EF75B2">
        <w:trPr>
          <w:tblCellSpacing w:w="15" w:type="dxa"/>
        </w:trPr>
        <w:tc>
          <w:tcPr>
            <w:tcW w:w="4970" w:type="pct"/>
            <w:vAlign w:val="center"/>
            <w:hideMark/>
          </w:tcPr>
          <w:p w:rsidR="004F676D" w:rsidRDefault="006A5094">
            <w:pPr>
              <w:ind w:firstLine="525"/>
              <w:jc w:val="both"/>
              <w:rPr>
                <w:rFonts w:eastAsia="Times New Roman"/>
                <w:sz w:val="20"/>
                <w:szCs w:val="20"/>
              </w:rPr>
            </w:pPr>
            <w:r>
              <w:rPr>
                <w:rFonts w:eastAsia="Times New Roman"/>
                <w:sz w:val="20"/>
                <w:szCs w:val="20"/>
              </w:rPr>
              <w:t>2. Практикум по курсу 'Физиология человека и</w:t>
            </w:r>
            <w:r w:rsidR="005C6973">
              <w:rPr>
                <w:rFonts w:eastAsia="Times New Roman"/>
                <w:sz w:val="20"/>
                <w:szCs w:val="20"/>
              </w:rPr>
              <w:t xml:space="preserve"> животных' [Электронный ресурс]</w:t>
            </w:r>
            <w:r>
              <w:rPr>
                <w:rFonts w:eastAsia="Times New Roman"/>
                <w:sz w:val="20"/>
                <w:szCs w:val="20"/>
              </w:rPr>
              <w:t xml:space="preserve">: учеб. пос. / Под общей ред. Р. И. </w:t>
            </w:r>
            <w:proofErr w:type="spellStart"/>
            <w:r>
              <w:rPr>
                <w:rFonts w:eastAsia="Times New Roman"/>
                <w:sz w:val="20"/>
                <w:szCs w:val="20"/>
              </w:rPr>
              <w:t>Айзмана</w:t>
            </w:r>
            <w:proofErr w:type="spellEnd"/>
            <w:r>
              <w:rPr>
                <w:rFonts w:eastAsia="Times New Roman"/>
                <w:sz w:val="20"/>
                <w:szCs w:val="20"/>
              </w:rPr>
              <w:t xml:space="preserve">. - 2 изд. - М.: Инфра-М, 2013. - 282 с. </w:t>
            </w:r>
            <w:r w:rsidR="005C6973">
              <w:rPr>
                <w:rFonts w:eastAsia="Times New Roman"/>
                <w:sz w:val="20"/>
                <w:szCs w:val="20"/>
              </w:rPr>
              <w:t xml:space="preserve">- </w:t>
            </w:r>
            <w:r>
              <w:rPr>
                <w:rFonts w:eastAsia="Times New Roman"/>
                <w:sz w:val="20"/>
                <w:szCs w:val="20"/>
              </w:rPr>
              <w:t xml:space="preserve">URL: </w:t>
            </w:r>
            <w:hyperlink r:id="rId11" w:history="1">
              <w:r w:rsidR="005C6973" w:rsidRPr="00660DFF">
                <w:rPr>
                  <w:rStyle w:val="a6"/>
                  <w:rFonts w:eastAsia="Times New Roman"/>
                  <w:sz w:val="20"/>
                  <w:szCs w:val="20"/>
                </w:rPr>
                <w:t>http://znanium.com/bookread2.php?book=399263</w:t>
              </w:r>
            </w:hyperlink>
            <w:r w:rsidR="005C6973">
              <w:rPr>
                <w:rFonts w:eastAsia="Times New Roman"/>
                <w:sz w:val="20"/>
                <w:szCs w:val="20"/>
              </w:rPr>
              <w:t xml:space="preserve"> </w:t>
            </w:r>
            <w:r>
              <w:rPr>
                <w:rFonts w:eastAsia="Times New Roman"/>
                <w:sz w:val="20"/>
                <w:szCs w:val="20"/>
              </w:rPr>
              <w:t xml:space="preserve">  </w:t>
            </w:r>
          </w:p>
        </w:tc>
      </w:tr>
      <w:tr w:rsidR="004F676D" w:rsidTr="00EF75B2">
        <w:trPr>
          <w:tblCellSpacing w:w="15" w:type="dxa"/>
        </w:trPr>
        <w:tc>
          <w:tcPr>
            <w:tcW w:w="497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3. Возрастная анатомия и физиология: Учебное пособие / Н.Ф. Лысова, Р.И. </w:t>
            </w:r>
            <w:proofErr w:type="spellStart"/>
            <w:r>
              <w:rPr>
                <w:rFonts w:eastAsia="Times New Roman"/>
                <w:sz w:val="20"/>
                <w:szCs w:val="20"/>
              </w:rPr>
              <w:t>Айзман</w:t>
            </w:r>
            <w:proofErr w:type="spellEnd"/>
            <w:r>
              <w:rPr>
                <w:rFonts w:eastAsia="Times New Roman"/>
                <w:sz w:val="20"/>
                <w:szCs w:val="20"/>
              </w:rPr>
              <w:t xml:space="preserve">. - М.: НИЦ ИНФРА-М, 2014. - 352 с. </w:t>
            </w:r>
            <w:r w:rsidR="005C6973">
              <w:rPr>
                <w:rFonts w:eastAsia="Times New Roman"/>
                <w:sz w:val="20"/>
                <w:szCs w:val="20"/>
              </w:rPr>
              <w:t xml:space="preserve">- </w:t>
            </w:r>
            <w:r>
              <w:rPr>
                <w:rFonts w:eastAsia="Times New Roman"/>
                <w:sz w:val="20"/>
                <w:szCs w:val="20"/>
              </w:rPr>
              <w:t xml:space="preserve">URL: </w:t>
            </w:r>
            <w:hyperlink r:id="rId12" w:history="1">
              <w:r w:rsidR="005C6973" w:rsidRPr="00660DFF">
                <w:rPr>
                  <w:rStyle w:val="a6"/>
                  <w:rFonts w:eastAsia="Times New Roman"/>
                  <w:sz w:val="20"/>
                  <w:szCs w:val="20"/>
                </w:rPr>
                <w:t>http://znanium.com/bookread2.php?book=416718</w:t>
              </w:r>
            </w:hyperlink>
            <w:r w:rsidR="005C6973">
              <w:rPr>
                <w:rFonts w:eastAsia="Times New Roman"/>
                <w:sz w:val="20"/>
                <w:szCs w:val="20"/>
              </w:rPr>
              <w:t xml:space="preserve"> </w:t>
            </w:r>
            <w:r>
              <w:rPr>
                <w:rFonts w:eastAsia="Times New Roman"/>
                <w:sz w:val="20"/>
                <w:szCs w:val="20"/>
              </w:rPr>
              <w:t xml:space="preserve">  </w:t>
            </w:r>
          </w:p>
        </w:tc>
      </w:tr>
    </w:tbl>
    <w:p w:rsidR="004F676D" w:rsidRDefault="004F676D">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trPr>
          <w:tblCellSpacing w:w="15" w:type="dxa"/>
        </w:trPr>
        <w:tc>
          <w:tcPr>
            <w:tcW w:w="0" w:type="auto"/>
            <w:vAlign w:val="center"/>
            <w:hideMark/>
          </w:tcPr>
          <w:p w:rsidR="004F676D" w:rsidRDefault="006A5094">
            <w:pPr>
              <w:ind w:firstLine="525"/>
              <w:jc w:val="center"/>
              <w:rPr>
                <w:rFonts w:eastAsia="Times New Roman"/>
                <w:sz w:val="20"/>
                <w:szCs w:val="20"/>
              </w:rPr>
            </w:pPr>
            <w:r>
              <w:rPr>
                <w:rFonts w:eastAsia="Times New Roman"/>
                <w:b/>
                <w:bCs/>
                <w:sz w:val="20"/>
                <w:szCs w:val="20"/>
              </w:rPr>
              <w:t>Дополнительная литература:</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 xml:space="preserve">1. Физиология с основами анатомии: Учебник / Под ред. </w:t>
            </w:r>
            <w:proofErr w:type="spellStart"/>
            <w:r>
              <w:rPr>
                <w:rFonts w:eastAsia="Times New Roman"/>
                <w:sz w:val="20"/>
                <w:szCs w:val="20"/>
              </w:rPr>
              <w:t>Тюкавина</w:t>
            </w:r>
            <w:proofErr w:type="spellEnd"/>
            <w:r>
              <w:rPr>
                <w:rFonts w:eastAsia="Times New Roman"/>
                <w:sz w:val="20"/>
                <w:szCs w:val="20"/>
              </w:rPr>
              <w:t xml:space="preserve"> А.И., </w:t>
            </w:r>
            <w:proofErr w:type="spellStart"/>
            <w:r>
              <w:rPr>
                <w:rFonts w:eastAsia="Times New Roman"/>
                <w:sz w:val="20"/>
                <w:szCs w:val="20"/>
              </w:rPr>
              <w:t>Черешнева</w:t>
            </w:r>
            <w:proofErr w:type="spellEnd"/>
            <w:r>
              <w:rPr>
                <w:rFonts w:eastAsia="Times New Roman"/>
                <w:sz w:val="20"/>
                <w:szCs w:val="20"/>
              </w:rPr>
              <w:t xml:space="preserve"> В. А., Яковлева В. Н. - </w:t>
            </w:r>
            <w:proofErr w:type="gramStart"/>
            <w:r>
              <w:rPr>
                <w:rFonts w:eastAsia="Times New Roman"/>
                <w:sz w:val="20"/>
                <w:szCs w:val="20"/>
              </w:rPr>
              <w:t>М.:НИЦ</w:t>
            </w:r>
            <w:proofErr w:type="gramEnd"/>
            <w:r>
              <w:rPr>
                <w:rFonts w:eastAsia="Times New Roman"/>
                <w:sz w:val="20"/>
                <w:szCs w:val="20"/>
              </w:rPr>
              <w:t xml:space="preserve"> ИНФРА-М, 2016. - 574 с. </w:t>
            </w:r>
            <w:r w:rsidR="00EF75B2">
              <w:rPr>
                <w:rFonts w:eastAsia="Times New Roman"/>
                <w:sz w:val="20"/>
                <w:szCs w:val="20"/>
              </w:rPr>
              <w:t xml:space="preserve">- </w:t>
            </w:r>
            <w:r>
              <w:rPr>
                <w:rFonts w:eastAsia="Times New Roman"/>
                <w:sz w:val="20"/>
                <w:szCs w:val="20"/>
              </w:rPr>
              <w:t xml:space="preserve">URL: </w:t>
            </w:r>
            <w:hyperlink r:id="rId13" w:history="1">
              <w:r w:rsidR="00EF75B2" w:rsidRPr="00660DFF">
                <w:rPr>
                  <w:rStyle w:val="a6"/>
                  <w:rFonts w:eastAsia="Times New Roman"/>
                  <w:sz w:val="20"/>
                  <w:szCs w:val="20"/>
                </w:rPr>
                <w:t>https://znanium.com/bookread2.php?book=508921</w:t>
              </w:r>
            </w:hyperlink>
            <w:r w:rsidR="00EF75B2">
              <w:rPr>
                <w:rFonts w:eastAsia="Times New Roman"/>
                <w:sz w:val="20"/>
                <w:szCs w:val="20"/>
              </w:rPr>
              <w:t xml:space="preserve"> </w:t>
            </w:r>
            <w:r>
              <w:rPr>
                <w:rFonts w:eastAsia="Times New Roman"/>
                <w:sz w:val="20"/>
                <w:szCs w:val="20"/>
              </w:rPr>
              <w:t xml:space="preserve">  </w:t>
            </w:r>
          </w:p>
        </w:tc>
      </w:tr>
      <w:tr w:rsidR="004F676D">
        <w:trPr>
          <w:tblCellSpacing w:w="15" w:type="dxa"/>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2. Физиология человека / Семенович А.А., </w:t>
            </w:r>
            <w:proofErr w:type="spellStart"/>
            <w:r>
              <w:rPr>
                <w:rFonts w:eastAsia="Times New Roman"/>
                <w:sz w:val="20"/>
                <w:szCs w:val="20"/>
              </w:rPr>
              <w:t>Переверзев</w:t>
            </w:r>
            <w:proofErr w:type="spellEnd"/>
            <w:r>
              <w:rPr>
                <w:rFonts w:eastAsia="Times New Roman"/>
                <w:sz w:val="20"/>
                <w:szCs w:val="20"/>
              </w:rPr>
              <w:t xml:space="preserve"> В.А., Зинчук В.В., - 4-е изд. - Мн.:</w:t>
            </w:r>
            <w:r w:rsidR="00EF75B2">
              <w:rPr>
                <w:rFonts w:eastAsia="Times New Roman"/>
                <w:sz w:val="20"/>
                <w:szCs w:val="20"/>
              </w:rPr>
              <w:t xml:space="preserve"> </w:t>
            </w:r>
            <w:proofErr w:type="spellStart"/>
            <w:r>
              <w:rPr>
                <w:rFonts w:eastAsia="Times New Roman"/>
                <w:sz w:val="20"/>
                <w:szCs w:val="20"/>
              </w:rPr>
              <w:t>Вышэйшая</w:t>
            </w:r>
            <w:proofErr w:type="spellEnd"/>
            <w:r>
              <w:rPr>
                <w:rFonts w:eastAsia="Times New Roman"/>
                <w:sz w:val="20"/>
                <w:szCs w:val="20"/>
              </w:rPr>
              <w:t xml:space="preserve"> школа, 2012. - 544 с. </w:t>
            </w:r>
            <w:r w:rsidR="00EF75B2">
              <w:rPr>
                <w:rFonts w:eastAsia="Times New Roman"/>
                <w:sz w:val="20"/>
                <w:szCs w:val="20"/>
              </w:rPr>
              <w:t xml:space="preserve">- </w:t>
            </w:r>
            <w:r>
              <w:rPr>
                <w:rFonts w:eastAsia="Times New Roman"/>
                <w:sz w:val="20"/>
                <w:szCs w:val="20"/>
              </w:rPr>
              <w:t xml:space="preserve">URL: </w:t>
            </w:r>
            <w:hyperlink r:id="rId14" w:history="1">
              <w:r w:rsidR="00EF75B2" w:rsidRPr="00660DFF">
                <w:rPr>
                  <w:rStyle w:val="a6"/>
                  <w:rFonts w:eastAsia="Times New Roman"/>
                  <w:sz w:val="20"/>
                  <w:szCs w:val="20"/>
                </w:rPr>
                <w:t>https://znanium.com/bookread2.php?book=508080</w:t>
              </w:r>
            </w:hyperlink>
            <w:r w:rsidR="00EF75B2">
              <w:rPr>
                <w:rFonts w:eastAsia="Times New Roman"/>
                <w:sz w:val="20"/>
                <w:szCs w:val="20"/>
              </w:rPr>
              <w:t xml:space="preserve"> </w:t>
            </w:r>
            <w:r>
              <w:rPr>
                <w:rFonts w:eastAsia="Times New Roman"/>
                <w:sz w:val="20"/>
                <w:szCs w:val="20"/>
              </w:rPr>
              <w:t xml:space="preserve">  </w:t>
            </w:r>
          </w:p>
        </w:tc>
      </w:tr>
      <w:tr w:rsidR="004F676D">
        <w:trPr>
          <w:tblCellSpacing w:w="15" w:type="dxa"/>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xml:space="preserve">3. Морфология и физиология сенсорных систем и высшей нервной деятельности: Учебное пособие / </w:t>
            </w:r>
            <w:proofErr w:type="spellStart"/>
            <w:r>
              <w:rPr>
                <w:rFonts w:eastAsia="Times New Roman"/>
                <w:sz w:val="20"/>
                <w:szCs w:val="20"/>
              </w:rPr>
              <w:t>Самко</w:t>
            </w:r>
            <w:proofErr w:type="spellEnd"/>
            <w:r>
              <w:rPr>
                <w:rFonts w:eastAsia="Times New Roman"/>
                <w:sz w:val="20"/>
                <w:szCs w:val="20"/>
              </w:rPr>
              <w:t xml:space="preserve"> Ю.Н. - </w:t>
            </w:r>
            <w:proofErr w:type="gramStart"/>
            <w:r>
              <w:rPr>
                <w:rFonts w:eastAsia="Times New Roman"/>
                <w:sz w:val="20"/>
                <w:szCs w:val="20"/>
              </w:rPr>
              <w:t>М.:НИЦ</w:t>
            </w:r>
            <w:proofErr w:type="gramEnd"/>
            <w:r>
              <w:rPr>
                <w:rFonts w:eastAsia="Times New Roman"/>
                <w:sz w:val="20"/>
                <w:szCs w:val="20"/>
              </w:rPr>
              <w:t xml:space="preserve"> ИНФРА-М, 2017. - 158 с. </w:t>
            </w:r>
            <w:r w:rsidR="00EF75B2">
              <w:rPr>
                <w:rFonts w:eastAsia="Times New Roman"/>
                <w:sz w:val="20"/>
                <w:szCs w:val="20"/>
              </w:rPr>
              <w:t xml:space="preserve">- </w:t>
            </w:r>
            <w:r>
              <w:rPr>
                <w:rFonts w:eastAsia="Times New Roman"/>
                <w:sz w:val="20"/>
                <w:szCs w:val="20"/>
              </w:rPr>
              <w:t xml:space="preserve">URL: </w:t>
            </w:r>
            <w:hyperlink r:id="rId15" w:history="1">
              <w:r w:rsidR="00EF75B2" w:rsidRPr="00660DFF">
                <w:rPr>
                  <w:rStyle w:val="a6"/>
                  <w:rFonts w:eastAsia="Times New Roman"/>
                  <w:sz w:val="20"/>
                  <w:szCs w:val="20"/>
                </w:rPr>
                <w:t>https://znanium.com/bookread2.php?book=563611</w:t>
              </w:r>
            </w:hyperlink>
            <w:r w:rsidR="00EF75B2">
              <w:rPr>
                <w:rFonts w:eastAsia="Times New Roman"/>
                <w:sz w:val="20"/>
                <w:szCs w:val="20"/>
              </w:rPr>
              <w:t xml:space="preserve"> </w:t>
            </w:r>
            <w:r>
              <w:rPr>
                <w:rFonts w:eastAsia="Times New Roman"/>
                <w:sz w:val="20"/>
                <w:szCs w:val="20"/>
              </w:rPr>
              <w:t xml:space="preserve">  </w:t>
            </w:r>
          </w:p>
        </w:tc>
      </w:tr>
      <w:tr w:rsidR="004F676D">
        <w:trPr>
          <w:tblCellSpacing w:w="15" w:type="dxa"/>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5000" w:type="pct"/>
            <w:vAlign w:val="center"/>
            <w:hideMark/>
          </w:tcPr>
          <w:p w:rsidR="004F676D" w:rsidRDefault="006A5094">
            <w:pPr>
              <w:ind w:firstLine="525"/>
              <w:jc w:val="both"/>
              <w:rPr>
                <w:rFonts w:eastAsia="Times New Roman"/>
                <w:sz w:val="20"/>
                <w:szCs w:val="20"/>
              </w:rPr>
            </w:pPr>
            <w:r>
              <w:rPr>
                <w:rFonts w:eastAsia="Times New Roman"/>
                <w:sz w:val="20"/>
                <w:szCs w:val="20"/>
              </w:rPr>
              <w:t> </w:t>
            </w:r>
          </w:p>
        </w:tc>
      </w:tr>
      <w:tr w:rsidR="004F676D">
        <w:trPr>
          <w:tblCellSpacing w:w="15" w:type="dxa"/>
        </w:trPr>
        <w:tc>
          <w:tcPr>
            <w:tcW w:w="5000" w:type="pct"/>
            <w:vAlign w:val="center"/>
            <w:hideMark/>
          </w:tcPr>
          <w:p w:rsidR="004F676D" w:rsidRDefault="004F676D">
            <w:pPr>
              <w:ind w:firstLine="525"/>
              <w:jc w:val="both"/>
              <w:rPr>
                <w:rFonts w:eastAsia="Times New Roman"/>
                <w:sz w:val="20"/>
                <w:szCs w:val="20"/>
              </w:rPr>
            </w:pPr>
          </w:p>
        </w:tc>
      </w:tr>
    </w:tbl>
    <w:p w:rsidR="004F676D" w:rsidRDefault="006A5094">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4F676D">
        <w:trPr>
          <w:tblCellSpacing w:w="0" w:type="dxa"/>
        </w:trPr>
        <w:tc>
          <w:tcPr>
            <w:tcW w:w="4500" w:type="dxa"/>
            <w:vAlign w:val="center"/>
            <w:hideMark/>
          </w:tcPr>
          <w:p w:rsidR="004F676D" w:rsidRDefault="006A5094">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4F676D" w:rsidRDefault="006A5094">
            <w:pPr>
              <w:ind w:firstLine="525"/>
              <w:jc w:val="right"/>
              <w:rPr>
                <w:rFonts w:eastAsia="Times New Roman"/>
                <w:sz w:val="20"/>
                <w:szCs w:val="20"/>
              </w:rPr>
            </w:pPr>
            <w:r>
              <w:rPr>
                <w:rFonts w:eastAsia="Times New Roman"/>
                <w:i/>
                <w:iCs/>
                <w:sz w:val="20"/>
                <w:szCs w:val="20"/>
              </w:rPr>
              <w:t>Приложение 3</w:t>
            </w:r>
          </w:p>
        </w:tc>
      </w:tr>
      <w:tr w:rsidR="004F676D">
        <w:trPr>
          <w:tblCellSpacing w:w="0" w:type="dxa"/>
        </w:trPr>
        <w:tc>
          <w:tcPr>
            <w:tcW w:w="4500" w:type="dxa"/>
            <w:vAlign w:val="center"/>
            <w:hideMark/>
          </w:tcPr>
          <w:p w:rsidR="004F676D" w:rsidRDefault="006A5094">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4F676D" w:rsidRDefault="006A5094">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4F676D">
        <w:trPr>
          <w:tblCellSpacing w:w="0" w:type="dxa"/>
        </w:trPr>
        <w:tc>
          <w:tcPr>
            <w:tcW w:w="4500" w:type="dxa"/>
            <w:vAlign w:val="center"/>
            <w:hideMark/>
          </w:tcPr>
          <w:p w:rsidR="004F676D" w:rsidRDefault="006A5094">
            <w:pPr>
              <w:ind w:firstLine="525"/>
              <w:jc w:val="center"/>
              <w:rPr>
                <w:rFonts w:eastAsia="Times New Roman"/>
                <w:sz w:val="20"/>
                <w:szCs w:val="20"/>
              </w:rPr>
            </w:pPr>
            <w:r>
              <w:rPr>
                <w:rFonts w:eastAsia="Times New Roman"/>
                <w:sz w:val="20"/>
                <w:szCs w:val="20"/>
              </w:rPr>
              <w:t> </w:t>
            </w:r>
          </w:p>
        </w:tc>
        <w:tc>
          <w:tcPr>
            <w:tcW w:w="5700" w:type="dxa"/>
            <w:vAlign w:val="center"/>
            <w:hideMark/>
          </w:tcPr>
          <w:p w:rsidR="004F676D" w:rsidRDefault="006A5094" w:rsidP="00C912D5">
            <w:pPr>
              <w:ind w:firstLine="525"/>
              <w:jc w:val="right"/>
              <w:rPr>
                <w:rFonts w:eastAsia="Times New Roman"/>
                <w:sz w:val="20"/>
                <w:szCs w:val="20"/>
              </w:rPr>
            </w:pPr>
            <w:r>
              <w:rPr>
                <w:rFonts w:eastAsia="Times New Roman"/>
                <w:i/>
                <w:iCs/>
                <w:sz w:val="20"/>
                <w:szCs w:val="20"/>
              </w:rPr>
              <w:t>Б1.О.0</w:t>
            </w:r>
            <w:r w:rsidR="00C912D5">
              <w:rPr>
                <w:rFonts w:eastAsia="Times New Roman"/>
                <w:i/>
                <w:iCs/>
                <w:sz w:val="20"/>
                <w:szCs w:val="20"/>
              </w:rPr>
              <w:t>7</w:t>
            </w:r>
            <w:r>
              <w:rPr>
                <w:rFonts w:eastAsia="Times New Roman"/>
                <w:i/>
                <w:iCs/>
                <w:sz w:val="20"/>
                <w:szCs w:val="20"/>
              </w:rPr>
              <w:t>.0</w:t>
            </w:r>
            <w:r w:rsidR="00A2111B">
              <w:rPr>
                <w:rFonts w:eastAsia="Times New Roman"/>
                <w:i/>
                <w:iCs/>
                <w:sz w:val="20"/>
                <w:szCs w:val="20"/>
              </w:rPr>
              <w:t>7</w:t>
            </w:r>
            <w:r>
              <w:rPr>
                <w:rFonts w:eastAsia="Times New Roman"/>
                <w:i/>
                <w:iCs/>
                <w:sz w:val="20"/>
                <w:szCs w:val="20"/>
              </w:rPr>
              <w:t xml:space="preserve"> Физиология человека и животных</w:t>
            </w:r>
          </w:p>
        </w:tc>
      </w:tr>
    </w:tbl>
    <w:p w:rsidR="004F676D" w:rsidRDefault="004F676D">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4F676D">
        <w:trPr>
          <w:tblCellSpacing w:w="15" w:type="dxa"/>
        </w:trPr>
        <w:tc>
          <w:tcPr>
            <w:tcW w:w="10200" w:type="dxa"/>
            <w:vAlign w:val="center"/>
            <w:hideMark/>
          </w:tcPr>
          <w:p w:rsidR="004F676D" w:rsidRDefault="006A5094">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Профиль подготовки: </w:t>
            </w:r>
            <w:r w:rsidR="00E57924">
              <w:rPr>
                <w:rFonts w:eastAsia="Times New Roman"/>
                <w:sz w:val="20"/>
                <w:szCs w:val="20"/>
                <w:u w:val="single"/>
              </w:rPr>
              <w:t xml:space="preserve">Биология и </w:t>
            </w:r>
            <w:r w:rsidR="00376A7F" w:rsidRPr="00376A7F">
              <w:rPr>
                <w:rFonts w:eastAsia="Times New Roman"/>
                <w:sz w:val="20"/>
                <w:szCs w:val="20"/>
                <w:u w:val="single"/>
              </w:rPr>
              <w:t>Начальное образование</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4F676D">
        <w:trPr>
          <w:tblCellSpacing w:w="15" w:type="dxa"/>
        </w:trPr>
        <w:tc>
          <w:tcPr>
            <w:tcW w:w="0" w:type="auto"/>
            <w:vAlign w:val="center"/>
            <w:hideMark/>
          </w:tcPr>
          <w:p w:rsidR="004F676D" w:rsidRDefault="006A5094">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8277B6">
              <w:rPr>
                <w:rFonts w:eastAsia="Times New Roman"/>
                <w:sz w:val="20"/>
                <w:szCs w:val="20"/>
                <w:u w:val="single"/>
              </w:rPr>
              <w:t>2025</w:t>
            </w:r>
            <w:bookmarkStart w:id="29" w:name="_GoBack"/>
            <w:bookmarkEnd w:id="29"/>
          </w:p>
        </w:tc>
      </w:tr>
    </w:tbl>
    <w:p w:rsidR="004F676D" w:rsidRDefault="004F676D">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F676D" w:rsidRPr="00EF75B2">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p w:rsidR="00EF75B2" w:rsidRPr="00C02D5B" w:rsidRDefault="00EF75B2">
            <w:pPr>
              <w:ind w:firstLine="525"/>
              <w:jc w:val="both"/>
              <w:rPr>
                <w:rFonts w:eastAsia="Times New Roman"/>
                <w:sz w:val="20"/>
                <w:szCs w:val="20"/>
                <w:lang w:val="en-US"/>
              </w:rPr>
            </w:pPr>
            <w:r w:rsidRPr="005F5301">
              <w:rPr>
                <w:rFonts w:eastAsia="Times New Roman"/>
                <w:sz w:val="20"/>
                <w:szCs w:val="20"/>
                <w:lang w:val="en-US"/>
              </w:rPr>
              <w:t xml:space="preserve">Mozilla Firefox, </w:t>
            </w:r>
          </w:p>
          <w:p w:rsidR="00EF75B2" w:rsidRPr="00C02D5B" w:rsidRDefault="00EF75B2">
            <w:pPr>
              <w:ind w:firstLine="525"/>
              <w:jc w:val="both"/>
              <w:rPr>
                <w:rFonts w:eastAsia="Times New Roman"/>
                <w:sz w:val="20"/>
                <w:szCs w:val="20"/>
                <w:lang w:val="en-US"/>
              </w:rPr>
            </w:pPr>
            <w:r w:rsidRPr="005F5301">
              <w:rPr>
                <w:rFonts w:eastAsia="Times New Roman"/>
                <w:sz w:val="20"/>
                <w:szCs w:val="20"/>
                <w:lang w:val="en-US"/>
              </w:rPr>
              <w:t xml:space="preserve">Google Chrome, </w:t>
            </w:r>
          </w:p>
          <w:p w:rsidR="00EF75B2" w:rsidRPr="00C02D5B" w:rsidRDefault="00EF75B2">
            <w:pPr>
              <w:ind w:firstLine="525"/>
              <w:jc w:val="both"/>
              <w:rPr>
                <w:rFonts w:eastAsia="Times New Roman"/>
                <w:sz w:val="20"/>
                <w:szCs w:val="20"/>
                <w:lang w:val="en-US"/>
              </w:rPr>
            </w:pPr>
            <w:r w:rsidRPr="005F5301">
              <w:rPr>
                <w:rFonts w:eastAsia="Times New Roman"/>
                <w:sz w:val="20"/>
                <w:szCs w:val="20"/>
                <w:lang w:val="en-US"/>
              </w:rPr>
              <w:t xml:space="preserve">Windows Professional 7 Russian, </w:t>
            </w:r>
          </w:p>
          <w:p w:rsidR="00EF75B2" w:rsidRPr="00C02D5B" w:rsidRDefault="00EF75B2">
            <w:pPr>
              <w:ind w:firstLine="525"/>
              <w:jc w:val="both"/>
              <w:rPr>
                <w:rFonts w:eastAsia="Times New Roman"/>
                <w:sz w:val="20"/>
                <w:szCs w:val="20"/>
                <w:lang w:val="en-US"/>
              </w:rPr>
            </w:pPr>
            <w:r w:rsidRPr="005F5301">
              <w:rPr>
                <w:rFonts w:eastAsia="Times New Roman"/>
                <w:sz w:val="20"/>
                <w:szCs w:val="20"/>
                <w:lang w:val="en-US"/>
              </w:rPr>
              <w:t xml:space="preserve">Office Professional Plus 2010, </w:t>
            </w:r>
          </w:p>
          <w:p w:rsidR="00EF75B2" w:rsidRPr="00EF75B2" w:rsidRDefault="00EF75B2">
            <w:pPr>
              <w:ind w:firstLine="525"/>
              <w:jc w:val="both"/>
              <w:rPr>
                <w:rFonts w:eastAsia="Times New Roman"/>
                <w:sz w:val="20"/>
                <w:szCs w:val="20"/>
                <w:lang w:val="en-US"/>
              </w:rPr>
            </w:pPr>
            <w:r w:rsidRPr="005F5301">
              <w:rPr>
                <w:rFonts w:eastAsia="Times New Roman"/>
                <w:sz w:val="20"/>
                <w:szCs w:val="20"/>
                <w:lang w:val="en-US"/>
              </w:rPr>
              <w:t xml:space="preserve">7-Zip, </w:t>
            </w:r>
          </w:p>
          <w:p w:rsidR="00EF75B2" w:rsidRPr="00EF75B2" w:rsidRDefault="00EF75B2">
            <w:pPr>
              <w:ind w:firstLine="525"/>
              <w:jc w:val="both"/>
              <w:rPr>
                <w:rFonts w:eastAsia="Times New Roman"/>
                <w:sz w:val="20"/>
                <w:szCs w:val="20"/>
                <w:lang w:val="en-US"/>
              </w:rPr>
            </w:pPr>
            <w:r w:rsidRPr="005F5301">
              <w:rPr>
                <w:rFonts w:eastAsia="Times New Roman"/>
                <w:sz w:val="20"/>
                <w:szCs w:val="20"/>
                <w:lang w:val="en-US"/>
              </w:rPr>
              <w:t xml:space="preserve">Kaspersky Endpoint Security </w:t>
            </w:r>
            <w:r w:rsidRPr="005F5301">
              <w:rPr>
                <w:rFonts w:eastAsia="Times New Roman"/>
                <w:sz w:val="20"/>
                <w:szCs w:val="20"/>
              </w:rPr>
              <w:t>для</w:t>
            </w:r>
            <w:r w:rsidRPr="005F5301">
              <w:rPr>
                <w:rFonts w:eastAsia="Times New Roman"/>
                <w:sz w:val="20"/>
                <w:szCs w:val="20"/>
                <w:lang w:val="en-US"/>
              </w:rPr>
              <w:t xml:space="preserve"> Windows, </w:t>
            </w:r>
          </w:p>
          <w:p w:rsidR="00EF75B2" w:rsidRPr="00EF75B2" w:rsidRDefault="00EF75B2">
            <w:pPr>
              <w:ind w:firstLine="525"/>
              <w:jc w:val="both"/>
              <w:rPr>
                <w:rFonts w:eastAsia="Times New Roman"/>
                <w:sz w:val="20"/>
                <w:szCs w:val="20"/>
                <w:lang w:val="en-US"/>
              </w:rPr>
            </w:pPr>
            <w:r w:rsidRPr="005F5301">
              <w:rPr>
                <w:rFonts w:eastAsia="Times New Roman"/>
                <w:sz w:val="20"/>
                <w:szCs w:val="20"/>
                <w:lang w:val="en-US"/>
              </w:rPr>
              <w:t>AdobeReader11</w:t>
            </w:r>
          </w:p>
        </w:tc>
      </w:tr>
      <w:tr w:rsidR="004F676D">
        <w:trPr>
          <w:tblCellSpacing w:w="15" w:type="dxa"/>
        </w:trPr>
        <w:tc>
          <w:tcPr>
            <w:tcW w:w="0" w:type="auto"/>
            <w:vAlign w:val="center"/>
            <w:hideMark/>
          </w:tcPr>
          <w:p w:rsidR="004F676D" w:rsidRDefault="006A5094">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4F676D" w:rsidRDefault="004F676D">
      <w:pPr>
        <w:rPr>
          <w:rFonts w:eastAsia="Times New Roman"/>
        </w:rPr>
      </w:pPr>
    </w:p>
    <w:sectPr w:rsidR="004F676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5C1F"/>
    <w:multiLevelType w:val="hybridMultilevel"/>
    <w:tmpl w:val="AF606D14"/>
    <w:lvl w:ilvl="0" w:tplc="0120604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FE866E4"/>
    <w:multiLevelType w:val="hybridMultilevel"/>
    <w:tmpl w:val="2B104DC4"/>
    <w:lvl w:ilvl="0" w:tplc="0120604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01C2945"/>
    <w:multiLevelType w:val="hybridMultilevel"/>
    <w:tmpl w:val="CB2C12BE"/>
    <w:lvl w:ilvl="0" w:tplc="0120604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F354F1"/>
    <w:multiLevelType w:val="hybridMultilevel"/>
    <w:tmpl w:val="E548AD44"/>
    <w:lvl w:ilvl="0" w:tplc="93DAAC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8602761"/>
    <w:multiLevelType w:val="hybridMultilevel"/>
    <w:tmpl w:val="A6A8F924"/>
    <w:lvl w:ilvl="0" w:tplc="150CF5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2D314DD"/>
    <w:multiLevelType w:val="hybridMultilevel"/>
    <w:tmpl w:val="3D9E42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0472B26"/>
    <w:multiLevelType w:val="hybridMultilevel"/>
    <w:tmpl w:val="8B8CE296"/>
    <w:lvl w:ilvl="0" w:tplc="0120604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6B7CDA"/>
    <w:multiLevelType w:val="hybridMultilevel"/>
    <w:tmpl w:val="82B86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077B7A"/>
    <w:multiLevelType w:val="hybridMultilevel"/>
    <w:tmpl w:val="8B8CE296"/>
    <w:lvl w:ilvl="0" w:tplc="0120604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4"/>
  </w:num>
  <w:num w:numId="5">
    <w:abstractNumId w:val="9"/>
  </w:num>
  <w:num w:numId="6">
    <w:abstractNumId w:val="8"/>
  </w:num>
  <w:num w:numId="7">
    <w:abstractNumId w:val="7"/>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094"/>
    <w:rsid w:val="00026B48"/>
    <w:rsid w:val="00140173"/>
    <w:rsid w:val="00226FBD"/>
    <w:rsid w:val="00237B47"/>
    <w:rsid w:val="00250D95"/>
    <w:rsid w:val="00251560"/>
    <w:rsid w:val="00322DA3"/>
    <w:rsid w:val="0032430E"/>
    <w:rsid w:val="00357F3C"/>
    <w:rsid w:val="00376A7F"/>
    <w:rsid w:val="003A361D"/>
    <w:rsid w:val="004859FC"/>
    <w:rsid w:val="004F676D"/>
    <w:rsid w:val="00516F6B"/>
    <w:rsid w:val="005C6973"/>
    <w:rsid w:val="006A5094"/>
    <w:rsid w:val="007567DD"/>
    <w:rsid w:val="00795CE9"/>
    <w:rsid w:val="008277B6"/>
    <w:rsid w:val="008C2273"/>
    <w:rsid w:val="00910665"/>
    <w:rsid w:val="00971129"/>
    <w:rsid w:val="009D7A8F"/>
    <w:rsid w:val="009F66BB"/>
    <w:rsid w:val="00A2111B"/>
    <w:rsid w:val="00A440AF"/>
    <w:rsid w:val="00A5077B"/>
    <w:rsid w:val="00A837A7"/>
    <w:rsid w:val="00B14545"/>
    <w:rsid w:val="00B83AC1"/>
    <w:rsid w:val="00BB62A9"/>
    <w:rsid w:val="00BF54D8"/>
    <w:rsid w:val="00C02D5B"/>
    <w:rsid w:val="00C168FC"/>
    <w:rsid w:val="00C63884"/>
    <w:rsid w:val="00C912D5"/>
    <w:rsid w:val="00CF2A5E"/>
    <w:rsid w:val="00D52EDE"/>
    <w:rsid w:val="00D93FA9"/>
    <w:rsid w:val="00E110E2"/>
    <w:rsid w:val="00E57924"/>
    <w:rsid w:val="00EF75B2"/>
    <w:rsid w:val="00F24B35"/>
    <w:rsid w:val="00F70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BFE00"/>
  <w15:docId w15:val="{74BF1E14-8D19-4720-B682-0069C1B5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pPr>
      <w:spacing w:before="100" w:beforeAutospacing="1" w:after="100" w:afterAutospacing="1"/>
    </w:p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3">
    <w:name w:val="Balloon Text"/>
    <w:basedOn w:val="a"/>
    <w:link w:val="a4"/>
    <w:uiPriority w:val="99"/>
    <w:semiHidden/>
    <w:unhideWhenUsed/>
    <w:rsid w:val="00E110E2"/>
    <w:rPr>
      <w:rFonts w:ascii="Tahoma" w:hAnsi="Tahoma" w:cs="Tahoma"/>
      <w:sz w:val="16"/>
      <w:szCs w:val="16"/>
    </w:rPr>
  </w:style>
  <w:style w:type="character" w:customStyle="1" w:styleId="a4">
    <w:name w:val="Текст выноски Знак"/>
    <w:basedOn w:val="a0"/>
    <w:link w:val="a3"/>
    <w:uiPriority w:val="99"/>
    <w:semiHidden/>
    <w:rsid w:val="00E110E2"/>
    <w:rPr>
      <w:rFonts w:ascii="Tahoma" w:eastAsiaTheme="minorEastAsia" w:hAnsi="Tahoma" w:cs="Tahoma"/>
      <w:sz w:val="16"/>
      <w:szCs w:val="16"/>
    </w:rPr>
  </w:style>
  <w:style w:type="paragraph" w:styleId="a5">
    <w:name w:val="List Paragraph"/>
    <w:basedOn w:val="a"/>
    <w:uiPriority w:val="34"/>
    <w:qFormat/>
    <w:rsid w:val="00B83AC1"/>
    <w:pPr>
      <w:spacing w:after="200" w:line="276" w:lineRule="auto"/>
      <w:ind w:left="720"/>
      <w:contextualSpacing/>
    </w:pPr>
    <w:rPr>
      <w:rFonts w:asciiTheme="minorHAnsi" w:eastAsiaTheme="minorHAnsi" w:hAnsiTheme="minorHAnsi" w:cstheme="minorBidi"/>
      <w:sz w:val="22"/>
      <w:szCs w:val="22"/>
      <w:lang w:eastAsia="en-US"/>
    </w:rPr>
  </w:style>
  <w:style w:type="character" w:styleId="a6">
    <w:name w:val="Hyperlink"/>
    <w:basedOn w:val="a0"/>
    <w:uiPriority w:val="99"/>
    <w:unhideWhenUsed/>
    <w:rsid w:val="005C69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54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best.ru/biolog.htm" TargetMode="External"/><Relationship Id="rId13" Type="http://schemas.openxmlformats.org/officeDocument/2006/relationships/hyperlink" Target="https://znanium.com/bookread2.php?book=508921" TargetMode="External"/><Relationship Id="rId3" Type="http://schemas.openxmlformats.org/officeDocument/2006/relationships/styles" Target="styles.xml"/><Relationship Id="rId7" Type="http://schemas.openxmlformats.org/officeDocument/2006/relationships/hyperlink" Target="http://anfiz.ru/" TargetMode="External"/><Relationship Id="rId12" Type="http://schemas.openxmlformats.org/officeDocument/2006/relationships/hyperlink" Target="http://znanium.com/bookread2.php?book=4167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znanium.com/bookread2.php?book=399263" TargetMode="External"/><Relationship Id="rId5" Type="http://schemas.openxmlformats.org/officeDocument/2006/relationships/webSettings" Target="webSettings.xml"/><Relationship Id="rId15" Type="http://schemas.openxmlformats.org/officeDocument/2006/relationships/hyperlink" Target="https://znanium.com/bookread2.php?book=563611" TargetMode="External"/><Relationship Id="rId10" Type="http://schemas.openxmlformats.org/officeDocument/2006/relationships/hyperlink" Target="http://znanium.com/bookread2.php?book=429943" TargetMode="External"/><Relationship Id="rId4" Type="http://schemas.openxmlformats.org/officeDocument/2006/relationships/settings" Target="settings.xml"/><Relationship Id="rId9" Type="http://schemas.openxmlformats.org/officeDocument/2006/relationships/hyperlink" Target="http://biologylib.ru/books/" TargetMode="External"/><Relationship Id="rId14" Type="http://schemas.openxmlformats.org/officeDocument/2006/relationships/hyperlink" Target="https://znanium.com/bookread2.php?book=508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4635D-311F-44BC-A946-9478AA7C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12373</Words>
  <Characters>70529</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Sveta</cp:lastModifiedBy>
  <cp:revision>2</cp:revision>
  <dcterms:created xsi:type="dcterms:W3CDTF">2025-06-23T14:09:00Z</dcterms:created>
  <dcterms:modified xsi:type="dcterms:W3CDTF">2025-06-23T14:09:00Z</dcterms:modified>
</cp:coreProperties>
</file>