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A964B" w14:textId="77777777" w:rsidR="00410286" w:rsidRDefault="00410286">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1E412AE5" w14:textId="77777777">
        <w:trPr>
          <w:tblCellSpacing w:w="15" w:type="dxa"/>
          <w:jc w:val="center"/>
        </w:trPr>
        <w:tc>
          <w:tcPr>
            <w:tcW w:w="0" w:type="auto"/>
            <w:vAlign w:val="center"/>
            <w:hideMark/>
          </w:tcPr>
          <w:p w14:paraId="134C1812" w14:textId="717B3F5A" w:rsidR="00F43EE4" w:rsidRDefault="00F9469E" w:rsidP="00F94182">
            <w:pPr>
              <w:jc w:val="center"/>
              <w:rPr>
                <w:rFonts w:eastAsia="Times New Roman"/>
                <w:b/>
                <w:bCs/>
                <w:sz w:val="20"/>
                <w:szCs w:val="20"/>
              </w:rPr>
            </w:pPr>
            <w:r w:rsidRPr="00F9469E">
              <w:rPr>
                <w:rFonts w:eastAsia="Times New Roman"/>
                <w:b/>
                <w:bCs/>
                <w:noProof/>
                <w:sz w:val="20"/>
                <w:szCs w:val="20"/>
              </w:rPr>
              <w:drawing>
                <wp:inline distT="0" distB="0" distL="0" distR="0" wp14:anchorId="3B56EA4F" wp14:editId="08193AA5">
                  <wp:extent cx="6121469" cy="8657946"/>
                  <wp:effectExtent l="0" t="0" r="0" b="0"/>
                  <wp:docPr id="3" name="Рисунок 3" descr="C:\Users\sveta\Desktop\Титульники БиНО 2025 скан\Основы е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сновы ес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3418" cy="8660702"/>
                          </a:xfrm>
                          <a:prstGeom prst="rect">
                            <a:avLst/>
                          </a:prstGeom>
                          <a:noFill/>
                          <a:ln>
                            <a:noFill/>
                          </a:ln>
                        </pic:spPr>
                      </pic:pic>
                    </a:graphicData>
                  </a:graphic>
                </wp:inline>
              </w:drawing>
            </w:r>
          </w:p>
          <w:p w14:paraId="26629267" w14:textId="77777777" w:rsidR="00F43EE4" w:rsidRDefault="00F43EE4" w:rsidP="00F94182">
            <w:pPr>
              <w:jc w:val="center"/>
              <w:rPr>
                <w:rFonts w:eastAsia="Times New Roman"/>
                <w:b/>
                <w:bCs/>
                <w:sz w:val="20"/>
                <w:szCs w:val="20"/>
              </w:rPr>
            </w:pPr>
          </w:p>
          <w:p w14:paraId="7A14EE2D" w14:textId="77777777" w:rsidR="00F43EE4" w:rsidRDefault="00F43EE4" w:rsidP="00F94182">
            <w:pPr>
              <w:jc w:val="center"/>
              <w:rPr>
                <w:rFonts w:eastAsia="Times New Roman"/>
                <w:b/>
                <w:bCs/>
                <w:sz w:val="20"/>
                <w:szCs w:val="20"/>
              </w:rPr>
            </w:pPr>
          </w:p>
          <w:p w14:paraId="40676E61" w14:textId="77777777" w:rsidR="00F43EE4" w:rsidRDefault="00F43EE4" w:rsidP="00F94182">
            <w:pPr>
              <w:jc w:val="center"/>
              <w:rPr>
                <w:rFonts w:eastAsia="Times New Roman"/>
                <w:b/>
                <w:bCs/>
                <w:sz w:val="20"/>
                <w:szCs w:val="20"/>
              </w:rPr>
            </w:pPr>
          </w:p>
          <w:p w14:paraId="40447B76" w14:textId="10023993" w:rsidR="00410286" w:rsidRDefault="00F341F5" w:rsidP="00F94182">
            <w:pPr>
              <w:jc w:val="center"/>
              <w:rPr>
                <w:rFonts w:eastAsia="Times New Roman"/>
                <w:sz w:val="20"/>
                <w:szCs w:val="20"/>
              </w:rPr>
            </w:pPr>
            <w:r>
              <w:rPr>
                <w:rFonts w:eastAsia="Times New Roman"/>
                <w:b/>
                <w:bCs/>
                <w:sz w:val="20"/>
                <w:szCs w:val="20"/>
              </w:rPr>
              <w:lastRenderedPageBreak/>
              <w:t>Содержание</w:t>
            </w:r>
          </w:p>
        </w:tc>
      </w:tr>
      <w:tr w:rsidR="00410286" w14:paraId="2D2C2FAF" w14:textId="77777777">
        <w:trPr>
          <w:tblCellSpacing w:w="15" w:type="dxa"/>
          <w:jc w:val="center"/>
        </w:trPr>
        <w:tc>
          <w:tcPr>
            <w:tcW w:w="0" w:type="auto"/>
            <w:vAlign w:val="center"/>
            <w:hideMark/>
          </w:tcPr>
          <w:p w14:paraId="4517628A" w14:textId="77777777" w:rsidR="00410286" w:rsidRDefault="00F341F5">
            <w:pPr>
              <w:ind w:firstLine="525"/>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410286" w14:paraId="6CACC05E" w14:textId="77777777">
        <w:trPr>
          <w:tblCellSpacing w:w="15" w:type="dxa"/>
          <w:jc w:val="center"/>
        </w:trPr>
        <w:tc>
          <w:tcPr>
            <w:tcW w:w="0" w:type="auto"/>
            <w:vAlign w:val="center"/>
            <w:hideMark/>
          </w:tcPr>
          <w:p w14:paraId="132E2777" w14:textId="77777777" w:rsidR="00410286" w:rsidRDefault="00F341F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410286" w14:paraId="13A12E96" w14:textId="77777777">
        <w:trPr>
          <w:tblCellSpacing w:w="15" w:type="dxa"/>
          <w:jc w:val="center"/>
        </w:trPr>
        <w:tc>
          <w:tcPr>
            <w:tcW w:w="0" w:type="auto"/>
            <w:vAlign w:val="center"/>
            <w:hideMark/>
          </w:tcPr>
          <w:p w14:paraId="3A5CC292" w14:textId="77777777" w:rsidR="00410286" w:rsidRDefault="00F341F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410286" w14:paraId="6D356FB7" w14:textId="77777777">
        <w:trPr>
          <w:tblCellSpacing w:w="15" w:type="dxa"/>
          <w:jc w:val="center"/>
        </w:trPr>
        <w:tc>
          <w:tcPr>
            <w:tcW w:w="0" w:type="auto"/>
            <w:vAlign w:val="center"/>
            <w:hideMark/>
          </w:tcPr>
          <w:p w14:paraId="2984F846" w14:textId="77777777" w:rsidR="00410286" w:rsidRDefault="00F341F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410286" w14:paraId="7B105664" w14:textId="77777777">
        <w:trPr>
          <w:tblCellSpacing w:w="15" w:type="dxa"/>
          <w:jc w:val="center"/>
        </w:trPr>
        <w:tc>
          <w:tcPr>
            <w:tcW w:w="0" w:type="auto"/>
            <w:vAlign w:val="center"/>
            <w:hideMark/>
          </w:tcPr>
          <w:p w14:paraId="360BBAF7" w14:textId="77777777" w:rsidR="00410286" w:rsidRDefault="00F341F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10286" w14:paraId="739DF564" w14:textId="77777777">
        <w:trPr>
          <w:tblCellSpacing w:w="15" w:type="dxa"/>
          <w:jc w:val="center"/>
        </w:trPr>
        <w:tc>
          <w:tcPr>
            <w:tcW w:w="0" w:type="auto"/>
            <w:vAlign w:val="center"/>
            <w:hideMark/>
          </w:tcPr>
          <w:p w14:paraId="3CCF312A" w14:textId="77777777" w:rsidR="00410286" w:rsidRDefault="00F341F5">
            <w:pPr>
              <w:ind w:firstLine="525"/>
              <w:jc w:val="both"/>
              <w:rPr>
                <w:rFonts w:eastAsia="Times New Roman"/>
                <w:sz w:val="20"/>
                <w:szCs w:val="20"/>
              </w:rPr>
            </w:pPr>
            <w:r>
              <w:rPr>
                <w:rFonts w:eastAsia="Times New Roman"/>
                <w:sz w:val="20"/>
                <w:szCs w:val="20"/>
              </w:rPr>
              <w:t>4.2. Содержание дисциплины (модуля)</w:t>
            </w:r>
          </w:p>
        </w:tc>
      </w:tr>
      <w:tr w:rsidR="00410286" w14:paraId="4A554AD7" w14:textId="77777777">
        <w:trPr>
          <w:tblCellSpacing w:w="15" w:type="dxa"/>
          <w:jc w:val="center"/>
        </w:trPr>
        <w:tc>
          <w:tcPr>
            <w:tcW w:w="0" w:type="auto"/>
            <w:vAlign w:val="center"/>
            <w:hideMark/>
          </w:tcPr>
          <w:p w14:paraId="0DDBF511" w14:textId="77777777" w:rsidR="00410286" w:rsidRDefault="00F341F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10286" w14:paraId="3880DC20" w14:textId="77777777">
        <w:trPr>
          <w:tblCellSpacing w:w="15" w:type="dxa"/>
          <w:jc w:val="center"/>
        </w:trPr>
        <w:tc>
          <w:tcPr>
            <w:tcW w:w="0" w:type="auto"/>
            <w:vAlign w:val="center"/>
            <w:hideMark/>
          </w:tcPr>
          <w:p w14:paraId="452506C0" w14:textId="77777777" w:rsidR="00410286" w:rsidRDefault="00F341F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10286" w14:paraId="32C3B239" w14:textId="77777777">
        <w:trPr>
          <w:tblCellSpacing w:w="15" w:type="dxa"/>
          <w:jc w:val="center"/>
        </w:trPr>
        <w:tc>
          <w:tcPr>
            <w:tcW w:w="0" w:type="auto"/>
            <w:vAlign w:val="center"/>
            <w:hideMark/>
          </w:tcPr>
          <w:p w14:paraId="42899270" w14:textId="77777777" w:rsidR="00410286" w:rsidRDefault="00F341F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410286" w14:paraId="40771D90" w14:textId="77777777">
        <w:trPr>
          <w:tblCellSpacing w:w="15" w:type="dxa"/>
          <w:jc w:val="center"/>
        </w:trPr>
        <w:tc>
          <w:tcPr>
            <w:tcW w:w="0" w:type="auto"/>
            <w:vAlign w:val="center"/>
            <w:hideMark/>
          </w:tcPr>
          <w:p w14:paraId="1898FEE4" w14:textId="77777777" w:rsidR="00410286" w:rsidRDefault="00F341F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410286" w14:paraId="409E69F5" w14:textId="77777777">
        <w:trPr>
          <w:tblCellSpacing w:w="15" w:type="dxa"/>
          <w:jc w:val="center"/>
        </w:trPr>
        <w:tc>
          <w:tcPr>
            <w:tcW w:w="0" w:type="auto"/>
            <w:vAlign w:val="center"/>
            <w:hideMark/>
          </w:tcPr>
          <w:p w14:paraId="34B5E1A6" w14:textId="77777777" w:rsidR="00410286" w:rsidRDefault="00F341F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410286" w14:paraId="5D689D2B" w14:textId="77777777">
        <w:trPr>
          <w:tblCellSpacing w:w="15" w:type="dxa"/>
          <w:jc w:val="center"/>
        </w:trPr>
        <w:tc>
          <w:tcPr>
            <w:tcW w:w="0" w:type="auto"/>
            <w:vAlign w:val="center"/>
            <w:hideMark/>
          </w:tcPr>
          <w:p w14:paraId="1853AEE1" w14:textId="77777777" w:rsidR="00410286" w:rsidRDefault="00F341F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410286" w14:paraId="042F65F7" w14:textId="77777777">
        <w:trPr>
          <w:tblCellSpacing w:w="15" w:type="dxa"/>
          <w:jc w:val="center"/>
        </w:trPr>
        <w:tc>
          <w:tcPr>
            <w:tcW w:w="0" w:type="auto"/>
            <w:vAlign w:val="center"/>
            <w:hideMark/>
          </w:tcPr>
          <w:p w14:paraId="116253A4" w14:textId="77777777" w:rsidR="00410286" w:rsidRDefault="00F341F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10286" w14:paraId="000F9FAE" w14:textId="77777777">
        <w:trPr>
          <w:tblCellSpacing w:w="15" w:type="dxa"/>
          <w:jc w:val="center"/>
        </w:trPr>
        <w:tc>
          <w:tcPr>
            <w:tcW w:w="0" w:type="auto"/>
            <w:vAlign w:val="center"/>
            <w:hideMark/>
          </w:tcPr>
          <w:p w14:paraId="29676EBA" w14:textId="77777777" w:rsidR="00410286" w:rsidRDefault="00F341F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410286" w14:paraId="6D39EE46" w14:textId="77777777">
        <w:trPr>
          <w:tblCellSpacing w:w="15" w:type="dxa"/>
          <w:jc w:val="center"/>
        </w:trPr>
        <w:tc>
          <w:tcPr>
            <w:tcW w:w="0" w:type="auto"/>
            <w:vAlign w:val="center"/>
            <w:hideMark/>
          </w:tcPr>
          <w:p w14:paraId="726D7BF9" w14:textId="77777777" w:rsidR="00410286" w:rsidRDefault="00F341F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410286" w14:paraId="08731F58" w14:textId="77777777">
        <w:trPr>
          <w:tblCellSpacing w:w="15" w:type="dxa"/>
          <w:jc w:val="center"/>
        </w:trPr>
        <w:tc>
          <w:tcPr>
            <w:tcW w:w="0" w:type="auto"/>
            <w:vAlign w:val="center"/>
            <w:hideMark/>
          </w:tcPr>
          <w:p w14:paraId="6276F3C8" w14:textId="77777777" w:rsidR="00410286" w:rsidRDefault="00F341F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410286" w14:paraId="0C3B9810" w14:textId="77777777">
        <w:trPr>
          <w:tblCellSpacing w:w="15" w:type="dxa"/>
          <w:jc w:val="center"/>
        </w:trPr>
        <w:tc>
          <w:tcPr>
            <w:tcW w:w="0" w:type="auto"/>
            <w:vAlign w:val="center"/>
            <w:hideMark/>
          </w:tcPr>
          <w:p w14:paraId="438624B9" w14:textId="77777777" w:rsidR="00410286" w:rsidRDefault="00F341F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14:paraId="654562E5" w14:textId="77777777" w:rsidR="00410286" w:rsidRDefault="00F341F5">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591E3648" w14:textId="77777777">
        <w:trPr>
          <w:tblCellSpacing w:w="15" w:type="dxa"/>
        </w:trPr>
        <w:tc>
          <w:tcPr>
            <w:tcW w:w="0" w:type="auto"/>
            <w:vAlign w:val="center"/>
            <w:hideMark/>
          </w:tcPr>
          <w:p w14:paraId="31EFD72A" w14:textId="140E30D0" w:rsidR="00410286" w:rsidRPr="003B248D" w:rsidRDefault="00F341F5" w:rsidP="003B248D">
            <w:pPr>
              <w:ind w:firstLine="525"/>
              <w:jc w:val="both"/>
              <w:rPr>
                <w:rFonts w:eastAsia="Times New Roman"/>
                <w:sz w:val="20"/>
                <w:szCs w:val="20"/>
              </w:rPr>
            </w:pPr>
            <w:r w:rsidRPr="003B248D">
              <w:rPr>
                <w:rFonts w:eastAsia="Times New Roman"/>
                <w:sz w:val="20"/>
                <w:szCs w:val="20"/>
              </w:rPr>
              <w:t xml:space="preserve">Программу дисциплины разработал(а)(и) </w:t>
            </w:r>
            <w:r w:rsidR="003B248D" w:rsidRPr="003B248D">
              <w:rPr>
                <w:sz w:val="20"/>
                <w:szCs w:val="20"/>
              </w:rPr>
              <w:t xml:space="preserve">заведующий кафедрой, к.н. (доцент) </w:t>
            </w:r>
            <w:proofErr w:type="spellStart"/>
            <w:r w:rsidR="003B248D" w:rsidRPr="003B248D">
              <w:rPr>
                <w:sz w:val="20"/>
                <w:szCs w:val="20"/>
              </w:rPr>
              <w:t>Газизова</w:t>
            </w:r>
            <w:proofErr w:type="spellEnd"/>
            <w:r w:rsidR="003B248D" w:rsidRPr="003B248D">
              <w:rPr>
                <w:sz w:val="20"/>
                <w:szCs w:val="20"/>
              </w:rPr>
              <w:t xml:space="preserve"> Ф.С. (Кафедра теории и методики дошкольного и начального образования, </w:t>
            </w:r>
            <w:r w:rsidR="003B248D">
              <w:rPr>
                <w:sz w:val="20"/>
                <w:szCs w:val="20"/>
              </w:rPr>
              <w:t>отделение</w:t>
            </w:r>
            <w:r w:rsidR="003B248D" w:rsidRPr="003B248D">
              <w:rPr>
                <w:sz w:val="20"/>
                <w:szCs w:val="20"/>
              </w:rPr>
              <w:t xml:space="preserve"> психологии и педагогики), FSGazizova@kpfu.ru</w:t>
            </w:r>
          </w:p>
        </w:tc>
      </w:tr>
    </w:tbl>
    <w:p w14:paraId="771541B1"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0665F9AE" w14:textId="77777777">
        <w:trPr>
          <w:tblCellSpacing w:w="15" w:type="dxa"/>
        </w:trPr>
        <w:tc>
          <w:tcPr>
            <w:tcW w:w="0" w:type="auto"/>
            <w:vAlign w:val="center"/>
            <w:hideMark/>
          </w:tcPr>
          <w:p w14:paraId="058625D4" w14:textId="77777777" w:rsidR="00410286" w:rsidRDefault="00F341F5">
            <w:pPr>
              <w:ind w:firstLine="525"/>
              <w:jc w:val="both"/>
              <w:rPr>
                <w:rFonts w:eastAsia="Times New Roman"/>
                <w:sz w:val="20"/>
                <w:szCs w:val="20"/>
              </w:rPr>
            </w:pPr>
            <w:r>
              <w:rPr>
                <w:rFonts w:eastAsia="Times New Roman"/>
                <w:sz w:val="20"/>
                <w:szCs w:val="20"/>
              </w:rPr>
              <w:t> </w:t>
            </w:r>
          </w:p>
        </w:tc>
      </w:tr>
      <w:tr w:rsidR="00410286" w14:paraId="4FA63F30" w14:textId="77777777">
        <w:trPr>
          <w:tblCellSpacing w:w="15" w:type="dxa"/>
        </w:trPr>
        <w:tc>
          <w:tcPr>
            <w:tcW w:w="0" w:type="auto"/>
            <w:vAlign w:val="center"/>
            <w:hideMark/>
          </w:tcPr>
          <w:p w14:paraId="11283C84" w14:textId="77777777" w:rsidR="00410286" w:rsidRDefault="00F341F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14:paraId="37D2E6DC"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691A1A71" w14:textId="77777777">
        <w:trPr>
          <w:tblCellSpacing w:w="15" w:type="dxa"/>
        </w:trPr>
        <w:tc>
          <w:tcPr>
            <w:tcW w:w="0" w:type="auto"/>
            <w:vAlign w:val="center"/>
            <w:hideMark/>
          </w:tcPr>
          <w:p w14:paraId="30EF5845" w14:textId="77777777" w:rsidR="00410286" w:rsidRDefault="00F341F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410286" w14:paraId="15941E23" w14:textId="77777777">
        <w:trPr>
          <w:tblCellSpacing w:w="15" w:type="dxa"/>
        </w:trPr>
        <w:tc>
          <w:tcPr>
            <w:tcW w:w="0" w:type="auto"/>
            <w:vAlign w:val="center"/>
            <w:hideMark/>
          </w:tcPr>
          <w:p w14:paraId="297556EA" w14:textId="77777777" w:rsidR="00410286" w:rsidRDefault="00F341F5">
            <w:pPr>
              <w:ind w:firstLine="525"/>
              <w:jc w:val="both"/>
              <w:rPr>
                <w:rFonts w:eastAsia="Times New Roman"/>
                <w:sz w:val="20"/>
                <w:szCs w:val="20"/>
              </w:rPr>
            </w:pPr>
            <w:r>
              <w:rPr>
                <w:rFonts w:eastAsia="Times New Roman"/>
                <w:sz w:val="20"/>
                <w:szCs w:val="20"/>
              </w:rPr>
              <w:t> </w:t>
            </w:r>
          </w:p>
        </w:tc>
      </w:tr>
    </w:tbl>
    <w:p w14:paraId="6E54D0FF" w14:textId="77777777" w:rsidR="00410286" w:rsidRDefault="0041028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5"/>
        <w:gridCol w:w="8790"/>
      </w:tblGrid>
      <w:tr w:rsidR="00410286" w14:paraId="068668D6" w14:textId="77777777" w:rsidTr="000E0B6D">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E2ADE3" w14:textId="77777777" w:rsidR="00410286" w:rsidRDefault="00F341F5">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548" w:type="dxa"/>
            <w:tcBorders>
              <w:top w:val="outset" w:sz="6" w:space="0" w:color="auto"/>
              <w:left w:val="outset" w:sz="6" w:space="0" w:color="auto"/>
              <w:bottom w:val="outset" w:sz="6" w:space="0" w:color="auto"/>
              <w:right w:val="outset" w:sz="6" w:space="0" w:color="auto"/>
            </w:tcBorders>
            <w:vAlign w:val="center"/>
            <w:hideMark/>
          </w:tcPr>
          <w:p w14:paraId="0135C2FF" w14:textId="77777777" w:rsidR="00410286" w:rsidRDefault="00F341F5">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5162E" w14:paraId="266BA31F" w14:textId="77777777" w:rsidTr="000E0B6D">
        <w:trPr>
          <w:jc w:val="center"/>
        </w:trPr>
        <w:tc>
          <w:tcPr>
            <w:tcW w:w="14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14:paraId="6D70960F" w14:textId="096099A1" w:rsidR="0085162E" w:rsidRPr="0085162E" w:rsidRDefault="003B248D">
            <w:pPr>
              <w:rPr>
                <w:color w:val="000000"/>
                <w:sz w:val="20"/>
                <w:szCs w:val="20"/>
              </w:rPr>
            </w:pPr>
            <w:r>
              <w:rPr>
                <w:color w:val="000000"/>
                <w:sz w:val="20"/>
                <w:szCs w:val="20"/>
              </w:rPr>
              <w:t>УК-1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14:paraId="557B6511" w14:textId="77777777" w:rsidR="003B248D" w:rsidRPr="003B248D" w:rsidRDefault="003B248D" w:rsidP="003B248D">
            <w:pPr>
              <w:autoSpaceDE w:val="0"/>
              <w:autoSpaceDN w:val="0"/>
              <w:adjustRightInd w:val="0"/>
              <w:rPr>
                <w:rFonts w:eastAsia="Calibri"/>
                <w:sz w:val="20"/>
                <w:szCs w:val="20"/>
              </w:rPr>
            </w:pPr>
            <w:r w:rsidRPr="003B248D">
              <w:rPr>
                <w:rFonts w:eastAsia="Calibri"/>
                <w:sz w:val="20"/>
                <w:szCs w:val="20"/>
              </w:rPr>
              <w:t xml:space="preserve">Способен осуществлять поиск, критический анализ и синтез информации, применять </w:t>
            </w:r>
          </w:p>
          <w:p w14:paraId="1339AB41" w14:textId="79E119B6" w:rsidR="0085162E" w:rsidRPr="000E0B6D" w:rsidRDefault="003B248D" w:rsidP="003B248D">
            <w:pPr>
              <w:autoSpaceDE w:val="0"/>
              <w:autoSpaceDN w:val="0"/>
              <w:adjustRightInd w:val="0"/>
              <w:rPr>
                <w:rFonts w:eastAsia="Calibri"/>
                <w:sz w:val="20"/>
                <w:szCs w:val="20"/>
              </w:rPr>
            </w:pPr>
            <w:r w:rsidRPr="003B248D">
              <w:rPr>
                <w:rFonts w:eastAsia="Calibri"/>
                <w:sz w:val="20"/>
                <w:szCs w:val="20"/>
              </w:rPr>
              <w:t>системный подход для решения поставленных задач</w:t>
            </w:r>
          </w:p>
        </w:tc>
      </w:tr>
      <w:tr w:rsidR="000E0B6D" w14:paraId="3B85978D" w14:textId="77777777" w:rsidTr="000E0B6D">
        <w:trPr>
          <w:jc w:val="center"/>
        </w:trPr>
        <w:tc>
          <w:tcPr>
            <w:tcW w:w="14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14:paraId="0A5DB32F" w14:textId="461554E4" w:rsidR="000E0B6D" w:rsidRPr="006E1211" w:rsidRDefault="003B248D" w:rsidP="00F80605">
            <w:pPr>
              <w:rPr>
                <w:color w:val="000000"/>
                <w:sz w:val="20"/>
                <w:szCs w:val="20"/>
              </w:rPr>
            </w:pPr>
            <w:r>
              <w:rPr>
                <w:rFonts w:eastAsia="Times New Roman"/>
                <w:sz w:val="20"/>
                <w:szCs w:val="20"/>
                <w:highlight w:val="white"/>
              </w:rPr>
              <w:t>УК-1</w:t>
            </w:r>
            <w:r w:rsidR="000E0B6D" w:rsidRPr="00AA4A00">
              <w:rPr>
                <w:rFonts w:eastAsia="Times New Roman"/>
                <w:sz w:val="20"/>
                <w:szCs w:val="20"/>
                <w:highlight w:val="white"/>
              </w:rPr>
              <w:t>.1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47AFBA29" w14:textId="2CB19268" w:rsidR="000E0B6D" w:rsidRPr="000E0B6D" w:rsidRDefault="003B248D" w:rsidP="00F80605">
            <w:pPr>
              <w:widowControl w:val="0"/>
              <w:shd w:val="clear" w:color="auto" w:fill="FFFFFF"/>
              <w:rPr>
                <w:rFonts w:eastAsia="Times New Roman"/>
                <w:sz w:val="20"/>
                <w:szCs w:val="20"/>
                <w:highlight w:val="white"/>
              </w:rPr>
            </w:pPr>
            <w:r w:rsidRPr="003B248D">
              <w:rPr>
                <w:rFonts w:eastAsia="Times New Roman"/>
                <w:sz w:val="20"/>
                <w:szCs w:val="20"/>
              </w:rPr>
              <w:t>Анализирует задачу, выделяя этапы ее решения, действия по решению задачи</w:t>
            </w:r>
          </w:p>
        </w:tc>
      </w:tr>
      <w:tr w:rsidR="000E0B6D" w14:paraId="1FF071BA" w14:textId="77777777" w:rsidTr="000E0B6D">
        <w:trPr>
          <w:jc w:val="center"/>
        </w:trPr>
        <w:tc>
          <w:tcPr>
            <w:tcW w:w="14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14:paraId="0F13E234" w14:textId="64F5380E" w:rsidR="000E0B6D" w:rsidRPr="006E1211" w:rsidRDefault="003B248D" w:rsidP="00F80605">
            <w:pPr>
              <w:rPr>
                <w:color w:val="000000"/>
                <w:sz w:val="20"/>
                <w:szCs w:val="20"/>
              </w:rPr>
            </w:pPr>
            <w:r>
              <w:rPr>
                <w:rFonts w:eastAsia="Times New Roman"/>
                <w:sz w:val="20"/>
                <w:szCs w:val="20"/>
                <w:highlight w:val="white"/>
              </w:rPr>
              <w:t>УК-1</w:t>
            </w:r>
            <w:r w:rsidR="00EE7D12">
              <w:rPr>
                <w:rFonts w:eastAsia="Times New Roman"/>
                <w:sz w:val="20"/>
                <w:szCs w:val="20"/>
                <w:highlight w:val="white"/>
              </w:rPr>
              <w:t>.2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57F99A6D" w14:textId="77777777" w:rsidR="003B248D" w:rsidRPr="003B248D" w:rsidRDefault="003B248D" w:rsidP="003B248D">
            <w:pPr>
              <w:autoSpaceDE w:val="0"/>
              <w:autoSpaceDN w:val="0"/>
              <w:adjustRightInd w:val="0"/>
              <w:rPr>
                <w:rFonts w:eastAsia="Times New Roman"/>
                <w:sz w:val="20"/>
                <w:szCs w:val="20"/>
              </w:rPr>
            </w:pPr>
            <w:r w:rsidRPr="003B248D">
              <w:rPr>
                <w:rFonts w:eastAsia="Times New Roman"/>
                <w:sz w:val="20"/>
                <w:szCs w:val="20"/>
              </w:rPr>
              <w:t xml:space="preserve">Находит, критически анализирует и выбирает информацию, необходимую для решения </w:t>
            </w:r>
          </w:p>
          <w:p w14:paraId="08D9A08A" w14:textId="1DA63D3D" w:rsidR="000E0B6D" w:rsidRPr="000E0B6D" w:rsidRDefault="003B248D" w:rsidP="003B248D">
            <w:pPr>
              <w:autoSpaceDE w:val="0"/>
              <w:autoSpaceDN w:val="0"/>
              <w:adjustRightInd w:val="0"/>
              <w:rPr>
                <w:rFonts w:eastAsia="Calibri"/>
                <w:sz w:val="20"/>
                <w:szCs w:val="20"/>
              </w:rPr>
            </w:pPr>
            <w:r w:rsidRPr="003B248D">
              <w:rPr>
                <w:rFonts w:eastAsia="Times New Roman"/>
                <w:sz w:val="20"/>
                <w:szCs w:val="20"/>
              </w:rPr>
              <w:t>поставленной задачи</w:t>
            </w:r>
          </w:p>
        </w:tc>
      </w:tr>
      <w:tr w:rsidR="000E0B6D" w14:paraId="438338A9" w14:textId="77777777" w:rsidTr="000E0B6D">
        <w:trPr>
          <w:jc w:val="center"/>
        </w:trPr>
        <w:tc>
          <w:tcPr>
            <w:tcW w:w="14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hideMark/>
          </w:tcPr>
          <w:p w14:paraId="6647AAC2" w14:textId="3F232F7E" w:rsidR="000E0B6D" w:rsidRPr="006E1211" w:rsidRDefault="003B248D" w:rsidP="00F80605">
            <w:pPr>
              <w:rPr>
                <w:color w:val="000000"/>
                <w:sz w:val="20"/>
                <w:szCs w:val="20"/>
              </w:rPr>
            </w:pPr>
            <w:r>
              <w:rPr>
                <w:rFonts w:eastAsia="Times New Roman"/>
                <w:sz w:val="20"/>
                <w:szCs w:val="20"/>
                <w:highlight w:val="white"/>
              </w:rPr>
              <w:t>УК-1</w:t>
            </w:r>
            <w:r w:rsidR="00EE7D12">
              <w:rPr>
                <w:rFonts w:eastAsia="Times New Roman"/>
                <w:sz w:val="20"/>
                <w:szCs w:val="20"/>
                <w:highlight w:val="white"/>
              </w:rPr>
              <w:t>.3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666ECB89" w14:textId="37707CE4" w:rsidR="000E0B6D" w:rsidRPr="000E0B6D" w:rsidRDefault="003B248D" w:rsidP="00F80605">
            <w:pPr>
              <w:widowControl w:val="0"/>
              <w:shd w:val="clear" w:color="auto" w:fill="FFFFFF"/>
              <w:rPr>
                <w:rFonts w:eastAsia="Times New Roman"/>
                <w:sz w:val="20"/>
                <w:szCs w:val="20"/>
                <w:highlight w:val="white"/>
              </w:rPr>
            </w:pPr>
            <w:r w:rsidRPr="003B248D">
              <w:rPr>
                <w:rFonts w:eastAsia="Times New Roman"/>
                <w:sz w:val="20"/>
                <w:szCs w:val="20"/>
              </w:rPr>
              <w:t>Рассматривает различные варианты решения задачи, оценивает их преимущества и риски</w:t>
            </w:r>
          </w:p>
        </w:tc>
      </w:tr>
      <w:tr w:rsidR="00730C68" w14:paraId="7C24AC73" w14:textId="77777777" w:rsidTr="000E0B6D">
        <w:trPr>
          <w:jc w:val="center"/>
        </w:trPr>
        <w:tc>
          <w:tcPr>
            <w:tcW w:w="14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tcPr>
          <w:p w14:paraId="2E3C18F8" w14:textId="01FA5739" w:rsidR="00730C68" w:rsidRDefault="00730C68" w:rsidP="00F80605">
            <w:pPr>
              <w:rPr>
                <w:rFonts w:eastAsia="Times New Roman"/>
                <w:sz w:val="20"/>
                <w:szCs w:val="20"/>
                <w:highlight w:val="white"/>
              </w:rPr>
            </w:pPr>
            <w:r>
              <w:rPr>
                <w:rFonts w:eastAsia="Times New Roman"/>
                <w:sz w:val="20"/>
                <w:szCs w:val="20"/>
              </w:rPr>
              <w:t>УК-1.4</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6EC0E402" w14:textId="77777777" w:rsidR="00997869" w:rsidRPr="00997869" w:rsidRDefault="00997869" w:rsidP="00997869">
            <w:pPr>
              <w:widowControl w:val="0"/>
              <w:shd w:val="clear" w:color="auto" w:fill="FFFFFF"/>
              <w:rPr>
                <w:rFonts w:eastAsia="Times New Roman"/>
                <w:sz w:val="20"/>
                <w:szCs w:val="20"/>
              </w:rPr>
            </w:pPr>
            <w:r w:rsidRPr="00997869">
              <w:rPr>
                <w:rFonts w:eastAsia="Times New Roman"/>
                <w:sz w:val="20"/>
                <w:szCs w:val="20"/>
              </w:rPr>
              <w:t xml:space="preserve">Грамотно, логично, аргументированно формирует собственные суждения и оценки. </w:t>
            </w:r>
          </w:p>
          <w:p w14:paraId="78F81DA1" w14:textId="77777777" w:rsidR="00997869" w:rsidRPr="00997869" w:rsidRDefault="00997869" w:rsidP="00997869">
            <w:pPr>
              <w:widowControl w:val="0"/>
              <w:shd w:val="clear" w:color="auto" w:fill="FFFFFF"/>
              <w:rPr>
                <w:rFonts w:eastAsia="Times New Roman"/>
                <w:sz w:val="20"/>
                <w:szCs w:val="20"/>
              </w:rPr>
            </w:pPr>
            <w:r w:rsidRPr="00997869">
              <w:rPr>
                <w:rFonts w:eastAsia="Times New Roman"/>
                <w:sz w:val="20"/>
                <w:szCs w:val="20"/>
              </w:rPr>
              <w:t xml:space="preserve">Отличает факты от мнений, интерпретаций, оценок и т.д. в рассуждениях других участников </w:t>
            </w:r>
          </w:p>
          <w:p w14:paraId="5296BEDB" w14:textId="6195A1E5" w:rsidR="00730C68" w:rsidRPr="003B248D" w:rsidRDefault="00997869" w:rsidP="00997869">
            <w:pPr>
              <w:widowControl w:val="0"/>
              <w:shd w:val="clear" w:color="auto" w:fill="FFFFFF"/>
              <w:rPr>
                <w:rFonts w:eastAsia="Times New Roman"/>
                <w:sz w:val="20"/>
                <w:szCs w:val="20"/>
              </w:rPr>
            </w:pPr>
            <w:r w:rsidRPr="00997869">
              <w:rPr>
                <w:rFonts w:eastAsia="Times New Roman"/>
                <w:sz w:val="20"/>
                <w:szCs w:val="20"/>
              </w:rPr>
              <w:t>деятельности</w:t>
            </w:r>
          </w:p>
        </w:tc>
      </w:tr>
      <w:tr w:rsidR="00730C68" w14:paraId="0C91D89D" w14:textId="77777777" w:rsidTr="000E0B6D">
        <w:trPr>
          <w:jc w:val="center"/>
        </w:trPr>
        <w:tc>
          <w:tcPr>
            <w:tcW w:w="14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tcPr>
          <w:p w14:paraId="12E1B536" w14:textId="5F338F7E" w:rsidR="00730C68" w:rsidRDefault="00730C68" w:rsidP="00F80605">
            <w:pPr>
              <w:rPr>
                <w:rFonts w:eastAsia="Times New Roman"/>
                <w:sz w:val="20"/>
                <w:szCs w:val="20"/>
                <w:highlight w:val="white"/>
              </w:rPr>
            </w:pPr>
            <w:r>
              <w:rPr>
                <w:rFonts w:eastAsia="Times New Roman"/>
                <w:sz w:val="20"/>
                <w:szCs w:val="20"/>
              </w:rPr>
              <w:t>УК-1.5</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77F1A69D" w14:textId="5579A795" w:rsidR="00730C68" w:rsidRPr="003B248D" w:rsidRDefault="00997869" w:rsidP="00F80605">
            <w:pPr>
              <w:widowControl w:val="0"/>
              <w:shd w:val="clear" w:color="auto" w:fill="FFFFFF"/>
              <w:rPr>
                <w:rFonts w:eastAsia="Times New Roman"/>
                <w:sz w:val="20"/>
                <w:szCs w:val="20"/>
              </w:rPr>
            </w:pPr>
            <w:r w:rsidRPr="00997869">
              <w:rPr>
                <w:rFonts w:eastAsia="Times New Roman"/>
                <w:sz w:val="20"/>
                <w:szCs w:val="20"/>
              </w:rPr>
              <w:t>Определяет и оценивает практические последствия возможных вариантов решения задачи</w:t>
            </w:r>
          </w:p>
        </w:tc>
      </w:tr>
      <w:tr w:rsidR="00730C68" w14:paraId="3F66ED44" w14:textId="77777777" w:rsidTr="000E0B6D">
        <w:trPr>
          <w:jc w:val="center"/>
        </w:trPr>
        <w:tc>
          <w:tcPr>
            <w:tcW w:w="14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tcPr>
          <w:p w14:paraId="354F26EB" w14:textId="2E307B0D" w:rsidR="00730C68" w:rsidRDefault="00730C68" w:rsidP="00F80605">
            <w:pPr>
              <w:rPr>
                <w:rFonts w:eastAsia="Times New Roman"/>
                <w:sz w:val="20"/>
                <w:szCs w:val="20"/>
                <w:highlight w:val="white"/>
              </w:rPr>
            </w:pPr>
            <w:r>
              <w:rPr>
                <w:rFonts w:eastAsia="Times New Roman"/>
                <w:sz w:val="20"/>
                <w:szCs w:val="20"/>
              </w:rPr>
              <w:t>УК-5</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170951D7" w14:textId="77777777" w:rsidR="00997869" w:rsidRPr="00997869" w:rsidRDefault="00997869" w:rsidP="00997869">
            <w:pPr>
              <w:widowControl w:val="0"/>
              <w:shd w:val="clear" w:color="auto" w:fill="FFFFFF"/>
              <w:rPr>
                <w:rFonts w:eastAsia="Times New Roman"/>
                <w:sz w:val="20"/>
                <w:szCs w:val="20"/>
              </w:rPr>
            </w:pPr>
            <w:r w:rsidRPr="00997869">
              <w:rPr>
                <w:rFonts w:eastAsia="Times New Roman"/>
                <w:sz w:val="20"/>
                <w:szCs w:val="20"/>
              </w:rPr>
              <w:t xml:space="preserve">Уметь использовать современные, в том числе интерактивные, формы и методы </w:t>
            </w:r>
          </w:p>
          <w:p w14:paraId="5B95688A" w14:textId="77777777" w:rsidR="00997869" w:rsidRPr="00997869" w:rsidRDefault="00997869" w:rsidP="00997869">
            <w:pPr>
              <w:widowControl w:val="0"/>
              <w:shd w:val="clear" w:color="auto" w:fill="FFFFFF"/>
              <w:rPr>
                <w:rFonts w:eastAsia="Times New Roman"/>
                <w:sz w:val="20"/>
                <w:szCs w:val="20"/>
              </w:rPr>
            </w:pPr>
            <w:r w:rsidRPr="00997869">
              <w:rPr>
                <w:rFonts w:eastAsia="Times New Roman"/>
                <w:sz w:val="20"/>
                <w:szCs w:val="20"/>
              </w:rPr>
              <w:t xml:space="preserve">воспитательной работы в урочной и внеурочной деятельности, дополнительном </w:t>
            </w:r>
          </w:p>
          <w:p w14:paraId="3894CC1B" w14:textId="0DD86242" w:rsidR="00730C68" w:rsidRPr="003B248D" w:rsidRDefault="00997869" w:rsidP="00997869">
            <w:pPr>
              <w:widowControl w:val="0"/>
              <w:shd w:val="clear" w:color="auto" w:fill="FFFFFF"/>
              <w:rPr>
                <w:rFonts w:eastAsia="Times New Roman"/>
                <w:sz w:val="20"/>
                <w:szCs w:val="20"/>
              </w:rPr>
            </w:pPr>
            <w:r w:rsidRPr="00997869">
              <w:rPr>
                <w:rFonts w:eastAsia="Times New Roman"/>
                <w:sz w:val="20"/>
                <w:szCs w:val="20"/>
              </w:rPr>
              <w:t>образовании детей</w:t>
            </w:r>
          </w:p>
        </w:tc>
      </w:tr>
      <w:tr w:rsidR="00730C68" w14:paraId="2F36BCB1" w14:textId="77777777" w:rsidTr="000E0B6D">
        <w:trPr>
          <w:jc w:val="center"/>
        </w:trPr>
        <w:tc>
          <w:tcPr>
            <w:tcW w:w="140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vAlign w:val="center"/>
          </w:tcPr>
          <w:p w14:paraId="6AA93227" w14:textId="73B5EB7C" w:rsidR="00730C68" w:rsidRDefault="00730C68" w:rsidP="00F80605">
            <w:pPr>
              <w:rPr>
                <w:rFonts w:eastAsia="Times New Roman"/>
                <w:sz w:val="20"/>
                <w:szCs w:val="20"/>
                <w:highlight w:val="white"/>
              </w:rPr>
            </w:pPr>
            <w:r>
              <w:rPr>
                <w:rFonts w:eastAsia="Times New Roman"/>
                <w:sz w:val="20"/>
                <w:szCs w:val="20"/>
              </w:rPr>
              <w:t>УК-5.1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7418A19E" w14:textId="77777777" w:rsidR="00D81B07" w:rsidRPr="00D81B07" w:rsidRDefault="00D81B07" w:rsidP="00D81B07">
            <w:pPr>
              <w:widowControl w:val="0"/>
              <w:shd w:val="clear" w:color="auto" w:fill="FFFFFF"/>
              <w:rPr>
                <w:rFonts w:eastAsia="Times New Roman"/>
                <w:sz w:val="20"/>
                <w:szCs w:val="20"/>
              </w:rPr>
            </w:pPr>
            <w:r w:rsidRPr="00D81B07">
              <w:rPr>
                <w:rFonts w:eastAsia="Times New Roman"/>
                <w:sz w:val="20"/>
                <w:szCs w:val="20"/>
              </w:rPr>
              <w:t xml:space="preserve">Владеть " методами, формами и средствами обучения, в том числе выходящими за </w:t>
            </w:r>
          </w:p>
          <w:p w14:paraId="6FFD1F82" w14:textId="77777777" w:rsidR="00D81B07" w:rsidRPr="00D81B07" w:rsidRDefault="00D81B07" w:rsidP="00D81B07">
            <w:pPr>
              <w:widowControl w:val="0"/>
              <w:shd w:val="clear" w:color="auto" w:fill="FFFFFF"/>
              <w:rPr>
                <w:rFonts w:eastAsia="Times New Roman"/>
                <w:sz w:val="20"/>
                <w:szCs w:val="20"/>
              </w:rPr>
            </w:pPr>
            <w:r w:rsidRPr="00D81B07">
              <w:rPr>
                <w:rFonts w:eastAsia="Times New Roman"/>
                <w:sz w:val="20"/>
                <w:szCs w:val="20"/>
              </w:rPr>
              <w:t xml:space="preserve">рамки учебных занятий, для осуществления проектной деятельности обучающихся, </w:t>
            </w:r>
          </w:p>
          <w:p w14:paraId="5CAEBAD5" w14:textId="77777777" w:rsidR="00D81B07" w:rsidRPr="00D81B07" w:rsidRDefault="00D81B07" w:rsidP="00D81B07">
            <w:pPr>
              <w:widowControl w:val="0"/>
              <w:shd w:val="clear" w:color="auto" w:fill="FFFFFF"/>
              <w:rPr>
                <w:rFonts w:eastAsia="Times New Roman"/>
                <w:sz w:val="20"/>
                <w:szCs w:val="20"/>
              </w:rPr>
            </w:pPr>
            <w:r w:rsidRPr="00D81B07">
              <w:rPr>
                <w:rFonts w:eastAsia="Times New Roman"/>
                <w:sz w:val="20"/>
                <w:szCs w:val="20"/>
              </w:rPr>
              <w:t xml:space="preserve">проведения лабораторных экспериментов, экскурсионной работы, полевой практики </w:t>
            </w:r>
          </w:p>
          <w:p w14:paraId="364259EB" w14:textId="77777777" w:rsidR="00D81B07" w:rsidRPr="00D81B07" w:rsidRDefault="00D81B07" w:rsidP="00D81B07">
            <w:pPr>
              <w:widowControl w:val="0"/>
              <w:shd w:val="clear" w:color="auto" w:fill="FFFFFF"/>
              <w:rPr>
                <w:rFonts w:eastAsia="Times New Roman"/>
                <w:sz w:val="20"/>
                <w:szCs w:val="20"/>
              </w:rPr>
            </w:pPr>
            <w:r w:rsidRPr="00D81B07">
              <w:rPr>
                <w:rFonts w:eastAsia="Times New Roman"/>
                <w:sz w:val="20"/>
                <w:szCs w:val="20"/>
              </w:rPr>
              <w:t>и т.п.; действиями</w:t>
            </w:r>
          </w:p>
          <w:p w14:paraId="2A804C5D" w14:textId="54F493D6" w:rsidR="00D81B07" w:rsidRPr="00D81B07" w:rsidRDefault="00D81B07" w:rsidP="00D81B07">
            <w:pPr>
              <w:widowControl w:val="0"/>
              <w:shd w:val="clear" w:color="auto" w:fill="FFFFFF"/>
              <w:rPr>
                <w:rFonts w:eastAsia="Times New Roman"/>
                <w:sz w:val="20"/>
                <w:szCs w:val="20"/>
              </w:rPr>
            </w:pPr>
            <w:r w:rsidRPr="00D81B07">
              <w:rPr>
                <w:rFonts w:eastAsia="Times New Roman"/>
                <w:sz w:val="20"/>
                <w:szCs w:val="20"/>
              </w:rPr>
              <w:t>организации различных видов внеурочной деятельности: игровой, учебно</w:t>
            </w:r>
            <w:r w:rsidR="005E67AF" w:rsidRPr="005E67AF">
              <w:rPr>
                <w:rFonts w:eastAsia="Times New Roman"/>
                <w:sz w:val="20"/>
                <w:szCs w:val="20"/>
              </w:rPr>
              <w:t>-</w:t>
            </w:r>
            <w:r w:rsidRPr="00D81B07">
              <w:rPr>
                <w:rFonts w:eastAsia="Times New Roman"/>
                <w:sz w:val="20"/>
                <w:szCs w:val="20"/>
              </w:rPr>
              <w:t xml:space="preserve">исследовательской, художественно-продуктивной, культурно-досуговой с учетом </w:t>
            </w:r>
          </w:p>
          <w:p w14:paraId="77F5E3F2" w14:textId="45D85FC5" w:rsidR="00730C68" w:rsidRPr="003B248D" w:rsidRDefault="00D81B07" w:rsidP="00D81B07">
            <w:pPr>
              <w:widowControl w:val="0"/>
              <w:shd w:val="clear" w:color="auto" w:fill="FFFFFF"/>
              <w:rPr>
                <w:rFonts w:eastAsia="Times New Roman"/>
                <w:sz w:val="20"/>
                <w:szCs w:val="20"/>
              </w:rPr>
            </w:pPr>
            <w:r w:rsidRPr="00D81B07">
              <w:rPr>
                <w:rFonts w:eastAsia="Times New Roman"/>
                <w:sz w:val="20"/>
                <w:szCs w:val="20"/>
              </w:rPr>
              <w:t>возможностей образовательной организации, места жительства и историко</w:t>
            </w:r>
            <w:r w:rsidR="005E67AF" w:rsidRPr="005E67AF">
              <w:rPr>
                <w:rFonts w:eastAsia="Times New Roman"/>
                <w:sz w:val="20"/>
                <w:szCs w:val="20"/>
              </w:rPr>
              <w:t>-</w:t>
            </w:r>
            <w:r w:rsidRPr="00D81B07">
              <w:rPr>
                <w:rFonts w:eastAsia="Times New Roman"/>
                <w:sz w:val="20"/>
                <w:szCs w:val="20"/>
              </w:rPr>
              <w:t>культурного своеобразия регион</w:t>
            </w:r>
          </w:p>
        </w:tc>
      </w:tr>
    </w:tbl>
    <w:p w14:paraId="1C2188D5"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6C7B4FBC" w14:textId="77777777">
        <w:trPr>
          <w:tblCellSpacing w:w="15" w:type="dxa"/>
        </w:trPr>
        <w:tc>
          <w:tcPr>
            <w:tcW w:w="0" w:type="auto"/>
            <w:vAlign w:val="center"/>
            <w:hideMark/>
          </w:tcPr>
          <w:p w14:paraId="4D8B1A43" w14:textId="77777777" w:rsidR="00410286" w:rsidRDefault="00F341F5">
            <w:pPr>
              <w:ind w:firstLine="525"/>
              <w:jc w:val="both"/>
              <w:rPr>
                <w:rFonts w:eastAsia="Times New Roman"/>
                <w:sz w:val="20"/>
                <w:szCs w:val="20"/>
              </w:rPr>
            </w:pPr>
            <w:r>
              <w:rPr>
                <w:rFonts w:eastAsia="Times New Roman"/>
                <w:sz w:val="20"/>
                <w:szCs w:val="20"/>
              </w:rPr>
              <w:t> </w:t>
            </w:r>
          </w:p>
        </w:tc>
      </w:tr>
    </w:tbl>
    <w:p w14:paraId="51AEBF81"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0027E74D"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F42107" w14:paraId="6430E90F" w14:textId="77777777" w:rsidTr="00F80605">
              <w:trPr>
                <w:tblCellSpacing w:w="15" w:type="dxa"/>
              </w:trPr>
              <w:tc>
                <w:tcPr>
                  <w:tcW w:w="0" w:type="auto"/>
                  <w:vAlign w:val="center"/>
                </w:tcPr>
                <w:p w14:paraId="37F59A65" w14:textId="77777777" w:rsidR="00F42107" w:rsidRDefault="00F42107" w:rsidP="00F8060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14:paraId="4369D285" w14:textId="77777777" w:rsidR="00F42107" w:rsidRDefault="00F42107" w:rsidP="00F42107">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F42107" w14:paraId="261CF5E2" w14:textId="77777777" w:rsidTr="00F80605">
              <w:trPr>
                <w:tblCellSpacing w:w="15" w:type="dxa"/>
              </w:trPr>
              <w:tc>
                <w:tcPr>
                  <w:tcW w:w="4970" w:type="pct"/>
                  <w:vAlign w:val="center"/>
                </w:tcPr>
                <w:tbl>
                  <w:tblPr>
                    <w:tblW w:w="0" w:type="auto"/>
                    <w:tblCellMar>
                      <w:left w:w="7" w:type="dxa"/>
                      <w:right w:w="7" w:type="dxa"/>
                    </w:tblCellMar>
                    <w:tblLook w:val="04A0" w:firstRow="1" w:lastRow="0" w:firstColumn="1" w:lastColumn="0" w:noHBand="0" w:noVBand="1"/>
                  </w:tblPr>
                  <w:tblGrid>
                    <w:gridCol w:w="9741"/>
                  </w:tblGrid>
                  <w:tr w:rsidR="00F42107" w14:paraId="0ED14575" w14:textId="77777777" w:rsidTr="00F80605">
                    <w:trPr>
                      <w:trHeight w:val="210"/>
                    </w:trPr>
                    <w:tc>
                      <w:tcPr>
                        <w:tcW w:w="9911" w:type="dxa"/>
                        <w:tcBorders>
                          <w:top w:val="nil"/>
                          <w:left w:val="nil"/>
                          <w:bottom w:val="nil"/>
                          <w:right w:val="nil"/>
                          <w:tl2br w:val="nil"/>
                          <w:tr2bl w:val="nil"/>
                        </w:tcBorders>
                        <w:shd w:val="clear" w:color="000000" w:fill="FFFFFF"/>
                        <w:noWrap/>
                        <w:vAlign w:val="center"/>
                      </w:tcPr>
                      <w:p w14:paraId="4DBE0BA3" w14:textId="77777777" w:rsidR="00F42107" w:rsidRDefault="00F42107" w:rsidP="004A244D">
                        <w:pPr>
                          <w:ind w:firstLine="525"/>
                          <w:jc w:val="both"/>
                          <w:rPr>
                            <w:rFonts w:eastAsia="Times New Roman"/>
                            <w:sz w:val="20"/>
                            <w:lang w:val="en-US"/>
                          </w:rPr>
                        </w:pPr>
                        <w:r>
                          <w:rPr>
                            <w:rFonts w:eastAsia="Times New Roman"/>
                            <w:sz w:val="20"/>
                          </w:rPr>
                          <w:t xml:space="preserve">Должен знать: </w:t>
                        </w:r>
                      </w:p>
                    </w:tc>
                  </w:tr>
                  <w:tr w:rsidR="00F42107" w:rsidRPr="00C45D32" w14:paraId="6A260840" w14:textId="77777777" w:rsidTr="00F80605">
                    <w:trPr>
                      <w:trHeight w:val="1"/>
                    </w:trPr>
                    <w:tc>
                      <w:tcPr>
                        <w:tcW w:w="9911" w:type="dxa"/>
                        <w:tcBorders>
                          <w:top w:val="nil"/>
                          <w:left w:val="nil"/>
                          <w:bottom w:val="nil"/>
                          <w:right w:val="nil"/>
                          <w:tl2br w:val="nil"/>
                          <w:tr2bl w:val="nil"/>
                        </w:tcBorders>
                        <w:shd w:val="clear" w:color="000000" w:fill="FFFFFF"/>
                        <w:noWrap/>
                        <w:vAlign w:val="center"/>
                      </w:tcPr>
                      <w:p w14:paraId="6A42AA7C" w14:textId="77777777" w:rsidR="00D81B07" w:rsidRDefault="00D81B07" w:rsidP="004A244D">
                        <w:pPr>
                          <w:widowControl w:val="0"/>
                          <w:shd w:val="clear" w:color="auto" w:fill="FFFFFF"/>
                          <w:ind w:firstLine="515"/>
                          <w:jc w:val="both"/>
                          <w:rPr>
                            <w:rFonts w:eastAsia="Times New Roman"/>
                            <w:sz w:val="20"/>
                            <w:szCs w:val="20"/>
                            <w:highlight w:val="white"/>
                          </w:rPr>
                        </w:pPr>
                        <w:r w:rsidRPr="00D81B07">
                          <w:rPr>
                            <w:rFonts w:eastAsia="Times New Roman"/>
                            <w:sz w:val="20"/>
                            <w:szCs w:val="20"/>
                            <w:highlight w:val="white"/>
                          </w:rPr>
                          <w:t xml:space="preserve">-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w:t>
                        </w:r>
                      </w:p>
                      <w:p w14:paraId="111B94BE" w14:textId="1A933F33" w:rsidR="00F42107" w:rsidRPr="00C45D32" w:rsidRDefault="00D81B07" w:rsidP="004A244D">
                        <w:pPr>
                          <w:widowControl w:val="0"/>
                          <w:shd w:val="clear" w:color="auto" w:fill="FFFFFF"/>
                          <w:ind w:firstLine="515"/>
                          <w:jc w:val="both"/>
                          <w:rPr>
                            <w:rFonts w:eastAsia="Times New Roman"/>
                            <w:sz w:val="20"/>
                            <w:szCs w:val="20"/>
                            <w:highlight w:val="white"/>
                          </w:rPr>
                        </w:pPr>
                        <w:r w:rsidRPr="00D81B07">
                          <w:rPr>
                            <w:rFonts w:eastAsia="Times New Roman"/>
                            <w:sz w:val="20"/>
                            <w:szCs w:val="20"/>
                            <w:highlight w:val="white"/>
                          </w:rPr>
                          <w:t>- способы эффективного применения специальных научных знаний при осуществлении педагогической деятельности с учетом особенностей образовательной среды.</w:t>
                        </w:r>
                      </w:p>
                    </w:tc>
                  </w:tr>
                  <w:tr w:rsidR="00F42107" w:rsidRPr="00C45D32" w14:paraId="2CDE00B7" w14:textId="77777777" w:rsidTr="00F80605">
                    <w:trPr>
                      <w:trHeight w:val="1"/>
                    </w:trPr>
                    <w:tc>
                      <w:tcPr>
                        <w:tcW w:w="9911" w:type="dxa"/>
                        <w:tcBorders>
                          <w:top w:val="nil"/>
                          <w:left w:val="nil"/>
                          <w:bottom w:val="nil"/>
                          <w:right w:val="nil"/>
                          <w:tl2br w:val="nil"/>
                          <w:tr2bl w:val="nil"/>
                        </w:tcBorders>
                        <w:shd w:val="clear" w:color="000000" w:fill="FFFFFF"/>
                        <w:noWrap/>
                        <w:vAlign w:val="center"/>
                      </w:tcPr>
                      <w:p w14:paraId="5017672D" w14:textId="77777777" w:rsidR="00F42107" w:rsidRPr="00C45D32" w:rsidRDefault="00F42107" w:rsidP="004A244D">
                        <w:pPr>
                          <w:jc w:val="both"/>
                          <w:rPr>
                            <w:rFonts w:eastAsia="Times New Roman"/>
                            <w:sz w:val="20"/>
                            <w:szCs w:val="20"/>
                          </w:rPr>
                        </w:pPr>
                      </w:p>
                    </w:tc>
                  </w:tr>
                  <w:tr w:rsidR="00F42107" w:rsidRPr="00C45D32" w14:paraId="123BD72C" w14:textId="77777777" w:rsidTr="00F80605">
                    <w:trPr>
                      <w:trHeight w:val="1"/>
                    </w:trPr>
                    <w:tc>
                      <w:tcPr>
                        <w:tcW w:w="9911" w:type="dxa"/>
                        <w:tcBorders>
                          <w:top w:val="nil"/>
                          <w:left w:val="nil"/>
                          <w:bottom w:val="nil"/>
                          <w:right w:val="nil"/>
                          <w:tl2br w:val="nil"/>
                          <w:tr2bl w:val="nil"/>
                        </w:tcBorders>
                        <w:shd w:val="clear" w:color="000000" w:fill="FFFFFF"/>
                        <w:noWrap/>
                        <w:vAlign w:val="center"/>
                      </w:tcPr>
                      <w:p w14:paraId="5BCE3E60" w14:textId="77777777" w:rsidR="00F42107" w:rsidRPr="00C45D32" w:rsidRDefault="00F42107" w:rsidP="004A244D">
                        <w:pPr>
                          <w:ind w:firstLine="525"/>
                          <w:jc w:val="both"/>
                          <w:rPr>
                            <w:rFonts w:eastAsia="Times New Roman"/>
                            <w:sz w:val="20"/>
                            <w:szCs w:val="20"/>
                            <w:lang w:val="en-US"/>
                          </w:rPr>
                        </w:pPr>
                        <w:r w:rsidRPr="00C45D32">
                          <w:rPr>
                            <w:rFonts w:eastAsia="Times New Roman"/>
                            <w:sz w:val="20"/>
                            <w:szCs w:val="20"/>
                          </w:rPr>
                          <w:t xml:space="preserve">Должен уметь: </w:t>
                        </w:r>
                      </w:p>
                    </w:tc>
                  </w:tr>
                  <w:tr w:rsidR="00F42107" w:rsidRPr="00C45D32" w14:paraId="76AD8887" w14:textId="77777777" w:rsidTr="00F80605">
                    <w:trPr>
                      <w:trHeight w:val="1"/>
                    </w:trPr>
                    <w:tc>
                      <w:tcPr>
                        <w:tcW w:w="9911" w:type="dxa"/>
                        <w:tcBorders>
                          <w:top w:val="nil"/>
                          <w:left w:val="nil"/>
                          <w:bottom w:val="nil"/>
                          <w:right w:val="nil"/>
                          <w:tl2br w:val="nil"/>
                          <w:tr2bl w:val="nil"/>
                        </w:tcBorders>
                        <w:shd w:val="clear" w:color="000000" w:fill="FFFFFF"/>
                        <w:noWrap/>
                        <w:vAlign w:val="center"/>
                      </w:tcPr>
                      <w:p w14:paraId="1D056A31" w14:textId="77777777" w:rsidR="00D81B07" w:rsidRDefault="00D81B07" w:rsidP="004A244D">
                        <w:pPr>
                          <w:ind w:firstLine="525"/>
                          <w:jc w:val="both"/>
                          <w:rPr>
                            <w:rFonts w:eastAsia="Times New Roman"/>
                            <w:sz w:val="20"/>
                            <w:szCs w:val="20"/>
                          </w:rPr>
                        </w:pPr>
                        <w:r w:rsidRPr="00D81B07">
                          <w:rPr>
                            <w:rFonts w:eastAsia="Times New Roman"/>
                            <w:sz w:val="20"/>
                            <w:szCs w:val="20"/>
                          </w:rPr>
                          <w:t xml:space="preserve">- выбирать и использовать эффективные психолого-педагогические технологии, необходимые для индивидуализации обучения, развития, воспитания, в том числе обучающихся с особыми образовательными потребностями; </w:t>
                        </w:r>
                      </w:p>
                      <w:p w14:paraId="19BB32BF" w14:textId="73C7A327" w:rsidR="004A244D" w:rsidRDefault="00D81B07" w:rsidP="004A244D">
                        <w:pPr>
                          <w:ind w:firstLine="525"/>
                          <w:jc w:val="both"/>
                          <w:rPr>
                            <w:rFonts w:eastAsia="Times New Roman"/>
                            <w:sz w:val="20"/>
                            <w:szCs w:val="20"/>
                          </w:rPr>
                        </w:pPr>
                        <w:r w:rsidRPr="00D81B07">
                          <w:rPr>
                            <w:rFonts w:eastAsia="Times New Roman"/>
                            <w:sz w:val="20"/>
                            <w:szCs w:val="20"/>
                          </w:rPr>
                          <w:t>- осуществлять эффективную педагогическую деятельность на основе специальных научных знаний с учетом особенностей образовательной среды.</w:t>
                        </w:r>
                      </w:p>
                      <w:p w14:paraId="382175B6" w14:textId="77777777" w:rsidR="00F42107" w:rsidRPr="00C45D32" w:rsidRDefault="00F42107" w:rsidP="004A244D">
                        <w:pPr>
                          <w:ind w:firstLine="525"/>
                          <w:jc w:val="both"/>
                          <w:rPr>
                            <w:rFonts w:eastAsia="Times New Roman"/>
                            <w:sz w:val="20"/>
                            <w:szCs w:val="20"/>
                          </w:rPr>
                        </w:pPr>
                        <w:r w:rsidRPr="00C45D32">
                          <w:rPr>
                            <w:rFonts w:eastAsia="Times New Roman"/>
                            <w:sz w:val="20"/>
                            <w:szCs w:val="20"/>
                          </w:rPr>
                          <w:t xml:space="preserve">Должен владеть: </w:t>
                        </w:r>
                      </w:p>
                    </w:tc>
                  </w:tr>
                </w:tbl>
                <w:p w14:paraId="4F09F359" w14:textId="77777777" w:rsidR="00D81B07" w:rsidRDefault="00D81B07" w:rsidP="004A244D">
                  <w:pPr>
                    <w:widowControl w:val="0"/>
                    <w:shd w:val="clear" w:color="auto" w:fill="FFFFFF"/>
                    <w:ind w:firstLine="522"/>
                    <w:jc w:val="both"/>
                    <w:rPr>
                      <w:rFonts w:eastAsia="Times New Roman"/>
                      <w:sz w:val="20"/>
                      <w:szCs w:val="20"/>
                      <w:highlight w:val="white"/>
                    </w:rPr>
                  </w:pPr>
                  <w:r w:rsidRPr="00D81B07">
                    <w:rPr>
                      <w:rFonts w:eastAsia="Times New Roman"/>
                      <w:sz w:val="20"/>
                      <w:szCs w:val="20"/>
                      <w:highlight w:val="white"/>
                    </w:rPr>
                    <w:t xml:space="preserve">- эффективными психолого-педагогическими технологиями, необходимыми для индивидуализации обучения, развития, воспитания, в том числе обучающихся с особыми образовательными потребностями; </w:t>
                  </w:r>
                </w:p>
                <w:p w14:paraId="7A5B92D5" w14:textId="4BC96D35" w:rsidR="004A244D" w:rsidRPr="000E0B6D" w:rsidRDefault="00D81B07" w:rsidP="004A244D">
                  <w:pPr>
                    <w:widowControl w:val="0"/>
                    <w:shd w:val="clear" w:color="auto" w:fill="FFFFFF"/>
                    <w:ind w:firstLine="522"/>
                    <w:jc w:val="both"/>
                    <w:rPr>
                      <w:rFonts w:eastAsia="Times New Roman"/>
                      <w:sz w:val="20"/>
                      <w:szCs w:val="20"/>
                      <w:highlight w:val="white"/>
                    </w:rPr>
                  </w:pPr>
                  <w:r w:rsidRPr="00D81B07">
                    <w:rPr>
                      <w:rFonts w:eastAsia="Times New Roman"/>
                      <w:sz w:val="20"/>
                      <w:szCs w:val="20"/>
                      <w:highlight w:val="white"/>
                    </w:rPr>
                    <w:t>- способностью осуществлять эффективную педагогическую деятельность на основе специальных научных знаний с учетом особенностей образовательной среды</w:t>
                  </w:r>
                </w:p>
              </w:tc>
            </w:tr>
          </w:tbl>
          <w:p w14:paraId="4011A65C" w14:textId="219B932D" w:rsidR="00410286" w:rsidRDefault="00410286">
            <w:pPr>
              <w:ind w:firstLine="525"/>
              <w:jc w:val="both"/>
              <w:rPr>
                <w:rFonts w:eastAsia="Times New Roman"/>
                <w:sz w:val="20"/>
                <w:szCs w:val="20"/>
              </w:rPr>
            </w:pPr>
          </w:p>
        </w:tc>
      </w:tr>
      <w:tr w:rsidR="00410286" w14:paraId="77B76E05" w14:textId="77777777">
        <w:trPr>
          <w:tblCellSpacing w:w="15" w:type="dxa"/>
        </w:trPr>
        <w:tc>
          <w:tcPr>
            <w:tcW w:w="0" w:type="auto"/>
            <w:vAlign w:val="center"/>
            <w:hideMark/>
          </w:tcPr>
          <w:p w14:paraId="15E11A37" w14:textId="77777777" w:rsidR="00410286" w:rsidRDefault="00F341F5">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14:paraId="5304AD4F"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61C1E0BF" w14:textId="77777777">
        <w:trPr>
          <w:tblCellSpacing w:w="15" w:type="dxa"/>
        </w:trPr>
        <w:tc>
          <w:tcPr>
            <w:tcW w:w="0" w:type="auto"/>
            <w:vAlign w:val="center"/>
            <w:hideMark/>
          </w:tcPr>
          <w:p w14:paraId="7579868A" w14:textId="29CA9595" w:rsidR="00F400BD" w:rsidRDefault="00F341F5">
            <w:pPr>
              <w:ind w:firstLine="525"/>
              <w:jc w:val="both"/>
              <w:rPr>
                <w:rFonts w:eastAsia="Times New Roman"/>
                <w:sz w:val="20"/>
                <w:szCs w:val="20"/>
              </w:rPr>
            </w:pPr>
            <w:r>
              <w:rPr>
                <w:rFonts w:eastAsia="Times New Roman"/>
                <w:sz w:val="20"/>
                <w:szCs w:val="20"/>
              </w:rPr>
              <w:lastRenderedPageBreak/>
              <w:t xml:space="preserve">Данная дисциплина (модуль) включена в </w:t>
            </w:r>
            <w:r w:rsidR="004C5136">
              <w:rPr>
                <w:rFonts w:eastAsia="Times New Roman"/>
                <w:sz w:val="20"/>
                <w:szCs w:val="20"/>
              </w:rPr>
              <w:t>раздел «</w:t>
            </w:r>
            <w:r w:rsidR="00D21069" w:rsidRPr="00D21069">
              <w:rPr>
                <w:rFonts w:eastAsia="Times New Roman"/>
                <w:sz w:val="20"/>
                <w:szCs w:val="20"/>
              </w:rPr>
              <w:t>Б1.О.0</w:t>
            </w:r>
            <w:r w:rsidR="00D81B07">
              <w:rPr>
                <w:rFonts w:eastAsia="Times New Roman"/>
                <w:sz w:val="20"/>
                <w:szCs w:val="20"/>
              </w:rPr>
              <w:t>8</w:t>
            </w:r>
            <w:r w:rsidR="00D21069">
              <w:rPr>
                <w:rFonts w:eastAsia="Times New Roman"/>
                <w:sz w:val="20"/>
                <w:szCs w:val="20"/>
              </w:rPr>
              <w:t xml:space="preserve"> </w:t>
            </w:r>
            <w:r w:rsidR="00D81B07" w:rsidRPr="00D81B07">
              <w:rPr>
                <w:rFonts w:eastAsia="Times New Roman"/>
                <w:sz w:val="20"/>
                <w:szCs w:val="20"/>
              </w:rPr>
              <w:t>Предметный модуль (2 профиль)</w:t>
            </w:r>
            <w:r w:rsidR="004C5136">
              <w:rPr>
                <w:rFonts w:eastAsia="Times New Roman"/>
                <w:sz w:val="20"/>
                <w:szCs w:val="20"/>
              </w:rPr>
              <w:t>»</w:t>
            </w:r>
            <w:r>
              <w:rPr>
                <w:rFonts w:eastAsia="Times New Roman"/>
                <w:sz w:val="20"/>
                <w:szCs w:val="20"/>
              </w:rPr>
              <w:t xml:space="preserve"> основной профессиональ</w:t>
            </w:r>
            <w:r w:rsidR="006E5CB6">
              <w:rPr>
                <w:rFonts w:eastAsia="Times New Roman"/>
                <w:sz w:val="20"/>
                <w:szCs w:val="20"/>
              </w:rPr>
              <w:t xml:space="preserve">ной образовательной </w:t>
            </w:r>
            <w:r w:rsidR="006E5CB6" w:rsidRPr="00EA1E74">
              <w:rPr>
                <w:rFonts w:eastAsia="Times New Roman"/>
                <w:sz w:val="20"/>
                <w:szCs w:val="20"/>
              </w:rPr>
              <w:t xml:space="preserve">программы </w:t>
            </w:r>
            <w:r w:rsidR="004C5136">
              <w:rPr>
                <w:rFonts w:eastAsia="Times New Roman"/>
                <w:sz w:val="20"/>
                <w:szCs w:val="20"/>
              </w:rPr>
              <w:t>44.03.0</w:t>
            </w:r>
            <w:r w:rsidR="00F122A4">
              <w:rPr>
                <w:rFonts w:eastAsia="Times New Roman"/>
                <w:sz w:val="20"/>
                <w:szCs w:val="20"/>
              </w:rPr>
              <w:t>5</w:t>
            </w:r>
            <w:r w:rsidR="004C5136">
              <w:rPr>
                <w:rFonts w:eastAsia="Times New Roman"/>
                <w:sz w:val="20"/>
                <w:szCs w:val="20"/>
              </w:rPr>
              <w:t xml:space="preserve"> «Педагогическое образовани</w:t>
            </w:r>
            <w:r w:rsidR="005D269C">
              <w:rPr>
                <w:rFonts w:eastAsia="Times New Roman"/>
                <w:sz w:val="20"/>
                <w:szCs w:val="20"/>
              </w:rPr>
              <w:t>е</w:t>
            </w:r>
            <w:r w:rsidR="00F122A4">
              <w:rPr>
                <w:rFonts w:eastAsia="Times New Roman"/>
                <w:sz w:val="20"/>
                <w:szCs w:val="20"/>
              </w:rPr>
              <w:t xml:space="preserve"> (с двумя профилями подготовки)</w:t>
            </w:r>
            <w:r w:rsidR="004C5136">
              <w:rPr>
                <w:rFonts w:eastAsia="Times New Roman"/>
                <w:sz w:val="20"/>
                <w:szCs w:val="20"/>
              </w:rPr>
              <w:t>»</w:t>
            </w:r>
            <w:r w:rsidR="00C426FA">
              <w:rPr>
                <w:rFonts w:eastAsia="Times New Roman"/>
                <w:sz w:val="20"/>
                <w:szCs w:val="20"/>
              </w:rPr>
              <w:t>, профиль «Биология и Начальное образование»</w:t>
            </w:r>
            <w:r w:rsidRPr="00EA1E74">
              <w:rPr>
                <w:rFonts w:eastAsia="Times New Roman"/>
                <w:sz w:val="20"/>
                <w:szCs w:val="20"/>
              </w:rPr>
              <w:t xml:space="preserve"> и относится к </w:t>
            </w:r>
            <w:r w:rsidR="00EF6280" w:rsidRPr="00EA1E74">
              <w:rPr>
                <w:rFonts w:eastAsia="Times New Roman"/>
                <w:sz w:val="20"/>
                <w:szCs w:val="20"/>
              </w:rPr>
              <w:t>обязательной</w:t>
            </w:r>
            <w:r w:rsidR="00936892" w:rsidRPr="00EA1E74">
              <w:rPr>
                <w:rFonts w:eastAsia="Times New Roman"/>
                <w:sz w:val="20"/>
                <w:szCs w:val="20"/>
              </w:rPr>
              <w:t xml:space="preserve"> </w:t>
            </w:r>
            <w:r w:rsidR="00F400BD">
              <w:rPr>
                <w:rFonts w:eastAsia="Times New Roman"/>
                <w:sz w:val="20"/>
                <w:szCs w:val="20"/>
              </w:rPr>
              <w:t xml:space="preserve">части. </w:t>
            </w:r>
          </w:p>
          <w:p w14:paraId="522B49FA" w14:textId="010B889D" w:rsidR="00410286" w:rsidRDefault="00936892" w:rsidP="00D81B07">
            <w:pPr>
              <w:ind w:firstLine="525"/>
              <w:jc w:val="both"/>
              <w:rPr>
                <w:rFonts w:eastAsia="Times New Roman"/>
                <w:sz w:val="20"/>
                <w:szCs w:val="20"/>
              </w:rPr>
            </w:pPr>
            <w:r>
              <w:rPr>
                <w:rFonts w:eastAsia="Times New Roman"/>
                <w:sz w:val="20"/>
                <w:szCs w:val="20"/>
              </w:rPr>
              <w:t>Осваивается на</w:t>
            </w:r>
            <w:r w:rsidR="00F122A4">
              <w:rPr>
                <w:rFonts w:eastAsia="Times New Roman"/>
                <w:sz w:val="20"/>
                <w:szCs w:val="20"/>
              </w:rPr>
              <w:t xml:space="preserve"> </w:t>
            </w:r>
            <w:r w:rsidR="00D81B07">
              <w:rPr>
                <w:rFonts w:eastAsia="Times New Roman"/>
                <w:sz w:val="20"/>
                <w:szCs w:val="20"/>
              </w:rPr>
              <w:t>5</w:t>
            </w:r>
            <w:r>
              <w:rPr>
                <w:rFonts w:eastAsia="Times New Roman"/>
                <w:sz w:val="20"/>
                <w:szCs w:val="20"/>
              </w:rPr>
              <w:t xml:space="preserve"> курсе в </w:t>
            </w:r>
            <w:r w:rsidR="00D81B07">
              <w:rPr>
                <w:rFonts w:eastAsia="Times New Roman"/>
                <w:sz w:val="20"/>
                <w:szCs w:val="20"/>
              </w:rPr>
              <w:t>9 и 10</w:t>
            </w:r>
            <w:r w:rsidR="00F341F5">
              <w:rPr>
                <w:rFonts w:eastAsia="Times New Roman"/>
                <w:sz w:val="20"/>
                <w:szCs w:val="20"/>
              </w:rPr>
              <w:t xml:space="preserve"> семестр</w:t>
            </w:r>
            <w:r w:rsidR="00D81B07">
              <w:rPr>
                <w:rFonts w:eastAsia="Times New Roman"/>
                <w:sz w:val="20"/>
                <w:szCs w:val="20"/>
              </w:rPr>
              <w:t>ах</w:t>
            </w:r>
            <w:r w:rsidR="00F341F5">
              <w:rPr>
                <w:rFonts w:eastAsia="Times New Roman"/>
                <w:sz w:val="20"/>
                <w:szCs w:val="20"/>
              </w:rPr>
              <w:t xml:space="preserve">. </w:t>
            </w:r>
          </w:p>
        </w:tc>
      </w:tr>
    </w:tbl>
    <w:p w14:paraId="65D7F2ED"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1C4BCDEA" w14:textId="77777777">
        <w:trPr>
          <w:tblCellSpacing w:w="15" w:type="dxa"/>
        </w:trPr>
        <w:tc>
          <w:tcPr>
            <w:tcW w:w="0" w:type="auto"/>
            <w:vAlign w:val="center"/>
            <w:hideMark/>
          </w:tcPr>
          <w:p w14:paraId="288F4B63" w14:textId="77777777" w:rsidR="00410286" w:rsidRDefault="00F341F5">
            <w:pPr>
              <w:ind w:firstLine="525"/>
              <w:jc w:val="both"/>
              <w:rPr>
                <w:rFonts w:eastAsia="Times New Roman"/>
                <w:sz w:val="20"/>
                <w:szCs w:val="20"/>
              </w:rPr>
            </w:pPr>
            <w:r>
              <w:rPr>
                <w:rFonts w:eastAsia="Times New Roman"/>
                <w:sz w:val="20"/>
                <w:szCs w:val="20"/>
              </w:rPr>
              <w:t> </w:t>
            </w:r>
          </w:p>
        </w:tc>
      </w:tr>
      <w:tr w:rsidR="00410286" w14:paraId="33B38C9E" w14:textId="77777777">
        <w:trPr>
          <w:tblCellSpacing w:w="15" w:type="dxa"/>
        </w:trPr>
        <w:tc>
          <w:tcPr>
            <w:tcW w:w="0" w:type="auto"/>
            <w:vAlign w:val="center"/>
            <w:hideMark/>
          </w:tcPr>
          <w:p w14:paraId="23273F49" w14:textId="77777777" w:rsidR="00410286" w:rsidRDefault="00F341F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14:paraId="0A264C9D"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49AE95CA" w14:textId="77777777">
        <w:trPr>
          <w:tblCellSpacing w:w="15" w:type="dxa"/>
        </w:trPr>
        <w:tc>
          <w:tcPr>
            <w:tcW w:w="0" w:type="auto"/>
            <w:vAlign w:val="center"/>
            <w:hideMark/>
          </w:tcPr>
          <w:p w14:paraId="7A55D3E3" w14:textId="076FED12" w:rsidR="00410286" w:rsidRDefault="00F341F5" w:rsidP="00D81B07">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D81B07">
              <w:rPr>
                <w:rFonts w:eastAsia="Times New Roman"/>
                <w:sz w:val="20"/>
                <w:szCs w:val="20"/>
              </w:rPr>
              <w:t>5</w:t>
            </w:r>
            <w:r>
              <w:rPr>
                <w:rFonts w:eastAsia="Times New Roman"/>
                <w:sz w:val="20"/>
                <w:szCs w:val="20"/>
              </w:rPr>
              <w:t xml:space="preserve"> зачетных(</w:t>
            </w:r>
            <w:proofErr w:type="spellStart"/>
            <w:r>
              <w:rPr>
                <w:rFonts w:eastAsia="Times New Roman"/>
                <w:sz w:val="20"/>
                <w:szCs w:val="20"/>
              </w:rPr>
              <w:t>ые</w:t>
            </w:r>
            <w:proofErr w:type="spellEnd"/>
            <w:r>
              <w:rPr>
                <w:rFonts w:eastAsia="Times New Roman"/>
                <w:sz w:val="20"/>
                <w:szCs w:val="20"/>
              </w:rPr>
              <w:t xml:space="preserve">) единиц(ы) на </w:t>
            </w:r>
            <w:r w:rsidR="00D81B07">
              <w:rPr>
                <w:rFonts w:eastAsia="Times New Roman"/>
                <w:sz w:val="20"/>
                <w:szCs w:val="20"/>
              </w:rPr>
              <w:t>180</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D81B07" w14:paraId="47FDACEF" w14:textId="77777777" w:rsidTr="005E67AF">
        <w:trPr>
          <w:tblCellSpacing w:w="15" w:type="dxa"/>
        </w:trPr>
        <w:tc>
          <w:tcPr>
            <w:tcW w:w="0" w:type="auto"/>
            <w:hideMark/>
          </w:tcPr>
          <w:p w14:paraId="49B536A1" w14:textId="4528EDCF" w:rsidR="00D81B07" w:rsidRPr="00D81B07" w:rsidRDefault="00D81B07" w:rsidP="00D81B07">
            <w:pPr>
              <w:ind w:firstLine="525"/>
              <w:jc w:val="both"/>
              <w:rPr>
                <w:rFonts w:eastAsia="Times New Roman"/>
                <w:sz w:val="20"/>
                <w:szCs w:val="20"/>
              </w:rPr>
            </w:pPr>
            <w:r w:rsidRPr="00D81B07">
              <w:rPr>
                <w:sz w:val="20"/>
                <w:szCs w:val="20"/>
              </w:rPr>
              <w:t>Контактная работа - 72 часа(</w:t>
            </w:r>
            <w:proofErr w:type="spellStart"/>
            <w:r w:rsidRPr="00D81B07">
              <w:rPr>
                <w:sz w:val="20"/>
                <w:szCs w:val="20"/>
              </w:rPr>
              <w:t>ов</w:t>
            </w:r>
            <w:proofErr w:type="spellEnd"/>
            <w:r w:rsidRPr="00D81B07">
              <w:rPr>
                <w:sz w:val="20"/>
                <w:szCs w:val="20"/>
              </w:rPr>
              <w:t>), в том числе лекции - 24 часа(</w:t>
            </w:r>
            <w:proofErr w:type="spellStart"/>
            <w:r w:rsidRPr="00D81B07">
              <w:rPr>
                <w:sz w:val="20"/>
                <w:szCs w:val="20"/>
              </w:rPr>
              <w:t>ов</w:t>
            </w:r>
            <w:proofErr w:type="spellEnd"/>
            <w:r w:rsidRPr="00D81B07">
              <w:rPr>
                <w:sz w:val="20"/>
                <w:szCs w:val="20"/>
              </w:rPr>
              <w:t xml:space="preserve">), из них лекции в электронной форме -0 часов, </w:t>
            </w:r>
          </w:p>
        </w:tc>
      </w:tr>
      <w:tr w:rsidR="00D81B07" w14:paraId="55B6EAC2" w14:textId="77777777" w:rsidTr="005E67AF">
        <w:trPr>
          <w:tblCellSpacing w:w="15" w:type="dxa"/>
        </w:trPr>
        <w:tc>
          <w:tcPr>
            <w:tcW w:w="0" w:type="auto"/>
            <w:hideMark/>
          </w:tcPr>
          <w:p w14:paraId="69E01C9F" w14:textId="54F6E082" w:rsidR="00D81B07" w:rsidRPr="00D81B07" w:rsidRDefault="00D81B07" w:rsidP="00D81B07">
            <w:pPr>
              <w:ind w:firstLine="525"/>
              <w:jc w:val="both"/>
              <w:rPr>
                <w:rFonts w:eastAsia="Times New Roman"/>
                <w:sz w:val="20"/>
                <w:szCs w:val="20"/>
              </w:rPr>
            </w:pPr>
            <w:r w:rsidRPr="00D81B07">
              <w:rPr>
                <w:sz w:val="20"/>
                <w:szCs w:val="20"/>
              </w:rPr>
              <w:t>практические занятия - 48 часа(</w:t>
            </w:r>
            <w:proofErr w:type="spellStart"/>
            <w:r w:rsidRPr="00D81B07">
              <w:rPr>
                <w:sz w:val="20"/>
                <w:szCs w:val="20"/>
              </w:rPr>
              <w:t>ов</w:t>
            </w:r>
            <w:proofErr w:type="spellEnd"/>
            <w:r w:rsidRPr="00D81B07">
              <w:rPr>
                <w:sz w:val="20"/>
                <w:szCs w:val="20"/>
              </w:rPr>
              <w:t xml:space="preserve">), из них практические занятие в электронной форме - 8 часов, лабораторные </w:t>
            </w:r>
          </w:p>
        </w:tc>
      </w:tr>
      <w:tr w:rsidR="00D81B07" w14:paraId="21EED1C0" w14:textId="77777777" w:rsidTr="005E67AF">
        <w:trPr>
          <w:tblCellSpacing w:w="15" w:type="dxa"/>
        </w:trPr>
        <w:tc>
          <w:tcPr>
            <w:tcW w:w="0" w:type="auto"/>
            <w:hideMark/>
          </w:tcPr>
          <w:p w14:paraId="6558FD00" w14:textId="5F903195" w:rsidR="00D81B07" w:rsidRPr="00D81B07" w:rsidRDefault="00D81B07" w:rsidP="00D81B07">
            <w:pPr>
              <w:ind w:firstLine="525"/>
              <w:jc w:val="both"/>
              <w:rPr>
                <w:rFonts w:eastAsia="Times New Roman"/>
                <w:sz w:val="20"/>
                <w:szCs w:val="20"/>
              </w:rPr>
            </w:pPr>
            <w:r w:rsidRPr="00D81B07">
              <w:rPr>
                <w:sz w:val="20"/>
                <w:szCs w:val="20"/>
              </w:rPr>
              <w:t>работы - 0 часа(</w:t>
            </w:r>
            <w:proofErr w:type="spellStart"/>
            <w:r w:rsidRPr="00D81B07">
              <w:rPr>
                <w:sz w:val="20"/>
                <w:szCs w:val="20"/>
              </w:rPr>
              <w:t>ов</w:t>
            </w:r>
            <w:proofErr w:type="spellEnd"/>
            <w:r w:rsidRPr="00D81B07">
              <w:rPr>
                <w:sz w:val="20"/>
                <w:szCs w:val="20"/>
              </w:rPr>
              <w:t>), контроль самостоятельной работы - 0 часа(</w:t>
            </w:r>
            <w:proofErr w:type="spellStart"/>
            <w:r w:rsidRPr="00D81B07">
              <w:rPr>
                <w:sz w:val="20"/>
                <w:szCs w:val="20"/>
              </w:rPr>
              <w:t>ов</w:t>
            </w:r>
            <w:proofErr w:type="spellEnd"/>
            <w:r w:rsidRPr="00D81B07">
              <w:rPr>
                <w:sz w:val="20"/>
                <w:szCs w:val="20"/>
              </w:rPr>
              <w:t xml:space="preserve">). </w:t>
            </w:r>
          </w:p>
        </w:tc>
      </w:tr>
      <w:tr w:rsidR="00D81B07" w14:paraId="0A4992EE" w14:textId="77777777" w:rsidTr="005E67AF">
        <w:trPr>
          <w:tblCellSpacing w:w="15" w:type="dxa"/>
        </w:trPr>
        <w:tc>
          <w:tcPr>
            <w:tcW w:w="0" w:type="auto"/>
            <w:hideMark/>
          </w:tcPr>
          <w:p w14:paraId="094E0DAC" w14:textId="77777777" w:rsidR="00D81B07" w:rsidRDefault="00D81B07" w:rsidP="00D81B07">
            <w:pPr>
              <w:ind w:firstLine="525"/>
              <w:jc w:val="both"/>
              <w:rPr>
                <w:sz w:val="20"/>
                <w:szCs w:val="20"/>
              </w:rPr>
            </w:pPr>
            <w:r w:rsidRPr="00D81B07">
              <w:rPr>
                <w:sz w:val="20"/>
                <w:szCs w:val="20"/>
              </w:rPr>
              <w:t>Самостоятельная работа - 72 часа(</w:t>
            </w:r>
            <w:proofErr w:type="spellStart"/>
            <w:r w:rsidRPr="00D81B07">
              <w:rPr>
                <w:sz w:val="20"/>
                <w:szCs w:val="20"/>
              </w:rPr>
              <w:t>ов</w:t>
            </w:r>
            <w:proofErr w:type="spellEnd"/>
            <w:r w:rsidRPr="00D81B07">
              <w:rPr>
                <w:sz w:val="20"/>
                <w:szCs w:val="20"/>
              </w:rPr>
              <w:t>).</w:t>
            </w:r>
          </w:p>
          <w:p w14:paraId="6EB0F497" w14:textId="77777777" w:rsidR="00D81B07" w:rsidRPr="00D81B07" w:rsidRDefault="00D81B07" w:rsidP="00D81B07">
            <w:pPr>
              <w:ind w:firstLine="525"/>
              <w:jc w:val="both"/>
              <w:rPr>
                <w:rFonts w:eastAsia="Times New Roman"/>
                <w:sz w:val="20"/>
                <w:szCs w:val="20"/>
              </w:rPr>
            </w:pPr>
            <w:r w:rsidRPr="00D81B07">
              <w:rPr>
                <w:rFonts w:eastAsia="Times New Roman"/>
                <w:sz w:val="20"/>
                <w:szCs w:val="20"/>
              </w:rPr>
              <w:t>Контроль (зачёт / экзамен) - 36 часа(</w:t>
            </w:r>
            <w:proofErr w:type="spellStart"/>
            <w:r w:rsidRPr="00D81B07">
              <w:rPr>
                <w:rFonts w:eastAsia="Times New Roman"/>
                <w:sz w:val="20"/>
                <w:szCs w:val="20"/>
              </w:rPr>
              <w:t>ов</w:t>
            </w:r>
            <w:proofErr w:type="spellEnd"/>
            <w:r w:rsidRPr="00D81B07">
              <w:rPr>
                <w:rFonts w:eastAsia="Times New Roman"/>
                <w:sz w:val="20"/>
                <w:szCs w:val="20"/>
              </w:rPr>
              <w:t>).</w:t>
            </w:r>
          </w:p>
          <w:p w14:paraId="61F18A0A" w14:textId="6221CCC0" w:rsidR="00D81B07" w:rsidRPr="00D81B07" w:rsidRDefault="00D81B07" w:rsidP="00D81B07">
            <w:pPr>
              <w:ind w:firstLine="525"/>
              <w:jc w:val="both"/>
              <w:rPr>
                <w:rFonts w:eastAsia="Times New Roman"/>
                <w:sz w:val="20"/>
                <w:szCs w:val="20"/>
              </w:rPr>
            </w:pPr>
            <w:r w:rsidRPr="00D81B07">
              <w:rPr>
                <w:rFonts w:eastAsia="Times New Roman"/>
                <w:sz w:val="20"/>
                <w:szCs w:val="20"/>
              </w:rPr>
              <w:t>Форма промежуточного контроля дисциплины:</w:t>
            </w:r>
            <w:r>
              <w:rPr>
                <w:rFonts w:eastAsia="Times New Roman"/>
                <w:sz w:val="20"/>
                <w:szCs w:val="20"/>
              </w:rPr>
              <w:t xml:space="preserve"> зачет в 9 семестре; экзамен в 10</w:t>
            </w:r>
            <w:r w:rsidRPr="00D81B07">
              <w:rPr>
                <w:rFonts w:eastAsia="Times New Roman"/>
                <w:sz w:val="20"/>
                <w:szCs w:val="20"/>
              </w:rPr>
              <w:t xml:space="preserve"> семестре.</w:t>
            </w:r>
          </w:p>
        </w:tc>
      </w:tr>
    </w:tbl>
    <w:p w14:paraId="43965A26"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6B1C3C6D" w14:textId="77777777">
        <w:trPr>
          <w:tblCellSpacing w:w="15" w:type="dxa"/>
        </w:trPr>
        <w:tc>
          <w:tcPr>
            <w:tcW w:w="0" w:type="auto"/>
            <w:vAlign w:val="center"/>
            <w:hideMark/>
          </w:tcPr>
          <w:p w14:paraId="7A0D4BA7" w14:textId="77777777" w:rsidR="00410286" w:rsidRDefault="00F341F5">
            <w:pPr>
              <w:ind w:firstLine="525"/>
              <w:jc w:val="both"/>
              <w:rPr>
                <w:rFonts w:eastAsia="Times New Roman"/>
                <w:sz w:val="20"/>
                <w:szCs w:val="20"/>
              </w:rPr>
            </w:pPr>
            <w:r>
              <w:rPr>
                <w:rFonts w:eastAsia="Times New Roman"/>
                <w:sz w:val="20"/>
                <w:szCs w:val="20"/>
              </w:rPr>
              <w:t> </w:t>
            </w:r>
          </w:p>
        </w:tc>
      </w:tr>
      <w:tr w:rsidR="00410286" w14:paraId="0458CDB1" w14:textId="77777777">
        <w:trPr>
          <w:tblCellSpacing w:w="15" w:type="dxa"/>
        </w:trPr>
        <w:tc>
          <w:tcPr>
            <w:tcW w:w="0" w:type="auto"/>
            <w:vAlign w:val="center"/>
            <w:hideMark/>
          </w:tcPr>
          <w:p w14:paraId="35471E0E" w14:textId="77777777" w:rsidR="00410286" w:rsidRDefault="00F341F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14:paraId="5DD7A12B"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4E02A1D0" w14:textId="77777777">
        <w:trPr>
          <w:tblCellSpacing w:w="15" w:type="dxa"/>
        </w:trPr>
        <w:tc>
          <w:tcPr>
            <w:tcW w:w="0" w:type="auto"/>
            <w:vAlign w:val="center"/>
            <w:hideMark/>
          </w:tcPr>
          <w:p w14:paraId="344ECC5C" w14:textId="77777777" w:rsidR="00410286" w:rsidRDefault="00410286">
            <w:pPr>
              <w:ind w:firstLine="525"/>
              <w:jc w:val="both"/>
              <w:rPr>
                <w:rFonts w:eastAsia="Times New Roman"/>
                <w:sz w:val="20"/>
                <w:szCs w:val="20"/>
              </w:rPr>
            </w:pPr>
          </w:p>
        </w:tc>
      </w:tr>
      <w:tr w:rsidR="00410286" w14:paraId="5515A073" w14:textId="77777777">
        <w:trPr>
          <w:tblCellSpacing w:w="15" w:type="dxa"/>
        </w:trPr>
        <w:tc>
          <w:tcPr>
            <w:tcW w:w="0" w:type="auto"/>
            <w:vAlign w:val="center"/>
            <w:hideMark/>
          </w:tcPr>
          <w:p w14:paraId="560691D6" w14:textId="77777777" w:rsidR="00410286" w:rsidRDefault="00F341F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14:paraId="39B93039" w14:textId="77777777" w:rsidR="00410286" w:rsidRDefault="0041028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0"/>
        <w:gridCol w:w="2867"/>
        <w:gridCol w:w="705"/>
        <w:gridCol w:w="705"/>
        <w:gridCol w:w="848"/>
        <w:gridCol w:w="846"/>
        <w:gridCol w:w="848"/>
        <w:gridCol w:w="848"/>
        <w:gridCol w:w="998"/>
        <w:gridCol w:w="860"/>
      </w:tblGrid>
      <w:tr w:rsidR="00410286" w14:paraId="6FB9998D" w14:textId="77777777" w:rsidTr="005D269C">
        <w:trPr>
          <w:tblHeader/>
          <w:jc w:val="center"/>
        </w:trPr>
        <w:tc>
          <w:tcPr>
            <w:tcW w:w="192" w:type="pct"/>
            <w:vMerge w:val="restart"/>
            <w:tcBorders>
              <w:top w:val="outset" w:sz="6" w:space="0" w:color="auto"/>
              <w:left w:val="outset" w:sz="6" w:space="0" w:color="auto"/>
              <w:bottom w:val="outset" w:sz="6" w:space="0" w:color="auto"/>
              <w:right w:val="outset" w:sz="6" w:space="0" w:color="auto"/>
            </w:tcBorders>
            <w:vAlign w:val="center"/>
            <w:hideMark/>
          </w:tcPr>
          <w:p w14:paraId="107BC963" w14:textId="77777777" w:rsidR="00410286" w:rsidRDefault="00F341F5">
            <w:pPr>
              <w:jc w:val="center"/>
              <w:rPr>
                <w:rFonts w:eastAsia="Times New Roman"/>
                <w:sz w:val="20"/>
                <w:szCs w:val="20"/>
              </w:rPr>
            </w:pPr>
            <w:r>
              <w:rPr>
                <w:rFonts w:eastAsia="Times New Roman"/>
                <w:b/>
                <w:bCs/>
                <w:sz w:val="20"/>
                <w:szCs w:val="20"/>
              </w:rPr>
              <w:t>N</w:t>
            </w:r>
          </w:p>
        </w:tc>
        <w:tc>
          <w:tcPr>
            <w:tcW w:w="1447" w:type="pct"/>
            <w:vMerge w:val="restart"/>
            <w:tcBorders>
              <w:top w:val="outset" w:sz="6" w:space="0" w:color="auto"/>
              <w:left w:val="outset" w:sz="6" w:space="0" w:color="auto"/>
              <w:bottom w:val="outset" w:sz="6" w:space="0" w:color="auto"/>
              <w:right w:val="outset" w:sz="6" w:space="0" w:color="auto"/>
            </w:tcBorders>
            <w:vAlign w:val="center"/>
            <w:hideMark/>
          </w:tcPr>
          <w:p w14:paraId="77E983CC" w14:textId="77777777" w:rsidR="00410286" w:rsidRDefault="00F341F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356"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54722916" w14:textId="77777777" w:rsidR="00410286" w:rsidRDefault="00F341F5">
            <w:pPr>
              <w:ind w:left="113" w:right="113"/>
              <w:jc w:val="center"/>
            </w:pPr>
            <w:r>
              <w:rPr>
                <w:rFonts w:eastAsia="Times New Roman"/>
                <w:b/>
                <w:bCs/>
                <w:sz w:val="20"/>
                <w:szCs w:val="20"/>
              </w:rPr>
              <w:t>Семестр</w:t>
            </w:r>
          </w:p>
        </w:tc>
        <w:tc>
          <w:tcPr>
            <w:tcW w:w="2571" w:type="pct"/>
            <w:gridSpan w:val="6"/>
            <w:tcBorders>
              <w:top w:val="outset" w:sz="6" w:space="0" w:color="auto"/>
              <w:left w:val="outset" w:sz="6" w:space="0" w:color="auto"/>
              <w:bottom w:val="outset" w:sz="6" w:space="0" w:color="auto"/>
              <w:right w:val="outset" w:sz="6" w:space="0" w:color="auto"/>
            </w:tcBorders>
            <w:vAlign w:val="center"/>
            <w:hideMark/>
          </w:tcPr>
          <w:p w14:paraId="3A9F141F" w14:textId="77777777" w:rsidR="00410286" w:rsidRDefault="00F341F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4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03D3CF05" w14:textId="77777777" w:rsidR="00410286" w:rsidRDefault="00F341F5">
            <w:pPr>
              <w:ind w:left="113" w:right="113"/>
              <w:jc w:val="center"/>
            </w:pPr>
            <w:r>
              <w:rPr>
                <w:rFonts w:eastAsia="Times New Roman"/>
                <w:b/>
                <w:bCs/>
                <w:sz w:val="20"/>
                <w:szCs w:val="20"/>
              </w:rPr>
              <w:t>Самостоятельная работа</w:t>
            </w:r>
          </w:p>
        </w:tc>
      </w:tr>
      <w:tr w:rsidR="00705A22" w14:paraId="1E0C06E8" w14:textId="77777777" w:rsidTr="00DA7CCF">
        <w:trPr>
          <w:trHeight w:val="1928"/>
          <w:tblHeader/>
          <w:jc w:val="center"/>
        </w:trPr>
        <w:tc>
          <w:tcPr>
            <w:tcW w:w="192" w:type="pct"/>
            <w:vMerge/>
            <w:tcBorders>
              <w:top w:val="outset" w:sz="6" w:space="0" w:color="auto"/>
              <w:left w:val="outset" w:sz="6" w:space="0" w:color="auto"/>
              <w:bottom w:val="outset" w:sz="6" w:space="0" w:color="auto"/>
              <w:right w:val="outset" w:sz="6" w:space="0" w:color="auto"/>
            </w:tcBorders>
            <w:vAlign w:val="center"/>
            <w:hideMark/>
          </w:tcPr>
          <w:p w14:paraId="3E44B2E7" w14:textId="77777777" w:rsidR="00705A22" w:rsidRDefault="00705A22">
            <w:pPr>
              <w:rPr>
                <w:rFonts w:eastAsia="Times New Roman"/>
                <w:sz w:val="20"/>
                <w:szCs w:val="20"/>
              </w:rPr>
            </w:pPr>
          </w:p>
        </w:tc>
        <w:tc>
          <w:tcPr>
            <w:tcW w:w="1447" w:type="pct"/>
            <w:vMerge/>
            <w:tcBorders>
              <w:top w:val="outset" w:sz="6" w:space="0" w:color="auto"/>
              <w:left w:val="outset" w:sz="6" w:space="0" w:color="auto"/>
              <w:bottom w:val="outset" w:sz="6" w:space="0" w:color="auto"/>
              <w:right w:val="outset" w:sz="6" w:space="0" w:color="auto"/>
            </w:tcBorders>
            <w:vAlign w:val="center"/>
            <w:hideMark/>
          </w:tcPr>
          <w:p w14:paraId="6C902B58" w14:textId="77777777" w:rsidR="00705A22" w:rsidRDefault="00705A22">
            <w:pPr>
              <w:rPr>
                <w:rFonts w:eastAsia="Times New Roman"/>
                <w:sz w:val="20"/>
                <w:szCs w:val="20"/>
              </w:rPr>
            </w:pPr>
          </w:p>
        </w:tc>
        <w:tc>
          <w:tcPr>
            <w:tcW w:w="356" w:type="pct"/>
            <w:vMerge/>
            <w:tcBorders>
              <w:top w:val="outset" w:sz="6" w:space="0" w:color="auto"/>
              <w:left w:val="outset" w:sz="6" w:space="0" w:color="auto"/>
              <w:bottom w:val="outset" w:sz="6" w:space="0" w:color="auto"/>
              <w:right w:val="outset" w:sz="6" w:space="0" w:color="auto"/>
            </w:tcBorders>
            <w:vAlign w:val="center"/>
            <w:hideMark/>
          </w:tcPr>
          <w:p w14:paraId="71DBD098" w14:textId="77777777" w:rsidR="00705A22" w:rsidRDefault="00705A22"/>
        </w:tc>
        <w:tc>
          <w:tcPr>
            <w:tcW w:w="356" w:type="pct"/>
            <w:tcBorders>
              <w:top w:val="outset" w:sz="6" w:space="0" w:color="auto"/>
              <w:left w:val="outset" w:sz="6" w:space="0" w:color="auto"/>
              <w:bottom w:val="outset" w:sz="6" w:space="0" w:color="auto"/>
              <w:right w:val="outset" w:sz="6" w:space="0" w:color="auto"/>
            </w:tcBorders>
            <w:textDirection w:val="btLr"/>
            <w:vAlign w:val="center"/>
            <w:hideMark/>
          </w:tcPr>
          <w:p w14:paraId="0462BC82" w14:textId="1282A631" w:rsidR="00705A22" w:rsidRPr="00705A22" w:rsidRDefault="00705A22">
            <w:pPr>
              <w:ind w:left="113" w:right="113"/>
              <w:jc w:val="center"/>
              <w:rPr>
                <w:sz w:val="20"/>
                <w:szCs w:val="20"/>
              </w:rPr>
            </w:pPr>
            <w:r w:rsidRPr="00705A22">
              <w:rPr>
                <w:rFonts w:eastAsia="Times New Roman"/>
                <w:bCs/>
                <w:sz w:val="20"/>
                <w:szCs w:val="20"/>
              </w:rPr>
              <w:t>Лекции, всего</w:t>
            </w:r>
          </w:p>
        </w:tc>
        <w:tc>
          <w:tcPr>
            <w:tcW w:w="428" w:type="pct"/>
            <w:tcBorders>
              <w:top w:val="outset" w:sz="6" w:space="0" w:color="auto"/>
              <w:left w:val="outset" w:sz="6" w:space="0" w:color="auto"/>
              <w:bottom w:val="outset" w:sz="6" w:space="0" w:color="auto"/>
              <w:right w:val="outset" w:sz="6" w:space="0" w:color="auto"/>
            </w:tcBorders>
            <w:textDirection w:val="btLr"/>
            <w:vAlign w:val="center"/>
          </w:tcPr>
          <w:p w14:paraId="18DE3A5A" w14:textId="7DBB703F" w:rsidR="00705A22" w:rsidRPr="00705A22" w:rsidRDefault="00705A22">
            <w:pPr>
              <w:ind w:left="113" w:right="113"/>
              <w:jc w:val="center"/>
              <w:rPr>
                <w:sz w:val="20"/>
                <w:szCs w:val="20"/>
              </w:rPr>
            </w:pPr>
            <w:r w:rsidRPr="00705A22">
              <w:rPr>
                <w:sz w:val="20"/>
                <w:szCs w:val="20"/>
              </w:rPr>
              <w:t xml:space="preserve">В </w:t>
            </w:r>
            <w:proofErr w:type="spellStart"/>
            <w:r w:rsidRPr="00705A22">
              <w:rPr>
                <w:sz w:val="20"/>
                <w:szCs w:val="20"/>
              </w:rPr>
              <w:t>т.ч</w:t>
            </w:r>
            <w:proofErr w:type="spellEnd"/>
            <w:r w:rsidRPr="00705A22">
              <w:rPr>
                <w:sz w:val="20"/>
                <w:szCs w:val="20"/>
              </w:rPr>
              <w:t xml:space="preserve">. лекции в электронной форме </w:t>
            </w:r>
          </w:p>
        </w:tc>
        <w:tc>
          <w:tcPr>
            <w:tcW w:w="427" w:type="pct"/>
            <w:tcBorders>
              <w:top w:val="outset" w:sz="6" w:space="0" w:color="auto"/>
              <w:left w:val="outset" w:sz="6" w:space="0" w:color="auto"/>
              <w:bottom w:val="outset" w:sz="6" w:space="0" w:color="auto"/>
              <w:right w:val="outset" w:sz="6" w:space="0" w:color="auto"/>
            </w:tcBorders>
            <w:textDirection w:val="btLr"/>
            <w:vAlign w:val="center"/>
            <w:hideMark/>
          </w:tcPr>
          <w:p w14:paraId="29C14A7A" w14:textId="77777777" w:rsidR="00705A22" w:rsidRPr="00705A22" w:rsidRDefault="00705A22">
            <w:pPr>
              <w:ind w:left="113" w:right="113"/>
              <w:jc w:val="center"/>
              <w:rPr>
                <w:sz w:val="20"/>
                <w:szCs w:val="20"/>
              </w:rPr>
            </w:pPr>
            <w:r w:rsidRPr="00705A22">
              <w:rPr>
                <w:rFonts w:eastAsia="Times New Roman"/>
                <w:bCs/>
                <w:sz w:val="20"/>
                <w:szCs w:val="20"/>
              </w:rPr>
              <w:t>Практические</w:t>
            </w:r>
            <w:r w:rsidRPr="00705A22">
              <w:rPr>
                <w:rFonts w:eastAsia="Times New Roman"/>
                <w:bCs/>
                <w:sz w:val="20"/>
                <w:szCs w:val="20"/>
              </w:rPr>
              <w:br/>
              <w:t>занятия</w:t>
            </w:r>
          </w:p>
        </w:tc>
        <w:tc>
          <w:tcPr>
            <w:tcW w:w="428" w:type="pct"/>
            <w:tcBorders>
              <w:top w:val="outset" w:sz="6" w:space="0" w:color="auto"/>
              <w:left w:val="outset" w:sz="6" w:space="0" w:color="auto"/>
              <w:bottom w:val="outset" w:sz="6" w:space="0" w:color="auto"/>
              <w:right w:val="outset" w:sz="6" w:space="0" w:color="auto"/>
            </w:tcBorders>
            <w:textDirection w:val="btLr"/>
            <w:vAlign w:val="center"/>
          </w:tcPr>
          <w:p w14:paraId="20714E29" w14:textId="2F370603" w:rsidR="00705A22" w:rsidRPr="00705A22" w:rsidRDefault="00705A22">
            <w:pPr>
              <w:ind w:left="113" w:right="113"/>
              <w:jc w:val="center"/>
              <w:rPr>
                <w:sz w:val="20"/>
                <w:szCs w:val="20"/>
              </w:rPr>
            </w:pPr>
            <w:r w:rsidRPr="00705A22">
              <w:rPr>
                <w:sz w:val="20"/>
                <w:szCs w:val="20"/>
              </w:rPr>
              <w:t xml:space="preserve">В </w:t>
            </w:r>
            <w:proofErr w:type="spellStart"/>
            <w:r w:rsidRPr="00705A22">
              <w:rPr>
                <w:sz w:val="20"/>
                <w:szCs w:val="20"/>
              </w:rPr>
              <w:t>т.ч</w:t>
            </w:r>
            <w:proofErr w:type="spellEnd"/>
            <w:r w:rsidRPr="00705A22">
              <w:rPr>
                <w:sz w:val="20"/>
                <w:szCs w:val="20"/>
              </w:rPr>
              <w:t>. практические занятия в электронной форме</w:t>
            </w:r>
          </w:p>
        </w:tc>
        <w:tc>
          <w:tcPr>
            <w:tcW w:w="428" w:type="pct"/>
            <w:tcBorders>
              <w:top w:val="outset" w:sz="6" w:space="0" w:color="auto"/>
              <w:left w:val="outset" w:sz="6" w:space="0" w:color="auto"/>
              <w:bottom w:val="outset" w:sz="6" w:space="0" w:color="auto"/>
              <w:right w:val="outset" w:sz="6" w:space="0" w:color="auto"/>
            </w:tcBorders>
            <w:textDirection w:val="btLr"/>
            <w:vAlign w:val="center"/>
            <w:hideMark/>
          </w:tcPr>
          <w:p w14:paraId="2A64552F" w14:textId="77777777" w:rsidR="00705A22" w:rsidRPr="00705A22" w:rsidRDefault="00705A22">
            <w:pPr>
              <w:ind w:left="113" w:right="113"/>
              <w:jc w:val="center"/>
              <w:rPr>
                <w:sz w:val="20"/>
                <w:szCs w:val="20"/>
              </w:rPr>
            </w:pPr>
            <w:r w:rsidRPr="00705A22">
              <w:rPr>
                <w:rFonts w:eastAsia="Times New Roman"/>
                <w:bCs/>
                <w:sz w:val="20"/>
                <w:szCs w:val="20"/>
              </w:rPr>
              <w:t>Лабораторные</w:t>
            </w:r>
            <w:r w:rsidRPr="00705A22">
              <w:rPr>
                <w:rFonts w:eastAsia="Times New Roman"/>
                <w:bCs/>
                <w:sz w:val="20"/>
                <w:szCs w:val="20"/>
              </w:rPr>
              <w:br/>
              <w:t>работы</w:t>
            </w:r>
          </w:p>
        </w:tc>
        <w:tc>
          <w:tcPr>
            <w:tcW w:w="504" w:type="pct"/>
            <w:tcBorders>
              <w:top w:val="outset" w:sz="6" w:space="0" w:color="auto"/>
              <w:left w:val="outset" w:sz="6" w:space="0" w:color="auto"/>
              <w:bottom w:val="outset" w:sz="6" w:space="0" w:color="auto"/>
              <w:right w:val="outset" w:sz="6" w:space="0" w:color="auto"/>
            </w:tcBorders>
            <w:textDirection w:val="btLr"/>
            <w:vAlign w:val="center"/>
          </w:tcPr>
          <w:p w14:paraId="35D04EF7" w14:textId="30FD1333" w:rsidR="00705A22" w:rsidRPr="00705A22" w:rsidRDefault="00705A22">
            <w:pPr>
              <w:ind w:left="113" w:right="113"/>
              <w:jc w:val="center"/>
              <w:rPr>
                <w:sz w:val="20"/>
                <w:szCs w:val="20"/>
              </w:rPr>
            </w:pPr>
            <w:r w:rsidRPr="00705A22">
              <w:rPr>
                <w:sz w:val="20"/>
                <w:szCs w:val="20"/>
              </w:rPr>
              <w:t xml:space="preserve">В </w:t>
            </w:r>
            <w:proofErr w:type="spellStart"/>
            <w:r w:rsidRPr="00705A22">
              <w:rPr>
                <w:sz w:val="20"/>
                <w:szCs w:val="20"/>
              </w:rPr>
              <w:t>т.ч</w:t>
            </w:r>
            <w:proofErr w:type="spellEnd"/>
            <w:r w:rsidRPr="00705A22">
              <w:rPr>
                <w:sz w:val="20"/>
                <w:szCs w:val="20"/>
              </w:rPr>
              <w:t>. лабораторные работы в электронной форме</w:t>
            </w:r>
          </w:p>
        </w:tc>
        <w:tc>
          <w:tcPr>
            <w:tcW w:w="434" w:type="pct"/>
            <w:vMerge/>
            <w:tcBorders>
              <w:top w:val="outset" w:sz="6" w:space="0" w:color="auto"/>
              <w:left w:val="outset" w:sz="6" w:space="0" w:color="auto"/>
              <w:bottom w:val="outset" w:sz="6" w:space="0" w:color="auto"/>
              <w:right w:val="outset" w:sz="6" w:space="0" w:color="auto"/>
            </w:tcBorders>
            <w:vAlign w:val="center"/>
            <w:hideMark/>
          </w:tcPr>
          <w:p w14:paraId="13722BEE" w14:textId="77777777" w:rsidR="00705A22" w:rsidRDefault="00705A22"/>
        </w:tc>
      </w:tr>
      <w:tr w:rsidR="005D269C" w14:paraId="2A23F47E"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hideMark/>
          </w:tcPr>
          <w:p w14:paraId="227FD06F" w14:textId="2BB8A187" w:rsidR="005D269C" w:rsidRDefault="005D269C">
            <w:pPr>
              <w:jc w:val="center"/>
              <w:rPr>
                <w:rFonts w:eastAsia="Times New Roman"/>
                <w:sz w:val="20"/>
                <w:szCs w:val="20"/>
              </w:rPr>
            </w:pPr>
            <w:r>
              <w:rPr>
                <w:rFonts w:eastAsia="Times New Roman"/>
                <w:sz w:val="20"/>
                <w:szCs w:val="20"/>
              </w:rPr>
              <w:t>1.</w:t>
            </w:r>
          </w:p>
        </w:tc>
        <w:tc>
          <w:tcPr>
            <w:tcW w:w="1447" w:type="pct"/>
            <w:tcBorders>
              <w:top w:val="outset" w:sz="6" w:space="0" w:color="auto"/>
              <w:left w:val="outset" w:sz="6" w:space="0" w:color="auto"/>
              <w:bottom w:val="outset" w:sz="6" w:space="0" w:color="auto"/>
              <w:right w:val="outset" w:sz="6" w:space="0" w:color="auto"/>
            </w:tcBorders>
            <w:vAlign w:val="center"/>
            <w:hideMark/>
          </w:tcPr>
          <w:p w14:paraId="1C6C057F" w14:textId="724D32B6" w:rsidR="005D269C" w:rsidRDefault="00DA7CCF" w:rsidP="00801304">
            <w:pPr>
              <w:rPr>
                <w:rFonts w:eastAsia="Times New Roman"/>
                <w:sz w:val="20"/>
                <w:szCs w:val="20"/>
              </w:rPr>
            </w:pPr>
            <w:r>
              <w:rPr>
                <w:rFonts w:eastAsia="Times New Roman"/>
                <w:sz w:val="20"/>
                <w:szCs w:val="20"/>
              </w:rPr>
              <w:t>Тема</w:t>
            </w:r>
            <w:r w:rsidR="005D269C">
              <w:rPr>
                <w:rFonts w:eastAsia="Times New Roman"/>
                <w:sz w:val="20"/>
                <w:szCs w:val="20"/>
              </w:rPr>
              <w:t xml:space="preserve"> 1. </w:t>
            </w:r>
            <w:r w:rsidR="00D81B07" w:rsidRPr="00D81B07">
              <w:rPr>
                <w:rFonts w:eastAsia="Times New Roman"/>
                <w:sz w:val="20"/>
                <w:szCs w:val="20"/>
              </w:rPr>
              <w:t>Землеведение как наука.</w:t>
            </w:r>
          </w:p>
        </w:tc>
        <w:tc>
          <w:tcPr>
            <w:tcW w:w="356" w:type="pct"/>
            <w:tcBorders>
              <w:top w:val="outset" w:sz="6" w:space="0" w:color="auto"/>
              <w:left w:val="outset" w:sz="6" w:space="0" w:color="auto"/>
              <w:bottom w:val="outset" w:sz="6" w:space="0" w:color="auto"/>
              <w:right w:val="outset" w:sz="6" w:space="0" w:color="auto"/>
            </w:tcBorders>
            <w:vAlign w:val="center"/>
            <w:hideMark/>
          </w:tcPr>
          <w:p w14:paraId="771BA470" w14:textId="647BA68E" w:rsidR="005D269C" w:rsidRDefault="00D81B07">
            <w:pPr>
              <w:jc w:val="center"/>
              <w:rPr>
                <w:rFonts w:eastAsia="Times New Roman"/>
                <w:sz w:val="20"/>
                <w:szCs w:val="20"/>
              </w:rPr>
            </w:pPr>
            <w:r>
              <w:rPr>
                <w:rFonts w:eastAsia="Times New Roman"/>
                <w:sz w:val="20"/>
                <w:szCs w:val="20"/>
              </w:rPr>
              <w:t>9</w:t>
            </w:r>
          </w:p>
        </w:tc>
        <w:tc>
          <w:tcPr>
            <w:tcW w:w="356" w:type="pct"/>
            <w:tcBorders>
              <w:top w:val="outset" w:sz="6" w:space="0" w:color="auto"/>
              <w:left w:val="outset" w:sz="6" w:space="0" w:color="auto"/>
              <w:bottom w:val="outset" w:sz="6" w:space="0" w:color="auto"/>
              <w:right w:val="outset" w:sz="6" w:space="0" w:color="auto"/>
            </w:tcBorders>
            <w:vAlign w:val="center"/>
            <w:hideMark/>
          </w:tcPr>
          <w:p w14:paraId="3911BB45" w14:textId="15509D9E" w:rsidR="005D269C" w:rsidRDefault="00D81B07">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7A804B94" w14:textId="6F7C70AC" w:rsidR="005D269C" w:rsidRDefault="005D269C">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hideMark/>
          </w:tcPr>
          <w:p w14:paraId="1275D8DB" w14:textId="3FCEFD68" w:rsidR="005D269C" w:rsidRDefault="00DA7CCF">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26E06660" w14:textId="58EA8CD2" w:rsidR="005D269C" w:rsidRDefault="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hideMark/>
          </w:tcPr>
          <w:p w14:paraId="48DCEEE4" w14:textId="77777777" w:rsidR="005D269C" w:rsidRDefault="005D269C">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09C4433A" w14:textId="7DC2CEE9" w:rsidR="005D269C" w:rsidRDefault="005D269C">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hideMark/>
          </w:tcPr>
          <w:p w14:paraId="4953AD16" w14:textId="004AFD95" w:rsidR="005D269C" w:rsidRPr="005D269C" w:rsidRDefault="00DA7CCF" w:rsidP="005D269C">
            <w:pPr>
              <w:jc w:val="center"/>
              <w:rPr>
                <w:rFonts w:eastAsia="Times New Roman"/>
                <w:sz w:val="20"/>
                <w:szCs w:val="20"/>
              </w:rPr>
            </w:pPr>
            <w:r>
              <w:rPr>
                <w:sz w:val="20"/>
              </w:rPr>
              <w:t>5</w:t>
            </w:r>
          </w:p>
        </w:tc>
      </w:tr>
      <w:tr w:rsidR="005D269C" w14:paraId="5C2E34CF"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2349DAAE" w14:textId="475E3E71" w:rsidR="005D269C" w:rsidRDefault="005D269C">
            <w:pPr>
              <w:jc w:val="center"/>
              <w:rPr>
                <w:rFonts w:eastAsia="Times New Roman"/>
                <w:sz w:val="20"/>
                <w:szCs w:val="20"/>
              </w:rPr>
            </w:pPr>
            <w:r>
              <w:rPr>
                <w:rFonts w:eastAsia="Times New Roman"/>
                <w:sz w:val="20"/>
                <w:szCs w:val="20"/>
              </w:rPr>
              <w:t>2.</w:t>
            </w:r>
          </w:p>
        </w:tc>
        <w:tc>
          <w:tcPr>
            <w:tcW w:w="1447" w:type="pct"/>
            <w:tcBorders>
              <w:top w:val="outset" w:sz="6" w:space="0" w:color="auto"/>
              <w:left w:val="outset" w:sz="6" w:space="0" w:color="auto"/>
              <w:bottom w:val="outset" w:sz="6" w:space="0" w:color="auto"/>
              <w:right w:val="outset" w:sz="6" w:space="0" w:color="auto"/>
            </w:tcBorders>
            <w:vAlign w:val="center"/>
          </w:tcPr>
          <w:p w14:paraId="63571382" w14:textId="7ABC4CF4" w:rsidR="005D269C" w:rsidRDefault="00DA7CCF" w:rsidP="00EA1E74">
            <w:pPr>
              <w:rPr>
                <w:rFonts w:eastAsia="Times New Roman"/>
                <w:sz w:val="20"/>
                <w:szCs w:val="20"/>
              </w:rPr>
            </w:pPr>
            <w:r>
              <w:rPr>
                <w:rFonts w:eastAsia="Times New Roman"/>
                <w:sz w:val="20"/>
                <w:szCs w:val="20"/>
              </w:rPr>
              <w:t>Тема</w:t>
            </w:r>
            <w:r w:rsidR="005D269C">
              <w:rPr>
                <w:rFonts w:eastAsia="Times New Roman"/>
                <w:sz w:val="20"/>
                <w:szCs w:val="20"/>
              </w:rPr>
              <w:t xml:space="preserve"> 2. </w:t>
            </w:r>
            <w:r w:rsidR="00D81B07" w:rsidRPr="00D81B07">
              <w:rPr>
                <w:rFonts w:eastAsia="Times New Roman"/>
                <w:sz w:val="20"/>
                <w:szCs w:val="20"/>
              </w:rPr>
              <w:t>Вселенная. Форма и размеры Земли. План и карта.</w:t>
            </w:r>
          </w:p>
        </w:tc>
        <w:tc>
          <w:tcPr>
            <w:tcW w:w="356" w:type="pct"/>
            <w:tcBorders>
              <w:top w:val="outset" w:sz="6" w:space="0" w:color="auto"/>
              <w:left w:val="outset" w:sz="6" w:space="0" w:color="auto"/>
              <w:bottom w:val="outset" w:sz="6" w:space="0" w:color="auto"/>
              <w:right w:val="outset" w:sz="6" w:space="0" w:color="auto"/>
            </w:tcBorders>
            <w:vAlign w:val="center"/>
          </w:tcPr>
          <w:p w14:paraId="1E945B50" w14:textId="0668A6C7" w:rsidR="005D269C" w:rsidRDefault="00DA7CCF">
            <w:pPr>
              <w:jc w:val="center"/>
              <w:rPr>
                <w:rFonts w:eastAsia="Times New Roman"/>
                <w:sz w:val="20"/>
                <w:szCs w:val="20"/>
              </w:rPr>
            </w:pPr>
            <w:r>
              <w:rPr>
                <w:rFonts w:eastAsia="Times New Roman"/>
                <w:sz w:val="20"/>
                <w:szCs w:val="20"/>
              </w:rPr>
              <w:t>9</w:t>
            </w:r>
          </w:p>
        </w:tc>
        <w:tc>
          <w:tcPr>
            <w:tcW w:w="356" w:type="pct"/>
            <w:tcBorders>
              <w:top w:val="outset" w:sz="6" w:space="0" w:color="auto"/>
              <w:left w:val="outset" w:sz="6" w:space="0" w:color="auto"/>
              <w:bottom w:val="outset" w:sz="6" w:space="0" w:color="auto"/>
              <w:right w:val="outset" w:sz="6" w:space="0" w:color="auto"/>
            </w:tcBorders>
            <w:vAlign w:val="center"/>
          </w:tcPr>
          <w:p w14:paraId="3C7FD3EB" w14:textId="6C9D4F0C" w:rsidR="005D269C" w:rsidRDefault="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0EF1BFA2" w14:textId="7E5EDD23" w:rsidR="005D269C" w:rsidRDefault="005D269C">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6B51547C" w14:textId="7D5B8C29" w:rsidR="005D269C" w:rsidRDefault="00DA7CCF">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2A230073" w14:textId="3E4D1E96" w:rsidR="005D269C" w:rsidRDefault="00DA7CCF">
            <w:pPr>
              <w:jc w:val="center"/>
              <w:rPr>
                <w:rFonts w:eastAsia="Times New Roman"/>
                <w:sz w:val="20"/>
                <w:szCs w:val="20"/>
              </w:rPr>
            </w:pPr>
            <w:r>
              <w:rPr>
                <w:rFonts w:eastAsia="Times New Roman"/>
                <w:sz w:val="20"/>
                <w:szCs w:val="20"/>
              </w:rPr>
              <w:t>0</w:t>
            </w:r>
          </w:p>
        </w:tc>
        <w:tc>
          <w:tcPr>
            <w:tcW w:w="428" w:type="pct"/>
            <w:tcBorders>
              <w:top w:val="outset" w:sz="6" w:space="0" w:color="auto"/>
              <w:left w:val="outset" w:sz="6" w:space="0" w:color="auto"/>
              <w:bottom w:val="outset" w:sz="6" w:space="0" w:color="auto"/>
              <w:right w:val="outset" w:sz="6" w:space="0" w:color="auto"/>
            </w:tcBorders>
            <w:vAlign w:val="center"/>
          </w:tcPr>
          <w:p w14:paraId="1BD508BB" w14:textId="1FF969E0" w:rsidR="005D269C" w:rsidRDefault="005D269C">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56BCB650" w14:textId="6FFEE440" w:rsidR="005D269C" w:rsidRDefault="005D269C">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20AB06BD" w14:textId="17ADF960" w:rsidR="005D269C" w:rsidRPr="005D269C" w:rsidRDefault="005D269C" w:rsidP="005D269C">
            <w:pPr>
              <w:jc w:val="center"/>
              <w:rPr>
                <w:rFonts w:eastAsia="Times New Roman"/>
                <w:sz w:val="20"/>
                <w:szCs w:val="20"/>
              </w:rPr>
            </w:pPr>
            <w:r w:rsidRPr="005D269C">
              <w:rPr>
                <w:sz w:val="20"/>
              </w:rPr>
              <w:t>5</w:t>
            </w:r>
          </w:p>
        </w:tc>
      </w:tr>
      <w:tr w:rsidR="005D269C" w14:paraId="1CE1889B"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444A2D56" w14:textId="058E52A4" w:rsidR="005D269C" w:rsidRDefault="005D269C">
            <w:pPr>
              <w:jc w:val="center"/>
              <w:rPr>
                <w:rFonts w:eastAsia="Times New Roman"/>
                <w:sz w:val="20"/>
                <w:szCs w:val="20"/>
              </w:rPr>
            </w:pPr>
            <w:r>
              <w:rPr>
                <w:rFonts w:eastAsia="Times New Roman"/>
                <w:sz w:val="20"/>
                <w:szCs w:val="20"/>
              </w:rPr>
              <w:t>3.</w:t>
            </w:r>
          </w:p>
        </w:tc>
        <w:tc>
          <w:tcPr>
            <w:tcW w:w="1447" w:type="pct"/>
            <w:tcBorders>
              <w:top w:val="outset" w:sz="6" w:space="0" w:color="auto"/>
              <w:left w:val="outset" w:sz="6" w:space="0" w:color="auto"/>
              <w:bottom w:val="outset" w:sz="6" w:space="0" w:color="auto"/>
              <w:right w:val="outset" w:sz="6" w:space="0" w:color="auto"/>
            </w:tcBorders>
            <w:vAlign w:val="center"/>
          </w:tcPr>
          <w:p w14:paraId="6CBA0991" w14:textId="3E3F5B37" w:rsidR="005D269C" w:rsidRDefault="00DA7CCF" w:rsidP="00EA1E74">
            <w:pPr>
              <w:rPr>
                <w:rFonts w:eastAsia="Times New Roman"/>
                <w:sz w:val="20"/>
                <w:szCs w:val="20"/>
              </w:rPr>
            </w:pPr>
            <w:r>
              <w:rPr>
                <w:rFonts w:eastAsia="Times New Roman"/>
                <w:sz w:val="20"/>
                <w:szCs w:val="20"/>
              </w:rPr>
              <w:t>Тема</w:t>
            </w:r>
            <w:r w:rsidR="005D269C">
              <w:rPr>
                <w:rFonts w:eastAsia="Times New Roman"/>
                <w:sz w:val="20"/>
                <w:szCs w:val="20"/>
              </w:rPr>
              <w:t xml:space="preserve"> 3. </w:t>
            </w:r>
            <w:r w:rsidRPr="00DA7CCF">
              <w:rPr>
                <w:rFonts w:eastAsia="Times New Roman"/>
                <w:sz w:val="20"/>
                <w:szCs w:val="20"/>
              </w:rPr>
              <w:t>Географическая оболочка, ее структура и характерные черты. Земная кора и рельеф Земли.</w:t>
            </w:r>
          </w:p>
        </w:tc>
        <w:tc>
          <w:tcPr>
            <w:tcW w:w="356" w:type="pct"/>
            <w:tcBorders>
              <w:top w:val="outset" w:sz="6" w:space="0" w:color="auto"/>
              <w:left w:val="outset" w:sz="6" w:space="0" w:color="auto"/>
              <w:bottom w:val="outset" w:sz="6" w:space="0" w:color="auto"/>
              <w:right w:val="outset" w:sz="6" w:space="0" w:color="auto"/>
            </w:tcBorders>
            <w:vAlign w:val="center"/>
          </w:tcPr>
          <w:p w14:paraId="380DF65D" w14:textId="565F51B7" w:rsidR="005D269C" w:rsidRDefault="00DA7CCF">
            <w:pPr>
              <w:jc w:val="center"/>
              <w:rPr>
                <w:rFonts w:eastAsia="Times New Roman"/>
                <w:sz w:val="20"/>
                <w:szCs w:val="20"/>
              </w:rPr>
            </w:pPr>
            <w:r>
              <w:rPr>
                <w:rFonts w:eastAsia="Times New Roman"/>
                <w:sz w:val="20"/>
                <w:szCs w:val="20"/>
              </w:rPr>
              <w:t>9</w:t>
            </w:r>
          </w:p>
        </w:tc>
        <w:tc>
          <w:tcPr>
            <w:tcW w:w="356" w:type="pct"/>
            <w:tcBorders>
              <w:top w:val="outset" w:sz="6" w:space="0" w:color="auto"/>
              <w:left w:val="outset" w:sz="6" w:space="0" w:color="auto"/>
              <w:bottom w:val="outset" w:sz="6" w:space="0" w:color="auto"/>
              <w:right w:val="outset" w:sz="6" w:space="0" w:color="auto"/>
            </w:tcBorders>
            <w:vAlign w:val="center"/>
          </w:tcPr>
          <w:p w14:paraId="0AB11CD7" w14:textId="13884E08" w:rsidR="005D269C" w:rsidRDefault="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47AC096B" w14:textId="1856720A" w:rsidR="005D269C" w:rsidRDefault="005D269C">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2DF2393F" w14:textId="150866DD" w:rsidR="005D269C" w:rsidRDefault="005D269C">
            <w:pPr>
              <w:jc w:val="center"/>
              <w:rPr>
                <w:rFonts w:eastAsia="Times New Roman"/>
                <w:sz w:val="20"/>
                <w:szCs w:val="20"/>
              </w:rPr>
            </w:pPr>
            <w:r>
              <w:rPr>
                <w:rFonts w:eastAsia="Times New Roman"/>
                <w:sz w:val="20"/>
                <w:szCs w:val="20"/>
              </w:rPr>
              <w:t>2</w:t>
            </w:r>
          </w:p>
        </w:tc>
        <w:tc>
          <w:tcPr>
            <w:tcW w:w="428" w:type="pct"/>
            <w:tcBorders>
              <w:top w:val="outset" w:sz="6" w:space="0" w:color="auto"/>
              <w:left w:val="outset" w:sz="6" w:space="0" w:color="auto"/>
              <w:bottom w:val="outset" w:sz="6" w:space="0" w:color="auto"/>
              <w:right w:val="outset" w:sz="6" w:space="0" w:color="auto"/>
            </w:tcBorders>
            <w:vAlign w:val="center"/>
          </w:tcPr>
          <w:p w14:paraId="408AE487" w14:textId="28FE4C3E" w:rsidR="005D269C" w:rsidRDefault="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2B6DE330" w14:textId="3E5F7B02" w:rsidR="005D269C" w:rsidRDefault="005D269C">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31B1819A" w14:textId="20875401" w:rsidR="005D269C" w:rsidRDefault="005D269C">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01C5D0A2" w14:textId="58473AE0" w:rsidR="005D269C" w:rsidRPr="005D269C" w:rsidRDefault="00DA7CCF" w:rsidP="005D269C">
            <w:pPr>
              <w:jc w:val="center"/>
              <w:rPr>
                <w:rFonts w:eastAsia="Times New Roman"/>
                <w:sz w:val="20"/>
                <w:szCs w:val="20"/>
              </w:rPr>
            </w:pPr>
            <w:r>
              <w:rPr>
                <w:sz w:val="20"/>
              </w:rPr>
              <w:t>5</w:t>
            </w:r>
          </w:p>
        </w:tc>
      </w:tr>
      <w:tr w:rsidR="00DA7CCF" w14:paraId="10A9877B"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hideMark/>
          </w:tcPr>
          <w:p w14:paraId="58335E57" w14:textId="1CAB806D" w:rsidR="00DA7CCF" w:rsidRDefault="00DA7CCF" w:rsidP="00DA7CCF">
            <w:pPr>
              <w:jc w:val="center"/>
              <w:rPr>
                <w:rFonts w:eastAsia="Times New Roman"/>
                <w:sz w:val="20"/>
                <w:szCs w:val="20"/>
              </w:rPr>
            </w:pPr>
            <w:r>
              <w:rPr>
                <w:rFonts w:eastAsia="Times New Roman"/>
                <w:sz w:val="20"/>
                <w:szCs w:val="20"/>
              </w:rPr>
              <w:t>4.</w:t>
            </w:r>
          </w:p>
        </w:tc>
        <w:tc>
          <w:tcPr>
            <w:tcW w:w="1447" w:type="pct"/>
            <w:tcBorders>
              <w:top w:val="outset" w:sz="6" w:space="0" w:color="auto"/>
              <w:left w:val="outset" w:sz="6" w:space="0" w:color="auto"/>
              <w:bottom w:val="outset" w:sz="6" w:space="0" w:color="auto"/>
              <w:right w:val="outset" w:sz="6" w:space="0" w:color="auto"/>
            </w:tcBorders>
            <w:vAlign w:val="center"/>
            <w:hideMark/>
          </w:tcPr>
          <w:p w14:paraId="45B712BC" w14:textId="5F4CC7FE" w:rsidR="00DA7CCF" w:rsidRDefault="00DA7CCF" w:rsidP="00DA7CCF">
            <w:pPr>
              <w:rPr>
                <w:rFonts w:eastAsia="Times New Roman"/>
                <w:sz w:val="20"/>
                <w:szCs w:val="20"/>
              </w:rPr>
            </w:pPr>
            <w:r w:rsidRPr="00DA7CCF">
              <w:rPr>
                <w:rFonts w:eastAsia="Times New Roman"/>
                <w:sz w:val="20"/>
                <w:szCs w:val="20"/>
              </w:rPr>
              <w:t>Тема 4. Атмосфера - воздушная оболочка Земли. Гидросфера - водная оболочка Земли.</w:t>
            </w:r>
          </w:p>
        </w:tc>
        <w:tc>
          <w:tcPr>
            <w:tcW w:w="356" w:type="pct"/>
            <w:tcBorders>
              <w:top w:val="outset" w:sz="6" w:space="0" w:color="auto"/>
              <w:left w:val="outset" w:sz="6" w:space="0" w:color="auto"/>
              <w:bottom w:val="outset" w:sz="6" w:space="0" w:color="auto"/>
              <w:right w:val="outset" w:sz="6" w:space="0" w:color="auto"/>
            </w:tcBorders>
            <w:vAlign w:val="center"/>
            <w:hideMark/>
          </w:tcPr>
          <w:p w14:paraId="1B569C0D" w14:textId="0BC6CD43" w:rsidR="00DA7CCF" w:rsidRDefault="00DA7CCF" w:rsidP="00DA7CCF">
            <w:pPr>
              <w:jc w:val="center"/>
              <w:rPr>
                <w:rFonts w:eastAsia="Times New Roman"/>
                <w:sz w:val="20"/>
                <w:szCs w:val="20"/>
              </w:rPr>
            </w:pPr>
            <w:r>
              <w:rPr>
                <w:rFonts w:eastAsia="Times New Roman"/>
                <w:sz w:val="20"/>
                <w:szCs w:val="20"/>
              </w:rPr>
              <w:t>9</w:t>
            </w:r>
          </w:p>
        </w:tc>
        <w:tc>
          <w:tcPr>
            <w:tcW w:w="356" w:type="pct"/>
            <w:tcBorders>
              <w:top w:val="outset" w:sz="6" w:space="0" w:color="auto"/>
              <w:left w:val="outset" w:sz="6" w:space="0" w:color="auto"/>
              <w:bottom w:val="outset" w:sz="6" w:space="0" w:color="auto"/>
              <w:right w:val="outset" w:sz="6" w:space="0" w:color="auto"/>
            </w:tcBorders>
            <w:vAlign w:val="center"/>
            <w:hideMark/>
          </w:tcPr>
          <w:p w14:paraId="26046162" w14:textId="4C6DC4C2" w:rsidR="00DA7CCF" w:rsidRDefault="00DA7CCF" w:rsidP="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64AD6BD2" w14:textId="7A6F72E5" w:rsidR="00DA7CCF" w:rsidRDefault="00DA7CCF" w:rsidP="00DA7CCF">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hideMark/>
          </w:tcPr>
          <w:p w14:paraId="1C583ADD" w14:textId="78EB78C7" w:rsidR="00DA7CCF" w:rsidRDefault="00DA7CCF" w:rsidP="00DA7CCF">
            <w:pPr>
              <w:jc w:val="center"/>
              <w:rPr>
                <w:rFonts w:eastAsia="Times New Roman"/>
                <w:sz w:val="20"/>
                <w:szCs w:val="20"/>
              </w:rPr>
            </w:pPr>
            <w:r>
              <w:rPr>
                <w:rFonts w:eastAsia="Times New Roman"/>
                <w:sz w:val="20"/>
                <w:szCs w:val="20"/>
              </w:rPr>
              <w:t>2</w:t>
            </w:r>
          </w:p>
        </w:tc>
        <w:tc>
          <w:tcPr>
            <w:tcW w:w="428" w:type="pct"/>
            <w:tcBorders>
              <w:top w:val="outset" w:sz="6" w:space="0" w:color="auto"/>
              <w:left w:val="outset" w:sz="6" w:space="0" w:color="auto"/>
              <w:bottom w:val="outset" w:sz="6" w:space="0" w:color="auto"/>
              <w:right w:val="outset" w:sz="6" w:space="0" w:color="auto"/>
            </w:tcBorders>
            <w:vAlign w:val="center"/>
          </w:tcPr>
          <w:p w14:paraId="6C0E53F8" w14:textId="2214A156" w:rsidR="00DA7CCF" w:rsidRDefault="00DA7CCF" w:rsidP="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hideMark/>
          </w:tcPr>
          <w:p w14:paraId="0A8BD1C8" w14:textId="5E11B122" w:rsidR="00DA7CCF" w:rsidRDefault="00DA7CCF" w:rsidP="00DA7CCF">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7CB83485" w14:textId="15834790" w:rsidR="00DA7CCF" w:rsidRDefault="00DA7CCF" w:rsidP="00DA7CCF">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hideMark/>
          </w:tcPr>
          <w:p w14:paraId="41C3D404" w14:textId="551CA743" w:rsidR="00DA7CCF" w:rsidRPr="005D269C" w:rsidRDefault="00DA7CCF" w:rsidP="00DA7CCF">
            <w:pPr>
              <w:jc w:val="center"/>
              <w:rPr>
                <w:rFonts w:eastAsia="Times New Roman"/>
                <w:sz w:val="20"/>
                <w:szCs w:val="20"/>
              </w:rPr>
            </w:pPr>
            <w:r>
              <w:rPr>
                <w:sz w:val="20"/>
              </w:rPr>
              <w:t>5</w:t>
            </w:r>
          </w:p>
        </w:tc>
      </w:tr>
      <w:tr w:rsidR="00DA7CCF" w14:paraId="01BDD6CC"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hideMark/>
          </w:tcPr>
          <w:p w14:paraId="52BF2DFC" w14:textId="652A8349" w:rsidR="00DA7CCF" w:rsidRDefault="00DA7CCF" w:rsidP="00DA7CCF">
            <w:pPr>
              <w:jc w:val="center"/>
              <w:rPr>
                <w:rFonts w:eastAsia="Times New Roman"/>
                <w:sz w:val="20"/>
                <w:szCs w:val="20"/>
              </w:rPr>
            </w:pPr>
            <w:r>
              <w:rPr>
                <w:rFonts w:eastAsia="Times New Roman"/>
                <w:sz w:val="20"/>
                <w:szCs w:val="20"/>
              </w:rPr>
              <w:t>5.</w:t>
            </w:r>
          </w:p>
        </w:tc>
        <w:tc>
          <w:tcPr>
            <w:tcW w:w="1447" w:type="pct"/>
            <w:tcBorders>
              <w:top w:val="outset" w:sz="6" w:space="0" w:color="auto"/>
              <w:left w:val="outset" w:sz="6" w:space="0" w:color="auto"/>
              <w:bottom w:val="outset" w:sz="6" w:space="0" w:color="auto"/>
              <w:right w:val="outset" w:sz="6" w:space="0" w:color="auto"/>
            </w:tcBorders>
            <w:vAlign w:val="center"/>
            <w:hideMark/>
          </w:tcPr>
          <w:p w14:paraId="0B53EE26" w14:textId="08893F60" w:rsidR="00DA7CCF" w:rsidRDefault="00DA7CCF" w:rsidP="00DA7CCF">
            <w:pPr>
              <w:rPr>
                <w:rFonts w:eastAsia="Times New Roman"/>
                <w:sz w:val="20"/>
                <w:szCs w:val="20"/>
              </w:rPr>
            </w:pPr>
            <w:r w:rsidRPr="00DA7CCF">
              <w:rPr>
                <w:rFonts w:eastAsia="Times New Roman"/>
                <w:sz w:val="20"/>
                <w:szCs w:val="20"/>
              </w:rPr>
              <w:t>Тема 5. Биосфера. Взаимодействие природы и общества.</w:t>
            </w:r>
          </w:p>
        </w:tc>
        <w:tc>
          <w:tcPr>
            <w:tcW w:w="356" w:type="pct"/>
            <w:tcBorders>
              <w:top w:val="outset" w:sz="6" w:space="0" w:color="auto"/>
              <w:left w:val="outset" w:sz="6" w:space="0" w:color="auto"/>
              <w:bottom w:val="outset" w:sz="6" w:space="0" w:color="auto"/>
              <w:right w:val="outset" w:sz="6" w:space="0" w:color="auto"/>
            </w:tcBorders>
            <w:vAlign w:val="center"/>
            <w:hideMark/>
          </w:tcPr>
          <w:p w14:paraId="2DE3D3DD" w14:textId="010FF133" w:rsidR="00DA7CCF" w:rsidRDefault="00DA7CCF" w:rsidP="00DA7CCF">
            <w:pPr>
              <w:jc w:val="center"/>
              <w:rPr>
                <w:rFonts w:eastAsia="Times New Roman"/>
                <w:sz w:val="20"/>
                <w:szCs w:val="20"/>
              </w:rPr>
            </w:pPr>
            <w:r>
              <w:rPr>
                <w:rFonts w:eastAsia="Times New Roman"/>
                <w:sz w:val="20"/>
                <w:szCs w:val="20"/>
              </w:rPr>
              <w:t>9</w:t>
            </w:r>
          </w:p>
        </w:tc>
        <w:tc>
          <w:tcPr>
            <w:tcW w:w="356" w:type="pct"/>
            <w:tcBorders>
              <w:top w:val="outset" w:sz="6" w:space="0" w:color="auto"/>
              <w:left w:val="outset" w:sz="6" w:space="0" w:color="auto"/>
              <w:bottom w:val="outset" w:sz="6" w:space="0" w:color="auto"/>
              <w:right w:val="outset" w:sz="6" w:space="0" w:color="auto"/>
            </w:tcBorders>
            <w:vAlign w:val="center"/>
            <w:hideMark/>
          </w:tcPr>
          <w:p w14:paraId="0CBC6EC0" w14:textId="5F45B0CB" w:rsidR="00DA7CCF" w:rsidRDefault="00DA7CCF" w:rsidP="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184397A2" w14:textId="7AF67CAA" w:rsidR="00DA7CCF" w:rsidRDefault="00DA7CCF" w:rsidP="00DA7CCF">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hideMark/>
          </w:tcPr>
          <w:p w14:paraId="094ECD56" w14:textId="2158781E" w:rsidR="00DA7CCF" w:rsidRDefault="00DA7CCF" w:rsidP="00DA7CCF">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741CED3A" w14:textId="1813BACA" w:rsidR="00DA7CCF" w:rsidRDefault="00DA7CCF" w:rsidP="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hideMark/>
          </w:tcPr>
          <w:p w14:paraId="7C2BD9D1" w14:textId="1B430ABF" w:rsidR="00DA7CCF" w:rsidRDefault="00DA7CCF" w:rsidP="00DA7CCF">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14C5BFEF" w14:textId="7B6C6565" w:rsidR="00DA7CCF" w:rsidRDefault="00DA7CCF" w:rsidP="00DA7CCF">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hideMark/>
          </w:tcPr>
          <w:p w14:paraId="01610307" w14:textId="6CF734BA" w:rsidR="00DA7CCF" w:rsidRPr="005D269C" w:rsidRDefault="00DA7CCF" w:rsidP="00DA7CCF">
            <w:pPr>
              <w:jc w:val="center"/>
              <w:rPr>
                <w:rFonts w:eastAsia="Times New Roman"/>
                <w:sz w:val="20"/>
                <w:szCs w:val="20"/>
              </w:rPr>
            </w:pPr>
            <w:r>
              <w:rPr>
                <w:sz w:val="20"/>
              </w:rPr>
              <w:t>5</w:t>
            </w:r>
          </w:p>
        </w:tc>
      </w:tr>
      <w:tr w:rsidR="00DA7CCF" w14:paraId="62006F77"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70604E6C" w14:textId="0D56641C" w:rsidR="00DA7CCF" w:rsidRDefault="00DA7CCF" w:rsidP="00DA7CCF">
            <w:pPr>
              <w:jc w:val="center"/>
              <w:rPr>
                <w:rFonts w:eastAsia="Times New Roman"/>
                <w:sz w:val="20"/>
                <w:szCs w:val="20"/>
              </w:rPr>
            </w:pPr>
            <w:r>
              <w:rPr>
                <w:rFonts w:eastAsia="Times New Roman"/>
                <w:sz w:val="20"/>
                <w:szCs w:val="20"/>
              </w:rPr>
              <w:t>6.</w:t>
            </w:r>
          </w:p>
        </w:tc>
        <w:tc>
          <w:tcPr>
            <w:tcW w:w="1447" w:type="pct"/>
            <w:tcBorders>
              <w:top w:val="outset" w:sz="6" w:space="0" w:color="auto"/>
              <w:left w:val="outset" w:sz="6" w:space="0" w:color="auto"/>
              <w:bottom w:val="outset" w:sz="6" w:space="0" w:color="auto"/>
              <w:right w:val="outset" w:sz="6" w:space="0" w:color="auto"/>
            </w:tcBorders>
            <w:vAlign w:val="center"/>
          </w:tcPr>
          <w:p w14:paraId="39AD65BE" w14:textId="12CF5F16" w:rsidR="00DA7CCF" w:rsidRDefault="00DA7CCF" w:rsidP="00DA7CCF">
            <w:pPr>
              <w:rPr>
                <w:rFonts w:eastAsia="Times New Roman"/>
                <w:sz w:val="20"/>
                <w:szCs w:val="20"/>
              </w:rPr>
            </w:pPr>
            <w:r w:rsidRPr="00DA7CCF">
              <w:rPr>
                <w:rFonts w:eastAsia="Times New Roman"/>
                <w:sz w:val="20"/>
                <w:szCs w:val="20"/>
              </w:rPr>
              <w:t>Тема 6. Ботаника - наука о растениях.</w:t>
            </w:r>
          </w:p>
        </w:tc>
        <w:tc>
          <w:tcPr>
            <w:tcW w:w="356" w:type="pct"/>
            <w:tcBorders>
              <w:top w:val="outset" w:sz="6" w:space="0" w:color="auto"/>
              <w:left w:val="outset" w:sz="6" w:space="0" w:color="auto"/>
              <w:bottom w:val="outset" w:sz="6" w:space="0" w:color="auto"/>
              <w:right w:val="outset" w:sz="6" w:space="0" w:color="auto"/>
            </w:tcBorders>
            <w:vAlign w:val="center"/>
          </w:tcPr>
          <w:p w14:paraId="4C250210" w14:textId="0053A5B6" w:rsidR="00DA7CCF" w:rsidRDefault="00DA7CCF" w:rsidP="00DA7CCF">
            <w:pPr>
              <w:jc w:val="center"/>
              <w:rPr>
                <w:rFonts w:eastAsia="Times New Roman"/>
                <w:sz w:val="20"/>
                <w:szCs w:val="20"/>
              </w:rPr>
            </w:pPr>
            <w:r>
              <w:rPr>
                <w:rFonts w:eastAsia="Times New Roman"/>
                <w:sz w:val="20"/>
                <w:szCs w:val="20"/>
              </w:rPr>
              <w:t>9</w:t>
            </w:r>
          </w:p>
        </w:tc>
        <w:tc>
          <w:tcPr>
            <w:tcW w:w="356" w:type="pct"/>
            <w:tcBorders>
              <w:top w:val="outset" w:sz="6" w:space="0" w:color="auto"/>
              <w:left w:val="outset" w:sz="6" w:space="0" w:color="auto"/>
              <w:bottom w:val="outset" w:sz="6" w:space="0" w:color="auto"/>
              <w:right w:val="outset" w:sz="6" w:space="0" w:color="auto"/>
            </w:tcBorders>
            <w:vAlign w:val="center"/>
          </w:tcPr>
          <w:p w14:paraId="42CD0A10" w14:textId="02DAD4E4" w:rsidR="00DA7CCF" w:rsidRDefault="00DA7CCF" w:rsidP="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4F07D104" w14:textId="68257EFC" w:rsidR="00DA7CCF" w:rsidRDefault="00DA7CCF" w:rsidP="00DA7CCF">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79EA720C" w14:textId="7598DAC1" w:rsidR="00DA7CCF" w:rsidRDefault="00DA7CCF" w:rsidP="00DA7CCF">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32263045" w14:textId="36E6B216" w:rsidR="00DA7CCF" w:rsidRDefault="00DA7CCF" w:rsidP="00DA7CCF">
            <w:pPr>
              <w:jc w:val="center"/>
              <w:rPr>
                <w:rFonts w:eastAsia="Times New Roman"/>
                <w:sz w:val="20"/>
                <w:szCs w:val="20"/>
              </w:rPr>
            </w:pPr>
            <w:r>
              <w:rPr>
                <w:rFonts w:eastAsia="Times New Roman"/>
                <w:sz w:val="20"/>
                <w:szCs w:val="20"/>
              </w:rPr>
              <w:t>0</w:t>
            </w:r>
          </w:p>
        </w:tc>
        <w:tc>
          <w:tcPr>
            <w:tcW w:w="428" w:type="pct"/>
            <w:tcBorders>
              <w:top w:val="outset" w:sz="6" w:space="0" w:color="auto"/>
              <w:left w:val="outset" w:sz="6" w:space="0" w:color="auto"/>
              <w:bottom w:val="outset" w:sz="6" w:space="0" w:color="auto"/>
              <w:right w:val="outset" w:sz="6" w:space="0" w:color="auto"/>
            </w:tcBorders>
            <w:vAlign w:val="center"/>
          </w:tcPr>
          <w:p w14:paraId="7E168EEB" w14:textId="2BBD9FE8" w:rsidR="00DA7CCF" w:rsidRDefault="00DA7CCF" w:rsidP="00DA7CCF">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4275D4FE" w14:textId="7F458B69" w:rsidR="00DA7CCF" w:rsidRDefault="00DA7CCF" w:rsidP="00DA7CCF">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3D78E545" w14:textId="3315F238" w:rsidR="00DA7CCF" w:rsidRPr="005D269C" w:rsidRDefault="00DA7CCF" w:rsidP="00DA7CCF">
            <w:pPr>
              <w:jc w:val="center"/>
              <w:rPr>
                <w:rFonts w:eastAsia="Times New Roman"/>
                <w:sz w:val="20"/>
                <w:szCs w:val="20"/>
              </w:rPr>
            </w:pPr>
            <w:r>
              <w:rPr>
                <w:sz w:val="20"/>
              </w:rPr>
              <w:t>5</w:t>
            </w:r>
          </w:p>
        </w:tc>
      </w:tr>
      <w:tr w:rsidR="005D269C" w14:paraId="2D69E4F8"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hideMark/>
          </w:tcPr>
          <w:p w14:paraId="6AE60CE0" w14:textId="4DCFF3E9" w:rsidR="005D269C" w:rsidRDefault="005D269C">
            <w:pPr>
              <w:jc w:val="center"/>
              <w:rPr>
                <w:rFonts w:eastAsia="Times New Roman"/>
                <w:sz w:val="20"/>
                <w:szCs w:val="20"/>
              </w:rPr>
            </w:pPr>
            <w:r>
              <w:rPr>
                <w:rFonts w:eastAsia="Times New Roman"/>
                <w:sz w:val="20"/>
                <w:szCs w:val="20"/>
              </w:rPr>
              <w:t>7.</w:t>
            </w:r>
          </w:p>
        </w:tc>
        <w:tc>
          <w:tcPr>
            <w:tcW w:w="1447" w:type="pct"/>
            <w:tcBorders>
              <w:top w:val="outset" w:sz="6" w:space="0" w:color="auto"/>
              <w:left w:val="outset" w:sz="6" w:space="0" w:color="auto"/>
              <w:bottom w:val="outset" w:sz="6" w:space="0" w:color="auto"/>
              <w:right w:val="outset" w:sz="6" w:space="0" w:color="auto"/>
            </w:tcBorders>
            <w:vAlign w:val="center"/>
            <w:hideMark/>
          </w:tcPr>
          <w:p w14:paraId="1688DEA1" w14:textId="6AC984A6" w:rsidR="005D269C" w:rsidRDefault="00DA7CCF" w:rsidP="003330BD">
            <w:pPr>
              <w:rPr>
                <w:rFonts w:eastAsia="Times New Roman"/>
                <w:sz w:val="20"/>
                <w:szCs w:val="20"/>
              </w:rPr>
            </w:pPr>
            <w:r w:rsidRPr="00DA7CCF">
              <w:rPr>
                <w:rFonts w:eastAsia="Times New Roman"/>
                <w:sz w:val="20"/>
                <w:szCs w:val="20"/>
              </w:rPr>
              <w:t>Тема 7. Органы цветкового растения: вегетативные, генеративные. Рост и размножение растений</w:t>
            </w:r>
          </w:p>
        </w:tc>
        <w:tc>
          <w:tcPr>
            <w:tcW w:w="356" w:type="pct"/>
            <w:tcBorders>
              <w:top w:val="outset" w:sz="6" w:space="0" w:color="auto"/>
              <w:left w:val="outset" w:sz="6" w:space="0" w:color="auto"/>
              <w:bottom w:val="outset" w:sz="6" w:space="0" w:color="auto"/>
              <w:right w:val="outset" w:sz="6" w:space="0" w:color="auto"/>
            </w:tcBorders>
            <w:vAlign w:val="center"/>
            <w:hideMark/>
          </w:tcPr>
          <w:p w14:paraId="1BD18B5A" w14:textId="3D194288" w:rsidR="005D269C" w:rsidRDefault="00DA7CCF">
            <w:pPr>
              <w:jc w:val="center"/>
              <w:rPr>
                <w:rFonts w:eastAsia="Times New Roman"/>
                <w:sz w:val="20"/>
                <w:szCs w:val="20"/>
              </w:rPr>
            </w:pPr>
            <w:r>
              <w:rPr>
                <w:rFonts w:eastAsia="Times New Roman"/>
                <w:sz w:val="20"/>
                <w:szCs w:val="20"/>
              </w:rPr>
              <w:t>9</w:t>
            </w:r>
          </w:p>
        </w:tc>
        <w:tc>
          <w:tcPr>
            <w:tcW w:w="356" w:type="pct"/>
            <w:tcBorders>
              <w:top w:val="outset" w:sz="6" w:space="0" w:color="auto"/>
              <w:left w:val="outset" w:sz="6" w:space="0" w:color="auto"/>
              <w:bottom w:val="outset" w:sz="6" w:space="0" w:color="auto"/>
              <w:right w:val="outset" w:sz="6" w:space="0" w:color="auto"/>
            </w:tcBorders>
            <w:vAlign w:val="center"/>
            <w:hideMark/>
          </w:tcPr>
          <w:p w14:paraId="0AD9F0B8" w14:textId="3EFB6045" w:rsidR="005D269C" w:rsidRDefault="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50DBAC66" w14:textId="69264198" w:rsidR="005D269C" w:rsidRDefault="005D269C">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hideMark/>
          </w:tcPr>
          <w:p w14:paraId="719E5C6F" w14:textId="0C08F0D2" w:rsidR="005D269C" w:rsidRDefault="00DA7CCF">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1671A172" w14:textId="24DD7F1A" w:rsidR="005D269C" w:rsidRDefault="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hideMark/>
          </w:tcPr>
          <w:p w14:paraId="094512F5" w14:textId="0CCA4D25" w:rsidR="005D269C" w:rsidRDefault="005D269C">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204B4478" w14:textId="07E948A1" w:rsidR="005D269C" w:rsidRDefault="005D269C">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hideMark/>
          </w:tcPr>
          <w:p w14:paraId="028E6FF6" w14:textId="226D07A6" w:rsidR="005D269C" w:rsidRPr="005D269C" w:rsidRDefault="00DA7CCF" w:rsidP="005D269C">
            <w:pPr>
              <w:jc w:val="center"/>
              <w:rPr>
                <w:rFonts w:eastAsia="Times New Roman"/>
                <w:sz w:val="20"/>
                <w:szCs w:val="20"/>
              </w:rPr>
            </w:pPr>
            <w:r>
              <w:rPr>
                <w:sz w:val="20"/>
              </w:rPr>
              <w:t>5</w:t>
            </w:r>
          </w:p>
        </w:tc>
      </w:tr>
      <w:tr w:rsidR="00DA7CCF" w14:paraId="3B4D35A8"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hideMark/>
          </w:tcPr>
          <w:p w14:paraId="5281C534" w14:textId="48DC0852" w:rsidR="00DA7CCF" w:rsidRDefault="00DA7CCF" w:rsidP="00DA7CCF">
            <w:pPr>
              <w:jc w:val="center"/>
              <w:rPr>
                <w:rFonts w:eastAsia="Times New Roman"/>
                <w:sz w:val="20"/>
                <w:szCs w:val="20"/>
              </w:rPr>
            </w:pPr>
            <w:r>
              <w:rPr>
                <w:rFonts w:eastAsia="Times New Roman"/>
                <w:sz w:val="20"/>
                <w:szCs w:val="20"/>
              </w:rPr>
              <w:t>8.</w:t>
            </w:r>
          </w:p>
        </w:tc>
        <w:tc>
          <w:tcPr>
            <w:tcW w:w="1447" w:type="pct"/>
            <w:tcBorders>
              <w:top w:val="outset" w:sz="6" w:space="0" w:color="auto"/>
              <w:left w:val="outset" w:sz="6" w:space="0" w:color="auto"/>
              <w:bottom w:val="outset" w:sz="6" w:space="0" w:color="auto"/>
              <w:right w:val="outset" w:sz="6" w:space="0" w:color="auto"/>
            </w:tcBorders>
            <w:vAlign w:val="center"/>
            <w:hideMark/>
          </w:tcPr>
          <w:p w14:paraId="577734D4" w14:textId="658793B6" w:rsidR="00DA7CCF" w:rsidRDefault="00DA7CCF" w:rsidP="00DA7CCF">
            <w:pPr>
              <w:rPr>
                <w:rFonts w:eastAsia="Times New Roman"/>
                <w:sz w:val="20"/>
                <w:szCs w:val="20"/>
              </w:rPr>
            </w:pPr>
            <w:r w:rsidRPr="00DA7CCF">
              <w:rPr>
                <w:rFonts w:eastAsia="Times New Roman"/>
                <w:sz w:val="20"/>
                <w:szCs w:val="20"/>
              </w:rPr>
              <w:t>Тема 8. Систематика растений. Низшие растения. Отделы водорослей. Царство бактерий. Царство грибы. Отдел Лишайники</w:t>
            </w:r>
          </w:p>
        </w:tc>
        <w:tc>
          <w:tcPr>
            <w:tcW w:w="356" w:type="pct"/>
            <w:tcBorders>
              <w:top w:val="outset" w:sz="6" w:space="0" w:color="auto"/>
              <w:left w:val="outset" w:sz="6" w:space="0" w:color="auto"/>
              <w:bottom w:val="outset" w:sz="6" w:space="0" w:color="auto"/>
              <w:right w:val="outset" w:sz="6" w:space="0" w:color="auto"/>
            </w:tcBorders>
            <w:vAlign w:val="center"/>
            <w:hideMark/>
          </w:tcPr>
          <w:p w14:paraId="13329A29" w14:textId="579B4251" w:rsidR="00DA7CCF" w:rsidRDefault="00DA7CCF" w:rsidP="00DA7CCF">
            <w:pPr>
              <w:jc w:val="center"/>
              <w:rPr>
                <w:rFonts w:eastAsia="Times New Roman"/>
                <w:sz w:val="20"/>
                <w:szCs w:val="20"/>
              </w:rPr>
            </w:pPr>
            <w:r>
              <w:rPr>
                <w:rFonts w:eastAsia="Times New Roman"/>
                <w:sz w:val="20"/>
                <w:szCs w:val="20"/>
              </w:rPr>
              <w:t>9</w:t>
            </w:r>
          </w:p>
        </w:tc>
        <w:tc>
          <w:tcPr>
            <w:tcW w:w="356" w:type="pct"/>
            <w:tcBorders>
              <w:top w:val="outset" w:sz="6" w:space="0" w:color="auto"/>
              <w:left w:val="outset" w:sz="6" w:space="0" w:color="auto"/>
              <w:bottom w:val="outset" w:sz="6" w:space="0" w:color="auto"/>
              <w:right w:val="outset" w:sz="6" w:space="0" w:color="auto"/>
            </w:tcBorders>
            <w:vAlign w:val="center"/>
            <w:hideMark/>
          </w:tcPr>
          <w:p w14:paraId="0765FA4C" w14:textId="528A18A5" w:rsidR="00DA7CCF" w:rsidRDefault="00DA7CCF" w:rsidP="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1750D503" w14:textId="3890E942" w:rsidR="00DA7CCF" w:rsidRDefault="00DA7CCF" w:rsidP="00DA7CCF">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hideMark/>
          </w:tcPr>
          <w:p w14:paraId="07E46FAF" w14:textId="0B88A8CC" w:rsidR="00DA7CCF" w:rsidRDefault="00DA7CCF" w:rsidP="00DA7CCF">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13089DD3" w14:textId="2FA9CDF6" w:rsidR="00DA7CCF" w:rsidRDefault="00DA7CCF" w:rsidP="00DA7CCF">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hideMark/>
          </w:tcPr>
          <w:p w14:paraId="452609E4" w14:textId="14E8A1BF" w:rsidR="00DA7CCF" w:rsidRDefault="00DA7CCF" w:rsidP="00DA7CCF">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4C9B50F0" w14:textId="63282B3B" w:rsidR="00DA7CCF" w:rsidRDefault="00DA7CCF" w:rsidP="00DA7CCF">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hideMark/>
          </w:tcPr>
          <w:p w14:paraId="7D7CE43F" w14:textId="467DE5F0" w:rsidR="00DA7CCF" w:rsidRPr="005D269C" w:rsidRDefault="00DA7CCF" w:rsidP="00DA7CCF">
            <w:pPr>
              <w:jc w:val="center"/>
              <w:rPr>
                <w:rFonts w:eastAsia="Times New Roman"/>
                <w:sz w:val="20"/>
                <w:szCs w:val="20"/>
              </w:rPr>
            </w:pPr>
            <w:r>
              <w:rPr>
                <w:sz w:val="20"/>
              </w:rPr>
              <w:t>5</w:t>
            </w:r>
          </w:p>
        </w:tc>
      </w:tr>
      <w:tr w:rsidR="00D81B07" w14:paraId="46829B17"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01619B05" w14:textId="63A4F697" w:rsidR="00D81B07" w:rsidRDefault="00DA7CCF">
            <w:pPr>
              <w:jc w:val="center"/>
              <w:rPr>
                <w:rFonts w:eastAsia="Times New Roman"/>
                <w:sz w:val="20"/>
                <w:szCs w:val="20"/>
              </w:rPr>
            </w:pPr>
            <w:r>
              <w:rPr>
                <w:rFonts w:eastAsia="Times New Roman"/>
                <w:sz w:val="20"/>
                <w:szCs w:val="20"/>
              </w:rPr>
              <w:lastRenderedPageBreak/>
              <w:t>9.</w:t>
            </w:r>
          </w:p>
        </w:tc>
        <w:tc>
          <w:tcPr>
            <w:tcW w:w="1447" w:type="pct"/>
            <w:tcBorders>
              <w:top w:val="outset" w:sz="6" w:space="0" w:color="auto"/>
              <w:left w:val="outset" w:sz="6" w:space="0" w:color="auto"/>
              <w:bottom w:val="outset" w:sz="6" w:space="0" w:color="auto"/>
              <w:right w:val="outset" w:sz="6" w:space="0" w:color="auto"/>
            </w:tcBorders>
            <w:vAlign w:val="center"/>
          </w:tcPr>
          <w:p w14:paraId="1884B52F" w14:textId="6ED98E0B" w:rsidR="00D81B07" w:rsidRDefault="00DA7CCF" w:rsidP="003330BD">
            <w:pPr>
              <w:rPr>
                <w:rFonts w:eastAsia="Times New Roman"/>
                <w:sz w:val="20"/>
                <w:szCs w:val="20"/>
              </w:rPr>
            </w:pPr>
            <w:r w:rsidRPr="00DA7CCF">
              <w:rPr>
                <w:rFonts w:eastAsia="Times New Roman"/>
                <w:sz w:val="20"/>
                <w:szCs w:val="20"/>
              </w:rPr>
              <w:t>Тема 1. Предмет и функции обществознания</w:t>
            </w:r>
          </w:p>
        </w:tc>
        <w:tc>
          <w:tcPr>
            <w:tcW w:w="356" w:type="pct"/>
            <w:tcBorders>
              <w:top w:val="outset" w:sz="6" w:space="0" w:color="auto"/>
              <w:left w:val="outset" w:sz="6" w:space="0" w:color="auto"/>
              <w:bottom w:val="outset" w:sz="6" w:space="0" w:color="auto"/>
              <w:right w:val="outset" w:sz="6" w:space="0" w:color="auto"/>
            </w:tcBorders>
            <w:vAlign w:val="center"/>
          </w:tcPr>
          <w:p w14:paraId="36277F8D" w14:textId="5912DA83" w:rsidR="00D81B07" w:rsidRDefault="002D4E9E">
            <w:pPr>
              <w:jc w:val="center"/>
              <w:rPr>
                <w:rFonts w:eastAsia="Times New Roman"/>
                <w:sz w:val="20"/>
                <w:szCs w:val="20"/>
              </w:rPr>
            </w:pPr>
            <w:r>
              <w:rPr>
                <w:rFonts w:eastAsia="Times New Roman"/>
                <w:sz w:val="20"/>
                <w:szCs w:val="20"/>
              </w:rPr>
              <w:t>10</w:t>
            </w:r>
          </w:p>
        </w:tc>
        <w:tc>
          <w:tcPr>
            <w:tcW w:w="356" w:type="pct"/>
            <w:tcBorders>
              <w:top w:val="outset" w:sz="6" w:space="0" w:color="auto"/>
              <w:left w:val="outset" w:sz="6" w:space="0" w:color="auto"/>
              <w:bottom w:val="outset" w:sz="6" w:space="0" w:color="auto"/>
              <w:right w:val="outset" w:sz="6" w:space="0" w:color="auto"/>
            </w:tcBorders>
            <w:vAlign w:val="center"/>
          </w:tcPr>
          <w:p w14:paraId="24552166" w14:textId="4355C0C3" w:rsidR="00D81B07" w:rsidRDefault="002D4E9E">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70EF07B0" w14:textId="4BD0C544" w:rsidR="00D81B07" w:rsidRDefault="002D4E9E">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1D06EFA3" w14:textId="232CA609" w:rsidR="00D81B07" w:rsidRDefault="002D4E9E">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2E240E11" w14:textId="02EA6311" w:rsidR="00D81B07" w:rsidRDefault="002D4E9E">
            <w:pPr>
              <w:jc w:val="center"/>
              <w:rPr>
                <w:rFonts w:eastAsia="Times New Roman"/>
                <w:sz w:val="20"/>
                <w:szCs w:val="20"/>
              </w:rPr>
            </w:pPr>
            <w:r>
              <w:rPr>
                <w:rFonts w:eastAsia="Times New Roman"/>
                <w:sz w:val="20"/>
                <w:szCs w:val="20"/>
              </w:rPr>
              <w:t>0</w:t>
            </w:r>
          </w:p>
        </w:tc>
        <w:tc>
          <w:tcPr>
            <w:tcW w:w="428" w:type="pct"/>
            <w:tcBorders>
              <w:top w:val="outset" w:sz="6" w:space="0" w:color="auto"/>
              <w:left w:val="outset" w:sz="6" w:space="0" w:color="auto"/>
              <w:bottom w:val="outset" w:sz="6" w:space="0" w:color="auto"/>
              <w:right w:val="outset" w:sz="6" w:space="0" w:color="auto"/>
            </w:tcBorders>
            <w:vAlign w:val="center"/>
          </w:tcPr>
          <w:p w14:paraId="383C7173" w14:textId="74E734B3" w:rsidR="00D81B07" w:rsidRDefault="002D4E9E">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01D9295D" w14:textId="4EBDF7C2" w:rsidR="00D81B07" w:rsidRDefault="002D4E9E">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03148D6F" w14:textId="68D6A4C4" w:rsidR="00D81B07" w:rsidRPr="005D269C" w:rsidRDefault="002D4E9E" w:rsidP="005D269C">
            <w:pPr>
              <w:jc w:val="center"/>
              <w:rPr>
                <w:sz w:val="20"/>
              </w:rPr>
            </w:pPr>
            <w:r>
              <w:rPr>
                <w:sz w:val="20"/>
              </w:rPr>
              <w:t>5</w:t>
            </w:r>
          </w:p>
        </w:tc>
      </w:tr>
      <w:tr w:rsidR="002D4E9E" w14:paraId="3E4F9A03"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33349733" w14:textId="4A94DAF1" w:rsidR="002D4E9E" w:rsidRDefault="002D4E9E" w:rsidP="002D4E9E">
            <w:pPr>
              <w:jc w:val="center"/>
              <w:rPr>
                <w:rFonts w:eastAsia="Times New Roman"/>
                <w:sz w:val="20"/>
                <w:szCs w:val="20"/>
              </w:rPr>
            </w:pPr>
            <w:r>
              <w:rPr>
                <w:rFonts w:eastAsia="Times New Roman"/>
                <w:sz w:val="20"/>
                <w:szCs w:val="20"/>
              </w:rPr>
              <w:t>10.</w:t>
            </w:r>
          </w:p>
        </w:tc>
        <w:tc>
          <w:tcPr>
            <w:tcW w:w="1447" w:type="pct"/>
            <w:tcBorders>
              <w:top w:val="outset" w:sz="6" w:space="0" w:color="auto"/>
              <w:left w:val="outset" w:sz="6" w:space="0" w:color="auto"/>
              <w:bottom w:val="outset" w:sz="6" w:space="0" w:color="auto"/>
              <w:right w:val="outset" w:sz="6" w:space="0" w:color="auto"/>
            </w:tcBorders>
            <w:vAlign w:val="center"/>
          </w:tcPr>
          <w:p w14:paraId="03994BBC" w14:textId="264D6D96" w:rsidR="002D4E9E" w:rsidRDefault="002D4E9E" w:rsidP="002D4E9E">
            <w:pPr>
              <w:rPr>
                <w:rFonts w:eastAsia="Times New Roman"/>
                <w:sz w:val="20"/>
                <w:szCs w:val="20"/>
              </w:rPr>
            </w:pPr>
            <w:r w:rsidRPr="00DA7CCF">
              <w:rPr>
                <w:rFonts w:eastAsia="Times New Roman"/>
                <w:sz w:val="20"/>
                <w:szCs w:val="20"/>
              </w:rPr>
              <w:t>Тема 2. История философии общества</w:t>
            </w:r>
          </w:p>
        </w:tc>
        <w:tc>
          <w:tcPr>
            <w:tcW w:w="356" w:type="pct"/>
            <w:tcBorders>
              <w:top w:val="outset" w:sz="6" w:space="0" w:color="auto"/>
              <w:left w:val="outset" w:sz="6" w:space="0" w:color="auto"/>
              <w:bottom w:val="outset" w:sz="6" w:space="0" w:color="auto"/>
              <w:right w:val="outset" w:sz="6" w:space="0" w:color="auto"/>
            </w:tcBorders>
            <w:vAlign w:val="center"/>
          </w:tcPr>
          <w:p w14:paraId="2AFB145C" w14:textId="0D7BE480" w:rsidR="002D4E9E" w:rsidRDefault="002D4E9E" w:rsidP="002D4E9E">
            <w:pPr>
              <w:jc w:val="center"/>
              <w:rPr>
                <w:rFonts w:eastAsia="Times New Roman"/>
                <w:sz w:val="20"/>
                <w:szCs w:val="20"/>
              </w:rPr>
            </w:pPr>
            <w:r>
              <w:rPr>
                <w:rFonts w:eastAsia="Times New Roman"/>
                <w:sz w:val="20"/>
                <w:szCs w:val="20"/>
              </w:rPr>
              <w:t>10</w:t>
            </w:r>
          </w:p>
        </w:tc>
        <w:tc>
          <w:tcPr>
            <w:tcW w:w="356" w:type="pct"/>
            <w:tcBorders>
              <w:top w:val="outset" w:sz="6" w:space="0" w:color="auto"/>
              <w:left w:val="outset" w:sz="6" w:space="0" w:color="auto"/>
              <w:bottom w:val="outset" w:sz="6" w:space="0" w:color="auto"/>
              <w:right w:val="outset" w:sz="6" w:space="0" w:color="auto"/>
            </w:tcBorders>
            <w:vAlign w:val="center"/>
          </w:tcPr>
          <w:p w14:paraId="7D48D593" w14:textId="64F9A830" w:rsidR="002D4E9E" w:rsidRDefault="002D4E9E" w:rsidP="002D4E9E">
            <w:pPr>
              <w:jc w:val="center"/>
              <w:rPr>
                <w:rFonts w:eastAsia="Times New Roman"/>
                <w:sz w:val="20"/>
                <w:szCs w:val="20"/>
              </w:rPr>
            </w:pPr>
            <w:r>
              <w:rPr>
                <w:rFonts w:eastAsia="Times New Roman"/>
                <w:sz w:val="20"/>
                <w:szCs w:val="20"/>
              </w:rPr>
              <w:t>2</w:t>
            </w:r>
          </w:p>
        </w:tc>
        <w:tc>
          <w:tcPr>
            <w:tcW w:w="428" w:type="pct"/>
            <w:tcBorders>
              <w:top w:val="outset" w:sz="6" w:space="0" w:color="auto"/>
              <w:left w:val="outset" w:sz="6" w:space="0" w:color="auto"/>
              <w:bottom w:val="outset" w:sz="6" w:space="0" w:color="auto"/>
              <w:right w:val="outset" w:sz="6" w:space="0" w:color="auto"/>
            </w:tcBorders>
            <w:vAlign w:val="center"/>
          </w:tcPr>
          <w:p w14:paraId="6E366588" w14:textId="58B62149" w:rsidR="002D4E9E" w:rsidRDefault="002D4E9E" w:rsidP="002D4E9E">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37E1F96F" w14:textId="0A2E9AAA" w:rsidR="002D4E9E" w:rsidRDefault="002D4E9E" w:rsidP="002D4E9E">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732AE7DF" w14:textId="38F01F29" w:rsidR="002D4E9E" w:rsidRDefault="002D4E9E" w:rsidP="002D4E9E">
            <w:pPr>
              <w:jc w:val="center"/>
              <w:rPr>
                <w:rFonts w:eastAsia="Times New Roman"/>
                <w:sz w:val="20"/>
                <w:szCs w:val="20"/>
              </w:rPr>
            </w:pPr>
            <w:r>
              <w:rPr>
                <w:rFonts w:eastAsia="Times New Roman"/>
                <w:sz w:val="20"/>
                <w:szCs w:val="20"/>
              </w:rPr>
              <w:t>0</w:t>
            </w:r>
          </w:p>
        </w:tc>
        <w:tc>
          <w:tcPr>
            <w:tcW w:w="428" w:type="pct"/>
            <w:tcBorders>
              <w:top w:val="outset" w:sz="6" w:space="0" w:color="auto"/>
              <w:left w:val="outset" w:sz="6" w:space="0" w:color="auto"/>
              <w:bottom w:val="outset" w:sz="6" w:space="0" w:color="auto"/>
              <w:right w:val="outset" w:sz="6" w:space="0" w:color="auto"/>
            </w:tcBorders>
            <w:vAlign w:val="center"/>
          </w:tcPr>
          <w:p w14:paraId="500E39F7" w14:textId="6EE83298" w:rsidR="002D4E9E" w:rsidRDefault="002D4E9E" w:rsidP="002D4E9E">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4CD29E8F" w14:textId="5CE9F517" w:rsidR="002D4E9E" w:rsidRDefault="002D4E9E" w:rsidP="002D4E9E">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4719A805" w14:textId="166C6792" w:rsidR="002D4E9E" w:rsidRPr="005D269C" w:rsidRDefault="002D4E9E" w:rsidP="002D4E9E">
            <w:pPr>
              <w:jc w:val="center"/>
              <w:rPr>
                <w:sz w:val="20"/>
              </w:rPr>
            </w:pPr>
            <w:r>
              <w:rPr>
                <w:sz w:val="20"/>
              </w:rPr>
              <w:t>5</w:t>
            </w:r>
          </w:p>
        </w:tc>
      </w:tr>
      <w:tr w:rsidR="002D4E9E" w14:paraId="04F24F8F"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0ED448E6" w14:textId="4BA03275" w:rsidR="002D4E9E" w:rsidRDefault="002D4E9E" w:rsidP="002D4E9E">
            <w:pPr>
              <w:jc w:val="center"/>
              <w:rPr>
                <w:rFonts w:eastAsia="Times New Roman"/>
                <w:sz w:val="20"/>
                <w:szCs w:val="20"/>
              </w:rPr>
            </w:pPr>
            <w:r>
              <w:rPr>
                <w:rFonts w:eastAsia="Times New Roman"/>
                <w:sz w:val="20"/>
                <w:szCs w:val="20"/>
              </w:rPr>
              <w:t>11.</w:t>
            </w:r>
          </w:p>
        </w:tc>
        <w:tc>
          <w:tcPr>
            <w:tcW w:w="1447" w:type="pct"/>
            <w:tcBorders>
              <w:top w:val="outset" w:sz="6" w:space="0" w:color="auto"/>
              <w:left w:val="outset" w:sz="6" w:space="0" w:color="auto"/>
              <w:bottom w:val="outset" w:sz="6" w:space="0" w:color="auto"/>
              <w:right w:val="outset" w:sz="6" w:space="0" w:color="auto"/>
            </w:tcBorders>
            <w:vAlign w:val="center"/>
          </w:tcPr>
          <w:p w14:paraId="00FD50F0" w14:textId="24ED089C" w:rsidR="002D4E9E" w:rsidRDefault="002D4E9E" w:rsidP="002D4E9E">
            <w:pPr>
              <w:rPr>
                <w:rFonts w:eastAsia="Times New Roman"/>
                <w:sz w:val="20"/>
                <w:szCs w:val="20"/>
              </w:rPr>
            </w:pPr>
            <w:r w:rsidRPr="00DA7CCF">
              <w:rPr>
                <w:rFonts w:eastAsia="Times New Roman"/>
                <w:sz w:val="20"/>
                <w:szCs w:val="20"/>
              </w:rPr>
              <w:t>Тема 3. Общество как предмет изучения</w:t>
            </w:r>
          </w:p>
        </w:tc>
        <w:tc>
          <w:tcPr>
            <w:tcW w:w="356" w:type="pct"/>
            <w:tcBorders>
              <w:top w:val="outset" w:sz="6" w:space="0" w:color="auto"/>
              <w:left w:val="outset" w:sz="6" w:space="0" w:color="auto"/>
              <w:bottom w:val="outset" w:sz="6" w:space="0" w:color="auto"/>
              <w:right w:val="outset" w:sz="6" w:space="0" w:color="auto"/>
            </w:tcBorders>
            <w:vAlign w:val="center"/>
          </w:tcPr>
          <w:p w14:paraId="1116AF34" w14:textId="698CB850" w:rsidR="002D4E9E" w:rsidRDefault="002D4E9E" w:rsidP="002D4E9E">
            <w:pPr>
              <w:jc w:val="center"/>
              <w:rPr>
                <w:rFonts w:eastAsia="Times New Roman"/>
                <w:sz w:val="20"/>
                <w:szCs w:val="20"/>
              </w:rPr>
            </w:pPr>
            <w:r>
              <w:rPr>
                <w:rFonts w:eastAsia="Times New Roman"/>
                <w:sz w:val="20"/>
                <w:szCs w:val="20"/>
              </w:rPr>
              <w:t>10</w:t>
            </w:r>
          </w:p>
        </w:tc>
        <w:tc>
          <w:tcPr>
            <w:tcW w:w="356" w:type="pct"/>
            <w:tcBorders>
              <w:top w:val="outset" w:sz="6" w:space="0" w:color="auto"/>
              <w:left w:val="outset" w:sz="6" w:space="0" w:color="auto"/>
              <w:bottom w:val="outset" w:sz="6" w:space="0" w:color="auto"/>
              <w:right w:val="outset" w:sz="6" w:space="0" w:color="auto"/>
            </w:tcBorders>
            <w:vAlign w:val="center"/>
          </w:tcPr>
          <w:p w14:paraId="2E4C1138" w14:textId="5687CFDE" w:rsidR="002D4E9E" w:rsidRDefault="002D4E9E" w:rsidP="002D4E9E">
            <w:pPr>
              <w:jc w:val="center"/>
              <w:rPr>
                <w:rFonts w:eastAsia="Times New Roman"/>
                <w:sz w:val="20"/>
                <w:szCs w:val="20"/>
              </w:rPr>
            </w:pPr>
            <w:r>
              <w:rPr>
                <w:rFonts w:eastAsia="Times New Roman"/>
                <w:sz w:val="20"/>
                <w:szCs w:val="20"/>
              </w:rPr>
              <w:t>2</w:t>
            </w:r>
          </w:p>
        </w:tc>
        <w:tc>
          <w:tcPr>
            <w:tcW w:w="428" w:type="pct"/>
            <w:tcBorders>
              <w:top w:val="outset" w:sz="6" w:space="0" w:color="auto"/>
              <w:left w:val="outset" w:sz="6" w:space="0" w:color="auto"/>
              <w:bottom w:val="outset" w:sz="6" w:space="0" w:color="auto"/>
              <w:right w:val="outset" w:sz="6" w:space="0" w:color="auto"/>
            </w:tcBorders>
            <w:vAlign w:val="center"/>
          </w:tcPr>
          <w:p w14:paraId="373D6095" w14:textId="333E6CB0" w:rsidR="002D4E9E" w:rsidRDefault="002D4E9E" w:rsidP="002D4E9E">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48AEFE0C" w14:textId="7CDC6B22" w:rsidR="002D4E9E" w:rsidRDefault="002D4E9E" w:rsidP="002D4E9E">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7C54E048" w14:textId="2F06F755" w:rsidR="002D4E9E" w:rsidRDefault="002D4E9E" w:rsidP="002D4E9E">
            <w:pPr>
              <w:jc w:val="center"/>
              <w:rPr>
                <w:rFonts w:eastAsia="Times New Roman"/>
                <w:sz w:val="20"/>
                <w:szCs w:val="20"/>
              </w:rPr>
            </w:pPr>
            <w:r>
              <w:rPr>
                <w:rFonts w:eastAsia="Times New Roman"/>
                <w:sz w:val="20"/>
                <w:szCs w:val="20"/>
              </w:rPr>
              <w:t>0</w:t>
            </w:r>
          </w:p>
        </w:tc>
        <w:tc>
          <w:tcPr>
            <w:tcW w:w="428" w:type="pct"/>
            <w:tcBorders>
              <w:top w:val="outset" w:sz="6" w:space="0" w:color="auto"/>
              <w:left w:val="outset" w:sz="6" w:space="0" w:color="auto"/>
              <w:bottom w:val="outset" w:sz="6" w:space="0" w:color="auto"/>
              <w:right w:val="outset" w:sz="6" w:space="0" w:color="auto"/>
            </w:tcBorders>
            <w:vAlign w:val="center"/>
          </w:tcPr>
          <w:p w14:paraId="5F2D26C3" w14:textId="394B34A6" w:rsidR="002D4E9E" w:rsidRDefault="002D4E9E" w:rsidP="002D4E9E">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6234E360" w14:textId="152F83B2" w:rsidR="002D4E9E" w:rsidRDefault="002D4E9E" w:rsidP="002D4E9E">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2203C03B" w14:textId="5ADC10C4" w:rsidR="002D4E9E" w:rsidRPr="005D269C" w:rsidRDefault="002D4E9E" w:rsidP="002D4E9E">
            <w:pPr>
              <w:jc w:val="center"/>
              <w:rPr>
                <w:sz w:val="20"/>
              </w:rPr>
            </w:pPr>
            <w:r>
              <w:rPr>
                <w:sz w:val="20"/>
              </w:rPr>
              <w:t>5</w:t>
            </w:r>
          </w:p>
        </w:tc>
      </w:tr>
      <w:tr w:rsidR="002D4E9E" w14:paraId="2A27F92A"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4AA2F60D" w14:textId="6A07ED28" w:rsidR="002D4E9E" w:rsidRDefault="002D4E9E" w:rsidP="002D4E9E">
            <w:pPr>
              <w:jc w:val="center"/>
              <w:rPr>
                <w:rFonts w:eastAsia="Times New Roman"/>
                <w:sz w:val="20"/>
                <w:szCs w:val="20"/>
              </w:rPr>
            </w:pPr>
            <w:r>
              <w:rPr>
                <w:rFonts w:eastAsia="Times New Roman"/>
                <w:sz w:val="20"/>
                <w:szCs w:val="20"/>
              </w:rPr>
              <w:t>12.</w:t>
            </w:r>
          </w:p>
        </w:tc>
        <w:tc>
          <w:tcPr>
            <w:tcW w:w="1447" w:type="pct"/>
            <w:tcBorders>
              <w:top w:val="outset" w:sz="6" w:space="0" w:color="auto"/>
              <w:left w:val="outset" w:sz="6" w:space="0" w:color="auto"/>
              <w:bottom w:val="outset" w:sz="6" w:space="0" w:color="auto"/>
              <w:right w:val="outset" w:sz="6" w:space="0" w:color="auto"/>
            </w:tcBorders>
            <w:vAlign w:val="center"/>
          </w:tcPr>
          <w:p w14:paraId="68C6211E" w14:textId="40EB75EF" w:rsidR="002D4E9E" w:rsidRDefault="002D4E9E" w:rsidP="002D4E9E">
            <w:pPr>
              <w:rPr>
                <w:rFonts w:eastAsia="Times New Roman"/>
                <w:sz w:val="20"/>
                <w:szCs w:val="20"/>
              </w:rPr>
            </w:pPr>
            <w:r w:rsidRPr="00DA7CCF">
              <w:rPr>
                <w:rFonts w:eastAsia="Times New Roman"/>
                <w:sz w:val="20"/>
                <w:szCs w:val="20"/>
              </w:rPr>
              <w:t>Тема 4. Общество как система социальных институтов</w:t>
            </w:r>
          </w:p>
        </w:tc>
        <w:tc>
          <w:tcPr>
            <w:tcW w:w="356" w:type="pct"/>
            <w:tcBorders>
              <w:top w:val="outset" w:sz="6" w:space="0" w:color="auto"/>
              <w:left w:val="outset" w:sz="6" w:space="0" w:color="auto"/>
              <w:bottom w:val="outset" w:sz="6" w:space="0" w:color="auto"/>
              <w:right w:val="outset" w:sz="6" w:space="0" w:color="auto"/>
            </w:tcBorders>
            <w:vAlign w:val="center"/>
          </w:tcPr>
          <w:p w14:paraId="13F17848" w14:textId="477C0585" w:rsidR="002D4E9E" w:rsidRDefault="002D4E9E" w:rsidP="002D4E9E">
            <w:pPr>
              <w:jc w:val="center"/>
              <w:rPr>
                <w:rFonts w:eastAsia="Times New Roman"/>
                <w:sz w:val="20"/>
                <w:szCs w:val="20"/>
              </w:rPr>
            </w:pPr>
            <w:r>
              <w:rPr>
                <w:rFonts w:eastAsia="Times New Roman"/>
                <w:sz w:val="20"/>
                <w:szCs w:val="20"/>
              </w:rPr>
              <w:t>10</w:t>
            </w:r>
          </w:p>
        </w:tc>
        <w:tc>
          <w:tcPr>
            <w:tcW w:w="356" w:type="pct"/>
            <w:tcBorders>
              <w:top w:val="outset" w:sz="6" w:space="0" w:color="auto"/>
              <w:left w:val="outset" w:sz="6" w:space="0" w:color="auto"/>
              <w:bottom w:val="outset" w:sz="6" w:space="0" w:color="auto"/>
              <w:right w:val="outset" w:sz="6" w:space="0" w:color="auto"/>
            </w:tcBorders>
            <w:vAlign w:val="center"/>
          </w:tcPr>
          <w:p w14:paraId="31A029B7" w14:textId="7BECA2BE" w:rsidR="002D4E9E" w:rsidRDefault="002D4E9E" w:rsidP="002D4E9E">
            <w:pPr>
              <w:jc w:val="center"/>
              <w:rPr>
                <w:rFonts w:eastAsia="Times New Roman"/>
                <w:sz w:val="20"/>
                <w:szCs w:val="20"/>
              </w:rPr>
            </w:pPr>
            <w:r>
              <w:rPr>
                <w:rFonts w:eastAsia="Times New Roman"/>
                <w:sz w:val="20"/>
                <w:szCs w:val="20"/>
              </w:rPr>
              <w:t>2</w:t>
            </w:r>
          </w:p>
        </w:tc>
        <w:tc>
          <w:tcPr>
            <w:tcW w:w="428" w:type="pct"/>
            <w:tcBorders>
              <w:top w:val="outset" w:sz="6" w:space="0" w:color="auto"/>
              <w:left w:val="outset" w:sz="6" w:space="0" w:color="auto"/>
              <w:bottom w:val="outset" w:sz="6" w:space="0" w:color="auto"/>
              <w:right w:val="outset" w:sz="6" w:space="0" w:color="auto"/>
            </w:tcBorders>
            <w:vAlign w:val="center"/>
          </w:tcPr>
          <w:p w14:paraId="686D16DD" w14:textId="402C54A6" w:rsidR="002D4E9E" w:rsidRDefault="002D4E9E" w:rsidP="002D4E9E">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3C12FDC4" w14:textId="7FB8476E" w:rsidR="002D4E9E" w:rsidRDefault="002D4E9E" w:rsidP="002D4E9E">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3F9E2E1B" w14:textId="5B995313" w:rsidR="002D4E9E" w:rsidRDefault="002D4E9E" w:rsidP="002D4E9E">
            <w:pPr>
              <w:jc w:val="center"/>
              <w:rPr>
                <w:rFonts w:eastAsia="Times New Roman"/>
                <w:sz w:val="20"/>
                <w:szCs w:val="20"/>
              </w:rPr>
            </w:pPr>
            <w:r>
              <w:rPr>
                <w:rFonts w:eastAsia="Times New Roman"/>
                <w:sz w:val="20"/>
                <w:szCs w:val="20"/>
              </w:rPr>
              <w:t>0</w:t>
            </w:r>
          </w:p>
        </w:tc>
        <w:tc>
          <w:tcPr>
            <w:tcW w:w="428" w:type="pct"/>
            <w:tcBorders>
              <w:top w:val="outset" w:sz="6" w:space="0" w:color="auto"/>
              <w:left w:val="outset" w:sz="6" w:space="0" w:color="auto"/>
              <w:bottom w:val="outset" w:sz="6" w:space="0" w:color="auto"/>
              <w:right w:val="outset" w:sz="6" w:space="0" w:color="auto"/>
            </w:tcBorders>
            <w:vAlign w:val="center"/>
          </w:tcPr>
          <w:p w14:paraId="325B9CD9" w14:textId="2414F385" w:rsidR="002D4E9E" w:rsidRDefault="002D4E9E" w:rsidP="002D4E9E">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7F9CFEE7" w14:textId="52CEF335" w:rsidR="002D4E9E" w:rsidRDefault="002D4E9E" w:rsidP="002D4E9E">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44EBEE76" w14:textId="68551371" w:rsidR="002D4E9E" w:rsidRPr="005D269C" w:rsidRDefault="002D4E9E" w:rsidP="002D4E9E">
            <w:pPr>
              <w:jc w:val="center"/>
              <w:rPr>
                <w:sz w:val="20"/>
              </w:rPr>
            </w:pPr>
            <w:r>
              <w:rPr>
                <w:sz w:val="20"/>
              </w:rPr>
              <w:t>5</w:t>
            </w:r>
          </w:p>
        </w:tc>
      </w:tr>
      <w:tr w:rsidR="002D4E9E" w14:paraId="6F0CC11B"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5A8E80FF" w14:textId="4D221316" w:rsidR="002D4E9E" w:rsidRDefault="002D4E9E" w:rsidP="002D4E9E">
            <w:pPr>
              <w:jc w:val="center"/>
              <w:rPr>
                <w:rFonts w:eastAsia="Times New Roman"/>
                <w:sz w:val="20"/>
                <w:szCs w:val="20"/>
              </w:rPr>
            </w:pPr>
            <w:r>
              <w:rPr>
                <w:rFonts w:eastAsia="Times New Roman"/>
                <w:sz w:val="20"/>
                <w:szCs w:val="20"/>
              </w:rPr>
              <w:t>13.</w:t>
            </w:r>
          </w:p>
        </w:tc>
        <w:tc>
          <w:tcPr>
            <w:tcW w:w="1447" w:type="pct"/>
            <w:tcBorders>
              <w:top w:val="outset" w:sz="6" w:space="0" w:color="auto"/>
              <w:left w:val="outset" w:sz="6" w:space="0" w:color="auto"/>
              <w:bottom w:val="outset" w:sz="6" w:space="0" w:color="auto"/>
              <w:right w:val="outset" w:sz="6" w:space="0" w:color="auto"/>
            </w:tcBorders>
            <w:vAlign w:val="center"/>
          </w:tcPr>
          <w:p w14:paraId="27F78E14" w14:textId="7C6E0EEA" w:rsidR="002D4E9E" w:rsidRDefault="002D4E9E" w:rsidP="002D4E9E">
            <w:pPr>
              <w:rPr>
                <w:rFonts w:eastAsia="Times New Roman"/>
                <w:sz w:val="20"/>
                <w:szCs w:val="20"/>
              </w:rPr>
            </w:pPr>
            <w:r w:rsidRPr="00DA7CCF">
              <w:rPr>
                <w:rFonts w:eastAsia="Times New Roman"/>
                <w:sz w:val="20"/>
                <w:szCs w:val="20"/>
              </w:rPr>
              <w:t>Тема 5. Общество как совокупность социальных общностей людей</w:t>
            </w:r>
          </w:p>
        </w:tc>
        <w:tc>
          <w:tcPr>
            <w:tcW w:w="356" w:type="pct"/>
            <w:tcBorders>
              <w:top w:val="outset" w:sz="6" w:space="0" w:color="auto"/>
              <w:left w:val="outset" w:sz="6" w:space="0" w:color="auto"/>
              <w:bottom w:val="outset" w:sz="6" w:space="0" w:color="auto"/>
              <w:right w:val="outset" w:sz="6" w:space="0" w:color="auto"/>
            </w:tcBorders>
            <w:vAlign w:val="center"/>
          </w:tcPr>
          <w:p w14:paraId="5F126E21" w14:textId="68E8098A" w:rsidR="002D4E9E" w:rsidRDefault="002D4E9E" w:rsidP="002D4E9E">
            <w:pPr>
              <w:jc w:val="center"/>
              <w:rPr>
                <w:rFonts w:eastAsia="Times New Roman"/>
                <w:sz w:val="20"/>
                <w:szCs w:val="20"/>
              </w:rPr>
            </w:pPr>
            <w:r>
              <w:rPr>
                <w:rFonts w:eastAsia="Times New Roman"/>
                <w:sz w:val="20"/>
                <w:szCs w:val="20"/>
              </w:rPr>
              <w:t>10</w:t>
            </w:r>
          </w:p>
        </w:tc>
        <w:tc>
          <w:tcPr>
            <w:tcW w:w="356" w:type="pct"/>
            <w:tcBorders>
              <w:top w:val="outset" w:sz="6" w:space="0" w:color="auto"/>
              <w:left w:val="outset" w:sz="6" w:space="0" w:color="auto"/>
              <w:bottom w:val="outset" w:sz="6" w:space="0" w:color="auto"/>
              <w:right w:val="outset" w:sz="6" w:space="0" w:color="auto"/>
            </w:tcBorders>
            <w:vAlign w:val="center"/>
          </w:tcPr>
          <w:p w14:paraId="6117D229" w14:textId="28C2CF5F" w:rsidR="002D4E9E" w:rsidRDefault="002D4E9E" w:rsidP="002D4E9E">
            <w:pPr>
              <w:jc w:val="center"/>
              <w:rPr>
                <w:rFonts w:eastAsia="Times New Roman"/>
                <w:sz w:val="20"/>
                <w:szCs w:val="20"/>
              </w:rPr>
            </w:pPr>
            <w:r>
              <w:rPr>
                <w:rFonts w:eastAsia="Times New Roman"/>
                <w:sz w:val="20"/>
                <w:szCs w:val="20"/>
              </w:rPr>
              <w:t>2</w:t>
            </w:r>
          </w:p>
        </w:tc>
        <w:tc>
          <w:tcPr>
            <w:tcW w:w="428" w:type="pct"/>
            <w:tcBorders>
              <w:top w:val="outset" w:sz="6" w:space="0" w:color="auto"/>
              <w:left w:val="outset" w:sz="6" w:space="0" w:color="auto"/>
              <w:bottom w:val="outset" w:sz="6" w:space="0" w:color="auto"/>
              <w:right w:val="outset" w:sz="6" w:space="0" w:color="auto"/>
            </w:tcBorders>
            <w:vAlign w:val="center"/>
          </w:tcPr>
          <w:p w14:paraId="69E6577E" w14:textId="549A39FD" w:rsidR="002D4E9E" w:rsidRDefault="002D4E9E" w:rsidP="002D4E9E">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44B76C7E" w14:textId="3BAF8DE1" w:rsidR="002D4E9E" w:rsidRDefault="002D4E9E" w:rsidP="002D4E9E">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4BC9F0F2" w14:textId="4EB5BCDD" w:rsidR="002D4E9E" w:rsidRDefault="002D4E9E" w:rsidP="002D4E9E">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1D2D3F38" w14:textId="0F90C0CB" w:rsidR="002D4E9E" w:rsidRDefault="002D4E9E" w:rsidP="002D4E9E">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6BDF0FDF" w14:textId="3F40F088" w:rsidR="002D4E9E" w:rsidRDefault="002D4E9E" w:rsidP="002D4E9E">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6770D79E" w14:textId="0CAC334C" w:rsidR="002D4E9E" w:rsidRPr="005D269C" w:rsidRDefault="002D4E9E" w:rsidP="002D4E9E">
            <w:pPr>
              <w:jc w:val="center"/>
              <w:rPr>
                <w:sz w:val="20"/>
              </w:rPr>
            </w:pPr>
            <w:r>
              <w:rPr>
                <w:sz w:val="20"/>
              </w:rPr>
              <w:t>4</w:t>
            </w:r>
          </w:p>
        </w:tc>
      </w:tr>
      <w:tr w:rsidR="002D4E9E" w14:paraId="0AEC74E9"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57591A8C" w14:textId="2F4320FD" w:rsidR="002D4E9E" w:rsidRDefault="002D4E9E" w:rsidP="002D4E9E">
            <w:pPr>
              <w:jc w:val="center"/>
              <w:rPr>
                <w:rFonts w:eastAsia="Times New Roman"/>
                <w:sz w:val="20"/>
                <w:szCs w:val="20"/>
              </w:rPr>
            </w:pPr>
            <w:r>
              <w:rPr>
                <w:rFonts w:eastAsia="Times New Roman"/>
                <w:sz w:val="20"/>
                <w:szCs w:val="20"/>
              </w:rPr>
              <w:t>14</w:t>
            </w:r>
          </w:p>
        </w:tc>
        <w:tc>
          <w:tcPr>
            <w:tcW w:w="1447" w:type="pct"/>
            <w:tcBorders>
              <w:top w:val="outset" w:sz="6" w:space="0" w:color="auto"/>
              <w:left w:val="outset" w:sz="6" w:space="0" w:color="auto"/>
              <w:bottom w:val="outset" w:sz="6" w:space="0" w:color="auto"/>
              <w:right w:val="outset" w:sz="6" w:space="0" w:color="auto"/>
            </w:tcBorders>
            <w:vAlign w:val="center"/>
          </w:tcPr>
          <w:p w14:paraId="105C62E0" w14:textId="12A0E4B2" w:rsidR="002D4E9E" w:rsidRDefault="002D4E9E" w:rsidP="002D4E9E">
            <w:pPr>
              <w:rPr>
                <w:rFonts w:eastAsia="Times New Roman"/>
                <w:sz w:val="20"/>
                <w:szCs w:val="20"/>
              </w:rPr>
            </w:pPr>
            <w:r w:rsidRPr="00DA7CCF">
              <w:rPr>
                <w:rFonts w:eastAsia="Times New Roman"/>
                <w:sz w:val="20"/>
                <w:szCs w:val="20"/>
              </w:rPr>
              <w:t>Тема 6. Развитие общества</w:t>
            </w:r>
          </w:p>
        </w:tc>
        <w:tc>
          <w:tcPr>
            <w:tcW w:w="356" w:type="pct"/>
            <w:tcBorders>
              <w:top w:val="outset" w:sz="6" w:space="0" w:color="auto"/>
              <w:left w:val="outset" w:sz="6" w:space="0" w:color="auto"/>
              <w:bottom w:val="outset" w:sz="6" w:space="0" w:color="auto"/>
              <w:right w:val="outset" w:sz="6" w:space="0" w:color="auto"/>
            </w:tcBorders>
            <w:vAlign w:val="center"/>
          </w:tcPr>
          <w:p w14:paraId="4349E213" w14:textId="0EA17260" w:rsidR="002D4E9E" w:rsidRDefault="002D4E9E" w:rsidP="002D4E9E">
            <w:pPr>
              <w:jc w:val="center"/>
              <w:rPr>
                <w:rFonts w:eastAsia="Times New Roman"/>
                <w:sz w:val="20"/>
                <w:szCs w:val="20"/>
              </w:rPr>
            </w:pPr>
            <w:r>
              <w:rPr>
                <w:rFonts w:eastAsia="Times New Roman"/>
                <w:sz w:val="20"/>
                <w:szCs w:val="20"/>
              </w:rPr>
              <w:t>10</w:t>
            </w:r>
          </w:p>
        </w:tc>
        <w:tc>
          <w:tcPr>
            <w:tcW w:w="356" w:type="pct"/>
            <w:tcBorders>
              <w:top w:val="outset" w:sz="6" w:space="0" w:color="auto"/>
              <w:left w:val="outset" w:sz="6" w:space="0" w:color="auto"/>
              <w:bottom w:val="outset" w:sz="6" w:space="0" w:color="auto"/>
              <w:right w:val="outset" w:sz="6" w:space="0" w:color="auto"/>
            </w:tcBorders>
            <w:vAlign w:val="center"/>
          </w:tcPr>
          <w:p w14:paraId="0472BD4F" w14:textId="62AD7E8D" w:rsidR="002D4E9E" w:rsidRDefault="002D4E9E" w:rsidP="002D4E9E">
            <w:pPr>
              <w:jc w:val="center"/>
              <w:rPr>
                <w:rFonts w:eastAsia="Times New Roman"/>
                <w:sz w:val="20"/>
                <w:szCs w:val="20"/>
              </w:rPr>
            </w:pPr>
            <w:r>
              <w:rPr>
                <w:rFonts w:eastAsia="Times New Roman"/>
                <w:sz w:val="20"/>
                <w:szCs w:val="20"/>
              </w:rPr>
              <w:t>2</w:t>
            </w:r>
          </w:p>
        </w:tc>
        <w:tc>
          <w:tcPr>
            <w:tcW w:w="428" w:type="pct"/>
            <w:tcBorders>
              <w:top w:val="outset" w:sz="6" w:space="0" w:color="auto"/>
              <w:left w:val="outset" w:sz="6" w:space="0" w:color="auto"/>
              <w:bottom w:val="outset" w:sz="6" w:space="0" w:color="auto"/>
              <w:right w:val="outset" w:sz="6" w:space="0" w:color="auto"/>
            </w:tcBorders>
            <w:vAlign w:val="center"/>
          </w:tcPr>
          <w:p w14:paraId="40D54156" w14:textId="34DCD179" w:rsidR="002D4E9E" w:rsidRDefault="002D4E9E" w:rsidP="002D4E9E">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50385E94" w14:textId="165CD82A" w:rsidR="002D4E9E" w:rsidRDefault="002D4E9E" w:rsidP="002D4E9E">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1D91218B" w14:textId="02DD887F" w:rsidR="002D4E9E" w:rsidRDefault="002D4E9E" w:rsidP="002D4E9E">
            <w:pPr>
              <w:jc w:val="center"/>
              <w:rPr>
                <w:rFonts w:eastAsia="Times New Roman"/>
                <w:sz w:val="20"/>
                <w:szCs w:val="20"/>
              </w:rPr>
            </w:pPr>
            <w:r>
              <w:rPr>
                <w:rFonts w:eastAsia="Times New Roman"/>
                <w:sz w:val="20"/>
                <w:szCs w:val="20"/>
              </w:rPr>
              <w:t>0</w:t>
            </w:r>
          </w:p>
        </w:tc>
        <w:tc>
          <w:tcPr>
            <w:tcW w:w="428" w:type="pct"/>
            <w:tcBorders>
              <w:top w:val="outset" w:sz="6" w:space="0" w:color="auto"/>
              <w:left w:val="outset" w:sz="6" w:space="0" w:color="auto"/>
              <w:bottom w:val="outset" w:sz="6" w:space="0" w:color="auto"/>
              <w:right w:val="outset" w:sz="6" w:space="0" w:color="auto"/>
            </w:tcBorders>
            <w:vAlign w:val="center"/>
          </w:tcPr>
          <w:p w14:paraId="63C099CD" w14:textId="07CA1D52" w:rsidR="002D4E9E" w:rsidRDefault="002D4E9E" w:rsidP="002D4E9E">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6ED9322C" w14:textId="6FD39A92" w:rsidR="002D4E9E" w:rsidRDefault="002D4E9E" w:rsidP="002D4E9E">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1D66C6FC" w14:textId="28773F45" w:rsidR="002D4E9E" w:rsidRPr="005D269C" w:rsidRDefault="002D4E9E" w:rsidP="002D4E9E">
            <w:pPr>
              <w:jc w:val="center"/>
              <w:rPr>
                <w:sz w:val="20"/>
              </w:rPr>
            </w:pPr>
            <w:r>
              <w:rPr>
                <w:sz w:val="20"/>
              </w:rPr>
              <w:t>4</w:t>
            </w:r>
          </w:p>
        </w:tc>
      </w:tr>
      <w:tr w:rsidR="002D4E9E" w14:paraId="50522051"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tcPr>
          <w:p w14:paraId="7F8A2FAE" w14:textId="2551774C" w:rsidR="002D4E9E" w:rsidRDefault="002D4E9E" w:rsidP="002D4E9E">
            <w:pPr>
              <w:jc w:val="center"/>
              <w:rPr>
                <w:rFonts w:eastAsia="Times New Roman"/>
                <w:sz w:val="20"/>
                <w:szCs w:val="20"/>
              </w:rPr>
            </w:pPr>
            <w:r>
              <w:rPr>
                <w:rFonts w:eastAsia="Times New Roman"/>
                <w:sz w:val="20"/>
                <w:szCs w:val="20"/>
              </w:rPr>
              <w:t>15.</w:t>
            </w:r>
          </w:p>
        </w:tc>
        <w:tc>
          <w:tcPr>
            <w:tcW w:w="1447" w:type="pct"/>
            <w:tcBorders>
              <w:top w:val="outset" w:sz="6" w:space="0" w:color="auto"/>
              <w:left w:val="outset" w:sz="6" w:space="0" w:color="auto"/>
              <w:bottom w:val="outset" w:sz="6" w:space="0" w:color="auto"/>
              <w:right w:val="outset" w:sz="6" w:space="0" w:color="auto"/>
            </w:tcBorders>
            <w:vAlign w:val="center"/>
          </w:tcPr>
          <w:p w14:paraId="7354285C" w14:textId="2D3B0D2D" w:rsidR="002D4E9E" w:rsidRDefault="002D4E9E" w:rsidP="002D4E9E">
            <w:pPr>
              <w:rPr>
                <w:rFonts w:eastAsia="Times New Roman"/>
                <w:sz w:val="20"/>
                <w:szCs w:val="20"/>
              </w:rPr>
            </w:pPr>
            <w:r w:rsidRPr="00DA7CCF">
              <w:rPr>
                <w:rFonts w:eastAsia="Times New Roman"/>
                <w:sz w:val="20"/>
                <w:szCs w:val="20"/>
              </w:rPr>
              <w:t>Тема 7. Общество и человек</w:t>
            </w:r>
          </w:p>
        </w:tc>
        <w:tc>
          <w:tcPr>
            <w:tcW w:w="356" w:type="pct"/>
            <w:tcBorders>
              <w:top w:val="outset" w:sz="6" w:space="0" w:color="auto"/>
              <w:left w:val="outset" w:sz="6" w:space="0" w:color="auto"/>
              <w:bottom w:val="outset" w:sz="6" w:space="0" w:color="auto"/>
              <w:right w:val="outset" w:sz="6" w:space="0" w:color="auto"/>
            </w:tcBorders>
            <w:vAlign w:val="center"/>
          </w:tcPr>
          <w:p w14:paraId="7E9D3EE3" w14:textId="68718EAE" w:rsidR="002D4E9E" w:rsidRDefault="002D4E9E" w:rsidP="002D4E9E">
            <w:pPr>
              <w:jc w:val="center"/>
              <w:rPr>
                <w:rFonts w:eastAsia="Times New Roman"/>
                <w:sz w:val="20"/>
                <w:szCs w:val="20"/>
              </w:rPr>
            </w:pPr>
            <w:r>
              <w:rPr>
                <w:rFonts w:eastAsia="Times New Roman"/>
                <w:sz w:val="20"/>
                <w:szCs w:val="20"/>
              </w:rPr>
              <w:t>10</w:t>
            </w:r>
          </w:p>
        </w:tc>
        <w:tc>
          <w:tcPr>
            <w:tcW w:w="356" w:type="pct"/>
            <w:tcBorders>
              <w:top w:val="outset" w:sz="6" w:space="0" w:color="auto"/>
              <w:left w:val="outset" w:sz="6" w:space="0" w:color="auto"/>
              <w:bottom w:val="outset" w:sz="6" w:space="0" w:color="auto"/>
              <w:right w:val="outset" w:sz="6" w:space="0" w:color="auto"/>
            </w:tcBorders>
            <w:vAlign w:val="center"/>
          </w:tcPr>
          <w:p w14:paraId="71829933" w14:textId="677B8D17" w:rsidR="002D4E9E" w:rsidRDefault="002D4E9E" w:rsidP="002D4E9E">
            <w:pPr>
              <w:jc w:val="center"/>
              <w:rPr>
                <w:rFonts w:eastAsia="Times New Roman"/>
                <w:sz w:val="20"/>
                <w:szCs w:val="20"/>
              </w:rPr>
            </w:pPr>
            <w:r>
              <w:rPr>
                <w:rFonts w:eastAsia="Times New Roman"/>
                <w:sz w:val="20"/>
                <w:szCs w:val="20"/>
              </w:rPr>
              <w:t>2</w:t>
            </w:r>
          </w:p>
        </w:tc>
        <w:tc>
          <w:tcPr>
            <w:tcW w:w="428" w:type="pct"/>
            <w:tcBorders>
              <w:top w:val="outset" w:sz="6" w:space="0" w:color="auto"/>
              <w:left w:val="outset" w:sz="6" w:space="0" w:color="auto"/>
              <w:bottom w:val="outset" w:sz="6" w:space="0" w:color="auto"/>
              <w:right w:val="outset" w:sz="6" w:space="0" w:color="auto"/>
            </w:tcBorders>
            <w:vAlign w:val="center"/>
          </w:tcPr>
          <w:p w14:paraId="3A3C3AC8" w14:textId="09E08A12" w:rsidR="002D4E9E" w:rsidRDefault="002D4E9E" w:rsidP="002D4E9E">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tcPr>
          <w:p w14:paraId="33A7CADF" w14:textId="061D786F" w:rsidR="002D4E9E" w:rsidRDefault="002D4E9E" w:rsidP="002D4E9E">
            <w:pPr>
              <w:jc w:val="center"/>
              <w:rPr>
                <w:rFonts w:eastAsia="Times New Roman"/>
                <w:sz w:val="20"/>
                <w:szCs w:val="20"/>
              </w:rPr>
            </w:pPr>
            <w:r>
              <w:rPr>
                <w:rFonts w:eastAsia="Times New Roman"/>
                <w:sz w:val="20"/>
                <w:szCs w:val="20"/>
              </w:rPr>
              <w:t>3</w:t>
            </w:r>
          </w:p>
        </w:tc>
        <w:tc>
          <w:tcPr>
            <w:tcW w:w="428" w:type="pct"/>
            <w:tcBorders>
              <w:top w:val="outset" w:sz="6" w:space="0" w:color="auto"/>
              <w:left w:val="outset" w:sz="6" w:space="0" w:color="auto"/>
              <w:bottom w:val="outset" w:sz="6" w:space="0" w:color="auto"/>
              <w:right w:val="outset" w:sz="6" w:space="0" w:color="auto"/>
            </w:tcBorders>
            <w:vAlign w:val="center"/>
          </w:tcPr>
          <w:p w14:paraId="471E9A0A" w14:textId="33A1EE07" w:rsidR="002D4E9E" w:rsidRDefault="002D4E9E" w:rsidP="002D4E9E">
            <w:pPr>
              <w:jc w:val="center"/>
              <w:rPr>
                <w:rFonts w:eastAsia="Times New Roman"/>
                <w:sz w:val="20"/>
                <w:szCs w:val="20"/>
              </w:rPr>
            </w:pPr>
            <w:r>
              <w:rPr>
                <w:rFonts w:eastAsia="Times New Roman"/>
                <w:sz w:val="20"/>
                <w:szCs w:val="20"/>
              </w:rPr>
              <w:t>1</w:t>
            </w:r>
          </w:p>
        </w:tc>
        <w:tc>
          <w:tcPr>
            <w:tcW w:w="428" w:type="pct"/>
            <w:tcBorders>
              <w:top w:val="outset" w:sz="6" w:space="0" w:color="auto"/>
              <w:left w:val="outset" w:sz="6" w:space="0" w:color="auto"/>
              <w:bottom w:val="outset" w:sz="6" w:space="0" w:color="auto"/>
              <w:right w:val="outset" w:sz="6" w:space="0" w:color="auto"/>
            </w:tcBorders>
            <w:vAlign w:val="center"/>
          </w:tcPr>
          <w:p w14:paraId="7C0840FB" w14:textId="663542C1" w:rsidR="002D4E9E" w:rsidRDefault="002D4E9E" w:rsidP="002D4E9E">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63B1C4BC" w14:textId="244ED981" w:rsidR="002D4E9E" w:rsidRDefault="002D4E9E" w:rsidP="002D4E9E">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tcPr>
          <w:p w14:paraId="35D53B56" w14:textId="7FFAF935" w:rsidR="002D4E9E" w:rsidRPr="005D269C" w:rsidRDefault="002D4E9E" w:rsidP="002D4E9E">
            <w:pPr>
              <w:jc w:val="center"/>
              <w:rPr>
                <w:sz w:val="20"/>
              </w:rPr>
            </w:pPr>
            <w:r>
              <w:rPr>
                <w:sz w:val="20"/>
              </w:rPr>
              <w:t>4</w:t>
            </w:r>
          </w:p>
        </w:tc>
      </w:tr>
      <w:tr w:rsidR="00705A22" w14:paraId="6A3C6275" w14:textId="77777777" w:rsidTr="00DA7CCF">
        <w:trPr>
          <w:jc w:val="center"/>
        </w:trPr>
        <w:tc>
          <w:tcPr>
            <w:tcW w:w="192" w:type="pct"/>
            <w:tcBorders>
              <w:top w:val="outset" w:sz="6" w:space="0" w:color="auto"/>
              <w:left w:val="outset" w:sz="6" w:space="0" w:color="auto"/>
              <w:bottom w:val="outset" w:sz="6" w:space="0" w:color="auto"/>
              <w:right w:val="outset" w:sz="6" w:space="0" w:color="auto"/>
            </w:tcBorders>
            <w:vAlign w:val="center"/>
            <w:hideMark/>
          </w:tcPr>
          <w:p w14:paraId="1C102FBF" w14:textId="77777777" w:rsidR="00705A22" w:rsidRDefault="00705A22">
            <w:pPr>
              <w:rPr>
                <w:rFonts w:eastAsia="Times New Roman"/>
                <w:sz w:val="20"/>
                <w:szCs w:val="20"/>
              </w:rPr>
            </w:pPr>
            <w:r>
              <w:rPr>
                <w:rFonts w:eastAsia="Times New Roman"/>
                <w:sz w:val="20"/>
                <w:szCs w:val="20"/>
              </w:rPr>
              <w:t> </w:t>
            </w:r>
          </w:p>
        </w:tc>
        <w:tc>
          <w:tcPr>
            <w:tcW w:w="1447" w:type="pct"/>
            <w:tcBorders>
              <w:top w:val="outset" w:sz="6" w:space="0" w:color="auto"/>
              <w:left w:val="outset" w:sz="6" w:space="0" w:color="auto"/>
              <w:bottom w:val="outset" w:sz="6" w:space="0" w:color="auto"/>
              <w:right w:val="outset" w:sz="6" w:space="0" w:color="auto"/>
            </w:tcBorders>
            <w:vAlign w:val="center"/>
            <w:hideMark/>
          </w:tcPr>
          <w:p w14:paraId="34047154" w14:textId="77777777" w:rsidR="00705A22" w:rsidRDefault="00705A22">
            <w:pPr>
              <w:rPr>
                <w:rFonts w:eastAsia="Times New Roman"/>
                <w:sz w:val="20"/>
                <w:szCs w:val="20"/>
              </w:rPr>
            </w:pPr>
            <w:r>
              <w:rPr>
                <w:rFonts w:eastAsia="Times New Roman"/>
                <w:sz w:val="20"/>
                <w:szCs w:val="20"/>
              </w:rPr>
              <w:t>Итого 72</w:t>
            </w:r>
          </w:p>
        </w:tc>
        <w:tc>
          <w:tcPr>
            <w:tcW w:w="356" w:type="pct"/>
            <w:tcBorders>
              <w:top w:val="outset" w:sz="6" w:space="0" w:color="auto"/>
              <w:left w:val="outset" w:sz="6" w:space="0" w:color="auto"/>
              <w:bottom w:val="outset" w:sz="6" w:space="0" w:color="auto"/>
              <w:right w:val="outset" w:sz="6" w:space="0" w:color="auto"/>
            </w:tcBorders>
            <w:vAlign w:val="center"/>
            <w:hideMark/>
          </w:tcPr>
          <w:p w14:paraId="297C6D2C" w14:textId="77777777" w:rsidR="00705A22" w:rsidRDefault="00705A22">
            <w:pPr>
              <w:rPr>
                <w:rFonts w:eastAsia="Times New Roman"/>
                <w:sz w:val="20"/>
                <w:szCs w:val="20"/>
              </w:rPr>
            </w:pPr>
            <w:r>
              <w:rPr>
                <w:rFonts w:eastAsia="Times New Roman"/>
                <w:sz w:val="20"/>
                <w:szCs w:val="20"/>
              </w:rPr>
              <w:t> </w:t>
            </w:r>
          </w:p>
        </w:tc>
        <w:tc>
          <w:tcPr>
            <w:tcW w:w="356" w:type="pct"/>
            <w:tcBorders>
              <w:top w:val="outset" w:sz="6" w:space="0" w:color="auto"/>
              <w:left w:val="outset" w:sz="6" w:space="0" w:color="auto"/>
              <w:bottom w:val="outset" w:sz="6" w:space="0" w:color="auto"/>
              <w:right w:val="outset" w:sz="6" w:space="0" w:color="auto"/>
            </w:tcBorders>
            <w:vAlign w:val="center"/>
            <w:hideMark/>
          </w:tcPr>
          <w:p w14:paraId="120CDCE3" w14:textId="1C7070A9" w:rsidR="00705A22" w:rsidRDefault="002D4E9E">
            <w:pPr>
              <w:jc w:val="center"/>
              <w:rPr>
                <w:rFonts w:eastAsia="Times New Roman"/>
                <w:sz w:val="20"/>
                <w:szCs w:val="20"/>
              </w:rPr>
            </w:pPr>
            <w:r>
              <w:rPr>
                <w:rFonts w:eastAsia="Times New Roman"/>
                <w:sz w:val="20"/>
                <w:szCs w:val="20"/>
              </w:rPr>
              <w:t>24</w:t>
            </w:r>
          </w:p>
        </w:tc>
        <w:tc>
          <w:tcPr>
            <w:tcW w:w="428" w:type="pct"/>
            <w:tcBorders>
              <w:top w:val="outset" w:sz="6" w:space="0" w:color="auto"/>
              <w:left w:val="outset" w:sz="6" w:space="0" w:color="auto"/>
              <w:bottom w:val="outset" w:sz="6" w:space="0" w:color="auto"/>
              <w:right w:val="outset" w:sz="6" w:space="0" w:color="auto"/>
            </w:tcBorders>
            <w:vAlign w:val="center"/>
          </w:tcPr>
          <w:p w14:paraId="2574F9AB" w14:textId="11C37F62" w:rsidR="00705A22" w:rsidRDefault="00705A22">
            <w:pPr>
              <w:jc w:val="center"/>
              <w:rPr>
                <w:rFonts w:eastAsia="Times New Roman"/>
                <w:sz w:val="20"/>
                <w:szCs w:val="20"/>
              </w:rPr>
            </w:pPr>
            <w:r>
              <w:rPr>
                <w:rFonts w:eastAsia="Times New Roman"/>
                <w:sz w:val="20"/>
                <w:szCs w:val="20"/>
              </w:rPr>
              <w:t>0</w:t>
            </w:r>
          </w:p>
        </w:tc>
        <w:tc>
          <w:tcPr>
            <w:tcW w:w="427" w:type="pct"/>
            <w:tcBorders>
              <w:top w:val="outset" w:sz="6" w:space="0" w:color="auto"/>
              <w:left w:val="outset" w:sz="6" w:space="0" w:color="auto"/>
              <w:bottom w:val="outset" w:sz="6" w:space="0" w:color="auto"/>
              <w:right w:val="outset" w:sz="6" w:space="0" w:color="auto"/>
            </w:tcBorders>
            <w:vAlign w:val="center"/>
            <w:hideMark/>
          </w:tcPr>
          <w:p w14:paraId="7AD34460" w14:textId="07D6CCC7" w:rsidR="00705A22" w:rsidRDefault="002D4E9E">
            <w:pPr>
              <w:jc w:val="center"/>
              <w:rPr>
                <w:rFonts w:eastAsia="Times New Roman"/>
                <w:sz w:val="20"/>
                <w:szCs w:val="20"/>
              </w:rPr>
            </w:pPr>
            <w:r>
              <w:rPr>
                <w:rFonts w:eastAsia="Times New Roman"/>
                <w:sz w:val="20"/>
                <w:szCs w:val="20"/>
              </w:rPr>
              <w:t>4</w:t>
            </w:r>
            <w:r w:rsidR="004A244D">
              <w:rPr>
                <w:rFonts w:eastAsia="Times New Roman"/>
                <w:sz w:val="20"/>
                <w:szCs w:val="20"/>
              </w:rPr>
              <w:t>8</w:t>
            </w:r>
          </w:p>
        </w:tc>
        <w:tc>
          <w:tcPr>
            <w:tcW w:w="428" w:type="pct"/>
            <w:tcBorders>
              <w:top w:val="outset" w:sz="6" w:space="0" w:color="auto"/>
              <w:left w:val="outset" w:sz="6" w:space="0" w:color="auto"/>
              <w:bottom w:val="outset" w:sz="6" w:space="0" w:color="auto"/>
              <w:right w:val="outset" w:sz="6" w:space="0" w:color="auto"/>
            </w:tcBorders>
            <w:vAlign w:val="center"/>
          </w:tcPr>
          <w:p w14:paraId="139ACFF1" w14:textId="5E24DDCF" w:rsidR="00705A22" w:rsidRDefault="005D269C">
            <w:pPr>
              <w:jc w:val="center"/>
              <w:rPr>
                <w:rFonts w:eastAsia="Times New Roman"/>
                <w:sz w:val="20"/>
                <w:szCs w:val="20"/>
              </w:rPr>
            </w:pPr>
            <w:r>
              <w:rPr>
                <w:rFonts w:eastAsia="Times New Roman"/>
                <w:sz w:val="20"/>
                <w:szCs w:val="20"/>
              </w:rPr>
              <w:t>8</w:t>
            </w:r>
          </w:p>
        </w:tc>
        <w:tc>
          <w:tcPr>
            <w:tcW w:w="428" w:type="pct"/>
            <w:tcBorders>
              <w:top w:val="outset" w:sz="6" w:space="0" w:color="auto"/>
              <w:left w:val="outset" w:sz="6" w:space="0" w:color="auto"/>
              <w:bottom w:val="outset" w:sz="6" w:space="0" w:color="auto"/>
              <w:right w:val="outset" w:sz="6" w:space="0" w:color="auto"/>
            </w:tcBorders>
            <w:vAlign w:val="center"/>
            <w:hideMark/>
          </w:tcPr>
          <w:p w14:paraId="7DA9FFAF" w14:textId="7FDC16B8" w:rsidR="00705A22" w:rsidRDefault="004A244D">
            <w:pPr>
              <w:jc w:val="center"/>
              <w:rPr>
                <w:rFonts w:eastAsia="Times New Roman"/>
                <w:sz w:val="20"/>
                <w:szCs w:val="20"/>
              </w:rPr>
            </w:pPr>
            <w:r>
              <w:rPr>
                <w:rFonts w:eastAsia="Times New Roman"/>
                <w:sz w:val="20"/>
                <w:szCs w:val="20"/>
              </w:rPr>
              <w:t>0</w:t>
            </w:r>
          </w:p>
        </w:tc>
        <w:tc>
          <w:tcPr>
            <w:tcW w:w="504" w:type="pct"/>
            <w:tcBorders>
              <w:top w:val="outset" w:sz="6" w:space="0" w:color="auto"/>
              <w:left w:val="outset" w:sz="6" w:space="0" w:color="auto"/>
              <w:bottom w:val="outset" w:sz="6" w:space="0" w:color="auto"/>
              <w:right w:val="outset" w:sz="6" w:space="0" w:color="auto"/>
            </w:tcBorders>
            <w:vAlign w:val="center"/>
          </w:tcPr>
          <w:p w14:paraId="35281A95" w14:textId="154D5A64" w:rsidR="00705A22" w:rsidRDefault="00705A22">
            <w:pPr>
              <w:jc w:val="center"/>
              <w:rPr>
                <w:rFonts w:eastAsia="Times New Roman"/>
                <w:sz w:val="20"/>
                <w:szCs w:val="20"/>
              </w:rPr>
            </w:pPr>
            <w:r>
              <w:rPr>
                <w:rFonts w:eastAsia="Times New Roman"/>
                <w:sz w:val="20"/>
                <w:szCs w:val="20"/>
              </w:rPr>
              <w:t>0</w:t>
            </w:r>
          </w:p>
        </w:tc>
        <w:tc>
          <w:tcPr>
            <w:tcW w:w="434" w:type="pct"/>
            <w:tcBorders>
              <w:top w:val="outset" w:sz="6" w:space="0" w:color="auto"/>
              <w:left w:val="outset" w:sz="6" w:space="0" w:color="auto"/>
              <w:bottom w:val="outset" w:sz="6" w:space="0" w:color="auto"/>
              <w:right w:val="outset" w:sz="6" w:space="0" w:color="auto"/>
            </w:tcBorders>
            <w:vAlign w:val="center"/>
            <w:hideMark/>
          </w:tcPr>
          <w:p w14:paraId="5E908B49" w14:textId="38C53DF0" w:rsidR="00705A22" w:rsidRDefault="002D4E9E">
            <w:pPr>
              <w:jc w:val="center"/>
              <w:rPr>
                <w:rFonts w:eastAsia="Times New Roman"/>
                <w:sz w:val="20"/>
                <w:szCs w:val="20"/>
              </w:rPr>
            </w:pPr>
            <w:r>
              <w:rPr>
                <w:rFonts w:eastAsia="Times New Roman"/>
                <w:sz w:val="20"/>
                <w:szCs w:val="20"/>
              </w:rPr>
              <w:t>72</w:t>
            </w:r>
          </w:p>
        </w:tc>
      </w:tr>
    </w:tbl>
    <w:p w14:paraId="299A14C5" w14:textId="77777777" w:rsidR="00410286" w:rsidRDefault="00410286">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1A5B7E54" w14:textId="77777777" w:rsidTr="00B565AE">
        <w:trPr>
          <w:tblCellSpacing w:w="15" w:type="dxa"/>
          <w:jc w:val="center"/>
        </w:trPr>
        <w:tc>
          <w:tcPr>
            <w:tcW w:w="4970" w:type="pct"/>
            <w:vAlign w:val="center"/>
            <w:hideMark/>
          </w:tcPr>
          <w:p w14:paraId="53916B65" w14:textId="77777777" w:rsidR="00705A22" w:rsidRDefault="00705A22">
            <w:pPr>
              <w:ind w:firstLine="525"/>
              <w:jc w:val="both"/>
              <w:rPr>
                <w:rFonts w:eastAsia="Times New Roman"/>
                <w:b/>
                <w:bCs/>
                <w:sz w:val="20"/>
                <w:szCs w:val="20"/>
              </w:rPr>
            </w:pPr>
          </w:p>
          <w:p w14:paraId="171BA37C" w14:textId="48BC879E" w:rsidR="00410286" w:rsidRDefault="00F341F5">
            <w:pPr>
              <w:ind w:firstLine="525"/>
              <w:jc w:val="both"/>
              <w:rPr>
                <w:rFonts w:eastAsia="Times New Roman"/>
                <w:sz w:val="20"/>
                <w:szCs w:val="20"/>
              </w:rPr>
            </w:pPr>
            <w:r>
              <w:rPr>
                <w:rFonts w:eastAsia="Times New Roman"/>
                <w:b/>
                <w:bCs/>
                <w:sz w:val="20"/>
                <w:szCs w:val="20"/>
              </w:rPr>
              <w:t>4.2</w:t>
            </w:r>
            <w:r w:rsidR="00B565AE">
              <w:rPr>
                <w:rFonts w:eastAsia="Times New Roman"/>
                <w:b/>
                <w:bCs/>
                <w:sz w:val="20"/>
                <w:szCs w:val="20"/>
              </w:rPr>
              <w:t>.</w:t>
            </w:r>
            <w:r>
              <w:rPr>
                <w:rFonts w:eastAsia="Times New Roman"/>
                <w:b/>
                <w:bCs/>
                <w:sz w:val="20"/>
                <w:szCs w:val="20"/>
              </w:rPr>
              <w:t xml:space="preserve"> Содержание дисциплины (модуля)</w:t>
            </w:r>
          </w:p>
        </w:tc>
      </w:tr>
      <w:tr w:rsidR="00410286" w14:paraId="7364FCD5" w14:textId="77777777" w:rsidTr="002D4E9E">
        <w:trPr>
          <w:tblCellSpacing w:w="15" w:type="dxa"/>
          <w:jc w:val="center"/>
        </w:trPr>
        <w:tc>
          <w:tcPr>
            <w:tcW w:w="4970" w:type="pct"/>
            <w:vAlign w:val="center"/>
          </w:tcPr>
          <w:p w14:paraId="6C57A06B" w14:textId="050DA2C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1. Землеведение как наука. </w:t>
            </w:r>
          </w:p>
          <w:p w14:paraId="27C93AF8" w14:textId="78B21D4E" w:rsidR="002D4E9E" w:rsidRDefault="002D4E9E" w:rsidP="00801304">
            <w:pPr>
              <w:ind w:firstLine="525"/>
              <w:jc w:val="both"/>
              <w:rPr>
                <w:rFonts w:eastAsia="Times New Roman"/>
                <w:sz w:val="20"/>
                <w:szCs w:val="20"/>
              </w:rPr>
            </w:pPr>
            <w:r w:rsidRPr="002D4E9E">
              <w:rPr>
                <w:rFonts w:eastAsia="Times New Roman"/>
                <w:sz w:val="20"/>
                <w:szCs w:val="20"/>
              </w:rPr>
              <w:t xml:space="preserve">Объект, предмет, задачи землеведения. Место общего землеведения в системной классификации географических наук (цикл, семейство, род, вид). Структура курса общего землеведения. Связь землеведения с другими науками. Методы научного исследования общего землеведения: старые (картографический, </w:t>
            </w:r>
            <w:proofErr w:type="spellStart"/>
            <w:r w:rsidRPr="002D4E9E">
              <w:rPr>
                <w:rFonts w:eastAsia="Times New Roman"/>
                <w:sz w:val="20"/>
                <w:szCs w:val="20"/>
              </w:rPr>
              <w:t>сравнительногеографический</w:t>
            </w:r>
            <w:proofErr w:type="spellEnd"/>
            <w:r w:rsidRPr="002D4E9E">
              <w:rPr>
                <w:rFonts w:eastAsia="Times New Roman"/>
                <w:sz w:val="20"/>
                <w:szCs w:val="20"/>
              </w:rPr>
              <w:t xml:space="preserve">, исторический) и новые (математический, метод моделирования, </w:t>
            </w:r>
            <w:proofErr w:type="spellStart"/>
            <w:r w:rsidRPr="002D4E9E">
              <w:rPr>
                <w:rFonts w:eastAsia="Times New Roman"/>
                <w:sz w:val="20"/>
                <w:szCs w:val="20"/>
              </w:rPr>
              <w:t>аэрометоды</w:t>
            </w:r>
            <w:proofErr w:type="spellEnd"/>
            <w:r w:rsidRPr="002D4E9E">
              <w:rPr>
                <w:rFonts w:eastAsia="Times New Roman"/>
                <w:sz w:val="20"/>
                <w:szCs w:val="20"/>
              </w:rPr>
              <w:t xml:space="preserve">, геофизический, геохимический, космический). Из истории развития общего землеведения. Вклад ученых в развитие науки (Аристотель, Эратосфен, Клавдий </w:t>
            </w:r>
            <w:proofErr w:type="spellStart"/>
            <w:r w:rsidRPr="002D4E9E">
              <w:rPr>
                <w:rFonts w:eastAsia="Times New Roman"/>
                <w:sz w:val="20"/>
                <w:szCs w:val="20"/>
              </w:rPr>
              <w:t>Птоломей</w:t>
            </w:r>
            <w:proofErr w:type="spellEnd"/>
            <w:r w:rsidRPr="002D4E9E">
              <w:rPr>
                <w:rFonts w:eastAsia="Times New Roman"/>
                <w:sz w:val="20"/>
                <w:szCs w:val="20"/>
              </w:rPr>
              <w:t xml:space="preserve">, </w:t>
            </w:r>
            <w:proofErr w:type="spellStart"/>
            <w:r w:rsidRPr="002D4E9E">
              <w:rPr>
                <w:rFonts w:eastAsia="Times New Roman"/>
                <w:sz w:val="20"/>
                <w:szCs w:val="20"/>
              </w:rPr>
              <w:t>Бернхард</w:t>
            </w:r>
            <w:proofErr w:type="spellEnd"/>
            <w:r w:rsidRPr="002D4E9E">
              <w:rPr>
                <w:rFonts w:eastAsia="Times New Roman"/>
                <w:sz w:val="20"/>
                <w:szCs w:val="20"/>
              </w:rPr>
              <w:t xml:space="preserve"> Варений, А. Гумбольдт, М. В. Ломоносов, В. В. Докучаев, Д. Н. Анучин, А. Н. Краснов, А. А. Григорьев, Л. С. Берг). </w:t>
            </w:r>
          </w:p>
          <w:p w14:paraId="76404150"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Тема 2. Вселенная. Форма и размеры Земли. План и карта.</w:t>
            </w:r>
          </w:p>
          <w:p w14:paraId="772A64C9"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 Вселенная. Галактика, звездное небо. Солнце - источник света. Солнечная система. Семья планет. Луна - естественный спутник Земли. Исторические сведения о формах и размерах Земли (Пифагор, Аристотель, Эратосфен, Христофор Колумб, Фернандо Магеллан, Исаак Ньютон). Современные доказательства шарообразности Земли. Основные величины, характеризующие размеры Земли: радиусы (полярный, экваториальный), длина экватора и меридиана, площади поверхности. Значение формы и размеров Земли. Движение Земли. Вращение Земли вокруг своей оси и его географическое следствие (смена дня и ночи). Звездные сутки, солнечные сутки, местное время, всемирное время, Московское время, линия перемены дат. Движение Земли по орбите вокруг Солнца и его географические следствия (смена времен года). Дни весеннего и осеннего равноденствия, зимнего и летнего солнцестояния. Пояса освещенности (жаркий, умеренные, холодные). Понятие о горизонте. Стороны горизонта (основные, промежуточные). Способы ориентирования на местности. Масштаб. Виды масштаба (численный, именованный, линейный). Глобус - объемная модель Земли (Мартин </w:t>
            </w:r>
            <w:proofErr w:type="spellStart"/>
            <w:r w:rsidRPr="002D4E9E">
              <w:rPr>
                <w:rFonts w:eastAsia="Times New Roman"/>
                <w:sz w:val="20"/>
                <w:szCs w:val="20"/>
              </w:rPr>
              <w:t>Бехайм</w:t>
            </w:r>
            <w:proofErr w:type="spellEnd"/>
            <w:r w:rsidRPr="002D4E9E">
              <w:rPr>
                <w:rFonts w:eastAsia="Times New Roman"/>
                <w:sz w:val="20"/>
                <w:szCs w:val="20"/>
              </w:rPr>
              <w:t xml:space="preserve">, 1492). Принцип построения глобуса, значение. Переход от глобуса к карте. План и карта. Градусная сеть и ее элементы: параллели и меридианы; географическая широта и географическая долгота. Вид карт и условные знаки. Картографические проекции от вида меридианов и параллелей (цилиндрические, конические, азимутальные, поликонические, псевдоцилиндрические, псевдоконические, условные); по характеру искажений (равноугольные, равновеликие, произвольные, равнопромежуточные); искажения на карте. Картографические проекции карт мира (равноугольная Меркатора, равновеликая </w:t>
            </w:r>
            <w:proofErr w:type="spellStart"/>
            <w:r w:rsidRPr="002D4E9E">
              <w:rPr>
                <w:rFonts w:eastAsia="Times New Roman"/>
                <w:sz w:val="20"/>
                <w:szCs w:val="20"/>
              </w:rPr>
              <w:t>Антова-Гоммера</w:t>
            </w:r>
            <w:proofErr w:type="spellEnd"/>
            <w:r w:rsidRPr="002D4E9E">
              <w:rPr>
                <w:rFonts w:eastAsia="Times New Roman"/>
                <w:sz w:val="20"/>
                <w:szCs w:val="20"/>
              </w:rPr>
              <w:t xml:space="preserve">, поликоническая) и карт России (равнопромежуточная коническая проекция </w:t>
            </w:r>
            <w:proofErr w:type="spellStart"/>
            <w:r w:rsidRPr="002D4E9E">
              <w:rPr>
                <w:rFonts w:eastAsia="Times New Roman"/>
                <w:sz w:val="20"/>
                <w:szCs w:val="20"/>
              </w:rPr>
              <w:t>Каврайского</w:t>
            </w:r>
            <w:proofErr w:type="spellEnd"/>
            <w:r w:rsidRPr="002D4E9E">
              <w:rPr>
                <w:rFonts w:eastAsia="Times New Roman"/>
                <w:sz w:val="20"/>
                <w:szCs w:val="20"/>
              </w:rPr>
              <w:t xml:space="preserve">, нормальная коническая проекция Красовского, косая цилиндрическая проекция Соловьева). Значение географических карт. </w:t>
            </w:r>
          </w:p>
          <w:p w14:paraId="5836E64C"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Тема 3. Географическая оболочка, ее структура и характерные черты. Земная кора и рельеф Земли.</w:t>
            </w:r>
          </w:p>
          <w:p w14:paraId="73F38924"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 Оболочечное строение Земли: внутренне ядро, внешнее ядро, мантия, земная кора, гидросфера, атмосфера. Уникальность географической оболочки и ее границы. Три агрегатных состояния вещества - </w:t>
            </w:r>
            <w:proofErr w:type="spellStart"/>
            <w:r w:rsidRPr="002D4E9E">
              <w:rPr>
                <w:rFonts w:eastAsia="Times New Roman"/>
                <w:sz w:val="20"/>
                <w:szCs w:val="20"/>
              </w:rPr>
              <w:t>триединость</w:t>
            </w:r>
            <w:proofErr w:type="spellEnd"/>
            <w:r w:rsidRPr="002D4E9E">
              <w:rPr>
                <w:rFonts w:eastAsia="Times New Roman"/>
                <w:sz w:val="20"/>
                <w:szCs w:val="20"/>
              </w:rPr>
              <w:t xml:space="preserve"> географической оболочки. Понятие биострома. Мощность географической оболочки по А. А. Григорьеву. Структурные части географической оболочки и </w:t>
            </w:r>
            <w:proofErr w:type="spellStart"/>
            <w:r w:rsidRPr="002D4E9E">
              <w:rPr>
                <w:rFonts w:eastAsia="Times New Roman"/>
                <w:sz w:val="20"/>
                <w:szCs w:val="20"/>
              </w:rPr>
              <w:t>внутрикомпонентное</w:t>
            </w:r>
            <w:proofErr w:type="spellEnd"/>
            <w:r w:rsidRPr="002D4E9E">
              <w:rPr>
                <w:rFonts w:eastAsia="Times New Roman"/>
                <w:sz w:val="20"/>
                <w:szCs w:val="20"/>
              </w:rPr>
              <w:t xml:space="preserve"> перемещение вещества: воздушная тропосфера, мировой </w:t>
            </w:r>
            <w:r w:rsidRPr="002D4E9E">
              <w:rPr>
                <w:rFonts w:eastAsia="Times New Roman"/>
                <w:sz w:val="20"/>
                <w:szCs w:val="20"/>
              </w:rPr>
              <w:lastRenderedPageBreak/>
              <w:t xml:space="preserve">океан, земная кора, биостром. Вещество земной коры и ее структурная география. Слои земной коры: осадочный, гранитный, базальтовый. Типология и мощность земной коры (по В. В. Белоусову и Н. И. Павленкова 1985). Геохронологическая шкала (эоны - криптозой, </w:t>
            </w:r>
            <w:proofErr w:type="spellStart"/>
            <w:r w:rsidRPr="002D4E9E">
              <w:rPr>
                <w:rFonts w:eastAsia="Times New Roman"/>
                <w:sz w:val="20"/>
                <w:szCs w:val="20"/>
              </w:rPr>
              <w:t>фанерозой</w:t>
            </w:r>
            <w:proofErr w:type="spellEnd"/>
            <w:r w:rsidRPr="002D4E9E">
              <w:rPr>
                <w:rFonts w:eastAsia="Times New Roman"/>
                <w:sz w:val="20"/>
                <w:szCs w:val="20"/>
              </w:rPr>
              <w:t xml:space="preserve">; эры - архейская, протерозойская, палеозойская, мезозойская, кайнозойская). Термический режим земной коры (слои - гелиометрический, вечная мерзлота, геотермический). Наружная морфология земной коры и гипсографическая кривая Земли. Тектоническая неоднородность земной коры. Классификация тектонических движений (колебательные, новейшие, дислокационные). Крупнейшие </w:t>
            </w:r>
            <w:proofErr w:type="spellStart"/>
            <w:r w:rsidRPr="002D4E9E">
              <w:rPr>
                <w:rFonts w:eastAsia="Times New Roman"/>
                <w:sz w:val="20"/>
                <w:szCs w:val="20"/>
              </w:rPr>
              <w:t>морфоструктуры</w:t>
            </w:r>
            <w:proofErr w:type="spellEnd"/>
            <w:r w:rsidRPr="002D4E9E">
              <w:rPr>
                <w:rFonts w:eastAsia="Times New Roman"/>
                <w:sz w:val="20"/>
                <w:szCs w:val="20"/>
              </w:rPr>
              <w:t xml:space="preserve"> рельефа Земли (геосинклинали, платформы, континентальные рифты, кольцевые структуры). Понятие о рельефе. Внешние процессы </w:t>
            </w:r>
            <w:proofErr w:type="spellStart"/>
            <w:r w:rsidRPr="002D4E9E">
              <w:rPr>
                <w:rFonts w:eastAsia="Times New Roman"/>
                <w:sz w:val="20"/>
                <w:szCs w:val="20"/>
              </w:rPr>
              <w:t>рельефообразования</w:t>
            </w:r>
            <w:proofErr w:type="spellEnd"/>
            <w:r w:rsidRPr="002D4E9E">
              <w:rPr>
                <w:rFonts w:eastAsia="Times New Roman"/>
                <w:sz w:val="20"/>
                <w:szCs w:val="20"/>
              </w:rPr>
              <w:t xml:space="preserve">. Рельеф суши. Горы и равнины. Рельеф дна мирового океана. Горные породы и минералы. Полезные ископаемые. </w:t>
            </w:r>
          </w:p>
          <w:p w14:paraId="372E945A"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4. Атмосфера - воздушная оболочка Земли. Гидросфера - водная оболочка Земли. </w:t>
            </w:r>
          </w:p>
          <w:p w14:paraId="7EEDEFB5"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Понятие об атмосфере. Границы, состав, строение </w:t>
            </w:r>
            <w:proofErr w:type="spellStart"/>
            <w:r w:rsidRPr="002D4E9E">
              <w:rPr>
                <w:rFonts w:eastAsia="Times New Roman"/>
                <w:sz w:val="20"/>
                <w:szCs w:val="20"/>
              </w:rPr>
              <w:t>атмосферы.Нагревание</w:t>
            </w:r>
            <w:proofErr w:type="spellEnd"/>
            <w:r w:rsidRPr="002D4E9E">
              <w:rPr>
                <w:rFonts w:eastAsia="Times New Roman"/>
                <w:sz w:val="20"/>
                <w:szCs w:val="20"/>
              </w:rPr>
              <w:t xml:space="preserve"> атмосферы (солнечная, земная радиация, париковый эффект). Амплитуды колебаний температур (годовая, суточная). Вода в атмосфере. Влажность воздуха (относительная, абсолютная). Атмосферные осадки. Осадки по характеру выпадения: ливневые, обложные, моросящие. Осадки по происхождению: конвективные, фронтальные, орографические. Годовой ход осадков (экваториальный тип, континентальный, муссонный). Зональное распределение осадков. Атмосферное давление. Изменение атмосферного давления. Ветер. Типы ветров (местные, циклоны и антициклоны, пассаты, муссоны). Воздушные массы и атмосферные фронты. Погода и климат. Климатические пояса (экваториальный, субэкваториальные, тропические, субтропические, умеренные, субарктические, субантарктические, арктический, антарктический). Понятие о гидросфере. Круговорот воды в природе. Мировой океан. Части мирового океана. Свойства океанской воды. Движение вод в океане. Воды суши. Подземные воды. Реки. Озера. Ледники. Болота. </w:t>
            </w:r>
          </w:p>
          <w:p w14:paraId="0DF37197"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5. Биосфера. Взаимодействие природы и общества. </w:t>
            </w:r>
          </w:p>
          <w:p w14:paraId="310681ED"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Понятие "биосфера" и "ноосфера". Границы биосферы. Особенности распространения различных групп живых организмов в биосфере. Роль живых организмов в создании биосферы. Понятие "почва". Свойство, состав и структура почвы. Природный комплекс (ландшафт). Природная зона, широтная и высотная поясность. Глобальные экологические проблемы планеты Земля. Охрана природы и рациональное природопользование. Охрана недр Земли. Значение и охрана атмосферы. Природные ресурсы океана, его охрана. Охрана вод суши. Влияние человека на биосферу, следствия этого влияния. </w:t>
            </w:r>
          </w:p>
          <w:p w14:paraId="3173572F"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6. Ботаника - наука о растениях. </w:t>
            </w:r>
          </w:p>
          <w:p w14:paraId="464045E2"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Ботаника - наука о растениях. Общие признаки растений. История развития ботаники. Разделы ботаники: морфология растений, анатомия растений, физиология растений, цитология, гистология, систематика растений, эмбриология, генетика, фитопатология, география растений, экология растений, геоботаника, палеоботаника. Единство уровней организации растительного организма. Клетка. Клеточные органеллы: мембранные и не мембранные. Ткань. Ткани растительного организма: покровные, образовательные, механические, проводящие, запасающие и др. Орган. Органы растительного организма: корень, стебель, лист, плод, цветок, семя. Система органов растительного организма: корневая, </w:t>
            </w:r>
            <w:proofErr w:type="spellStart"/>
            <w:r w:rsidRPr="002D4E9E">
              <w:rPr>
                <w:rFonts w:eastAsia="Times New Roman"/>
                <w:sz w:val="20"/>
                <w:szCs w:val="20"/>
              </w:rPr>
              <w:t>побеговая</w:t>
            </w:r>
            <w:proofErr w:type="spellEnd"/>
            <w:r w:rsidRPr="002D4E9E">
              <w:rPr>
                <w:rFonts w:eastAsia="Times New Roman"/>
                <w:sz w:val="20"/>
                <w:szCs w:val="20"/>
              </w:rPr>
              <w:t xml:space="preserve">, репродуктивная. </w:t>
            </w:r>
          </w:p>
          <w:p w14:paraId="7F3688AE"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7. Органы цветкового растения: вегетативные, генеративные. Рост и размножение растений. </w:t>
            </w:r>
          </w:p>
          <w:p w14:paraId="5E6B2515"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Корень. Виды корней. Типы корневых систем. Почва, ее значение для жизни растений. Охрана почв. Внешнее и внутреннее строение корня. Зоны корня. Рост корня. Ткани. Основные функции корня: проводящая, механическая. Видоизменения корня. Побег. Особенности строения вегетативной и генеративной почек. Лист. Внешнее строение листа. Листорасположение, жилкование. Особенности внутреннего строения листовой пластинки в связи с ее функциями. Фотосинтез, транспирация, дыхание. Стебель. Особенности внешнего и внутреннего строения травянистых и одревесневших стеблей. Видоизменения листа и побега. Рост вегетативных органов. Цветок - видоизмененный побег. Особенности строения цветка. Соцветия, типы соцветий. Опыление, типы опыления в природе, оплодотворение. Образование семян и плодов. Особенности строения семян двудольных и однодольных растений. Типы плодов. Распространение плодов и семян. Понятие "размножение". Способы размножения в растительном мире. Чередование поколений. Размножение водорослей. Размножение высших споровых растений. Размножение цветковых растений. Реагенты роста. </w:t>
            </w:r>
          </w:p>
          <w:p w14:paraId="29758388"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8. Систематика растений. Низшие растения. Отделы водорослей. Царство бактерий. Царство грибы. Отдел Лишайники. </w:t>
            </w:r>
          </w:p>
          <w:p w14:paraId="6EA9864B"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Низшие растения. Отделы водорослей. Строение и жизнедеятельность одноклеточных и многоклеточных водорослей. Нитчатые водоросли, морские водоросли. Экология водорослей, значение в природе и в жизни человека. Происхождение и эволюция водорослей. Бактерии. Строение, размножение, обмен веществ. Положение бактерий в системе эволюции. Роль бактерий в природе и жизнедеятельности человека. Грибы. Строение, питание, размножение. Классы аскомицеты и базидиомицеты, их основные представители. Экология грибов, значение в природе и в жизни человека. Происхождение и эволюция грибов. Лишайники как сложный симбиотический организм. Питание, размножение, распространение. Происхождение и эволюция. Значение лишайников в природе и в жизни человека. </w:t>
            </w:r>
          </w:p>
          <w:p w14:paraId="0D5C36A2"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1. Предмет и функции обществознания </w:t>
            </w:r>
          </w:p>
          <w:p w14:paraId="3E79A688"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Предмет и функции философии общества. Функции философии общества. Философия имеет большое воздействие со стороны общества. На нее влияют политический и общественный строй, государство, религия. Но и сама философия влияет на исторический процесс своими передовыми идеями. Поэтому она имеет следующие функции: 1. она выполняет мировоззренческую функцию, т.е. помогает сформировать целостную картину мира. 2. методологическая, поисковая функция. В этом смысле она формулирует правила познания для всех частных наук. 3. </w:t>
            </w:r>
            <w:r w:rsidRPr="002D4E9E">
              <w:rPr>
                <w:rFonts w:eastAsia="Times New Roman"/>
                <w:sz w:val="20"/>
                <w:szCs w:val="20"/>
              </w:rPr>
              <w:lastRenderedPageBreak/>
              <w:t xml:space="preserve">функция социальной критики. Она осуществляет критику существующего в обществе порядка вещей. 4. конструктивная функция. Она означает способность отвечать на вопрос о том, что должно быть в будущем. Взгляд и предвосхищение будущего. 5. идеологическая функция. Участие философии в выработки идеологии как системы взглядов и идеалов. 6. функция отражения или обобщения культуры. Философия является стержнем духовной культуры общества. Она формулирует наиболее значимые идеалы своего времени. 7. интеллектуальная функция. Способствует развития у человека способности к теоретическому мышлению, через нее передается познавательный образ. </w:t>
            </w:r>
          </w:p>
          <w:p w14:paraId="187B2FE9"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2. История философии общества </w:t>
            </w:r>
          </w:p>
          <w:p w14:paraId="14E6C3E4" w14:textId="48E9C474" w:rsidR="002D4E9E" w:rsidRDefault="002D4E9E" w:rsidP="00801304">
            <w:pPr>
              <w:ind w:firstLine="525"/>
              <w:jc w:val="both"/>
              <w:rPr>
                <w:rFonts w:eastAsia="Times New Roman"/>
                <w:sz w:val="20"/>
                <w:szCs w:val="20"/>
              </w:rPr>
            </w:pPr>
            <w:r w:rsidRPr="002D4E9E">
              <w:rPr>
                <w:rFonts w:eastAsia="Times New Roman"/>
                <w:sz w:val="20"/>
                <w:szCs w:val="20"/>
              </w:rPr>
              <w:t xml:space="preserve">Философия общества в различных исторических эпохах. Российская философия общества. Под философией истории обычно </w:t>
            </w:r>
            <w:proofErr w:type="gramStart"/>
            <w:r w:rsidRPr="002D4E9E">
              <w:rPr>
                <w:rFonts w:eastAsia="Times New Roman"/>
                <w:sz w:val="20"/>
                <w:szCs w:val="20"/>
              </w:rPr>
              <w:t>понимаются</w:t>
            </w:r>
            <w:proofErr w:type="gramEnd"/>
            <w:r w:rsidRPr="002D4E9E">
              <w:rPr>
                <w:rFonts w:eastAsia="Times New Roman"/>
                <w:sz w:val="20"/>
                <w:szCs w:val="20"/>
              </w:rPr>
              <w:t xml:space="preserve"> а) учение о единстве исторического процесса, реализующееся в определенных стадиях, б) философия исторических наук. Философию истории в </w:t>
            </w:r>
            <w:proofErr w:type="gramStart"/>
            <w:r w:rsidRPr="002D4E9E">
              <w:rPr>
                <w:rFonts w:eastAsia="Times New Roman"/>
                <w:sz w:val="20"/>
                <w:szCs w:val="20"/>
              </w:rPr>
              <w:t>смысле</w:t>
            </w:r>
            <w:proofErr w:type="gramEnd"/>
            <w:r w:rsidRPr="002D4E9E">
              <w:rPr>
                <w:rFonts w:eastAsia="Times New Roman"/>
                <w:sz w:val="20"/>
                <w:szCs w:val="20"/>
              </w:rPr>
              <w:t xml:space="preserve"> а) часто называют субстанциальной философией истории. Именно она является предметом дальнейшего рассмотрения. Что касается философии истории как отдельного комплекса наук, то ее анализ выходит за пределы данной книги. Философия истории нам необходима для того, чтобы лучше понять нашу собственную природу, стремясь подготовить определенный проект для будущего. </w:t>
            </w:r>
          </w:p>
          <w:p w14:paraId="36EB23F8"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3. Общество как предмет изучения </w:t>
            </w:r>
          </w:p>
          <w:p w14:paraId="5803DF15" w14:textId="75CFC306" w:rsidR="002D4E9E" w:rsidRDefault="002D4E9E" w:rsidP="00801304">
            <w:pPr>
              <w:ind w:firstLine="525"/>
              <w:jc w:val="both"/>
              <w:rPr>
                <w:rFonts w:eastAsia="Times New Roman"/>
                <w:sz w:val="20"/>
                <w:szCs w:val="20"/>
              </w:rPr>
            </w:pPr>
            <w:r w:rsidRPr="002D4E9E">
              <w:rPr>
                <w:rFonts w:eastAsia="Times New Roman"/>
                <w:sz w:val="20"/>
                <w:szCs w:val="20"/>
              </w:rPr>
              <w:t xml:space="preserve">Общество как форма жизнедеятельности людей. Общество и его структура; гражданское общество и государство. Общество как развивающая система. Формационный, стадиальный и цивилизационный подходы к развитию общества. Эволюция и революция в обществе. Культура и цивилизация. Культура как система ценностей и достижений человечества. Футурология как учение о будущем. Будущее и его сценарии. Россия и Республика Татарстан в контексте современного мира. </w:t>
            </w:r>
          </w:p>
          <w:p w14:paraId="273C09DB"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4. Общество как система социальных институтов </w:t>
            </w:r>
          </w:p>
          <w:p w14:paraId="3743366C" w14:textId="4552CF48" w:rsidR="002D4E9E" w:rsidRDefault="002D4E9E" w:rsidP="00801304">
            <w:pPr>
              <w:ind w:firstLine="525"/>
              <w:jc w:val="both"/>
              <w:rPr>
                <w:rFonts w:eastAsia="Times New Roman"/>
                <w:sz w:val="20"/>
                <w:szCs w:val="20"/>
              </w:rPr>
            </w:pPr>
            <w:r w:rsidRPr="002D4E9E">
              <w:rPr>
                <w:rFonts w:eastAsia="Times New Roman"/>
                <w:sz w:val="20"/>
                <w:szCs w:val="20"/>
              </w:rPr>
              <w:t xml:space="preserve">Социальная философия как учение об обществе. Социальная структура общества: субъекты социального действия, социальные общности людей, социальные институты, основные социальные отношения. Основные сферы общества. Социальная стратификация и социальная мобильность общества. Материальное и духовное производство. Общественное бытие и общественное сознание. Структура общественного сознания. </w:t>
            </w:r>
          </w:p>
          <w:p w14:paraId="11085068"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5. Общество как совокупность социальных общностей людей </w:t>
            </w:r>
          </w:p>
          <w:p w14:paraId="516F8E99" w14:textId="1871D119" w:rsidR="002D4E9E" w:rsidRDefault="002D4E9E" w:rsidP="00801304">
            <w:pPr>
              <w:ind w:firstLine="525"/>
              <w:jc w:val="both"/>
              <w:rPr>
                <w:rFonts w:eastAsia="Times New Roman"/>
                <w:sz w:val="20"/>
                <w:szCs w:val="20"/>
              </w:rPr>
            </w:pPr>
            <w:r w:rsidRPr="002D4E9E">
              <w:rPr>
                <w:rFonts w:eastAsia="Times New Roman"/>
                <w:sz w:val="20"/>
                <w:szCs w:val="20"/>
              </w:rPr>
              <w:t>Социальная философия как учение об обществе. Общество как форма совместной жизнедеятельности людей. Социальная структура общества: субъекты социального действия, социальные общности людей, социальные институты, основные социальные отношения. Основные сферы общества</w:t>
            </w:r>
            <w:r w:rsidR="005E67AF">
              <w:rPr>
                <w:rFonts w:eastAsia="Times New Roman"/>
                <w:sz w:val="20"/>
                <w:szCs w:val="20"/>
              </w:rPr>
              <w:t xml:space="preserve">. </w:t>
            </w:r>
            <w:r w:rsidRPr="002D4E9E">
              <w:rPr>
                <w:rFonts w:eastAsia="Times New Roman"/>
                <w:sz w:val="20"/>
                <w:szCs w:val="20"/>
              </w:rPr>
              <w:t xml:space="preserve">Поскольку общество представляет собой не просто совокупность людей, но прежде всего систему взаимодействий между ними, то и само становление человека как личности, овладение языком и через него - включение в культуру данного общества протекают в ходе такого взаимодействия и благодаря ему. Только таким путем человек обретает свою социальную природу, воспринимает всю сложную совокупность социальных ценностей, идей, представлений, верований, убеждений. Вся жизнь, деятельность человека от появления на свет и до ухода из жизни - это история его взаимоотношений с людьми, возникающими как в ходе непосредственных контактов, так и в виде опосредованных взаимодействий, связывающих людей в сложной социальной структуре общества. </w:t>
            </w:r>
          </w:p>
          <w:p w14:paraId="074070D2"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6. Развитие общества </w:t>
            </w:r>
          </w:p>
          <w:p w14:paraId="5DBA360B" w14:textId="77777777" w:rsidR="002D4E9E" w:rsidRDefault="002D4E9E" w:rsidP="00801304">
            <w:pPr>
              <w:ind w:firstLine="525"/>
              <w:jc w:val="both"/>
              <w:rPr>
                <w:rFonts w:eastAsia="Times New Roman"/>
                <w:sz w:val="20"/>
                <w:szCs w:val="20"/>
              </w:rPr>
            </w:pPr>
            <w:r w:rsidRPr="002D4E9E">
              <w:rPr>
                <w:rFonts w:eastAsia="Times New Roman"/>
                <w:sz w:val="20"/>
                <w:szCs w:val="20"/>
              </w:rPr>
              <w:t xml:space="preserve">Источники и движущие силы развития общества. Общество как развивающая система. Формационный, стадиальный и цивилизационный подходы к развитию общества. Эволюция и революция в обществе. Роль народных масс и выдающихся личностей в обществе. Прогресс и регресс в современном обществе. Современные проблемы общества. </w:t>
            </w:r>
          </w:p>
          <w:p w14:paraId="761A75D6" w14:textId="77777777" w:rsidR="002D4E9E" w:rsidRPr="002D4E9E" w:rsidRDefault="002D4E9E" w:rsidP="00801304">
            <w:pPr>
              <w:ind w:firstLine="525"/>
              <w:jc w:val="both"/>
              <w:rPr>
                <w:rFonts w:eastAsia="Times New Roman"/>
                <w:b/>
                <w:sz w:val="20"/>
                <w:szCs w:val="20"/>
              </w:rPr>
            </w:pPr>
            <w:r w:rsidRPr="002D4E9E">
              <w:rPr>
                <w:rFonts w:eastAsia="Times New Roman"/>
                <w:b/>
                <w:sz w:val="20"/>
                <w:szCs w:val="20"/>
              </w:rPr>
              <w:t xml:space="preserve">Тема 7. Общество и человек </w:t>
            </w:r>
          </w:p>
          <w:p w14:paraId="430A0B6C" w14:textId="702785C1" w:rsidR="00410286" w:rsidRPr="002D4E9E" w:rsidRDefault="002D4E9E" w:rsidP="00801304">
            <w:pPr>
              <w:ind w:firstLine="525"/>
              <w:jc w:val="both"/>
              <w:rPr>
                <w:rFonts w:eastAsia="Times New Roman"/>
                <w:sz w:val="20"/>
                <w:szCs w:val="20"/>
              </w:rPr>
            </w:pPr>
            <w:r w:rsidRPr="002D4E9E">
              <w:rPr>
                <w:rFonts w:eastAsia="Times New Roman"/>
                <w:sz w:val="20"/>
                <w:szCs w:val="20"/>
              </w:rPr>
              <w:t xml:space="preserve">Человек как предмет социальной философии. Природа и сущность человека. Проблема происхождения человека: различные точки зрения. Человек в различных сферах жизнедеятельности. </w:t>
            </w:r>
            <w:proofErr w:type="spellStart"/>
            <w:r w:rsidRPr="002D4E9E">
              <w:rPr>
                <w:rFonts w:eastAsia="Times New Roman"/>
                <w:sz w:val="20"/>
                <w:szCs w:val="20"/>
              </w:rPr>
              <w:t>Космобиопсихосоциальная</w:t>
            </w:r>
            <w:proofErr w:type="spellEnd"/>
            <w:r w:rsidRPr="002D4E9E">
              <w:rPr>
                <w:rFonts w:eastAsia="Times New Roman"/>
                <w:sz w:val="20"/>
                <w:szCs w:val="20"/>
              </w:rPr>
              <w:t>, духовная сущность человека. Биологическое и социальное в человеке. Личность как продукт и субъект общественного развития. Сознание и самосознание человека. Жизнь как форма бытия человека, смерть как форма небытия человека. Основные формы поведения человека в мире и обществе. Внутренний духовный мир человека. Смысл жизни. Права и свободы человека. Место, роль, предназначение человека в мире, обществе, культуре.</w:t>
            </w:r>
          </w:p>
        </w:tc>
      </w:tr>
      <w:tr w:rsidR="00410286" w14:paraId="4F08DF31" w14:textId="77777777" w:rsidTr="002D4E9E">
        <w:trPr>
          <w:tblCellSpacing w:w="15" w:type="dxa"/>
          <w:jc w:val="center"/>
        </w:trPr>
        <w:tc>
          <w:tcPr>
            <w:tcW w:w="4970" w:type="pct"/>
            <w:vAlign w:val="center"/>
          </w:tcPr>
          <w:p w14:paraId="044465FA" w14:textId="6EF7CD3D" w:rsidR="00DA2611" w:rsidRDefault="00DA2611" w:rsidP="00EB4738">
            <w:pPr>
              <w:ind w:firstLine="525"/>
              <w:jc w:val="both"/>
              <w:rPr>
                <w:rFonts w:eastAsia="Times New Roman"/>
                <w:sz w:val="20"/>
                <w:szCs w:val="20"/>
              </w:rPr>
            </w:pPr>
          </w:p>
        </w:tc>
      </w:tr>
      <w:tr w:rsidR="00410286" w14:paraId="6DB159DC" w14:textId="77777777" w:rsidTr="002D4E9E">
        <w:trPr>
          <w:tblCellSpacing w:w="15" w:type="dxa"/>
          <w:jc w:val="center"/>
        </w:trPr>
        <w:tc>
          <w:tcPr>
            <w:tcW w:w="4970" w:type="pct"/>
            <w:vAlign w:val="center"/>
          </w:tcPr>
          <w:p w14:paraId="22673D8F" w14:textId="47DD404E" w:rsidR="00410286" w:rsidRDefault="00410286">
            <w:pPr>
              <w:ind w:firstLine="525"/>
              <w:jc w:val="both"/>
              <w:rPr>
                <w:rFonts w:eastAsia="Times New Roman"/>
                <w:sz w:val="20"/>
                <w:szCs w:val="20"/>
              </w:rPr>
            </w:pPr>
          </w:p>
        </w:tc>
      </w:tr>
      <w:tr w:rsidR="00410286" w14:paraId="3EF6AAEF" w14:textId="77777777" w:rsidTr="002D4E9E">
        <w:trPr>
          <w:tblCellSpacing w:w="15" w:type="dxa"/>
          <w:jc w:val="center"/>
        </w:trPr>
        <w:tc>
          <w:tcPr>
            <w:tcW w:w="4970" w:type="pct"/>
            <w:vAlign w:val="center"/>
          </w:tcPr>
          <w:p w14:paraId="47D12EA1" w14:textId="3E0DE7CB" w:rsidR="00410286" w:rsidRDefault="00410286" w:rsidP="003330BD">
            <w:pPr>
              <w:ind w:firstLine="525"/>
              <w:jc w:val="both"/>
              <w:rPr>
                <w:rFonts w:eastAsia="Times New Roman"/>
                <w:sz w:val="20"/>
                <w:szCs w:val="20"/>
              </w:rPr>
            </w:pPr>
          </w:p>
        </w:tc>
      </w:tr>
      <w:tr w:rsidR="00410286" w14:paraId="14913AB4" w14:textId="77777777" w:rsidTr="002D4E9E">
        <w:trPr>
          <w:tblCellSpacing w:w="15" w:type="dxa"/>
          <w:jc w:val="center"/>
        </w:trPr>
        <w:tc>
          <w:tcPr>
            <w:tcW w:w="4970" w:type="pct"/>
            <w:vAlign w:val="center"/>
          </w:tcPr>
          <w:p w14:paraId="18086180" w14:textId="5B63668A" w:rsidR="00410286" w:rsidRDefault="00410286">
            <w:pPr>
              <w:ind w:firstLine="525"/>
              <w:jc w:val="both"/>
              <w:rPr>
                <w:rFonts w:eastAsia="Times New Roman"/>
                <w:sz w:val="20"/>
                <w:szCs w:val="20"/>
              </w:rPr>
            </w:pPr>
          </w:p>
        </w:tc>
      </w:tr>
      <w:tr w:rsidR="00410286" w14:paraId="7FEF7CB4" w14:textId="77777777" w:rsidTr="002D4E9E">
        <w:trPr>
          <w:tblCellSpacing w:w="15" w:type="dxa"/>
          <w:jc w:val="center"/>
        </w:trPr>
        <w:tc>
          <w:tcPr>
            <w:tcW w:w="4970" w:type="pct"/>
            <w:vAlign w:val="center"/>
          </w:tcPr>
          <w:p w14:paraId="2285BEA5" w14:textId="62E61559" w:rsidR="00410286" w:rsidRDefault="00410286">
            <w:pPr>
              <w:ind w:firstLine="525"/>
              <w:jc w:val="both"/>
              <w:rPr>
                <w:rFonts w:eastAsia="Times New Roman"/>
                <w:sz w:val="20"/>
                <w:szCs w:val="20"/>
              </w:rPr>
            </w:pPr>
          </w:p>
        </w:tc>
      </w:tr>
      <w:tr w:rsidR="00410286" w14:paraId="2EFC757B" w14:textId="77777777" w:rsidTr="00B565AE">
        <w:trPr>
          <w:tblCellSpacing w:w="15" w:type="dxa"/>
          <w:jc w:val="center"/>
        </w:trPr>
        <w:tc>
          <w:tcPr>
            <w:tcW w:w="4970" w:type="pct"/>
            <w:vAlign w:val="center"/>
            <w:hideMark/>
          </w:tcPr>
          <w:p w14:paraId="21901182" w14:textId="5F358BBE" w:rsidR="00410286" w:rsidRDefault="00410286">
            <w:pPr>
              <w:ind w:firstLine="525"/>
              <w:jc w:val="both"/>
              <w:rPr>
                <w:rFonts w:eastAsia="Times New Roman"/>
                <w:sz w:val="20"/>
                <w:szCs w:val="20"/>
              </w:rPr>
            </w:pPr>
          </w:p>
        </w:tc>
      </w:tr>
      <w:tr w:rsidR="00410286" w14:paraId="4673F105" w14:textId="77777777">
        <w:tblPrEx>
          <w:jc w:val="left"/>
        </w:tblPrEx>
        <w:trPr>
          <w:tblCellSpacing w:w="15" w:type="dxa"/>
        </w:trPr>
        <w:tc>
          <w:tcPr>
            <w:tcW w:w="0" w:type="auto"/>
            <w:vAlign w:val="center"/>
            <w:hideMark/>
          </w:tcPr>
          <w:p w14:paraId="07579821" w14:textId="15CF01D6" w:rsidR="00410286" w:rsidRDefault="00F341F5">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r w:rsidR="00EE7D12">
              <w:rPr>
                <w:rFonts w:eastAsia="Times New Roman"/>
                <w:b/>
                <w:bCs/>
                <w:sz w:val="20"/>
                <w:szCs w:val="20"/>
              </w:rPr>
              <w:t>дисциплине</w:t>
            </w:r>
            <w:r>
              <w:rPr>
                <w:rFonts w:eastAsia="Times New Roman"/>
                <w:b/>
                <w:bCs/>
                <w:sz w:val="20"/>
                <w:szCs w:val="20"/>
              </w:rPr>
              <w:t xml:space="preserve"> (модулю) </w:t>
            </w:r>
          </w:p>
        </w:tc>
      </w:tr>
    </w:tbl>
    <w:p w14:paraId="68F22E25"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35584BD9" w14:textId="77777777">
        <w:trPr>
          <w:tblCellSpacing w:w="15" w:type="dxa"/>
        </w:trPr>
        <w:tc>
          <w:tcPr>
            <w:tcW w:w="0" w:type="auto"/>
            <w:vAlign w:val="center"/>
            <w:hideMark/>
          </w:tcPr>
          <w:p w14:paraId="2DE13FC6" w14:textId="77777777" w:rsidR="00410286" w:rsidRDefault="00F341F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w:t>
            </w:r>
            <w:r>
              <w:rPr>
                <w:rFonts w:eastAsia="Times New Roman"/>
                <w:sz w:val="20"/>
                <w:szCs w:val="20"/>
              </w:rPr>
              <w:lastRenderedPageBreak/>
              <w:t xml:space="preserve">(разделов),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410286" w14:paraId="3B6796C1" w14:textId="77777777">
        <w:trPr>
          <w:tblCellSpacing w:w="15" w:type="dxa"/>
        </w:trPr>
        <w:tc>
          <w:tcPr>
            <w:tcW w:w="0" w:type="auto"/>
            <w:vAlign w:val="center"/>
            <w:hideMark/>
          </w:tcPr>
          <w:p w14:paraId="17629129" w14:textId="77777777" w:rsidR="00410286" w:rsidRDefault="00F341F5">
            <w:pPr>
              <w:ind w:firstLine="525"/>
              <w:jc w:val="both"/>
              <w:rPr>
                <w:rFonts w:eastAsia="Times New Roman"/>
                <w:sz w:val="20"/>
                <w:szCs w:val="20"/>
              </w:rPr>
            </w:pPr>
            <w:r>
              <w:rPr>
                <w:rFonts w:eastAsia="Times New Roman"/>
                <w:sz w:val="20"/>
                <w:szCs w:val="20"/>
              </w:rPr>
              <w:lastRenderedPageBreak/>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410286" w14:paraId="34445E19" w14:textId="77777777">
        <w:trPr>
          <w:tblCellSpacing w:w="15" w:type="dxa"/>
        </w:trPr>
        <w:tc>
          <w:tcPr>
            <w:tcW w:w="0" w:type="auto"/>
            <w:vAlign w:val="center"/>
            <w:hideMark/>
          </w:tcPr>
          <w:p w14:paraId="100F412F" w14:textId="77777777" w:rsidR="00410286" w:rsidRDefault="00F341F5">
            <w:pPr>
              <w:ind w:firstLine="525"/>
              <w:jc w:val="both"/>
              <w:rPr>
                <w:rFonts w:eastAsia="Times New Roman"/>
                <w:sz w:val="20"/>
                <w:szCs w:val="20"/>
              </w:rPr>
            </w:pPr>
            <w:r>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Pr>
                <w:rFonts w:eastAsia="Times New Roman"/>
                <w:sz w:val="20"/>
                <w:szCs w:val="20"/>
              </w:rPr>
              <w:t>бакалавриата</w:t>
            </w:r>
            <w:proofErr w:type="spellEnd"/>
            <w:r>
              <w:rPr>
                <w:rFonts w:eastAsia="Times New Roman"/>
                <w:sz w:val="20"/>
                <w:szCs w:val="20"/>
              </w:rPr>
              <w:t xml:space="preserve">, программам </w:t>
            </w:r>
            <w:proofErr w:type="spellStart"/>
            <w:r>
              <w:rPr>
                <w:rFonts w:eastAsia="Times New Roman"/>
                <w:sz w:val="20"/>
                <w:szCs w:val="20"/>
              </w:rPr>
              <w:t>специалитета</w:t>
            </w:r>
            <w:proofErr w:type="spellEnd"/>
            <w:r>
              <w:rPr>
                <w:rFonts w:eastAsia="Times New Roman"/>
                <w:sz w:val="20"/>
                <w:szCs w:val="20"/>
              </w:rPr>
              <w:t xml:space="preserve">, программам магистратуры (утвержден приказом Министерства образования и науки Российской Федерации от 5 апреля 2017 года №301) </w:t>
            </w:r>
          </w:p>
        </w:tc>
      </w:tr>
      <w:tr w:rsidR="00410286" w14:paraId="0BA497DE" w14:textId="77777777">
        <w:trPr>
          <w:tblCellSpacing w:w="15" w:type="dxa"/>
        </w:trPr>
        <w:tc>
          <w:tcPr>
            <w:tcW w:w="0" w:type="auto"/>
            <w:vAlign w:val="center"/>
            <w:hideMark/>
          </w:tcPr>
          <w:p w14:paraId="3DDABD7F" w14:textId="77777777" w:rsidR="00410286" w:rsidRDefault="00F341F5">
            <w:pPr>
              <w:ind w:firstLine="525"/>
              <w:jc w:val="both"/>
              <w:rPr>
                <w:rFonts w:eastAsia="Times New Roman"/>
                <w:sz w:val="20"/>
                <w:szCs w:val="20"/>
              </w:rPr>
            </w:pPr>
            <w:r>
              <w:rPr>
                <w:rFonts w:eastAsia="Times New Roman"/>
                <w:sz w:val="20"/>
                <w:szCs w:val="20"/>
              </w:rPr>
              <w:t xml:space="preserve">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 </w:t>
            </w:r>
          </w:p>
        </w:tc>
      </w:tr>
      <w:tr w:rsidR="00410286" w14:paraId="1E75625C" w14:textId="77777777">
        <w:trPr>
          <w:tblCellSpacing w:w="15" w:type="dxa"/>
        </w:trPr>
        <w:tc>
          <w:tcPr>
            <w:tcW w:w="0" w:type="auto"/>
            <w:vAlign w:val="center"/>
            <w:hideMark/>
          </w:tcPr>
          <w:p w14:paraId="4462D440" w14:textId="77777777" w:rsidR="00410286" w:rsidRDefault="00F341F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410286" w14:paraId="15E50E45" w14:textId="77777777">
        <w:trPr>
          <w:tblCellSpacing w:w="15" w:type="dxa"/>
        </w:trPr>
        <w:tc>
          <w:tcPr>
            <w:tcW w:w="0" w:type="auto"/>
            <w:vAlign w:val="center"/>
            <w:hideMark/>
          </w:tcPr>
          <w:p w14:paraId="184B255D" w14:textId="77777777" w:rsidR="00410286" w:rsidRDefault="00F341F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410286" w14:paraId="1DA2D53B" w14:textId="77777777">
        <w:trPr>
          <w:tblCellSpacing w:w="15" w:type="dxa"/>
        </w:trPr>
        <w:tc>
          <w:tcPr>
            <w:tcW w:w="0" w:type="auto"/>
            <w:vAlign w:val="center"/>
            <w:hideMark/>
          </w:tcPr>
          <w:p w14:paraId="0F612A5C" w14:textId="77777777" w:rsidR="00410286" w:rsidRDefault="00F341F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14:paraId="0ADAE8B1"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05E60285" w14:textId="77777777">
        <w:trPr>
          <w:tblCellSpacing w:w="15" w:type="dxa"/>
        </w:trPr>
        <w:tc>
          <w:tcPr>
            <w:tcW w:w="0" w:type="auto"/>
            <w:vAlign w:val="center"/>
            <w:hideMark/>
          </w:tcPr>
          <w:p w14:paraId="0B1D80E2" w14:textId="77777777" w:rsidR="00410286" w:rsidRDefault="00F341F5">
            <w:pPr>
              <w:ind w:firstLine="525"/>
              <w:jc w:val="both"/>
              <w:rPr>
                <w:rFonts w:eastAsia="Times New Roman"/>
                <w:sz w:val="20"/>
                <w:szCs w:val="20"/>
              </w:rPr>
            </w:pPr>
            <w:r>
              <w:rPr>
                <w:rFonts w:eastAsia="Times New Roman"/>
                <w:sz w:val="20"/>
                <w:szCs w:val="20"/>
              </w:rPr>
              <w:t> </w:t>
            </w:r>
          </w:p>
        </w:tc>
      </w:tr>
      <w:tr w:rsidR="00410286" w14:paraId="3E957A0E" w14:textId="77777777">
        <w:trPr>
          <w:tblCellSpacing w:w="15" w:type="dxa"/>
        </w:trPr>
        <w:tc>
          <w:tcPr>
            <w:tcW w:w="0" w:type="auto"/>
            <w:vAlign w:val="center"/>
            <w:hideMark/>
          </w:tcPr>
          <w:p w14:paraId="63FB666E" w14:textId="54A46FF1" w:rsidR="00410286" w:rsidRDefault="00F341F5">
            <w:pPr>
              <w:ind w:firstLine="525"/>
              <w:jc w:val="both"/>
              <w:rPr>
                <w:rFonts w:eastAsia="Times New Roman"/>
                <w:sz w:val="20"/>
                <w:szCs w:val="20"/>
              </w:rPr>
            </w:pPr>
            <w:r>
              <w:rPr>
                <w:rFonts w:eastAsia="Times New Roman"/>
                <w:b/>
                <w:bCs/>
                <w:sz w:val="20"/>
                <w:szCs w:val="20"/>
              </w:rPr>
              <w:t xml:space="preserve">6. Фонд оценочных средств по </w:t>
            </w:r>
            <w:r w:rsidR="00EE7D12">
              <w:rPr>
                <w:rFonts w:eastAsia="Times New Roman"/>
                <w:b/>
                <w:bCs/>
                <w:sz w:val="20"/>
                <w:szCs w:val="20"/>
              </w:rPr>
              <w:t>дисциплине</w:t>
            </w:r>
            <w:r>
              <w:rPr>
                <w:rFonts w:eastAsia="Times New Roman"/>
                <w:b/>
                <w:bCs/>
                <w:sz w:val="20"/>
                <w:szCs w:val="20"/>
              </w:rPr>
              <w:t xml:space="preserve"> (модулю) </w:t>
            </w:r>
          </w:p>
        </w:tc>
      </w:tr>
    </w:tbl>
    <w:p w14:paraId="07783ABD"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769062D3" w14:textId="77777777">
        <w:trPr>
          <w:tblCellSpacing w:w="15" w:type="dxa"/>
        </w:trPr>
        <w:tc>
          <w:tcPr>
            <w:tcW w:w="0" w:type="auto"/>
            <w:vAlign w:val="center"/>
            <w:hideMark/>
          </w:tcPr>
          <w:p w14:paraId="2A721B5C" w14:textId="77777777" w:rsidR="00410286" w:rsidRDefault="00F341F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410286" w14:paraId="63ED8500" w14:textId="77777777">
        <w:trPr>
          <w:tblCellSpacing w:w="15" w:type="dxa"/>
        </w:trPr>
        <w:tc>
          <w:tcPr>
            <w:tcW w:w="0" w:type="auto"/>
            <w:vAlign w:val="center"/>
            <w:hideMark/>
          </w:tcPr>
          <w:p w14:paraId="1C2C20A8" w14:textId="77777777" w:rsidR="00410286" w:rsidRDefault="00F341F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410286" w14:paraId="66AD3E62" w14:textId="77777777">
        <w:trPr>
          <w:tblCellSpacing w:w="15" w:type="dxa"/>
        </w:trPr>
        <w:tc>
          <w:tcPr>
            <w:tcW w:w="0" w:type="auto"/>
            <w:vAlign w:val="center"/>
            <w:hideMark/>
          </w:tcPr>
          <w:p w14:paraId="2A144524" w14:textId="77777777" w:rsidR="00410286" w:rsidRDefault="00F341F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410286" w14:paraId="52E100F8" w14:textId="77777777">
        <w:trPr>
          <w:tblCellSpacing w:w="15" w:type="dxa"/>
        </w:trPr>
        <w:tc>
          <w:tcPr>
            <w:tcW w:w="0" w:type="auto"/>
            <w:vAlign w:val="center"/>
            <w:hideMark/>
          </w:tcPr>
          <w:p w14:paraId="1F3F1A4F" w14:textId="77777777" w:rsidR="00410286" w:rsidRDefault="00F341F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410286" w14:paraId="1AD53E36" w14:textId="77777777">
        <w:trPr>
          <w:tblCellSpacing w:w="15" w:type="dxa"/>
        </w:trPr>
        <w:tc>
          <w:tcPr>
            <w:tcW w:w="0" w:type="auto"/>
            <w:vAlign w:val="center"/>
            <w:hideMark/>
          </w:tcPr>
          <w:p w14:paraId="1CEF13BF" w14:textId="77777777" w:rsidR="00410286" w:rsidRDefault="00F341F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410286" w14:paraId="4BCE220D" w14:textId="77777777">
        <w:trPr>
          <w:tblCellSpacing w:w="15" w:type="dxa"/>
        </w:trPr>
        <w:tc>
          <w:tcPr>
            <w:tcW w:w="0" w:type="auto"/>
            <w:vAlign w:val="center"/>
            <w:hideMark/>
          </w:tcPr>
          <w:p w14:paraId="01C05D76" w14:textId="77777777" w:rsidR="00410286" w:rsidRDefault="00F341F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410286" w14:paraId="35415988" w14:textId="77777777">
        <w:trPr>
          <w:tblCellSpacing w:w="15" w:type="dxa"/>
        </w:trPr>
        <w:tc>
          <w:tcPr>
            <w:tcW w:w="0" w:type="auto"/>
            <w:vAlign w:val="center"/>
            <w:hideMark/>
          </w:tcPr>
          <w:p w14:paraId="3DFD30AE" w14:textId="77777777" w:rsidR="00410286" w:rsidRDefault="00F341F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410286" w14:paraId="569EC438" w14:textId="77777777">
        <w:trPr>
          <w:tblCellSpacing w:w="15" w:type="dxa"/>
        </w:trPr>
        <w:tc>
          <w:tcPr>
            <w:tcW w:w="0" w:type="auto"/>
            <w:vAlign w:val="center"/>
            <w:hideMark/>
          </w:tcPr>
          <w:p w14:paraId="2714737A" w14:textId="77777777" w:rsidR="00410286" w:rsidRDefault="00F341F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410286" w14:paraId="0FB9F6F9" w14:textId="77777777">
        <w:trPr>
          <w:tblCellSpacing w:w="15" w:type="dxa"/>
        </w:trPr>
        <w:tc>
          <w:tcPr>
            <w:tcW w:w="0" w:type="auto"/>
            <w:vAlign w:val="center"/>
            <w:hideMark/>
          </w:tcPr>
          <w:p w14:paraId="23DA7B53" w14:textId="77777777" w:rsidR="00410286" w:rsidRDefault="00F341F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410286" w14:paraId="15C16742" w14:textId="77777777">
        <w:trPr>
          <w:tblCellSpacing w:w="15" w:type="dxa"/>
        </w:trPr>
        <w:tc>
          <w:tcPr>
            <w:tcW w:w="0" w:type="auto"/>
            <w:vAlign w:val="center"/>
            <w:hideMark/>
          </w:tcPr>
          <w:p w14:paraId="6C445D6F" w14:textId="77777777" w:rsidR="00410286" w:rsidRDefault="00F341F5">
            <w:pPr>
              <w:ind w:firstLine="525"/>
              <w:rPr>
                <w:rFonts w:eastAsia="Times New Roman"/>
                <w:sz w:val="20"/>
                <w:szCs w:val="20"/>
              </w:rPr>
            </w:pPr>
            <w:r>
              <w:rPr>
                <w:rFonts w:eastAsia="Times New Roman"/>
                <w:sz w:val="20"/>
                <w:szCs w:val="20"/>
              </w:rPr>
              <w:t> </w:t>
            </w:r>
          </w:p>
        </w:tc>
      </w:tr>
    </w:tbl>
    <w:p w14:paraId="37A3133D" w14:textId="77777777" w:rsidR="00410286" w:rsidRDefault="00410286">
      <w:pPr>
        <w:ind w:firstLine="525"/>
        <w:rPr>
          <w:rFonts w:eastAsia="Times New Roman"/>
          <w:vanish/>
          <w:sz w:val="20"/>
          <w:szCs w:val="20"/>
        </w:rPr>
      </w:pPr>
    </w:p>
    <w:p w14:paraId="0625D0D9"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6373D895"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F42107" w14:paraId="1EA9154A" w14:textId="77777777" w:rsidTr="00F80605">
              <w:trPr>
                <w:tblCellSpacing w:w="15" w:type="dxa"/>
              </w:trPr>
              <w:tc>
                <w:tcPr>
                  <w:tcW w:w="0" w:type="auto"/>
                  <w:vAlign w:val="center"/>
                  <w:hideMark/>
                </w:tcPr>
                <w:p w14:paraId="73C9C575" w14:textId="77777777" w:rsidR="00F42107" w:rsidRDefault="00F42107" w:rsidP="00F8060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14:paraId="57A26E0E" w14:textId="77777777" w:rsidR="00F42107" w:rsidRDefault="00F42107" w:rsidP="00F42107">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F42107" w14:paraId="7528A82B" w14:textId="77777777" w:rsidTr="00F80605">
              <w:trPr>
                <w:tblCellSpacing w:w="15" w:type="dxa"/>
              </w:trPr>
              <w:tc>
                <w:tcPr>
                  <w:tcW w:w="0" w:type="auto"/>
                  <w:vAlign w:val="center"/>
                  <w:hideMark/>
                </w:tcPr>
                <w:p w14:paraId="0D64F571" w14:textId="77777777" w:rsidR="00F42107" w:rsidRDefault="00F42107" w:rsidP="00F80605">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F42107" w14:paraId="2D3E4218" w14:textId="77777777" w:rsidTr="00F80605">
              <w:trPr>
                <w:tblCellSpacing w:w="15" w:type="dxa"/>
              </w:trPr>
              <w:tc>
                <w:tcPr>
                  <w:tcW w:w="0" w:type="auto"/>
                  <w:vAlign w:val="center"/>
                  <w:hideMark/>
                </w:tcPr>
                <w:p w14:paraId="33C87BB3" w14:textId="77777777" w:rsidR="00F42107" w:rsidRDefault="00F42107" w:rsidP="00F8060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F42107" w14:paraId="17A149CB" w14:textId="77777777" w:rsidTr="00F80605">
              <w:trPr>
                <w:tblCellSpacing w:w="15" w:type="dxa"/>
              </w:trPr>
              <w:tc>
                <w:tcPr>
                  <w:tcW w:w="0" w:type="auto"/>
                  <w:vAlign w:val="center"/>
                  <w:hideMark/>
                </w:tcPr>
                <w:p w14:paraId="487A51CF" w14:textId="77777777" w:rsidR="00F42107" w:rsidRDefault="00F42107" w:rsidP="00F80605">
                  <w:pPr>
                    <w:ind w:firstLine="525"/>
                    <w:jc w:val="both"/>
                    <w:rPr>
                      <w:rFonts w:eastAsia="Times New Roman"/>
                      <w:sz w:val="20"/>
                      <w:szCs w:val="20"/>
                    </w:rPr>
                  </w:pPr>
                  <w:r>
                    <w:rPr>
                      <w:rFonts w:eastAsia="Times New Roman"/>
                      <w:sz w:val="20"/>
                      <w:szCs w:val="20"/>
                    </w:rPr>
                    <w:t xml:space="preserve">- в печатном виде - в Научной библиотеке ЕИ КФУ.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F42107" w14:paraId="79D23A01" w14:textId="77777777" w:rsidTr="00F80605">
              <w:trPr>
                <w:tblCellSpacing w:w="15" w:type="dxa"/>
              </w:trPr>
              <w:tc>
                <w:tcPr>
                  <w:tcW w:w="0" w:type="auto"/>
                  <w:vAlign w:val="center"/>
                  <w:hideMark/>
                </w:tcPr>
                <w:p w14:paraId="2198B130" w14:textId="77777777" w:rsidR="00F42107" w:rsidRDefault="00F42107" w:rsidP="00F80605">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F42107" w14:paraId="00022BF2" w14:textId="77777777" w:rsidTr="00F80605">
              <w:trPr>
                <w:tblCellSpacing w:w="15" w:type="dxa"/>
              </w:trPr>
              <w:tc>
                <w:tcPr>
                  <w:tcW w:w="0" w:type="auto"/>
                  <w:vAlign w:val="center"/>
                  <w:hideMark/>
                </w:tcPr>
                <w:p w14:paraId="110821B7" w14:textId="77777777" w:rsidR="00F42107" w:rsidRDefault="00F42107" w:rsidP="00F8060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ЕИ КФУ. </w:t>
                  </w:r>
                </w:p>
              </w:tc>
            </w:tr>
          </w:tbl>
          <w:p w14:paraId="6E5C9ACF" w14:textId="77777777" w:rsidR="00F42107" w:rsidRDefault="00F42107" w:rsidP="00F42107">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F42107" w14:paraId="6A64EACC" w14:textId="77777777" w:rsidTr="00F80605">
              <w:trPr>
                <w:tblCellSpacing w:w="15" w:type="dxa"/>
              </w:trPr>
              <w:tc>
                <w:tcPr>
                  <w:tcW w:w="0" w:type="auto"/>
                  <w:vAlign w:val="center"/>
                  <w:hideMark/>
                </w:tcPr>
                <w:p w14:paraId="71ABE45E" w14:textId="77777777" w:rsidR="00F42107" w:rsidRDefault="00F42107" w:rsidP="00F80605">
                  <w:pPr>
                    <w:ind w:firstLine="525"/>
                    <w:jc w:val="both"/>
                    <w:rPr>
                      <w:rFonts w:eastAsia="Times New Roman"/>
                      <w:sz w:val="20"/>
                      <w:szCs w:val="20"/>
                    </w:rPr>
                  </w:pPr>
                  <w:r>
                    <w:rPr>
                      <w:rFonts w:eastAsia="Times New Roman"/>
                      <w:sz w:val="20"/>
                      <w:szCs w:val="20"/>
                    </w:rPr>
                    <w:t> </w:t>
                  </w:r>
                </w:p>
              </w:tc>
            </w:tr>
            <w:tr w:rsidR="00F42107" w14:paraId="10E45AC1" w14:textId="77777777" w:rsidTr="00F80605">
              <w:trPr>
                <w:tblCellSpacing w:w="15" w:type="dxa"/>
              </w:trPr>
              <w:tc>
                <w:tcPr>
                  <w:tcW w:w="0" w:type="auto"/>
                  <w:vAlign w:val="center"/>
                  <w:hideMark/>
                </w:tcPr>
                <w:p w14:paraId="3C908FAB" w14:textId="77777777" w:rsidR="00F42107" w:rsidRDefault="00F42107" w:rsidP="00F80605">
                  <w:pPr>
                    <w:ind w:firstLine="525"/>
                    <w:jc w:val="both"/>
                    <w:rPr>
                      <w:rFonts w:eastAsia="Times New Roman"/>
                      <w:sz w:val="20"/>
                      <w:szCs w:val="20"/>
                    </w:rPr>
                  </w:pPr>
                </w:p>
              </w:tc>
            </w:tr>
          </w:tbl>
          <w:p w14:paraId="237A6A78" w14:textId="77777777" w:rsidR="00F42107" w:rsidRDefault="00F42107" w:rsidP="00F42107">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F42107" w14:paraId="55156B22" w14:textId="77777777" w:rsidTr="00F80605">
              <w:trPr>
                <w:tblCellSpacing w:w="15" w:type="dxa"/>
              </w:trPr>
              <w:tc>
                <w:tcPr>
                  <w:tcW w:w="0" w:type="auto"/>
                  <w:vAlign w:val="center"/>
                  <w:hideMark/>
                </w:tcPr>
                <w:p w14:paraId="2A533498" w14:textId="17BE756B" w:rsidR="00F42107" w:rsidRDefault="00F42107" w:rsidP="00FA4BC0">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w:t>
                  </w:r>
                  <w:r w:rsidR="00FA4BC0">
                    <w:rPr>
                      <w:rFonts w:eastAsia="Times New Roman"/>
                      <w:b/>
                      <w:bCs/>
                      <w:sz w:val="20"/>
                      <w:szCs w:val="20"/>
                    </w:rPr>
                    <w:t>«Интернет»</w:t>
                  </w:r>
                  <w:r>
                    <w:rPr>
                      <w:rFonts w:eastAsia="Times New Roman"/>
                      <w:b/>
                      <w:bCs/>
                      <w:sz w:val="20"/>
                      <w:szCs w:val="20"/>
                    </w:rPr>
                    <w:t xml:space="preserve">, необходимых для освоения дисциплины (модуля) </w:t>
                  </w:r>
                </w:p>
              </w:tc>
            </w:tr>
          </w:tbl>
          <w:p w14:paraId="31BBCEDE" w14:textId="77777777" w:rsidR="00F42107" w:rsidRDefault="00F42107" w:rsidP="00F42107">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2D4E9E" w:rsidRPr="00FA4BC0" w14:paraId="39C526BD" w14:textId="77777777" w:rsidTr="005E67AF">
              <w:trPr>
                <w:tblCellSpacing w:w="15" w:type="dxa"/>
              </w:trPr>
              <w:tc>
                <w:tcPr>
                  <w:tcW w:w="0" w:type="auto"/>
                  <w:hideMark/>
                </w:tcPr>
                <w:p w14:paraId="0CFBFA7C" w14:textId="6FF6129F" w:rsidR="00AF005C" w:rsidRPr="00AF005C" w:rsidRDefault="002D4E9E" w:rsidP="00AF005C">
                  <w:pPr>
                    <w:ind w:firstLine="525"/>
                    <w:jc w:val="both"/>
                    <w:rPr>
                      <w:sz w:val="20"/>
                      <w:szCs w:val="20"/>
                    </w:rPr>
                  </w:pPr>
                  <w:r w:rsidRPr="00AF005C">
                    <w:rPr>
                      <w:sz w:val="20"/>
                      <w:szCs w:val="20"/>
                    </w:rPr>
                    <w:t xml:space="preserve">Научная электронная библиотека - </w:t>
                  </w:r>
                  <w:hyperlink r:id="rId7" w:history="1">
                    <w:r w:rsidR="00AF005C" w:rsidRPr="00762911">
                      <w:rPr>
                        <w:rStyle w:val="a8"/>
                        <w:sz w:val="20"/>
                        <w:szCs w:val="20"/>
                      </w:rPr>
                      <w:t>https://www.elibrary.ru/defaultx.asp</w:t>
                    </w:r>
                  </w:hyperlink>
                </w:p>
              </w:tc>
            </w:tr>
            <w:tr w:rsidR="002D4E9E" w:rsidRPr="00FA4BC0" w14:paraId="54FABA43" w14:textId="77777777" w:rsidTr="005E67AF">
              <w:trPr>
                <w:tblCellSpacing w:w="15" w:type="dxa"/>
              </w:trPr>
              <w:tc>
                <w:tcPr>
                  <w:tcW w:w="0" w:type="auto"/>
                  <w:hideMark/>
                </w:tcPr>
                <w:p w14:paraId="1C7C960E" w14:textId="198ECC12" w:rsidR="00AF005C" w:rsidRDefault="002D4E9E" w:rsidP="00AF005C">
                  <w:pPr>
                    <w:ind w:firstLine="525"/>
                    <w:jc w:val="both"/>
                    <w:rPr>
                      <w:sz w:val="20"/>
                      <w:szCs w:val="20"/>
                    </w:rPr>
                  </w:pPr>
                  <w:r w:rsidRPr="00AF005C">
                    <w:rPr>
                      <w:sz w:val="20"/>
                      <w:szCs w:val="20"/>
                    </w:rPr>
                    <w:t xml:space="preserve">Школьная пресса - </w:t>
                  </w:r>
                  <w:hyperlink r:id="rId8" w:history="1">
                    <w:r w:rsidR="00AF005C" w:rsidRPr="00762911">
                      <w:rPr>
                        <w:rStyle w:val="a8"/>
                        <w:sz w:val="20"/>
                        <w:szCs w:val="20"/>
                      </w:rPr>
                      <w:t>http://www.schoolpress.ru</w:t>
                    </w:r>
                  </w:hyperlink>
                </w:p>
                <w:p w14:paraId="5B6BE345" w14:textId="032BB10E" w:rsidR="00AF005C" w:rsidRPr="00AF005C" w:rsidRDefault="00AF005C" w:rsidP="00AF005C">
                  <w:pPr>
                    <w:ind w:firstLine="525"/>
                    <w:jc w:val="both"/>
                    <w:rPr>
                      <w:sz w:val="20"/>
                      <w:szCs w:val="20"/>
                    </w:rPr>
                  </w:pPr>
                </w:p>
              </w:tc>
            </w:tr>
            <w:tr w:rsidR="002D4E9E" w:rsidRPr="00FA4BC0" w14:paraId="7414013D" w14:textId="77777777" w:rsidTr="005E67AF">
              <w:trPr>
                <w:tblCellSpacing w:w="15" w:type="dxa"/>
              </w:trPr>
              <w:tc>
                <w:tcPr>
                  <w:tcW w:w="0" w:type="auto"/>
                  <w:hideMark/>
                </w:tcPr>
                <w:p w14:paraId="16379426" w14:textId="05C54FD2" w:rsidR="002D4E9E" w:rsidRDefault="002D4E9E" w:rsidP="002D4E9E">
                  <w:pPr>
                    <w:ind w:firstLine="525"/>
                    <w:jc w:val="both"/>
                    <w:rPr>
                      <w:sz w:val="20"/>
                      <w:szCs w:val="20"/>
                    </w:rPr>
                  </w:pPr>
                  <w:r w:rsidRPr="00AF005C">
                    <w:rPr>
                      <w:sz w:val="20"/>
                      <w:szCs w:val="20"/>
                    </w:rPr>
                    <w:lastRenderedPageBreak/>
                    <w:t xml:space="preserve">Начальная школа - </w:t>
                  </w:r>
                  <w:hyperlink r:id="rId9" w:history="1">
                    <w:r w:rsidR="00AF005C" w:rsidRPr="00762911">
                      <w:rPr>
                        <w:rStyle w:val="a8"/>
                        <w:sz w:val="20"/>
                        <w:szCs w:val="20"/>
                      </w:rPr>
                      <w:t>https://n-shkola.ru</w:t>
                    </w:r>
                  </w:hyperlink>
                </w:p>
                <w:p w14:paraId="31C88145" w14:textId="7C1A1D59" w:rsidR="00AF005C" w:rsidRPr="00AF005C" w:rsidRDefault="00AF005C" w:rsidP="002D4E9E">
                  <w:pPr>
                    <w:ind w:firstLine="525"/>
                    <w:jc w:val="both"/>
                    <w:rPr>
                      <w:rFonts w:eastAsia="Times New Roman"/>
                      <w:color w:val="000000" w:themeColor="text1"/>
                      <w:sz w:val="20"/>
                      <w:szCs w:val="20"/>
                    </w:rPr>
                  </w:pPr>
                </w:p>
              </w:tc>
            </w:tr>
          </w:tbl>
          <w:p w14:paraId="3E8084CF" w14:textId="77777777" w:rsidR="00410286" w:rsidRDefault="00F341F5">
            <w:pPr>
              <w:ind w:firstLine="525"/>
              <w:jc w:val="both"/>
              <w:rPr>
                <w:rFonts w:eastAsia="Times New Roman"/>
                <w:sz w:val="20"/>
                <w:szCs w:val="20"/>
              </w:rPr>
            </w:pPr>
            <w:r w:rsidRPr="00FA4BC0">
              <w:rPr>
                <w:rFonts w:eastAsia="Times New Roman"/>
                <w:color w:val="000000" w:themeColor="text1"/>
                <w:sz w:val="20"/>
                <w:szCs w:val="20"/>
              </w:rPr>
              <w:t> </w:t>
            </w:r>
          </w:p>
        </w:tc>
      </w:tr>
      <w:tr w:rsidR="00410286" w14:paraId="75643DA2" w14:textId="77777777">
        <w:trPr>
          <w:tblCellSpacing w:w="15" w:type="dxa"/>
        </w:trPr>
        <w:tc>
          <w:tcPr>
            <w:tcW w:w="0" w:type="auto"/>
            <w:vAlign w:val="center"/>
            <w:hideMark/>
          </w:tcPr>
          <w:p w14:paraId="6E48AEBB" w14:textId="77777777" w:rsidR="00410286" w:rsidRDefault="00F341F5">
            <w:pPr>
              <w:ind w:firstLine="525"/>
              <w:jc w:val="both"/>
              <w:rPr>
                <w:rFonts w:eastAsia="Times New Roman"/>
                <w:sz w:val="20"/>
                <w:szCs w:val="20"/>
              </w:rPr>
            </w:pPr>
            <w:r>
              <w:rPr>
                <w:rFonts w:eastAsia="Times New Roman"/>
                <w:b/>
                <w:bCs/>
                <w:sz w:val="20"/>
                <w:szCs w:val="20"/>
              </w:rPr>
              <w:lastRenderedPageBreak/>
              <w:t xml:space="preserve">9. Методические указания для обучающихся по освоению дисциплины (модуля) </w:t>
            </w:r>
          </w:p>
        </w:tc>
      </w:tr>
    </w:tbl>
    <w:p w14:paraId="219D59E1" w14:textId="77777777" w:rsidR="00410286" w:rsidRDefault="00410286">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0"/>
        <w:gridCol w:w="8565"/>
      </w:tblGrid>
      <w:tr w:rsidR="00410286" w14:paraId="1F5F09BF" w14:textId="7777777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8DC11D" w14:textId="77777777" w:rsidR="00410286" w:rsidRDefault="00F341F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64E19" w14:textId="77777777" w:rsidR="00410286" w:rsidRDefault="00F341F5">
            <w:pPr>
              <w:jc w:val="center"/>
              <w:rPr>
                <w:rFonts w:eastAsia="Times New Roman"/>
                <w:sz w:val="20"/>
                <w:szCs w:val="20"/>
              </w:rPr>
            </w:pPr>
            <w:r>
              <w:rPr>
                <w:rFonts w:eastAsia="Times New Roman"/>
                <w:b/>
                <w:bCs/>
                <w:sz w:val="20"/>
                <w:szCs w:val="20"/>
              </w:rPr>
              <w:t>Методические рекомендации</w:t>
            </w:r>
          </w:p>
        </w:tc>
      </w:tr>
      <w:tr w:rsidR="00410286" w14:paraId="36EC6ECD" w14:textId="77777777" w:rsidTr="00EA1E74">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1C05B71C" w14:textId="77777777" w:rsidR="00410286" w:rsidRDefault="00F341F5">
            <w:pPr>
              <w:jc w:val="center"/>
              <w:rPr>
                <w:rFonts w:eastAsia="Times New Roman"/>
                <w:sz w:val="20"/>
                <w:szCs w:val="20"/>
              </w:rPr>
            </w:pPr>
            <w:r>
              <w:rPr>
                <w:rFonts w:eastAsia="Times New Roman"/>
                <w:sz w:val="20"/>
                <w:szCs w:val="20"/>
              </w:rPr>
              <w:t>лекции</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24E7508" w14:textId="6BCFF4D7" w:rsidR="00410286" w:rsidRDefault="00AF005C">
            <w:pPr>
              <w:rPr>
                <w:rFonts w:eastAsia="Times New Roman"/>
                <w:sz w:val="20"/>
                <w:szCs w:val="20"/>
              </w:rPr>
            </w:pPr>
            <w:r w:rsidRPr="00AF005C">
              <w:rPr>
                <w:rFonts w:eastAsia="Times New Roman"/>
                <w:sz w:val="20"/>
                <w:szCs w:val="20"/>
              </w:rPr>
              <w:t>На лекции необходимо осознанно воспринимать обсуждаемые вопросы, принимать участие в их обсуждении, делать краткие записи на основе формулирования собственных мыслей. Рекомендуется делать не Дословную запись информации, а ее смысл. При необходимости можно попросить повторить ускользнувшую мысль. При возникновении вопросов следует их записать, чтобы не забыть и задать после окончания речи выступающего.</w:t>
            </w:r>
          </w:p>
        </w:tc>
      </w:tr>
      <w:tr w:rsidR="00410286" w14:paraId="2DD8D497" w14:textId="77777777" w:rsidTr="00EA1E74">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27637F79" w14:textId="77777777" w:rsidR="00410286" w:rsidRDefault="00F341F5">
            <w:pPr>
              <w:jc w:val="center"/>
              <w:rPr>
                <w:rFonts w:eastAsia="Times New Roman"/>
                <w:sz w:val="20"/>
                <w:szCs w:val="20"/>
              </w:rPr>
            </w:pPr>
            <w:r>
              <w:rPr>
                <w:rFonts w:eastAsia="Times New Roman"/>
                <w:sz w:val="20"/>
                <w:szCs w:val="20"/>
              </w:rPr>
              <w:t>практические занятия</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F1E05FF" w14:textId="21914B46" w:rsidR="00410286" w:rsidRDefault="00AF005C">
            <w:pPr>
              <w:rPr>
                <w:rFonts w:eastAsia="Times New Roman"/>
                <w:sz w:val="20"/>
                <w:szCs w:val="20"/>
              </w:rPr>
            </w:pPr>
            <w:r w:rsidRPr="00AF005C">
              <w:rPr>
                <w:rFonts w:eastAsia="Times New Roman"/>
                <w:sz w:val="20"/>
                <w:szCs w:val="20"/>
              </w:rPr>
              <w:t xml:space="preserve">На практических занятиях происходит обсуждение </w:t>
            </w:r>
            <w:proofErr w:type="gramStart"/>
            <w:r w:rsidRPr="00AF005C">
              <w:rPr>
                <w:rFonts w:eastAsia="Times New Roman"/>
                <w:sz w:val="20"/>
                <w:szCs w:val="20"/>
              </w:rPr>
              <w:t>вопросов</w:t>
            </w:r>
            <w:proofErr w:type="gramEnd"/>
            <w:r w:rsidRPr="00AF005C">
              <w:rPr>
                <w:rFonts w:eastAsia="Times New Roman"/>
                <w:sz w:val="20"/>
                <w:szCs w:val="20"/>
              </w:rPr>
              <w:t xml:space="preserve"> подготовленных студентами заранее по плану преподавателя. Можно также вынести на обсуждение вопросы, которые студенты считают важными. При выступлении нужно стараться говорить своими словами, избегать употребление в речи непонятных терминов или же пояснять их значение.</w:t>
            </w:r>
          </w:p>
        </w:tc>
      </w:tr>
      <w:tr w:rsidR="00410286" w14:paraId="7937CCAF" w14:textId="77777777" w:rsidTr="004C5136">
        <w:trPr>
          <w:trHeight w:val="1976"/>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394EA5C7" w14:textId="77777777" w:rsidR="00410286" w:rsidRDefault="00F341F5">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93AA0CE" w14:textId="78C8360D" w:rsidR="00410286" w:rsidRDefault="00AF005C" w:rsidP="00F400BD">
            <w:pPr>
              <w:rPr>
                <w:rFonts w:eastAsia="Times New Roman"/>
                <w:sz w:val="20"/>
                <w:szCs w:val="20"/>
              </w:rPr>
            </w:pPr>
            <w:r w:rsidRPr="00AF005C">
              <w:rPr>
                <w:rFonts w:eastAsia="Times New Roman"/>
                <w:sz w:val="20"/>
                <w:szCs w:val="20"/>
              </w:rPr>
              <w:t xml:space="preserve">Часть изучаемых вопросов дисциплины выносится на самостоятельное изучение студентами. Как правило, это </w:t>
            </w:r>
            <w:proofErr w:type="gramStart"/>
            <w:r w:rsidRPr="00AF005C">
              <w:rPr>
                <w:rFonts w:eastAsia="Times New Roman"/>
                <w:sz w:val="20"/>
                <w:szCs w:val="20"/>
              </w:rPr>
              <w:t>вопросы</w:t>
            </w:r>
            <w:proofErr w:type="gramEnd"/>
            <w:r w:rsidRPr="00AF005C">
              <w:rPr>
                <w:rFonts w:eastAsia="Times New Roman"/>
                <w:sz w:val="20"/>
                <w:szCs w:val="20"/>
              </w:rPr>
              <w:t xml:space="preserve"> не представляющие особой сложности при подготовке студентов. Раскрытие вопроса следует сопровождать составлением схем, таблиц (при целесообразности), лучше избегать больших слепых текстовых блоков. После ответа рекомендуется указать используемые источники информации.</w:t>
            </w:r>
          </w:p>
        </w:tc>
      </w:tr>
      <w:tr w:rsidR="00410286" w14:paraId="78763E59" w14:textId="77777777" w:rsidTr="00EA1E74">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6CB44B36" w14:textId="77777777" w:rsidR="00410286" w:rsidRDefault="00F341F5">
            <w:pPr>
              <w:jc w:val="center"/>
              <w:rPr>
                <w:rFonts w:eastAsia="Times New Roman"/>
                <w:sz w:val="20"/>
                <w:szCs w:val="20"/>
              </w:rPr>
            </w:pPr>
            <w:r>
              <w:rPr>
                <w:rFonts w:eastAsia="Times New Roman"/>
                <w:sz w:val="20"/>
                <w:szCs w:val="20"/>
              </w:rPr>
              <w:t>зачет</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BB63759" w14:textId="1F6DDD22" w:rsidR="00410286" w:rsidRDefault="00AF005C" w:rsidP="00AF005C">
            <w:pPr>
              <w:rPr>
                <w:rFonts w:eastAsia="Times New Roman"/>
                <w:sz w:val="20"/>
                <w:szCs w:val="20"/>
              </w:rPr>
            </w:pPr>
            <w:r w:rsidRPr="00AF005C">
              <w:rPr>
                <w:rFonts w:eastAsia="Times New Roman"/>
                <w:sz w:val="20"/>
                <w:szCs w:val="20"/>
              </w:rPr>
              <w:t xml:space="preserve">При подготовке к зачету необходимо рассмотреть контрольные вопросы и разобрать задания, обратиться к рекомендуемой учебной литературе. На лекциях необходимо осмысленно воспринимать материал, делать краткие записи, задавать вопросы в случае непонимания отдельных положения, т.е. работать в интерактивном режиме с </w:t>
            </w:r>
            <w:proofErr w:type="spellStart"/>
            <w:r w:rsidRPr="00AF005C">
              <w:rPr>
                <w:rFonts w:eastAsia="Times New Roman"/>
                <w:sz w:val="20"/>
                <w:szCs w:val="20"/>
              </w:rPr>
              <w:t>лектором</w:t>
            </w:r>
            <w:r>
              <w:rPr>
                <w:rFonts w:eastAsia="Times New Roman"/>
                <w:sz w:val="20"/>
                <w:szCs w:val="20"/>
              </w:rPr>
              <w:t>.</w:t>
            </w:r>
            <w:r w:rsidRPr="00AF005C">
              <w:rPr>
                <w:rFonts w:eastAsia="Times New Roman"/>
                <w:sz w:val="20"/>
                <w:szCs w:val="20"/>
              </w:rPr>
              <w:t>При</w:t>
            </w:r>
            <w:proofErr w:type="spellEnd"/>
            <w:r w:rsidRPr="00AF005C">
              <w:rPr>
                <w:rFonts w:eastAsia="Times New Roman"/>
                <w:sz w:val="20"/>
                <w:szCs w:val="20"/>
              </w:rPr>
              <w:t xml:space="preserve"> подготовке к практическим занятиям необходимо стремиться не к заучиванию материала лекции или учебника, а к его осмыслению, попытке связать изучаемый материал со знаниями из области литературоведения и лингвистики, истории языка и литературы и др. Подготовка к зачету должна осуществляться на основе лекционного материала, материала практических занятий с обязательным обращением к основным учебникам по курсу.</w:t>
            </w:r>
          </w:p>
        </w:tc>
      </w:tr>
      <w:tr w:rsidR="00AF005C" w14:paraId="38A4FFD9" w14:textId="77777777" w:rsidTr="00EA1E74">
        <w:trPr>
          <w:jc w:val="center"/>
        </w:trPr>
        <w:tc>
          <w:tcPr>
            <w:tcW w:w="134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6B877960" w14:textId="2CF7F6CF" w:rsidR="00AF005C" w:rsidRDefault="00AF005C">
            <w:pPr>
              <w:jc w:val="center"/>
              <w:rPr>
                <w:rFonts w:eastAsia="Times New Roman"/>
                <w:sz w:val="20"/>
                <w:szCs w:val="20"/>
              </w:rPr>
            </w:pPr>
            <w:r>
              <w:rPr>
                <w:rFonts w:eastAsia="Times New Roman"/>
                <w:sz w:val="20"/>
                <w:szCs w:val="20"/>
              </w:rPr>
              <w:t>экзамен</w:t>
            </w:r>
          </w:p>
        </w:tc>
        <w:tc>
          <w:tcPr>
            <w:tcW w:w="860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748384F" w14:textId="5BFD99FC" w:rsidR="00AF005C" w:rsidRPr="00AF005C" w:rsidRDefault="00AF005C">
            <w:pPr>
              <w:rPr>
                <w:rFonts w:eastAsia="Times New Roman"/>
                <w:sz w:val="20"/>
                <w:szCs w:val="20"/>
              </w:rPr>
            </w:pPr>
            <w:r w:rsidRPr="00AF005C">
              <w:rPr>
                <w:rFonts w:eastAsia="Times New Roman"/>
                <w:sz w:val="20"/>
                <w:szCs w:val="20"/>
              </w:rPr>
              <w:t>Экзамен может проводиться по билетам, в которых 2 вопроса или в виде тестового опроса. В случае тестовой проверки знаний прежде чем отвечать, нужно понять тип вопроса. Если вопрос на выбор одного от</w:t>
            </w:r>
            <w:r>
              <w:rPr>
                <w:rFonts w:eastAsia="Times New Roman"/>
                <w:sz w:val="20"/>
                <w:szCs w:val="20"/>
              </w:rPr>
              <w:t xml:space="preserve">вета из четырех, </w:t>
            </w:r>
            <w:r w:rsidRPr="00AF005C">
              <w:rPr>
                <w:rFonts w:eastAsia="Times New Roman"/>
                <w:sz w:val="20"/>
                <w:szCs w:val="20"/>
              </w:rPr>
              <w:t>значит нужно отметить условным значком только один из вариантов ответа. Если тест на выбор нескольких ответов из шести, то как правило необходимо выбрать три ответа. На подготовку по билетам дается на экзамене 30 мин. Для тестирования выделяется один час.</w:t>
            </w:r>
          </w:p>
        </w:tc>
      </w:tr>
    </w:tbl>
    <w:p w14:paraId="6B42E78C"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73D0672E" w14:textId="77777777">
        <w:trPr>
          <w:tblCellSpacing w:w="15" w:type="dxa"/>
        </w:trPr>
        <w:tc>
          <w:tcPr>
            <w:tcW w:w="0" w:type="auto"/>
            <w:vAlign w:val="center"/>
            <w:hideMark/>
          </w:tcPr>
          <w:p w14:paraId="00B9D296" w14:textId="77777777" w:rsidR="00410286" w:rsidRDefault="00F341F5">
            <w:pPr>
              <w:ind w:firstLine="525"/>
              <w:jc w:val="both"/>
              <w:rPr>
                <w:rFonts w:eastAsia="Times New Roman"/>
                <w:sz w:val="20"/>
                <w:szCs w:val="20"/>
              </w:rPr>
            </w:pPr>
            <w:r>
              <w:rPr>
                <w:rFonts w:eastAsia="Times New Roman"/>
                <w:sz w:val="20"/>
                <w:szCs w:val="20"/>
              </w:rPr>
              <w:t> </w:t>
            </w:r>
          </w:p>
        </w:tc>
      </w:tr>
      <w:tr w:rsidR="00410286" w14:paraId="09803AA0" w14:textId="77777777">
        <w:trPr>
          <w:tblCellSpacing w:w="15" w:type="dxa"/>
        </w:trPr>
        <w:tc>
          <w:tcPr>
            <w:tcW w:w="0" w:type="auto"/>
            <w:vAlign w:val="center"/>
            <w:hideMark/>
          </w:tcPr>
          <w:p w14:paraId="1D1353BD" w14:textId="77777777" w:rsidR="00410286" w:rsidRDefault="00F341F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14:paraId="1755D21C"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5272D9C8" w14:textId="77777777">
        <w:trPr>
          <w:tblCellSpacing w:w="15" w:type="dxa"/>
        </w:trPr>
        <w:tc>
          <w:tcPr>
            <w:tcW w:w="0" w:type="auto"/>
            <w:vAlign w:val="center"/>
            <w:hideMark/>
          </w:tcPr>
          <w:p w14:paraId="526A48AC" w14:textId="77777777" w:rsidR="00410286" w:rsidRDefault="00F341F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14:paraId="1B19ABB2"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1FC9FC78" w14:textId="77777777">
        <w:trPr>
          <w:tblCellSpacing w:w="15" w:type="dxa"/>
        </w:trPr>
        <w:tc>
          <w:tcPr>
            <w:tcW w:w="0" w:type="auto"/>
            <w:vAlign w:val="center"/>
            <w:hideMark/>
          </w:tcPr>
          <w:p w14:paraId="42DC7D91" w14:textId="77777777" w:rsidR="00410286" w:rsidRDefault="00F341F5">
            <w:pPr>
              <w:ind w:firstLine="525"/>
              <w:jc w:val="both"/>
              <w:rPr>
                <w:rFonts w:eastAsia="Times New Roman"/>
                <w:sz w:val="20"/>
                <w:szCs w:val="20"/>
              </w:rPr>
            </w:pPr>
            <w:r>
              <w:rPr>
                <w:rFonts w:eastAsia="Times New Roman"/>
                <w:sz w:val="20"/>
                <w:szCs w:val="20"/>
              </w:rPr>
              <w:t> </w:t>
            </w:r>
          </w:p>
        </w:tc>
      </w:tr>
      <w:tr w:rsidR="00410286" w14:paraId="1D39430C" w14:textId="77777777">
        <w:trPr>
          <w:tblCellSpacing w:w="15" w:type="dxa"/>
        </w:trPr>
        <w:tc>
          <w:tcPr>
            <w:tcW w:w="0" w:type="auto"/>
            <w:vAlign w:val="center"/>
            <w:hideMark/>
          </w:tcPr>
          <w:p w14:paraId="22E74470" w14:textId="77777777" w:rsidR="00410286" w:rsidRDefault="00F341F5">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14:paraId="38CDEC57"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7FA8EF84" w14:textId="77777777">
        <w:trPr>
          <w:tblCellSpacing w:w="15" w:type="dxa"/>
        </w:trPr>
        <w:tc>
          <w:tcPr>
            <w:tcW w:w="0" w:type="auto"/>
            <w:vAlign w:val="center"/>
            <w:hideMark/>
          </w:tcPr>
          <w:p w14:paraId="4EF09C4C" w14:textId="77777777" w:rsidR="00410286" w:rsidRDefault="00F341F5">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bl>
    <w:p w14:paraId="0EF987FA"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0632B95E" w14:textId="77777777">
        <w:trPr>
          <w:tblCellSpacing w:w="15" w:type="dxa"/>
        </w:trPr>
        <w:tc>
          <w:tcPr>
            <w:tcW w:w="0" w:type="auto"/>
            <w:vAlign w:val="center"/>
            <w:hideMark/>
          </w:tcPr>
          <w:p w14:paraId="23CCE325" w14:textId="7046C9BF" w:rsidR="00410286" w:rsidRDefault="00AF005C" w:rsidP="009C3967">
            <w:pPr>
              <w:ind w:firstLine="525"/>
              <w:jc w:val="both"/>
              <w:rPr>
                <w:rFonts w:eastAsia="Times New Roman"/>
                <w:sz w:val="20"/>
                <w:szCs w:val="20"/>
              </w:rPr>
            </w:pPr>
            <w:r w:rsidRPr="00AF005C">
              <w:rPr>
                <w:rFonts w:eastAsia="Times New Roman"/>
                <w:sz w:val="20"/>
                <w:szCs w:val="20"/>
              </w:rPr>
              <w:t xml:space="preserve">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Комплект мебели (посадочных мест) 40 шт. Комплект мебели (посадочных мест) для преподавателя 1 шт. Доска меловая напольная 1 шт. Маркерная доска 1 шт. Экран 1 шт. Стеллажи 2 шт. Ноутбук </w:t>
            </w:r>
            <w:proofErr w:type="spellStart"/>
            <w:r w:rsidRPr="00AF005C">
              <w:rPr>
                <w:rFonts w:eastAsia="Times New Roman"/>
                <w:sz w:val="20"/>
                <w:szCs w:val="20"/>
              </w:rPr>
              <w:t>Lenovo</w:t>
            </w:r>
            <w:proofErr w:type="spellEnd"/>
            <w:r w:rsidRPr="00AF005C">
              <w:rPr>
                <w:rFonts w:eastAsia="Times New Roman"/>
                <w:sz w:val="20"/>
                <w:szCs w:val="20"/>
              </w:rPr>
              <w:t xml:space="preserve"> </w:t>
            </w:r>
            <w:proofErr w:type="spellStart"/>
            <w:r w:rsidRPr="00AF005C">
              <w:rPr>
                <w:rFonts w:eastAsia="Times New Roman"/>
                <w:sz w:val="20"/>
                <w:szCs w:val="20"/>
              </w:rPr>
              <w:t>ideapad</w:t>
            </w:r>
            <w:proofErr w:type="spellEnd"/>
            <w:r w:rsidRPr="00AF005C">
              <w:rPr>
                <w:rFonts w:eastAsia="Times New Roman"/>
                <w:sz w:val="20"/>
                <w:szCs w:val="20"/>
              </w:rPr>
              <w:t xml:space="preserve"> 330 1 шт. Выход в Интернет, </w:t>
            </w:r>
            <w:proofErr w:type="spellStart"/>
            <w:r w:rsidRPr="00AF005C">
              <w:rPr>
                <w:rFonts w:eastAsia="Times New Roman"/>
                <w:sz w:val="20"/>
                <w:szCs w:val="20"/>
              </w:rPr>
              <w:t>внутривузовская</w:t>
            </w:r>
            <w:proofErr w:type="spellEnd"/>
            <w:r w:rsidRPr="00AF005C">
              <w:rPr>
                <w:rFonts w:eastAsia="Times New Roman"/>
                <w:sz w:val="20"/>
                <w:szCs w:val="20"/>
              </w:rPr>
              <w:t xml:space="preserve"> компьютерная сеть, доступ в электронную информационно-образовательную среду. Набор </w:t>
            </w:r>
            <w:r w:rsidRPr="00AF005C">
              <w:rPr>
                <w:rFonts w:eastAsia="Times New Roman"/>
                <w:sz w:val="20"/>
                <w:szCs w:val="20"/>
              </w:rPr>
              <w:lastRenderedPageBreak/>
              <w:t>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26</w:t>
            </w:r>
          </w:p>
        </w:tc>
      </w:tr>
      <w:tr w:rsidR="00410286" w14:paraId="45EFE85B" w14:textId="77777777">
        <w:trPr>
          <w:tblCellSpacing w:w="15" w:type="dxa"/>
        </w:trPr>
        <w:tc>
          <w:tcPr>
            <w:tcW w:w="0" w:type="auto"/>
            <w:vAlign w:val="center"/>
            <w:hideMark/>
          </w:tcPr>
          <w:p w14:paraId="6826A2F5" w14:textId="77777777" w:rsidR="00EA1E74" w:rsidRDefault="00EA1E74">
            <w:pPr>
              <w:ind w:firstLine="525"/>
              <w:jc w:val="both"/>
              <w:rPr>
                <w:rFonts w:eastAsia="Times New Roman"/>
                <w:b/>
                <w:bCs/>
                <w:sz w:val="20"/>
                <w:szCs w:val="20"/>
              </w:rPr>
            </w:pPr>
          </w:p>
          <w:p w14:paraId="62FE0418" w14:textId="77777777" w:rsidR="00410286" w:rsidRDefault="00F341F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14:paraId="1FB1CA85"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2B00F943" w14:textId="77777777">
        <w:trPr>
          <w:tblCellSpacing w:w="15" w:type="dxa"/>
        </w:trPr>
        <w:tc>
          <w:tcPr>
            <w:tcW w:w="0" w:type="auto"/>
            <w:vAlign w:val="center"/>
            <w:hideMark/>
          </w:tcPr>
          <w:p w14:paraId="02B31388" w14:textId="77777777" w:rsidR="00410286" w:rsidRDefault="00F341F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410286" w14:paraId="178DC827" w14:textId="77777777">
        <w:trPr>
          <w:tblCellSpacing w:w="15" w:type="dxa"/>
        </w:trPr>
        <w:tc>
          <w:tcPr>
            <w:tcW w:w="0" w:type="auto"/>
            <w:vAlign w:val="center"/>
            <w:hideMark/>
          </w:tcPr>
          <w:p w14:paraId="5F67434D" w14:textId="77777777" w:rsidR="00410286" w:rsidRDefault="00F341F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410286" w14:paraId="152D6ABA" w14:textId="77777777">
        <w:trPr>
          <w:tblCellSpacing w:w="15" w:type="dxa"/>
        </w:trPr>
        <w:tc>
          <w:tcPr>
            <w:tcW w:w="0" w:type="auto"/>
            <w:vAlign w:val="center"/>
            <w:hideMark/>
          </w:tcPr>
          <w:p w14:paraId="35443837" w14:textId="77777777" w:rsidR="00410286" w:rsidRDefault="00F341F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410286" w14:paraId="3F094231" w14:textId="77777777">
        <w:trPr>
          <w:tblCellSpacing w:w="15" w:type="dxa"/>
        </w:trPr>
        <w:tc>
          <w:tcPr>
            <w:tcW w:w="0" w:type="auto"/>
            <w:vAlign w:val="center"/>
            <w:hideMark/>
          </w:tcPr>
          <w:p w14:paraId="0A6425C2" w14:textId="77777777" w:rsidR="00410286" w:rsidRDefault="00F341F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410286" w14:paraId="02F0E20E" w14:textId="77777777">
        <w:trPr>
          <w:tblCellSpacing w:w="15" w:type="dxa"/>
        </w:trPr>
        <w:tc>
          <w:tcPr>
            <w:tcW w:w="0" w:type="auto"/>
            <w:vAlign w:val="center"/>
            <w:hideMark/>
          </w:tcPr>
          <w:p w14:paraId="613D2CE9" w14:textId="77777777" w:rsidR="00410286" w:rsidRDefault="00F341F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410286" w14:paraId="66B48940" w14:textId="77777777">
        <w:trPr>
          <w:tblCellSpacing w:w="15" w:type="dxa"/>
        </w:trPr>
        <w:tc>
          <w:tcPr>
            <w:tcW w:w="0" w:type="auto"/>
            <w:vAlign w:val="center"/>
            <w:hideMark/>
          </w:tcPr>
          <w:p w14:paraId="6E1CECC7" w14:textId="77777777" w:rsidR="00410286" w:rsidRDefault="00F341F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410286" w14:paraId="6EBEB589" w14:textId="77777777">
        <w:trPr>
          <w:tblCellSpacing w:w="15" w:type="dxa"/>
        </w:trPr>
        <w:tc>
          <w:tcPr>
            <w:tcW w:w="0" w:type="auto"/>
            <w:vAlign w:val="center"/>
            <w:hideMark/>
          </w:tcPr>
          <w:p w14:paraId="37024FDD" w14:textId="77777777" w:rsidR="00410286" w:rsidRDefault="00F341F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410286" w14:paraId="3AFB07E0" w14:textId="77777777">
        <w:trPr>
          <w:tblCellSpacing w:w="15" w:type="dxa"/>
        </w:trPr>
        <w:tc>
          <w:tcPr>
            <w:tcW w:w="0" w:type="auto"/>
            <w:vAlign w:val="center"/>
            <w:hideMark/>
          </w:tcPr>
          <w:p w14:paraId="25474A53" w14:textId="77777777" w:rsidR="00410286" w:rsidRDefault="00F341F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410286" w14:paraId="3C733E01" w14:textId="77777777">
        <w:trPr>
          <w:tblCellSpacing w:w="15" w:type="dxa"/>
        </w:trPr>
        <w:tc>
          <w:tcPr>
            <w:tcW w:w="0" w:type="auto"/>
            <w:vAlign w:val="center"/>
            <w:hideMark/>
          </w:tcPr>
          <w:p w14:paraId="4B69FF48" w14:textId="77777777" w:rsidR="00410286" w:rsidRDefault="00F341F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410286" w14:paraId="2A00EB36" w14:textId="77777777">
        <w:trPr>
          <w:tblCellSpacing w:w="15" w:type="dxa"/>
        </w:trPr>
        <w:tc>
          <w:tcPr>
            <w:tcW w:w="0" w:type="auto"/>
            <w:vAlign w:val="center"/>
            <w:hideMark/>
          </w:tcPr>
          <w:p w14:paraId="2C1E85D4" w14:textId="77777777" w:rsidR="00410286" w:rsidRDefault="00F341F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410286" w14:paraId="07FCE99B" w14:textId="77777777">
        <w:trPr>
          <w:tblCellSpacing w:w="15" w:type="dxa"/>
        </w:trPr>
        <w:tc>
          <w:tcPr>
            <w:tcW w:w="0" w:type="auto"/>
            <w:vAlign w:val="center"/>
            <w:hideMark/>
          </w:tcPr>
          <w:p w14:paraId="004C3E41" w14:textId="77777777" w:rsidR="00410286" w:rsidRDefault="00F341F5">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410286" w14:paraId="218522FE" w14:textId="77777777">
        <w:trPr>
          <w:tblCellSpacing w:w="15" w:type="dxa"/>
        </w:trPr>
        <w:tc>
          <w:tcPr>
            <w:tcW w:w="0" w:type="auto"/>
            <w:vAlign w:val="center"/>
            <w:hideMark/>
          </w:tcPr>
          <w:p w14:paraId="0C9A9650" w14:textId="77777777" w:rsidR="00410286" w:rsidRDefault="00410286">
            <w:pPr>
              <w:ind w:firstLine="525"/>
              <w:jc w:val="both"/>
              <w:rPr>
                <w:rFonts w:eastAsia="Times New Roman"/>
                <w:sz w:val="20"/>
                <w:szCs w:val="20"/>
              </w:rPr>
            </w:pPr>
          </w:p>
        </w:tc>
      </w:tr>
    </w:tbl>
    <w:p w14:paraId="0B9C2DBE" w14:textId="77777777" w:rsidR="00410286" w:rsidRDefault="00410286">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118F8708" w14:textId="77777777">
        <w:trPr>
          <w:tblCellSpacing w:w="15" w:type="dxa"/>
        </w:trPr>
        <w:tc>
          <w:tcPr>
            <w:tcW w:w="0" w:type="auto"/>
            <w:vAlign w:val="center"/>
            <w:hideMark/>
          </w:tcPr>
          <w:p w14:paraId="6E9D58FA" w14:textId="77777777" w:rsidR="00EE7D12" w:rsidRDefault="00EE7D12" w:rsidP="00F17855">
            <w:pPr>
              <w:ind w:firstLine="525"/>
              <w:jc w:val="both"/>
              <w:rPr>
                <w:rFonts w:eastAsia="Times New Roman"/>
                <w:sz w:val="20"/>
                <w:szCs w:val="20"/>
              </w:rPr>
            </w:pPr>
          </w:p>
          <w:p w14:paraId="019378D7" w14:textId="2FA11CE0" w:rsidR="00410286" w:rsidRDefault="00F341F5" w:rsidP="000355DA">
            <w:pPr>
              <w:ind w:firstLine="525"/>
              <w:jc w:val="both"/>
              <w:rPr>
                <w:rFonts w:eastAsia="Times New Roman"/>
                <w:sz w:val="20"/>
                <w:szCs w:val="20"/>
              </w:rPr>
            </w:pPr>
            <w:r w:rsidRPr="00EA1E74">
              <w:rPr>
                <w:rFonts w:eastAsia="Times New Roman"/>
                <w:sz w:val="20"/>
                <w:szCs w:val="20"/>
              </w:rPr>
              <w:t xml:space="preserve">Программа составлена в соответствии с требованиями ФГОС ВО и </w:t>
            </w:r>
            <w:r w:rsidR="006E5CB6" w:rsidRPr="00EA1E74">
              <w:rPr>
                <w:rFonts w:eastAsia="Times New Roman"/>
                <w:sz w:val="20"/>
                <w:szCs w:val="20"/>
              </w:rPr>
              <w:t xml:space="preserve">учебным планом по направлению </w:t>
            </w:r>
            <w:r w:rsidR="004C5136">
              <w:rPr>
                <w:rFonts w:eastAsia="Times New Roman"/>
                <w:sz w:val="20"/>
                <w:szCs w:val="20"/>
              </w:rPr>
              <w:t>44.03.0</w:t>
            </w:r>
            <w:r w:rsidR="00F122A4">
              <w:rPr>
                <w:rFonts w:eastAsia="Times New Roman"/>
                <w:sz w:val="20"/>
                <w:szCs w:val="20"/>
              </w:rPr>
              <w:t>5</w:t>
            </w:r>
            <w:r w:rsidR="005D269C">
              <w:rPr>
                <w:rFonts w:eastAsia="Times New Roman"/>
                <w:sz w:val="20"/>
                <w:szCs w:val="20"/>
              </w:rPr>
              <w:t xml:space="preserve"> </w:t>
            </w:r>
            <w:r w:rsidR="004C5136">
              <w:rPr>
                <w:rFonts w:eastAsia="Times New Roman"/>
                <w:sz w:val="20"/>
                <w:szCs w:val="20"/>
              </w:rPr>
              <w:t>«Педагогическое образовани</w:t>
            </w:r>
            <w:r w:rsidR="005D269C">
              <w:rPr>
                <w:rFonts w:eastAsia="Times New Roman"/>
                <w:sz w:val="20"/>
                <w:szCs w:val="20"/>
              </w:rPr>
              <w:t>е</w:t>
            </w:r>
            <w:r w:rsidR="00F122A4">
              <w:rPr>
                <w:rFonts w:eastAsia="Times New Roman"/>
                <w:sz w:val="20"/>
                <w:szCs w:val="20"/>
              </w:rPr>
              <w:t xml:space="preserve"> (с двумя профилями подготовки)</w:t>
            </w:r>
            <w:r w:rsidR="004C5136">
              <w:rPr>
                <w:rFonts w:eastAsia="Times New Roman"/>
                <w:sz w:val="20"/>
                <w:szCs w:val="20"/>
              </w:rPr>
              <w:t>»</w:t>
            </w:r>
            <w:r w:rsidRPr="00EA1E74">
              <w:rPr>
                <w:rFonts w:eastAsia="Times New Roman"/>
                <w:sz w:val="20"/>
                <w:szCs w:val="20"/>
              </w:rPr>
              <w:t xml:space="preserve"> и профилю подготовки </w:t>
            </w:r>
            <w:r w:rsidR="005D269C">
              <w:rPr>
                <w:rFonts w:eastAsia="Times New Roman"/>
                <w:sz w:val="20"/>
                <w:szCs w:val="20"/>
              </w:rPr>
              <w:t>«</w:t>
            </w:r>
            <w:r w:rsidR="000355DA">
              <w:rPr>
                <w:rFonts w:eastAsia="Times New Roman"/>
                <w:sz w:val="20"/>
                <w:szCs w:val="20"/>
              </w:rPr>
              <w:t xml:space="preserve">Биология и </w:t>
            </w:r>
            <w:r w:rsidR="00C426FA" w:rsidRPr="00C426FA">
              <w:rPr>
                <w:rFonts w:eastAsia="Times New Roman"/>
                <w:sz w:val="20"/>
                <w:szCs w:val="20"/>
              </w:rPr>
              <w:t>Начальное образование</w:t>
            </w:r>
            <w:r w:rsidR="004C5136">
              <w:rPr>
                <w:rFonts w:eastAsia="Times New Roman"/>
                <w:sz w:val="20"/>
                <w:szCs w:val="20"/>
              </w:rPr>
              <w:t xml:space="preserve">». </w:t>
            </w:r>
            <w:r w:rsidRPr="00EA1E74">
              <w:rPr>
                <w:rFonts w:eastAsia="Times New Roman"/>
                <w:sz w:val="20"/>
                <w:szCs w:val="20"/>
              </w:rPr>
              <w:t xml:space="preserve"> </w:t>
            </w:r>
            <w:r w:rsidR="005D269C">
              <w:rPr>
                <w:rFonts w:eastAsia="Times New Roman"/>
                <w:sz w:val="20"/>
                <w:szCs w:val="20"/>
              </w:rPr>
              <w:t xml:space="preserve"> </w:t>
            </w:r>
          </w:p>
        </w:tc>
      </w:tr>
    </w:tbl>
    <w:p w14:paraId="4A3BF6DA" w14:textId="77777777" w:rsidR="00CD606D" w:rsidRDefault="00CD606D">
      <w:pPr>
        <w:ind w:firstLine="525"/>
        <w:rPr>
          <w:rFonts w:eastAsia="Times New Roman"/>
          <w:sz w:val="20"/>
          <w:szCs w:val="20"/>
        </w:rPr>
      </w:pPr>
    </w:p>
    <w:p w14:paraId="7979F055" w14:textId="77777777" w:rsidR="00CD606D" w:rsidRDefault="00CD606D">
      <w:pPr>
        <w:rPr>
          <w:rFonts w:eastAsia="Times New Roman"/>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CD606D" w14:paraId="4B8797ED" w14:textId="77777777" w:rsidTr="00F80605">
        <w:trPr>
          <w:tblCellSpacing w:w="0" w:type="dxa"/>
        </w:trPr>
        <w:tc>
          <w:tcPr>
            <w:tcW w:w="4500" w:type="dxa"/>
            <w:vAlign w:val="center"/>
            <w:hideMark/>
          </w:tcPr>
          <w:p w14:paraId="39B04F9E" w14:textId="77777777" w:rsidR="00CD606D" w:rsidRDefault="00CD606D" w:rsidP="00F80605">
            <w:pPr>
              <w:ind w:firstLine="525"/>
              <w:jc w:val="center"/>
              <w:rPr>
                <w:rFonts w:eastAsia="Times New Roman"/>
                <w:sz w:val="20"/>
                <w:szCs w:val="20"/>
              </w:rPr>
            </w:pPr>
            <w:r>
              <w:rPr>
                <w:rFonts w:eastAsia="Times New Roman"/>
                <w:sz w:val="20"/>
                <w:szCs w:val="20"/>
              </w:rPr>
              <w:lastRenderedPageBreak/>
              <w:t> </w:t>
            </w:r>
          </w:p>
        </w:tc>
        <w:tc>
          <w:tcPr>
            <w:tcW w:w="5700" w:type="dxa"/>
            <w:noWrap/>
            <w:vAlign w:val="center"/>
            <w:hideMark/>
          </w:tcPr>
          <w:p w14:paraId="3BEB4374" w14:textId="77777777" w:rsidR="00CD606D" w:rsidRDefault="00CD606D" w:rsidP="00CD606D">
            <w:pPr>
              <w:ind w:firstLine="525"/>
              <w:jc w:val="right"/>
              <w:rPr>
                <w:rFonts w:eastAsia="Times New Roman"/>
                <w:sz w:val="20"/>
                <w:szCs w:val="20"/>
              </w:rPr>
            </w:pPr>
            <w:r>
              <w:rPr>
                <w:rFonts w:eastAsia="Times New Roman"/>
                <w:i/>
                <w:iCs/>
                <w:sz w:val="20"/>
                <w:szCs w:val="20"/>
              </w:rPr>
              <w:t>Приложение 1</w:t>
            </w:r>
          </w:p>
        </w:tc>
      </w:tr>
      <w:tr w:rsidR="00CD606D" w14:paraId="7D34DFE2" w14:textId="77777777" w:rsidTr="00F80605">
        <w:trPr>
          <w:tblCellSpacing w:w="0" w:type="dxa"/>
        </w:trPr>
        <w:tc>
          <w:tcPr>
            <w:tcW w:w="4500" w:type="dxa"/>
            <w:vAlign w:val="center"/>
            <w:hideMark/>
          </w:tcPr>
          <w:p w14:paraId="2BDC3052" w14:textId="77777777" w:rsidR="00CD606D" w:rsidRDefault="00CD606D" w:rsidP="00F8060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39368FBC" w14:textId="77777777" w:rsidR="00CD606D" w:rsidRDefault="00CD606D" w:rsidP="00F8060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CD606D" w14:paraId="4F3FBCE5" w14:textId="77777777" w:rsidTr="00F80605">
        <w:trPr>
          <w:tblCellSpacing w:w="0" w:type="dxa"/>
        </w:trPr>
        <w:tc>
          <w:tcPr>
            <w:tcW w:w="4500" w:type="dxa"/>
            <w:vAlign w:val="center"/>
            <w:hideMark/>
          </w:tcPr>
          <w:p w14:paraId="707DD0F8" w14:textId="77777777" w:rsidR="00CD606D" w:rsidRDefault="00CD606D" w:rsidP="00F80605">
            <w:pPr>
              <w:ind w:firstLine="525"/>
              <w:jc w:val="center"/>
              <w:rPr>
                <w:rFonts w:eastAsia="Times New Roman"/>
                <w:sz w:val="20"/>
                <w:szCs w:val="20"/>
              </w:rPr>
            </w:pPr>
            <w:r>
              <w:rPr>
                <w:rFonts w:eastAsia="Times New Roman"/>
                <w:sz w:val="20"/>
                <w:szCs w:val="20"/>
              </w:rPr>
              <w:t> </w:t>
            </w:r>
          </w:p>
        </w:tc>
        <w:tc>
          <w:tcPr>
            <w:tcW w:w="5700" w:type="dxa"/>
            <w:vAlign w:val="center"/>
            <w:hideMark/>
          </w:tcPr>
          <w:p w14:paraId="25C69B47" w14:textId="0C721CFC" w:rsidR="00CD606D" w:rsidRDefault="00462A4C" w:rsidP="00AF005C">
            <w:pPr>
              <w:ind w:firstLine="525"/>
              <w:jc w:val="right"/>
              <w:rPr>
                <w:rFonts w:eastAsia="Times New Roman"/>
                <w:sz w:val="20"/>
                <w:szCs w:val="20"/>
              </w:rPr>
            </w:pPr>
            <w:r w:rsidRPr="00462A4C">
              <w:rPr>
                <w:color w:val="000000"/>
                <w:sz w:val="20"/>
                <w:szCs w:val="20"/>
              </w:rPr>
              <w:t>Б1.О.0</w:t>
            </w:r>
            <w:r w:rsidR="00AF005C">
              <w:rPr>
                <w:color w:val="000000"/>
                <w:sz w:val="20"/>
                <w:szCs w:val="20"/>
              </w:rPr>
              <w:t>8</w:t>
            </w:r>
            <w:r w:rsidRPr="00462A4C">
              <w:rPr>
                <w:color w:val="000000"/>
                <w:sz w:val="20"/>
                <w:szCs w:val="20"/>
              </w:rPr>
              <w:t>.0</w:t>
            </w:r>
            <w:r w:rsidR="00AF005C">
              <w:rPr>
                <w:color w:val="000000"/>
                <w:sz w:val="20"/>
                <w:szCs w:val="20"/>
              </w:rPr>
              <w:t>4</w:t>
            </w:r>
            <w:r>
              <w:rPr>
                <w:color w:val="000000"/>
                <w:sz w:val="20"/>
                <w:szCs w:val="20"/>
              </w:rPr>
              <w:t xml:space="preserve"> </w:t>
            </w:r>
            <w:r w:rsidR="00AF005C">
              <w:rPr>
                <w:rFonts w:eastAsia="Times New Roman"/>
                <w:i/>
                <w:iCs/>
                <w:sz w:val="20"/>
                <w:szCs w:val="20"/>
              </w:rPr>
              <w:t>Основы естествознания и обществознания</w:t>
            </w:r>
          </w:p>
        </w:tc>
      </w:tr>
    </w:tbl>
    <w:p w14:paraId="5B3E8FAE" w14:textId="77777777" w:rsidR="00CD606D" w:rsidRDefault="00CD606D" w:rsidP="00CD606D">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CD606D" w14:paraId="19348A94" w14:textId="77777777" w:rsidTr="00F80605">
        <w:trPr>
          <w:tblCellSpacing w:w="15" w:type="dxa"/>
        </w:trPr>
        <w:tc>
          <w:tcPr>
            <w:tcW w:w="10200" w:type="dxa"/>
            <w:vAlign w:val="center"/>
            <w:hideMark/>
          </w:tcPr>
          <w:p w14:paraId="0A1AF509" w14:textId="77777777" w:rsidR="00E73B7D" w:rsidRDefault="00E73B7D" w:rsidP="00CD606D">
            <w:pPr>
              <w:jc w:val="center"/>
              <w:rPr>
                <w:rFonts w:eastAsia="Times New Roman"/>
                <w:b/>
                <w:bCs/>
                <w:sz w:val="20"/>
                <w:szCs w:val="20"/>
              </w:rPr>
            </w:pPr>
          </w:p>
          <w:p w14:paraId="4737002F" w14:textId="77777777" w:rsidR="00E73B7D" w:rsidRDefault="00E73B7D" w:rsidP="00CD606D">
            <w:pPr>
              <w:jc w:val="center"/>
              <w:rPr>
                <w:rFonts w:eastAsia="Times New Roman"/>
                <w:b/>
                <w:bCs/>
                <w:sz w:val="20"/>
                <w:szCs w:val="20"/>
              </w:rPr>
            </w:pPr>
          </w:p>
          <w:p w14:paraId="240EE178" w14:textId="77777777" w:rsidR="00E73B7D" w:rsidRDefault="00E73B7D" w:rsidP="00CD606D">
            <w:pPr>
              <w:jc w:val="center"/>
              <w:rPr>
                <w:rFonts w:eastAsia="Times New Roman"/>
                <w:b/>
                <w:bCs/>
                <w:sz w:val="20"/>
                <w:szCs w:val="20"/>
              </w:rPr>
            </w:pPr>
          </w:p>
          <w:p w14:paraId="69EC7CA0" w14:textId="77777777" w:rsidR="00E73B7D" w:rsidRPr="00E73B7D" w:rsidRDefault="00E73B7D" w:rsidP="00E73B7D">
            <w:pPr>
              <w:jc w:val="center"/>
              <w:rPr>
                <w:rFonts w:eastAsia="Times New Roman"/>
                <w:bCs/>
                <w:sz w:val="20"/>
                <w:szCs w:val="20"/>
              </w:rPr>
            </w:pPr>
            <w:r w:rsidRPr="00E73B7D">
              <w:rPr>
                <w:rFonts w:eastAsia="Times New Roman"/>
                <w:bCs/>
                <w:sz w:val="20"/>
                <w:szCs w:val="20"/>
              </w:rPr>
              <w:t>МИНИСТЕРСТВО НАУКИ И ВЫСШЕГО ОБРАЗОВАНИЯ РОССИЙСКОЙ ФЕДЕРАЦИИ</w:t>
            </w:r>
          </w:p>
          <w:p w14:paraId="307603A2" w14:textId="77777777" w:rsidR="00E73B7D" w:rsidRPr="00E73B7D" w:rsidRDefault="00E73B7D" w:rsidP="00E73B7D">
            <w:pPr>
              <w:jc w:val="center"/>
              <w:rPr>
                <w:rFonts w:eastAsia="Times New Roman"/>
                <w:bCs/>
                <w:sz w:val="20"/>
                <w:szCs w:val="20"/>
              </w:rPr>
            </w:pPr>
            <w:r w:rsidRPr="00E73B7D">
              <w:rPr>
                <w:rFonts w:eastAsia="Times New Roman"/>
                <w:bCs/>
                <w:sz w:val="20"/>
                <w:szCs w:val="20"/>
              </w:rPr>
              <w:t>Федеральное государственное автономное образовательное учреждение высшего образования</w:t>
            </w:r>
          </w:p>
          <w:p w14:paraId="3A761AD8" w14:textId="77777777" w:rsidR="00E73B7D" w:rsidRPr="00E73B7D" w:rsidRDefault="00E73B7D" w:rsidP="00E73B7D">
            <w:pPr>
              <w:jc w:val="center"/>
              <w:rPr>
                <w:rFonts w:eastAsia="Times New Roman"/>
                <w:bCs/>
                <w:sz w:val="20"/>
                <w:szCs w:val="20"/>
              </w:rPr>
            </w:pPr>
            <w:r w:rsidRPr="00E73B7D">
              <w:rPr>
                <w:rFonts w:eastAsia="Times New Roman"/>
                <w:bCs/>
                <w:sz w:val="20"/>
                <w:szCs w:val="20"/>
              </w:rPr>
              <w:t>"Казанский (Приволжский) федеральный университет"</w:t>
            </w:r>
          </w:p>
          <w:p w14:paraId="5FF0A4C3" w14:textId="77777777" w:rsidR="00E73B7D" w:rsidRPr="00E73B7D" w:rsidRDefault="00E73B7D" w:rsidP="00E73B7D">
            <w:pPr>
              <w:jc w:val="center"/>
              <w:rPr>
                <w:rFonts w:eastAsia="Times New Roman"/>
                <w:bCs/>
                <w:sz w:val="20"/>
                <w:szCs w:val="20"/>
              </w:rPr>
            </w:pPr>
            <w:r w:rsidRPr="00E73B7D">
              <w:rPr>
                <w:rFonts w:eastAsia="Times New Roman"/>
                <w:bCs/>
                <w:sz w:val="20"/>
                <w:szCs w:val="20"/>
              </w:rPr>
              <w:t>Елабужский институт (филиал)</w:t>
            </w:r>
          </w:p>
          <w:p w14:paraId="2DEDB3F1" w14:textId="77777777" w:rsidR="00E73B7D" w:rsidRDefault="00E73B7D" w:rsidP="00CD606D">
            <w:pPr>
              <w:jc w:val="center"/>
              <w:rPr>
                <w:rFonts w:eastAsia="Times New Roman"/>
                <w:b/>
                <w:bCs/>
                <w:sz w:val="20"/>
                <w:szCs w:val="20"/>
              </w:rPr>
            </w:pPr>
          </w:p>
          <w:p w14:paraId="131CFBFF" w14:textId="77777777" w:rsidR="00E73B7D" w:rsidRDefault="00E73B7D" w:rsidP="00CD606D">
            <w:pPr>
              <w:jc w:val="center"/>
              <w:rPr>
                <w:rFonts w:eastAsia="Times New Roman"/>
                <w:b/>
                <w:bCs/>
                <w:sz w:val="20"/>
                <w:szCs w:val="20"/>
              </w:rPr>
            </w:pPr>
          </w:p>
          <w:p w14:paraId="59FC1823" w14:textId="77777777" w:rsidR="00E73B7D" w:rsidRDefault="00E73B7D" w:rsidP="00CD606D">
            <w:pPr>
              <w:jc w:val="center"/>
              <w:rPr>
                <w:rFonts w:eastAsia="Times New Roman"/>
                <w:b/>
                <w:bCs/>
                <w:sz w:val="20"/>
                <w:szCs w:val="20"/>
              </w:rPr>
            </w:pPr>
          </w:p>
          <w:p w14:paraId="3736E0E4" w14:textId="77777777" w:rsidR="00CD606D" w:rsidRDefault="00CD606D" w:rsidP="00CD606D">
            <w:pPr>
              <w:jc w:val="center"/>
              <w:rPr>
                <w:rFonts w:eastAsia="Times New Roman"/>
                <w:b/>
                <w:bCs/>
                <w:sz w:val="20"/>
                <w:szCs w:val="20"/>
              </w:rPr>
            </w:pPr>
            <w:r w:rsidRPr="00CD606D">
              <w:rPr>
                <w:rFonts w:eastAsia="Times New Roman"/>
                <w:b/>
                <w:bCs/>
                <w:sz w:val="20"/>
                <w:szCs w:val="20"/>
              </w:rPr>
              <w:t>Фонд оценочных средств по дисциплине (модулю)</w:t>
            </w:r>
          </w:p>
          <w:p w14:paraId="6FBF4E87" w14:textId="3FFA19F6" w:rsidR="00CD606D" w:rsidRDefault="00AF005C" w:rsidP="00CD606D">
            <w:pPr>
              <w:jc w:val="center"/>
              <w:rPr>
                <w:rFonts w:eastAsia="Times New Roman"/>
                <w:sz w:val="20"/>
                <w:szCs w:val="20"/>
              </w:rPr>
            </w:pPr>
            <w:r w:rsidRPr="00AF005C">
              <w:rPr>
                <w:color w:val="000000"/>
                <w:sz w:val="20"/>
                <w:szCs w:val="20"/>
              </w:rPr>
              <w:t xml:space="preserve">Б1.О.08.04 </w:t>
            </w:r>
            <w:r w:rsidRPr="00AF005C">
              <w:rPr>
                <w:i/>
                <w:iCs/>
                <w:color w:val="000000"/>
                <w:sz w:val="20"/>
                <w:szCs w:val="20"/>
              </w:rPr>
              <w:t>Основы естествознания и обществознания</w:t>
            </w:r>
            <w:r w:rsidRPr="00AF005C">
              <w:rPr>
                <w:color w:val="000000"/>
                <w:sz w:val="20"/>
                <w:szCs w:val="20"/>
              </w:rPr>
              <w:t xml:space="preserve"> </w:t>
            </w:r>
          </w:p>
        </w:tc>
      </w:tr>
      <w:tr w:rsidR="00CD606D" w14:paraId="31E209D0" w14:textId="77777777" w:rsidTr="00F80605">
        <w:trPr>
          <w:tblCellSpacing w:w="15" w:type="dxa"/>
        </w:trPr>
        <w:tc>
          <w:tcPr>
            <w:tcW w:w="0" w:type="auto"/>
            <w:vAlign w:val="center"/>
            <w:hideMark/>
          </w:tcPr>
          <w:p w14:paraId="0FB51B39" w14:textId="77777777" w:rsidR="00CD606D" w:rsidRDefault="00CD606D" w:rsidP="00F80605">
            <w:pPr>
              <w:ind w:firstLine="525"/>
              <w:rPr>
                <w:rFonts w:eastAsia="Times New Roman"/>
                <w:sz w:val="20"/>
                <w:szCs w:val="20"/>
              </w:rPr>
            </w:pPr>
            <w:r>
              <w:rPr>
                <w:rFonts w:eastAsia="Times New Roman"/>
                <w:sz w:val="20"/>
                <w:szCs w:val="20"/>
              </w:rPr>
              <w:t> </w:t>
            </w:r>
          </w:p>
        </w:tc>
      </w:tr>
      <w:tr w:rsidR="00CD606D" w14:paraId="42BCFCB2" w14:textId="77777777" w:rsidTr="00F80605">
        <w:trPr>
          <w:tblCellSpacing w:w="15" w:type="dxa"/>
        </w:trPr>
        <w:tc>
          <w:tcPr>
            <w:tcW w:w="0" w:type="auto"/>
            <w:vAlign w:val="center"/>
            <w:hideMark/>
          </w:tcPr>
          <w:p w14:paraId="479F3B91" w14:textId="489A0BE3" w:rsidR="00CD606D" w:rsidRDefault="00CD606D" w:rsidP="00F122A4">
            <w:pPr>
              <w:ind w:firstLine="525"/>
              <w:rPr>
                <w:rFonts w:eastAsia="Times New Roman"/>
                <w:sz w:val="20"/>
                <w:szCs w:val="20"/>
              </w:rPr>
            </w:pPr>
            <w:r>
              <w:rPr>
                <w:rFonts w:eastAsia="Times New Roman"/>
                <w:sz w:val="20"/>
                <w:szCs w:val="20"/>
              </w:rPr>
              <w:t xml:space="preserve">Направление подготовки: </w:t>
            </w:r>
            <w:r w:rsidR="004C5136" w:rsidRPr="004C5136">
              <w:rPr>
                <w:rFonts w:eastAsia="Times New Roman"/>
                <w:sz w:val="20"/>
                <w:szCs w:val="20"/>
              </w:rPr>
              <w:t>44.03.0</w:t>
            </w:r>
            <w:r w:rsidR="00F122A4">
              <w:rPr>
                <w:rFonts w:eastAsia="Times New Roman"/>
                <w:sz w:val="20"/>
                <w:szCs w:val="20"/>
              </w:rPr>
              <w:t>5</w:t>
            </w:r>
            <w:r w:rsidR="004C5136" w:rsidRPr="004C5136">
              <w:rPr>
                <w:rFonts w:eastAsia="Times New Roman"/>
                <w:sz w:val="20"/>
                <w:szCs w:val="20"/>
              </w:rPr>
              <w:t xml:space="preserve"> </w:t>
            </w:r>
            <w:r w:rsidR="004C5136">
              <w:rPr>
                <w:rFonts w:eastAsia="Times New Roman"/>
                <w:sz w:val="20"/>
                <w:szCs w:val="20"/>
              </w:rPr>
              <w:t xml:space="preserve"> </w:t>
            </w:r>
            <w:r w:rsidR="004C5136" w:rsidRPr="004C5136">
              <w:rPr>
                <w:rFonts w:eastAsia="Times New Roman"/>
                <w:sz w:val="20"/>
                <w:szCs w:val="20"/>
                <w:u w:val="single"/>
              </w:rPr>
              <w:t>Педагогическое образовани</w:t>
            </w:r>
            <w:r w:rsidR="005D269C">
              <w:rPr>
                <w:rFonts w:eastAsia="Times New Roman"/>
                <w:sz w:val="20"/>
                <w:szCs w:val="20"/>
                <w:u w:val="single"/>
              </w:rPr>
              <w:t>е</w:t>
            </w:r>
            <w:r w:rsidR="00F122A4">
              <w:rPr>
                <w:rFonts w:eastAsia="Times New Roman"/>
                <w:sz w:val="20"/>
                <w:szCs w:val="20"/>
                <w:u w:val="single"/>
              </w:rPr>
              <w:t xml:space="preserve"> (с двумя профилями подготовки)</w:t>
            </w:r>
          </w:p>
        </w:tc>
      </w:tr>
      <w:tr w:rsidR="00CD606D" w14:paraId="48491F77" w14:textId="77777777" w:rsidTr="00F80605">
        <w:trPr>
          <w:tblCellSpacing w:w="15" w:type="dxa"/>
        </w:trPr>
        <w:tc>
          <w:tcPr>
            <w:tcW w:w="0" w:type="auto"/>
            <w:vAlign w:val="center"/>
            <w:hideMark/>
          </w:tcPr>
          <w:p w14:paraId="67371C64" w14:textId="060F84D3" w:rsidR="00CD606D" w:rsidRDefault="00CD606D" w:rsidP="000355DA">
            <w:pPr>
              <w:ind w:firstLine="525"/>
              <w:rPr>
                <w:rFonts w:eastAsia="Times New Roman"/>
                <w:sz w:val="20"/>
                <w:szCs w:val="20"/>
              </w:rPr>
            </w:pPr>
            <w:r>
              <w:rPr>
                <w:rFonts w:eastAsia="Times New Roman"/>
                <w:sz w:val="20"/>
                <w:szCs w:val="20"/>
              </w:rPr>
              <w:t xml:space="preserve">Профиль подготовки: </w:t>
            </w:r>
            <w:r w:rsidR="000355DA">
              <w:rPr>
                <w:rFonts w:eastAsia="Times New Roman"/>
                <w:sz w:val="20"/>
                <w:szCs w:val="20"/>
                <w:u w:val="single"/>
              </w:rPr>
              <w:t xml:space="preserve">Биология и </w:t>
            </w:r>
            <w:r w:rsidR="00C426FA" w:rsidRPr="00C426FA">
              <w:rPr>
                <w:rFonts w:eastAsia="Times New Roman"/>
                <w:sz w:val="20"/>
                <w:szCs w:val="20"/>
                <w:u w:val="single"/>
              </w:rPr>
              <w:t>Начальное образование</w:t>
            </w:r>
          </w:p>
        </w:tc>
      </w:tr>
      <w:tr w:rsidR="00CD606D" w14:paraId="6061BAE2" w14:textId="77777777" w:rsidTr="00F80605">
        <w:trPr>
          <w:tblCellSpacing w:w="15" w:type="dxa"/>
        </w:trPr>
        <w:tc>
          <w:tcPr>
            <w:tcW w:w="0" w:type="auto"/>
            <w:vAlign w:val="center"/>
            <w:hideMark/>
          </w:tcPr>
          <w:p w14:paraId="3848EABA" w14:textId="419AA3B3" w:rsidR="00CD606D" w:rsidRDefault="00CD606D" w:rsidP="00EA1E74">
            <w:pPr>
              <w:ind w:firstLine="525"/>
              <w:rPr>
                <w:rFonts w:eastAsia="Times New Roman"/>
                <w:sz w:val="20"/>
                <w:szCs w:val="20"/>
              </w:rPr>
            </w:pPr>
            <w:r>
              <w:rPr>
                <w:rFonts w:eastAsia="Times New Roman"/>
                <w:sz w:val="20"/>
                <w:szCs w:val="20"/>
              </w:rPr>
              <w:t xml:space="preserve">Квалификация выпускника: </w:t>
            </w:r>
            <w:r w:rsidR="004C5136" w:rsidRPr="004C5136">
              <w:rPr>
                <w:rFonts w:eastAsia="Times New Roman"/>
                <w:sz w:val="20"/>
                <w:szCs w:val="20"/>
                <w:u w:val="single"/>
              </w:rPr>
              <w:t xml:space="preserve">бакалавр </w:t>
            </w:r>
          </w:p>
        </w:tc>
      </w:tr>
      <w:tr w:rsidR="00CD606D" w14:paraId="06575216" w14:textId="77777777" w:rsidTr="00F80605">
        <w:trPr>
          <w:tblCellSpacing w:w="15" w:type="dxa"/>
        </w:trPr>
        <w:tc>
          <w:tcPr>
            <w:tcW w:w="0" w:type="auto"/>
            <w:vAlign w:val="center"/>
            <w:hideMark/>
          </w:tcPr>
          <w:p w14:paraId="204B5DB9" w14:textId="4BDC7C34" w:rsidR="00CD606D" w:rsidRDefault="00CD606D" w:rsidP="00F80605">
            <w:pPr>
              <w:ind w:firstLine="525"/>
              <w:rPr>
                <w:rFonts w:eastAsia="Times New Roman"/>
                <w:sz w:val="20"/>
                <w:szCs w:val="20"/>
              </w:rPr>
            </w:pPr>
            <w:r>
              <w:rPr>
                <w:rFonts w:eastAsia="Times New Roman"/>
                <w:sz w:val="20"/>
                <w:szCs w:val="20"/>
              </w:rPr>
              <w:t xml:space="preserve">Форма обучения: </w:t>
            </w:r>
            <w:r w:rsidR="001272F8">
              <w:rPr>
                <w:rFonts w:eastAsia="Times New Roman"/>
                <w:sz w:val="20"/>
                <w:szCs w:val="20"/>
                <w:u w:val="single"/>
              </w:rPr>
              <w:t>очная</w:t>
            </w:r>
          </w:p>
        </w:tc>
      </w:tr>
      <w:tr w:rsidR="00CD606D" w14:paraId="6DBFAAD6" w14:textId="77777777" w:rsidTr="00F80605">
        <w:trPr>
          <w:tblCellSpacing w:w="15" w:type="dxa"/>
        </w:trPr>
        <w:tc>
          <w:tcPr>
            <w:tcW w:w="0" w:type="auto"/>
            <w:vAlign w:val="center"/>
            <w:hideMark/>
          </w:tcPr>
          <w:p w14:paraId="5EF4BB3B" w14:textId="6486CF42" w:rsidR="00CD606D" w:rsidRDefault="00CD606D" w:rsidP="00F8060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r w:rsidR="004C5136">
              <w:rPr>
                <w:rFonts w:eastAsia="Times New Roman"/>
                <w:sz w:val="20"/>
                <w:szCs w:val="20"/>
                <w:u w:val="single"/>
              </w:rPr>
              <w:t xml:space="preserve"> </w:t>
            </w:r>
          </w:p>
        </w:tc>
      </w:tr>
      <w:tr w:rsidR="00CD606D" w14:paraId="299F647F" w14:textId="77777777" w:rsidTr="00F80605">
        <w:trPr>
          <w:tblCellSpacing w:w="15" w:type="dxa"/>
        </w:trPr>
        <w:tc>
          <w:tcPr>
            <w:tcW w:w="0" w:type="auto"/>
            <w:vAlign w:val="center"/>
            <w:hideMark/>
          </w:tcPr>
          <w:p w14:paraId="6D09BCDD" w14:textId="4F6D1941" w:rsidR="00CD606D" w:rsidRDefault="00CD606D" w:rsidP="00612992">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Pr="00217ACC">
              <w:rPr>
                <w:rFonts w:eastAsia="Times New Roman"/>
                <w:color w:val="000000" w:themeColor="text1"/>
                <w:sz w:val="20"/>
                <w:szCs w:val="20"/>
                <w:u w:val="single"/>
              </w:rPr>
              <w:t>20</w:t>
            </w:r>
            <w:r w:rsidR="00936892" w:rsidRPr="00217ACC">
              <w:rPr>
                <w:rFonts w:eastAsia="Times New Roman"/>
                <w:color w:val="000000" w:themeColor="text1"/>
                <w:sz w:val="20"/>
                <w:szCs w:val="20"/>
                <w:u w:val="single"/>
              </w:rPr>
              <w:t>2</w:t>
            </w:r>
            <w:r w:rsidR="00F9469E">
              <w:rPr>
                <w:rFonts w:eastAsia="Times New Roman"/>
                <w:color w:val="000000" w:themeColor="text1"/>
                <w:sz w:val="20"/>
                <w:szCs w:val="20"/>
                <w:u w:val="single"/>
              </w:rPr>
              <w:t>5</w:t>
            </w:r>
          </w:p>
        </w:tc>
      </w:tr>
    </w:tbl>
    <w:p w14:paraId="62DF1980" w14:textId="77777777" w:rsidR="00CD606D" w:rsidRDefault="00CD606D">
      <w:pPr>
        <w:ind w:firstLine="525"/>
        <w:rPr>
          <w:rFonts w:eastAsia="Times New Roman"/>
          <w:sz w:val="20"/>
          <w:szCs w:val="20"/>
        </w:rPr>
      </w:pPr>
    </w:p>
    <w:p w14:paraId="23E23AA3" w14:textId="77777777" w:rsidR="00E73B7D" w:rsidRDefault="00E73B7D">
      <w:pPr>
        <w:rPr>
          <w:rFonts w:eastAsia="Times New Roman"/>
          <w:b/>
          <w:sz w:val="20"/>
          <w:szCs w:val="20"/>
        </w:rPr>
      </w:pPr>
      <w:r>
        <w:rPr>
          <w:rFonts w:eastAsia="Times New Roman"/>
          <w:b/>
          <w:sz w:val="20"/>
          <w:szCs w:val="20"/>
        </w:rPr>
        <w:br w:type="page"/>
      </w:r>
    </w:p>
    <w:p w14:paraId="38F051B6" w14:textId="77777777" w:rsidR="00CD606D" w:rsidRDefault="00CD606D" w:rsidP="00CD606D">
      <w:pPr>
        <w:spacing w:line="276" w:lineRule="auto"/>
        <w:jc w:val="center"/>
        <w:rPr>
          <w:rFonts w:eastAsia="Times New Roman"/>
          <w:b/>
          <w:sz w:val="20"/>
          <w:szCs w:val="20"/>
        </w:rPr>
      </w:pPr>
      <w:r>
        <w:rPr>
          <w:rFonts w:eastAsia="Times New Roman"/>
          <w:b/>
          <w:sz w:val="20"/>
          <w:szCs w:val="20"/>
        </w:rPr>
        <w:lastRenderedPageBreak/>
        <w:t>Содержание</w:t>
      </w:r>
    </w:p>
    <w:p w14:paraId="767B8C6E" w14:textId="77777777" w:rsidR="00CD606D" w:rsidRPr="00007E9D" w:rsidRDefault="00CD606D" w:rsidP="00CD606D">
      <w:pPr>
        <w:spacing w:line="276" w:lineRule="auto"/>
        <w:jc w:val="center"/>
        <w:rPr>
          <w:rFonts w:eastAsia="Times New Roman"/>
          <w:b/>
          <w:sz w:val="20"/>
          <w:szCs w:val="20"/>
        </w:rPr>
      </w:pPr>
    </w:p>
    <w:p w14:paraId="7CC74594" w14:textId="77777777" w:rsidR="00CD606D" w:rsidRPr="00007E9D" w:rsidRDefault="00CD606D" w:rsidP="00CD606D">
      <w:pPr>
        <w:spacing w:line="276" w:lineRule="auto"/>
        <w:rPr>
          <w:rFonts w:eastAsia="Times New Roman"/>
          <w:sz w:val="20"/>
          <w:szCs w:val="20"/>
        </w:rPr>
      </w:pPr>
      <w:r w:rsidRPr="00007E9D">
        <w:rPr>
          <w:rFonts w:eastAsia="Times New Roman"/>
          <w:sz w:val="20"/>
          <w:szCs w:val="20"/>
        </w:rPr>
        <w:t>1. Соответствие компетенций планируемым результатам обучения по дисциплине (модулю)</w:t>
      </w:r>
    </w:p>
    <w:p w14:paraId="03C53515" w14:textId="77777777" w:rsidR="00CD606D" w:rsidRPr="00007E9D" w:rsidRDefault="00CD606D" w:rsidP="00CD606D">
      <w:pPr>
        <w:spacing w:line="276" w:lineRule="auto"/>
        <w:rPr>
          <w:rFonts w:eastAsia="Times New Roman"/>
          <w:sz w:val="20"/>
          <w:szCs w:val="20"/>
        </w:rPr>
      </w:pPr>
      <w:r w:rsidRPr="00007E9D">
        <w:rPr>
          <w:rFonts w:eastAsia="Times New Roman"/>
          <w:sz w:val="20"/>
          <w:szCs w:val="20"/>
        </w:rPr>
        <w:t>2. Критерии оценивания сформированности компетенций</w:t>
      </w:r>
    </w:p>
    <w:p w14:paraId="3F9212E9" w14:textId="77777777" w:rsidR="00CD606D" w:rsidRPr="00007E9D" w:rsidRDefault="00CD606D" w:rsidP="00CD606D">
      <w:pPr>
        <w:spacing w:line="276" w:lineRule="auto"/>
        <w:rPr>
          <w:rFonts w:eastAsia="Times New Roman"/>
          <w:sz w:val="20"/>
          <w:szCs w:val="20"/>
        </w:rPr>
      </w:pPr>
      <w:r w:rsidRPr="00007E9D">
        <w:rPr>
          <w:rFonts w:eastAsia="Times New Roman"/>
          <w:sz w:val="20"/>
          <w:szCs w:val="20"/>
        </w:rPr>
        <w:t>3. Распределение оценок за формы текущего контроля и промежуточную аттестацию</w:t>
      </w:r>
    </w:p>
    <w:p w14:paraId="61EC5BE5" w14:textId="77777777" w:rsidR="00CD606D" w:rsidRPr="00007E9D" w:rsidRDefault="00CD606D" w:rsidP="00CD606D">
      <w:pPr>
        <w:spacing w:line="276" w:lineRule="auto"/>
        <w:rPr>
          <w:rFonts w:eastAsia="Times New Roman"/>
          <w:sz w:val="20"/>
          <w:szCs w:val="20"/>
        </w:rPr>
      </w:pPr>
      <w:r w:rsidRPr="00007E9D">
        <w:rPr>
          <w:rFonts w:eastAsia="Times New Roman"/>
          <w:sz w:val="20"/>
          <w:szCs w:val="20"/>
        </w:rPr>
        <w:t>4. Оценочные средства, порядок их применения и критерии оценивания</w:t>
      </w:r>
    </w:p>
    <w:p w14:paraId="438E4592" w14:textId="77777777" w:rsidR="00CD606D" w:rsidRPr="00007E9D" w:rsidRDefault="00CD606D" w:rsidP="00CD606D">
      <w:pPr>
        <w:spacing w:line="276" w:lineRule="auto"/>
        <w:ind w:left="284"/>
        <w:rPr>
          <w:rFonts w:eastAsia="Calibri"/>
          <w:bCs/>
          <w:color w:val="000000"/>
          <w:sz w:val="20"/>
          <w:szCs w:val="20"/>
        </w:rPr>
      </w:pPr>
      <w:r w:rsidRPr="00007E9D">
        <w:rPr>
          <w:rFonts w:eastAsia="Calibri"/>
          <w:bCs/>
          <w:color w:val="000000"/>
          <w:sz w:val="20"/>
          <w:szCs w:val="20"/>
        </w:rPr>
        <w:t>4.1. Оценочные средства текущего контроля</w:t>
      </w:r>
    </w:p>
    <w:p w14:paraId="440FC2A9" w14:textId="77777777" w:rsidR="00CD606D" w:rsidRPr="00007E9D" w:rsidRDefault="00CD606D" w:rsidP="00CD606D">
      <w:pPr>
        <w:spacing w:line="276" w:lineRule="auto"/>
        <w:ind w:left="567"/>
        <w:rPr>
          <w:sz w:val="20"/>
          <w:szCs w:val="20"/>
        </w:rPr>
      </w:pPr>
      <w:r w:rsidRPr="00007E9D">
        <w:rPr>
          <w:sz w:val="20"/>
          <w:szCs w:val="20"/>
        </w:rPr>
        <w:t>4.1.1. Тестирование</w:t>
      </w:r>
    </w:p>
    <w:p w14:paraId="2BABB852" w14:textId="77777777" w:rsidR="00CD606D" w:rsidRPr="00007E9D" w:rsidRDefault="00CD606D" w:rsidP="00CD606D">
      <w:pPr>
        <w:spacing w:line="276" w:lineRule="auto"/>
        <w:ind w:left="851"/>
        <w:rPr>
          <w:sz w:val="20"/>
          <w:szCs w:val="20"/>
        </w:rPr>
      </w:pPr>
      <w:r w:rsidRPr="00007E9D">
        <w:rPr>
          <w:sz w:val="20"/>
          <w:szCs w:val="20"/>
        </w:rPr>
        <w:t>4.1.1.1. Порядок проведения и процедура оценивания</w:t>
      </w:r>
    </w:p>
    <w:p w14:paraId="75CADCFB" w14:textId="77777777" w:rsidR="00CD606D" w:rsidRPr="00007E9D" w:rsidRDefault="00CD606D" w:rsidP="00CD606D">
      <w:pPr>
        <w:spacing w:line="276" w:lineRule="auto"/>
        <w:ind w:left="851"/>
        <w:rPr>
          <w:sz w:val="20"/>
          <w:szCs w:val="20"/>
        </w:rPr>
      </w:pPr>
      <w:r w:rsidRPr="00007E9D">
        <w:rPr>
          <w:sz w:val="20"/>
          <w:szCs w:val="20"/>
        </w:rPr>
        <w:t>4.1.1.2. Критерии оценивания</w:t>
      </w:r>
    </w:p>
    <w:p w14:paraId="028C760F" w14:textId="77777777" w:rsidR="00CD606D" w:rsidRPr="00007E9D" w:rsidRDefault="00CD606D" w:rsidP="00CD606D">
      <w:pPr>
        <w:spacing w:line="276" w:lineRule="auto"/>
        <w:ind w:left="851"/>
        <w:rPr>
          <w:sz w:val="20"/>
          <w:szCs w:val="20"/>
        </w:rPr>
      </w:pPr>
      <w:r w:rsidRPr="00007E9D">
        <w:rPr>
          <w:sz w:val="20"/>
          <w:szCs w:val="20"/>
        </w:rPr>
        <w:t>4.1.1.3. Содержание оценочного средства</w:t>
      </w:r>
    </w:p>
    <w:p w14:paraId="6199CE13" w14:textId="77777777" w:rsidR="00CD606D" w:rsidRPr="00007E9D" w:rsidRDefault="00CD606D" w:rsidP="00CD606D">
      <w:pPr>
        <w:spacing w:line="276" w:lineRule="auto"/>
        <w:ind w:left="567"/>
        <w:rPr>
          <w:sz w:val="20"/>
          <w:szCs w:val="20"/>
        </w:rPr>
      </w:pPr>
      <w:r w:rsidRPr="00007E9D">
        <w:rPr>
          <w:sz w:val="20"/>
          <w:szCs w:val="20"/>
        </w:rPr>
        <w:t>4.1.2. Устный опрос</w:t>
      </w:r>
    </w:p>
    <w:p w14:paraId="6483AAAF" w14:textId="77777777" w:rsidR="00CD606D" w:rsidRPr="00007E9D" w:rsidRDefault="00CD606D" w:rsidP="00CD606D">
      <w:pPr>
        <w:spacing w:line="276" w:lineRule="auto"/>
        <w:ind w:left="851"/>
        <w:rPr>
          <w:sz w:val="20"/>
          <w:szCs w:val="20"/>
        </w:rPr>
      </w:pPr>
      <w:r w:rsidRPr="00007E9D">
        <w:rPr>
          <w:sz w:val="20"/>
          <w:szCs w:val="20"/>
        </w:rPr>
        <w:t>4.1.2.1. Порядок проведения и процедура оценивания</w:t>
      </w:r>
    </w:p>
    <w:p w14:paraId="2A37EF1E" w14:textId="77777777" w:rsidR="00CD606D" w:rsidRPr="00007E9D" w:rsidRDefault="00CD606D" w:rsidP="00CD606D">
      <w:pPr>
        <w:spacing w:line="276" w:lineRule="auto"/>
        <w:ind w:left="851"/>
        <w:rPr>
          <w:sz w:val="20"/>
          <w:szCs w:val="20"/>
        </w:rPr>
      </w:pPr>
      <w:r w:rsidRPr="00007E9D">
        <w:rPr>
          <w:sz w:val="20"/>
          <w:szCs w:val="20"/>
        </w:rPr>
        <w:t>4.1.2.2. Критерии оценивания</w:t>
      </w:r>
    </w:p>
    <w:p w14:paraId="3EDD08D2" w14:textId="77777777" w:rsidR="00CD606D" w:rsidRPr="00007E9D" w:rsidRDefault="00CD606D" w:rsidP="00CD606D">
      <w:pPr>
        <w:spacing w:line="276" w:lineRule="auto"/>
        <w:ind w:left="851"/>
        <w:rPr>
          <w:sz w:val="20"/>
          <w:szCs w:val="20"/>
        </w:rPr>
      </w:pPr>
      <w:r w:rsidRPr="00007E9D">
        <w:rPr>
          <w:sz w:val="20"/>
          <w:szCs w:val="20"/>
        </w:rPr>
        <w:t>4.1.2.3. Содержание оценочного средства</w:t>
      </w:r>
    </w:p>
    <w:p w14:paraId="40A83F99" w14:textId="77777777" w:rsidR="00CD606D" w:rsidRPr="00007E9D" w:rsidRDefault="00CD606D" w:rsidP="00CD606D">
      <w:pPr>
        <w:spacing w:line="276" w:lineRule="auto"/>
        <w:ind w:left="567"/>
        <w:rPr>
          <w:sz w:val="20"/>
          <w:szCs w:val="20"/>
        </w:rPr>
      </w:pPr>
      <w:r w:rsidRPr="00007E9D">
        <w:rPr>
          <w:sz w:val="20"/>
          <w:szCs w:val="20"/>
        </w:rPr>
        <w:t>4.1.3. Реферат</w:t>
      </w:r>
    </w:p>
    <w:p w14:paraId="119CAC39" w14:textId="77777777" w:rsidR="00CD606D" w:rsidRPr="00007E9D" w:rsidRDefault="00CD606D" w:rsidP="00CD606D">
      <w:pPr>
        <w:spacing w:line="276" w:lineRule="auto"/>
        <w:ind w:left="851"/>
        <w:rPr>
          <w:sz w:val="20"/>
          <w:szCs w:val="20"/>
        </w:rPr>
      </w:pPr>
      <w:r w:rsidRPr="00007E9D">
        <w:rPr>
          <w:sz w:val="20"/>
          <w:szCs w:val="20"/>
        </w:rPr>
        <w:t>4.1.3.1. Порядок проведения и процедура оценивания</w:t>
      </w:r>
    </w:p>
    <w:p w14:paraId="4287BFCD" w14:textId="77777777" w:rsidR="00CD606D" w:rsidRPr="00007E9D" w:rsidRDefault="00CD606D" w:rsidP="00CD606D">
      <w:pPr>
        <w:spacing w:line="276" w:lineRule="auto"/>
        <w:ind w:left="851"/>
        <w:rPr>
          <w:sz w:val="20"/>
          <w:szCs w:val="20"/>
        </w:rPr>
      </w:pPr>
      <w:r w:rsidRPr="00007E9D">
        <w:rPr>
          <w:sz w:val="20"/>
          <w:szCs w:val="20"/>
        </w:rPr>
        <w:t>4.1.3.2. Критерии оценивания</w:t>
      </w:r>
    </w:p>
    <w:p w14:paraId="6CD6050B" w14:textId="77777777" w:rsidR="00CD606D" w:rsidRDefault="00CD606D" w:rsidP="00CD606D">
      <w:pPr>
        <w:spacing w:line="276" w:lineRule="auto"/>
        <w:ind w:left="851"/>
        <w:rPr>
          <w:sz w:val="20"/>
          <w:szCs w:val="20"/>
        </w:rPr>
      </w:pPr>
      <w:r w:rsidRPr="00007E9D">
        <w:rPr>
          <w:sz w:val="20"/>
          <w:szCs w:val="20"/>
        </w:rPr>
        <w:t>4.1.3.3. Содержание оценочного средства</w:t>
      </w:r>
    </w:p>
    <w:p w14:paraId="2FD9B26C" w14:textId="77777777" w:rsidR="00CD606D" w:rsidRPr="00007E9D" w:rsidRDefault="00CD606D" w:rsidP="00CD606D">
      <w:pPr>
        <w:spacing w:line="276" w:lineRule="auto"/>
        <w:ind w:left="284"/>
        <w:rPr>
          <w:rFonts w:eastAsia="Times New Roman"/>
          <w:sz w:val="20"/>
          <w:szCs w:val="20"/>
        </w:rPr>
      </w:pPr>
      <w:r w:rsidRPr="00007E9D">
        <w:rPr>
          <w:rFonts w:eastAsia="Times New Roman"/>
          <w:sz w:val="20"/>
          <w:szCs w:val="20"/>
        </w:rPr>
        <w:t>4.2. Оценочные средства промежуточной аттестации</w:t>
      </w:r>
    </w:p>
    <w:p w14:paraId="4D9E9D7E" w14:textId="77777777" w:rsidR="00CD606D" w:rsidRPr="00007E9D" w:rsidRDefault="00CD606D" w:rsidP="00CD606D">
      <w:pPr>
        <w:spacing w:line="276" w:lineRule="auto"/>
        <w:ind w:left="567"/>
        <w:rPr>
          <w:rFonts w:eastAsia="Times New Roman"/>
          <w:sz w:val="20"/>
          <w:szCs w:val="20"/>
        </w:rPr>
      </w:pPr>
      <w:r w:rsidRPr="00007E9D">
        <w:rPr>
          <w:rFonts w:eastAsia="Times New Roman"/>
          <w:sz w:val="20"/>
          <w:szCs w:val="20"/>
        </w:rPr>
        <w:t xml:space="preserve">4.2.1. </w:t>
      </w:r>
      <w:r>
        <w:rPr>
          <w:rFonts w:eastAsia="Times New Roman"/>
          <w:sz w:val="20"/>
          <w:szCs w:val="20"/>
        </w:rPr>
        <w:t>Зачет</w:t>
      </w:r>
    </w:p>
    <w:p w14:paraId="590CD6D2" w14:textId="77777777" w:rsidR="00CD606D" w:rsidRPr="00007E9D" w:rsidRDefault="00CD606D" w:rsidP="00CD606D">
      <w:pPr>
        <w:spacing w:line="276" w:lineRule="auto"/>
        <w:ind w:left="851"/>
        <w:rPr>
          <w:rFonts w:eastAsia="Times New Roman"/>
          <w:sz w:val="20"/>
          <w:szCs w:val="20"/>
        </w:rPr>
      </w:pPr>
      <w:r w:rsidRPr="00007E9D">
        <w:rPr>
          <w:rFonts w:eastAsia="Times New Roman"/>
          <w:sz w:val="20"/>
          <w:szCs w:val="20"/>
        </w:rPr>
        <w:t>4.2.1.1. Порядок проведения и процедура оценивания</w:t>
      </w:r>
    </w:p>
    <w:p w14:paraId="5C9A0D48" w14:textId="77777777" w:rsidR="00CD606D" w:rsidRPr="00007E9D" w:rsidRDefault="00CD606D" w:rsidP="00CD606D">
      <w:pPr>
        <w:spacing w:line="276" w:lineRule="auto"/>
        <w:ind w:left="851"/>
        <w:rPr>
          <w:rFonts w:eastAsia="Times New Roman"/>
          <w:sz w:val="20"/>
          <w:szCs w:val="20"/>
        </w:rPr>
      </w:pPr>
      <w:r w:rsidRPr="00007E9D">
        <w:rPr>
          <w:rFonts w:eastAsia="Times New Roman"/>
          <w:sz w:val="20"/>
          <w:szCs w:val="20"/>
        </w:rPr>
        <w:t>4.2.1.2. Критерии оценивания</w:t>
      </w:r>
    </w:p>
    <w:p w14:paraId="1CFC5894" w14:textId="77777777" w:rsidR="00CD606D" w:rsidRDefault="00CD606D" w:rsidP="00CD606D">
      <w:pPr>
        <w:spacing w:line="276" w:lineRule="auto"/>
        <w:ind w:left="851"/>
        <w:rPr>
          <w:rFonts w:eastAsia="Times New Roman"/>
          <w:sz w:val="20"/>
          <w:szCs w:val="20"/>
        </w:rPr>
      </w:pPr>
      <w:r w:rsidRPr="00007E9D">
        <w:rPr>
          <w:rFonts w:eastAsia="Times New Roman"/>
          <w:sz w:val="20"/>
          <w:szCs w:val="20"/>
        </w:rPr>
        <w:t>4.2.1.3. Оценочные средства</w:t>
      </w:r>
    </w:p>
    <w:p w14:paraId="2CB5DDB0" w14:textId="6968905C" w:rsidR="007555EA" w:rsidRPr="00007E9D" w:rsidRDefault="007555EA" w:rsidP="007555EA">
      <w:pPr>
        <w:spacing w:line="276" w:lineRule="auto"/>
        <w:ind w:left="567"/>
        <w:rPr>
          <w:rFonts w:eastAsia="Times New Roman"/>
          <w:sz w:val="20"/>
          <w:szCs w:val="20"/>
        </w:rPr>
      </w:pPr>
      <w:r w:rsidRPr="00007E9D">
        <w:rPr>
          <w:rFonts w:eastAsia="Times New Roman"/>
          <w:sz w:val="20"/>
          <w:szCs w:val="20"/>
        </w:rPr>
        <w:t>4.2.</w:t>
      </w:r>
      <w:r>
        <w:rPr>
          <w:rFonts w:eastAsia="Times New Roman"/>
          <w:sz w:val="20"/>
          <w:szCs w:val="20"/>
        </w:rPr>
        <w:t>2</w:t>
      </w:r>
      <w:r w:rsidRPr="00007E9D">
        <w:rPr>
          <w:rFonts w:eastAsia="Times New Roman"/>
          <w:sz w:val="20"/>
          <w:szCs w:val="20"/>
        </w:rPr>
        <w:t xml:space="preserve">. </w:t>
      </w:r>
      <w:r>
        <w:rPr>
          <w:rFonts w:eastAsia="Times New Roman"/>
          <w:sz w:val="20"/>
          <w:szCs w:val="20"/>
        </w:rPr>
        <w:t>Экзамен</w:t>
      </w:r>
    </w:p>
    <w:p w14:paraId="580683E6" w14:textId="5227ABEB" w:rsidR="007555EA" w:rsidRPr="00007E9D" w:rsidRDefault="007555EA" w:rsidP="007555EA">
      <w:pPr>
        <w:spacing w:line="276" w:lineRule="auto"/>
        <w:ind w:left="851"/>
        <w:rPr>
          <w:rFonts w:eastAsia="Times New Roman"/>
          <w:sz w:val="20"/>
          <w:szCs w:val="20"/>
        </w:rPr>
      </w:pPr>
      <w:r w:rsidRPr="00007E9D">
        <w:rPr>
          <w:rFonts w:eastAsia="Times New Roman"/>
          <w:sz w:val="20"/>
          <w:szCs w:val="20"/>
        </w:rPr>
        <w:t>4.2.</w:t>
      </w:r>
      <w:r>
        <w:rPr>
          <w:rFonts w:eastAsia="Times New Roman"/>
          <w:sz w:val="20"/>
          <w:szCs w:val="20"/>
        </w:rPr>
        <w:t>2</w:t>
      </w:r>
      <w:r w:rsidRPr="00007E9D">
        <w:rPr>
          <w:rFonts w:eastAsia="Times New Roman"/>
          <w:sz w:val="20"/>
          <w:szCs w:val="20"/>
        </w:rPr>
        <w:t>.1. Порядок проведения и процедура оценивания</w:t>
      </w:r>
    </w:p>
    <w:p w14:paraId="0CFEFC07" w14:textId="7EC2CA49" w:rsidR="007555EA" w:rsidRPr="00007E9D" w:rsidRDefault="007555EA" w:rsidP="007555EA">
      <w:pPr>
        <w:spacing w:line="276" w:lineRule="auto"/>
        <w:ind w:left="851"/>
        <w:rPr>
          <w:rFonts w:eastAsia="Times New Roman"/>
          <w:sz w:val="20"/>
          <w:szCs w:val="20"/>
        </w:rPr>
      </w:pPr>
      <w:r w:rsidRPr="00007E9D">
        <w:rPr>
          <w:rFonts w:eastAsia="Times New Roman"/>
          <w:sz w:val="20"/>
          <w:szCs w:val="20"/>
        </w:rPr>
        <w:t>4.2.</w:t>
      </w:r>
      <w:r>
        <w:rPr>
          <w:rFonts w:eastAsia="Times New Roman"/>
          <w:sz w:val="20"/>
          <w:szCs w:val="20"/>
        </w:rPr>
        <w:t>2</w:t>
      </w:r>
      <w:r w:rsidRPr="00007E9D">
        <w:rPr>
          <w:rFonts w:eastAsia="Times New Roman"/>
          <w:sz w:val="20"/>
          <w:szCs w:val="20"/>
        </w:rPr>
        <w:t>.2. Критерии оценивания</w:t>
      </w:r>
    </w:p>
    <w:p w14:paraId="2D175A7B" w14:textId="09D5B441" w:rsidR="007555EA" w:rsidRPr="00007E9D" w:rsidRDefault="007555EA" w:rsidP="007555EA">
      <w:pPr>
        <w:spacing w:line="276" w:lineRule="auto"/>
        <w:ind w:left="851"/>
        <w:rPr>
          <w:rFonts w:eastAsia="Times New Roman"/>
          <w:sz w:val="20"/>
          <w:szCs w:val="20"/>
        </w:rPr>
      </w:pPr>
      <w:r>
        <w:rPr>
          <w:rFonts w:eastAsia="Times New Roman"/>
          <w:sz w:val="20"/>
          <w:szCs w:val="20"/>
        </w:rPr>
        <w:t>4.2.2</w:t>
      </w:r>
      <w:r w:rsidRPr="00007E9D">
        <w:rPr>
          <w:rFonts w:eastAsia="Times New Roman"/>
          <w:sz w:val="20"/>
          <w:szCs w:val="20"/>
        </w:rPr>
        <w:t>.3. Оценочные средства</w:t>
      </w:r>
    </w:p>
    <w:p w14:paraId="52ECB725" w14:textId="77777777" w:rsidR="007555EA" w:rsidRPr="00007E9D" w:rsidRDefault="007555EA" w:rsidP="00CD606D">
      <w:pPr>
        <w:spacing w:line="276" w:lineRule="auto"/>
        <w:ind w:left="851"/>
        <w:rPr>
          <w:rFonts w:eastAsia="Times New Roman"/>
          <w:sz w:val="20"/>
          <w:szCs w:val="20"/>
        </w:rPr>
      </w:pPr>
    </w:p>
    <w:p w14:paraId="17DEDBF1" w14:textId="77777777" w:rsidR="00CD606D" w:rsidRDefault="00CD606D" w:rsidP="00CD606D">
      <w:pPr>
        <w:ind w:firstLine="525"/>
        <w:rPr>
          <w:rFonts w:eastAsia="Times New Roman"/>
          <w:sz w:val="20"/>
          <w:szCs w:val="20"/>
        </w:rPr>
      </w:pPr>
    </w:p>
    <w:p w14:paraId="5BA86C8A" w14:textId="77777777" w:rsidR="00CD606D" w:rsidRDefault="00CD606D" w:rsidP="00CD606D">
      <w:pPr>
        <w:ind w:firstLine="525"/>
        <w:rPr>
          <w:rFonts w:eastAsia="Times New Roman"/>
          <w:sz w:val="20"/>
          <w:szCs w:val="20"/>
        </w:rPr>
      </w:pPr>
    </w:p>
    <w:p w14:paraId="6758C89E" w14:textId="77777777" w:rsidR="00CD606D" w:rsidRDefault="00CD606D" w:rsidP="00CD606D">
      <w:pPr>
        <w:pStyle w:val="1"/>
        <w:spacing w:before="0" w:beforeAutospacing="0" w:after="0" w:afterAutospacing="0"/>
        <w:jc w:val="both"/>
        <w:rPr>
          <w:b w:val="0"/>
          <w:bCs w:val="0"/>
          <w:color w:val="000000"/>
          <w:sz w:val="24"/>
          <w:szCs w:val="24"/>
        </w:rPr>
      </w:pPr>
      <w:bookmarkStart w:id="0" w:name="_Toc31551160"/>
      <w:bookmarkStart w:id="1" w:name="_Toc36926271"/>
      <w:bookmarkStart w:id="2" w:name="_Toc36929822"/>
      <w:bookmarkStart w:id="3" w:name="_Hlk31550383"/>
      <w:r w:rsidRPr="0046415F">
        <w:rPr>
          <w:color w:val="000000"/>
          <w:sz w:val="24"/>
          <w:szCs w:val="24"/>
        </w:rPr>
        <w:lastRenderedPageBreak/>
        <w:t>1. Соответствие компетенций планируемым результатам обучения по дисциплине</w:t>
      </w:r>
      <w:bookmarkEnd w:id="0"/>
      <w:r w:rsidRPr="0046415F">
        <w:rPr>
          <w:color w:val="000000"/>
          <w:sz w:val="24"/>
          <w:szCs w:val="24"/>
        </w:rPr>
        <w:t xml:space="preserve"> (модулю)</w:t>
      </w:r>
      <w:bookmarkEnd w:id="1"/>
      <w:bookmarkEnd w:id="2"/>
    </w:p>
    <w:p w14:paraId="5415311C" w14:textId="77777777" w:rsidR="00CD606D" w:rsidRPr="008D3534" w:rsidRDefault="00CD606D" w:rsidP="00CD606D"/>
    <w:tbl>
      <w:tblPr>
        <w:tblStyle w:val="a5"/>
        <w:tblW w:w="0" w:type="auto"/>
        <w:tblLook w:val="04A0" w:firstRow="1" w:lastRow="0" w:firstColumn="1" w:lastColumn="0" w:noHBand="0" w:noVBand="1"/>
      </w:tblPr>
      <w:tblGrid>
        <w:gridCol w:w="2355"/>
        <w:gridCol w:w="3441"/>
        <w:gridCol w:w="4115"/>
      </w:tblGrid>
      <w:tr w:rsidR="00CD606D" w14:paraId="2F7672BA" w14:textId="77777777" w:rsidTr="00E73B7D">
        <w:tc>
          <w:tcPr>
            <w:tcW w:w="2402" w:type="dxa"/>
          </w:tcPr>
          <w:bookmarkEnd w:id="3"/>
          <w:p w14:paraId="4C09E599" w14:textId="77777777" w:rsidR="00CD606D" w:rsidRPr="008D3534" w:rsidRDefault="00CD606D" w:rsidP="00F80605">
            <w:pPr>
              <w:rPr>
                <w:rFonts w:ascii="Times New Roman" w:eastAsia="Times New Roman" w:hAnsi="Times New Roman" w:cs="Times New Roman"/>
                <w:b/>
                <w:sz w:val="20"/>
                <w:szCs w:val="28"/>
                <w:lang w:eastAsia="ru-RU"/>
              </w:rPr>
            </w:pPr>
            <w:r w:rsidRPr="008D3534">
              <w:rPr>
                <w:rFonts w:ascii="Times New Roman" w:eastAsia="Times New Roman" w:hAnsi="Times New Roman" w:cs="Times New Roman"/>
                <w:b/>
                <w:sz w:val="20"/>
                <w:szCs w:val="28"/>
                <w:lang w:eastAsia="ru-RU"/>
              </w:rPr>
              <w:t>Код и наименование компетенции</w:t>
            </w:r>
          </w:p>
        </w:tc>
        <w:tc>
          <w:tcPr>
            <w:tcW w:w="3518" w:type="dxa"/>
          </w:tcPr>
          <w:p w14:paraId="32BA0409" w14:textId="77777777" w:rsidR="00CD606D" w:rsidRPr="008D3534" w:rsidRDefault="0010404A" w:rsidP="00F80605">
            <w:pPr>
              <w:rPr>
                <w:rFonts w:ascii="Times New Roman" w:eastAsia="Times New Roman" w:hAnsi="Times New Roman" w:cs="Times New Roman"/>
                <w:b/>
                <w:sz w:val="20"/>
                <w:szCs w:val="28"/>
                <w:lang w:eastAsia="ru-RU"/>
              </w:rPr>
            </w:pPr>
            <w:r>
              <w:rPr>
                <w:rFonts w:ascii="Times New Roman" w:eastAsia="Times New Roman" w:hAnsi="Times New Roman" w:cs="Times New Roman"/>
                <w:b/>
                <w:color w:val="000000"/>
                <w:sz w:val="20"/>
                <w:szCs w:val="20"/>
              </w:rPr>
              <w:t>Индикаторы достижения компетенций</w:t>
            </w:r>
            <w:r w:rsidRPr="008D3534">
              <w:rPr>
                <w:rFonts w:ascii="Times New Roman" w:eastAsia="Times New Roman" w:hAnsi="Times New Roman" w:cs="Times New Roman"/>
                <w:b/>
                <w:sz w:val="20"/>
                <w:szCs w:val="28"/>
                <w:lang w:eastAsia="ru-RU"/>
              </w:rPr>
              <w:t xml:space="preserve"> </w:t>
            </w:r>
            <w:r w:rsidR="00CD606D" w:rsidRPr="008D3534">
              <w:rPr>
                <w:rFonts w:ascii="Times New Roman" w:eastAsia="Times New Roman" w:hAnsi="Times New Roman" w:cs="Times New Roman"/>
                <w:b/>
                <w:sz w:val="20"/>
                <w:szCs w:val="28"/>
                <w:lang w:eastAsia="ru-RU"/>
              </w:rPr>
              <w:t>для данной дисциплины</w:t>
            </w:r>
          </w:p>
        </w:tc>
        <w:tc>
          <w:tcPr>
            <w:tcW w:w="4217" w:type="dxa"/>
          </w:tcPr>
          <w:p w14:paraId="2539A4DD" w14:textId="77777777" w:rsidR="00CD606D" w:rsidRPr="008D3534" w:rsidRDefault="00CD606D" w:rsidP="00F80605">
            <w:pPr>
              <w:rPr>
                <w:rFonts w:ascii="Times New Roman" w:eastAsia="Times New Roman" w:hAnsi="Times New Roman" w:cs="Times New Roman"/>
                <w:b/>
                <w:sz w:val="20"/>
                <w:szCs w:val="28"/>
                <w:lang w:eastAsia="ru-RU"/>
              </w:rPr>
            </w:pPr>
            <w:r w:rsidRPr="008D3534">
              <w:rPr>
                <w:rFonts w:ascii="Times New Roman" w:eastAsia="Times New Roman" w:hAnsi="Times New Roman" w:cs="Times New Roman"/>
                <w:b/>
                <w:sz w:val="20"/>
                <w:szCs w:val="28"/>
                <w:lang w:eastAsia="ru-RU"/>
              </w:rPr>
              <w:t>Оценочные средства текущего контроля и промежуточной аттестации</w:t>
            </w:r>
          </w:p>
        </w:tc>
      </w:tr>
      <w:tr w:rsidR="00F42107" w14:paraId="316586DB" w14:textId="77777777" w:rsidTr="00E73B7D">
        <w:tc>
          <w:tcPr>
            <w:tcW w:w="2402" w:type="dxa"/>
          </w:tcPr>
          <w:p w14:paraId="6E1C0523" w14:textId="7FCB6980" w:rsidR="00F42107" w:rsidRPr="007555EA" w:rsidRDefault="007555EA" w:rsidP="007555EA">
            <w:pPr>
              <w:rPr>
                <w:rFonts w:ascii="Times New Roman" w:eastAsia="Times New Roman" w:hAnsi="Times New Roman" w:cs="Times New Roman"/>
                <w:sz w:val="20"/>
                <w:szCs w:val="20"/>
                <w:lang w:eastAsia="ru-RU"/>
              </w:rPr>
            </w:pPr>
            <w:r w:rsidRPr="007555EA">
              <w:rPr>
                <w:rFonts w:ascii="Times New Roman" w:hAnsi="Times New Roman" w:cs="Times New Roman"/>
                <w:sz w:val="20"/>
                <w:szCs w:val="20"/>
              </w:rP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w:t>
            </w:r>
            <w:r>
              <w:rPr>
                <w:rFonts w:ascii="Times New Roman" w:hAnsi="Times New Roman" w:cs="Times New Roman"/>
                <w:sz w:val="20"/>
                <w:szCs w:val="20"/>
              </w:rPr>
              <w:t>ыми потребностям</w:t>
            </w:r>
            <w:r w:rsidRPr="007555EA">
              <w:rPr>
                <w:rFonts w:ascii="Times New Roman" w:hAnsi="Times New Roman" w:cs="Times New Roman"/>
                <w:sz w:val="20"/>
                <w:szCs w:val="20"/>
              </w:rPr>
              <w:t>и</w:t>
            </w:r>
          </w:p>
        </w:tc>
        <w:tc>
          <w:tcPr>
            <w:tcW w:w="3518" w:type="dxa"/>
          </w:tcPr>
          <w:p w14:paraId="2513BF8F" w14:textId="77777777"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 xml:space="preserve">Знать законы развития </w:t>
            </w:r>
          </w:p>
          <w:p w14:paraId="01A88C85" w14:textId="77777777"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 xml:space="preserve">личности и проявления </w:t>
            </w:r>
          </w:p>
          <w:p w14:paraId="3A238D4E" w14:textId="77777777"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 xml:space="preserve">личностных свойств, </w:t>
            </w:r>
          </w:p>
          <w:p w14:paraId="00F0ABA7" w14:textId="77777777"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 xml:space="preserve">психологические законы </w:t>
            </w:r>
          </w:p>
          <w:p w14:paraId="2BF5DB18" w14:textId="77777777"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 xml:space="preserve">периодизации и кризисов </w:t>
            </w:r>
          </w:p>
          <w:p w14:paraId="11E2EEC1" w14:textId="3E8CAB76"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развития; психолого</w:t>
            </w:r>
            <w:r>
              <w:rPr>
                <w:rFonts w:ascii="Times New Roman" w:eastAsia="Times New Roman" w:hAnsi="Times New Roman" w:cs="Times New Roman"/>
                <w:sz w:val="20"/>
                <w:szCs w:val="20"/>
              </w:rPr>
              <w:t>-</w:t>
            </w:r>
            <w:r w:rsidRPr="007555EA">
              <w:rPr>
                <w:rFonts w:ascii="Times New Roman" w:eastAsia="Times New Roman" w:hAnsi="Times New Roman" w:cs="Times New Roman"/>
                <w:sz w:val="20"/>
                <w:szCs w:val="20"/>
              </w:rPr>
              <w:t xml:space="preserve">педагогические </w:t>
            </w:r>
          </w:p>
          <w:p w14:paraId="5097C2BE" w14:textId="37380E2D"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технологии</w:t>
            </w:r>
            <w:r>
              <w:rPr>
                <w:rFonts w:ascii="Times New Roman" w:eastAsia="Times New Roman" w:hAnsi="Times New Roman" w:cs="Times New Roman"/>
                <w:sz w:val="20"/>
                <w:szCs w:val="20"/>
              </w:rPr>
              <w:t xml:space="preserve"> </w:t>
            </w:r>
            <w:r w:rsidRPr="007555EA">
              <w:rPr>
                <w:rFonts w:ascii="Times New Roman" w:eastAsia="Times New Roman" w:hAnsi="Times New Roman" w:cs="Times New Roman"/>
                <w:sz w:val="20"/>
                <w:szCs w:val="20"/>
              </w:rPr>
              <w:t xml:space="preserve">индивидуализации </w:t>
            </w:r>
          </w:p>
          <w:p w14:paraId="6916D6AD" w14:textId="77777777"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 xml:space="preserve">обучения, развития, </w:t>
            </w:r>
          </w:p>
          <w:p w14:paraId="45E5BF12" w14:textId="25D8ECEA"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воспитания; психолого</w:t>
            </w:r>
            <w:r>
              <w:rPr>
                <w:rFonts w:ascii="Times New Roman" w:eastAsia="Times New Roman" w:hAnsi="Times New Roman" w:cs="Times New Roman"/>
                <w:sz w:val="20"/>
                <w:szCs w:val="20"/>
              </w:rPr>
              <w:t>-</w:t>
            </w:r>
            <w:r w:rsidRPr="007555EA">
              <w:rPr>
                <w:rFonts w:ascii="Times New Roman" w:eastAsia="Times New Roman" w:hAnsi="Times New Roman" w:cs="Times New Roman"/>
                <w:sz w:val="20"/>
                <w:szCs w:val="20"/>
              </w:rPr>
              <w:t>педагогические основы</w:t>
            </w:r>
            <w:r>
              <w:rPr>
                <w:rFonts w:ascii="Times New Roman" w:eastAsia="Times New Roman" w:hAnsi="Times New Roman" w:cs="Times New Roman"/>
                <w:sz w:val="20"/>
                <w:szCs w:val="20"/>
              </w:rPr>
              <w:t xml:space="preserve"> </w:t>
            </w:r>
            <w:r w:rsidRPr="007555EA">
              <w:rPr>
                <w:rFonts w:ascii="Times New Roman" w:eastAsia="Times New Roman" w:hAnsi="Times New Roman" w:cs="Times New Roman"/>
                <w:sz w:val="20"/>
                <w:szCs w:val="20"/>
              </w:rPr>
              <w:t xml:space="preserve">учебной деятельности с </w:t>
            </w:r>
          </w:p>
          <w:p w14:paraId="6D86FA18" w14:textId="5E64E202" w:rsidR="004B3A4D" w:rsidRDefault="007555EA" w:rsidP="007555EA">
            <w:pPr>
              <w:widowControl w:val="0"/>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учетом индивидуальных особенно</w:t>
            </w:r>
            <w:r w:rsidRPr="007555EA">
              <w:rPr>
                <w:rFonts w:ascii="Times New Roman" w:eastAsia="Times New Roman" w:hAnsi="Times New Roman" w:cs="Times New Roman"/>
                <w:sz w:val="20"/>
                <w:szCs w:val="20"/>
              </w:rPr>
              <w:t>стей</w:t>
            </w:r>
            <w:r>
              <w:rPr>
                <w:rFonts w:ascii="Times New Roman" w:eastAsia="Times New Roman" w:hAnsi="Times New Roman" w:cs="Times New Roman"/>
                <w:sz w:val="20"/>
                <w:szCs w:val="20"/>
              </w:rPr>
              <w:t xml:space="preserve"> обучающихся.</w:t>
            </w:r>
          </w:p>
          <w:p w14:paraId="5F3F4BE1" w14:textId="1352393B" w:rsid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Уметь использовать знания об особенностях гендерного развития обучающихся для планирования учебно</w:t>
            </w:r>
            <w:r>
              <w:rPr>
                <w:rFonts w:ascii="Times New Roman" w:eastAsia="Times New Roman" w:hAnsi="Times New Roman" w:cs="Times New Roman"/>
                <w:sz w:val="20"/>
                <w:szCs w:val="20"/>
              </w:rPr>
              <w:t>-</w:t>
            </w:r>
            <w:r w:rsidRPr="007555EA">
              <w:rPr>
                <w:rFonts w:ascii="Times New Roman" w:eastAsia="Times New Roman" w:hAnsi="Times New Roman" w:cs="Times New Roman"/>
                <w:sz w:val="20"/>
                <w:szCs w:val="20"/>
              </w:rPr>
              <w:t>воспитательной работы; применять образовательные технологии для индивидуализации обучения, развития, воспитания составлять (совместно с психологом и другими специалистами) психолого-педагогическую характеристику (портрет) личности обучающегося</w:t>
            </w:r>
            <w:r>
              <w:rPr>
                <w:rFonts w:ascii="Times New Roman" w:eastAsia="Times New Roman" w:hAnsi="Times New Roman" w:cs="Times New Roman"/>
                <w:sz w:val="20"/>
                <w:szCs w:val="20"/>
              </w:rPr>
              <w:t>.</w:t>
            </w:r>
          </w:p>
          <w:p w14:paraId="379FA13F" w14:textId="6C4EC2BA" w:rsidR="007555EA" w:rsidRP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Владеть действиями учета особенностей гендерного развития обучающихся в проведении индивидуальных воспитательных мероприятий; действиями (навыками) использования образовательных технологий в профессиональной деятельности для индивидуализации обучения, развития, воспитания, в том числе обучающихся с особыми образовательными потребностями; действиями оказания адресной помощи обучающимся, в том числе с особыми образовательными потребностями; действиями разработки (совместно с другими специалистами) и реализации совместно с родителями (законными представителями) программ индивидуального развития ребенка; приемами понимания содержания документации специалистов (психологов, дефектологов, логопедов и т.д.) и её использования в работе; действиями (навыками) разработки и реализации индивидуальных образовательных маршрутов, индивидуальных пр</w:t>
            </w:r>
            <w:r>
              <w:rPr>
                <w:rFonts w:ascii="Times New Roman" w:eastAsia="Times New Roman" w:hAnsi="Times New Roman" w:cs="Times New Roman"/>
                <w:sz w:val="20"/>
                <w:szCs w:val="20"/>
              </w:rPr>
              <w:t>ограмм развития и индивидуально-</w:t>
            </w:r>
            <w:r w:rsidRPr="007555EA">
              <w:rPr>
                <w:rFonts w:ascii="Times New Roman" w:eastAsia="Times New Roman" w:hAnsi="Times New Roman" w:cs="Times New Roman"/>
                <w:sz w:val="20"/>
                <w:szCs w:val="20"/>
              </w:rPr>
              <w:t>ориентированных образовательных программ с учетом личностных и возрастных особенностей обучающих</w:t>
            </w:r>
            <w:r>
              <w:rPr>
                <w:rFonts w:ascii="Times New Roman" w:eastAsia="Times New Roman" w:hAnsi="Times New Roman" w:cs="Times New Roman"/>
                <w:sz w:val="20"/>
                <w:szCs w:val="20"/>
              </w:rPr>
              <w:t xml:space="preserve"> </w:t>
            </w:r>
            <w:r w:rsidRPr="007555EA">
              <w:rPr>
                <w:rFonts w:ascii="Times New Roman" w:eastAsia="Times New Roman" w:hAnsi="Times New Roman" w:cs="Times New Roman"/>
                <w:sz w:val="20"/>
                <w:szCs w:val="20"/>
              </w:rPr>
              <w:t>индивидуальных образовательных маршрутов, индивидуальных программ развития и индивидуально</w:t>
            </w:r>
            <w:r>
              <w:rPr>
                <w:rFonts w:ascii="Times New Roman" w:eastAsia="Times New Roman" w:hAnsi="Times New Roman" w:cs="Times New Roman"/>
                <w:sz w:val="20"/>
                <w:szCs w:val="20"/>
              </w:rPr>
              <w:t>-</w:t>
            </w:r>
            <w:r w:rsidRPr="007555EA">
              <w:rPr>
                <w:rFonts w:ascii="Times New Roman" w:eastAsia="Times New Roman" w:hAnsi="Times New Roman" w:cs="Times New Roman"/>
                <w:sz w:val="20"/>
                <w:szCs w:val="20"/>
              </w:rPr>
              <w:t xml:space="preserve">ориентированных образовательных </w:t>
            </w:r>
            <w:r w:rsidRPr="007555EA">
              <w:rPr>
                <w:rFonts w:ascii="Times New Roman" w:eastAsia="Times New Roman" w:hAnsi="Times New Roman" w:cs="Times New Roman"/>
                <w:sz w:val="20"/>
                <w:szCs w:val="20"/>
              </w:rPr>
              <w:lastRenderedPageBreak/>
              <w:t>программ с учетом личностных и</w:t>
            </w:r>
            <w:r>
              <w:rPr>
                <w:rFonts w:ascii="Times New Roman" w:eastAsia="Times New Roman" w:hAnsi="Times New Roman" w:cs="Times New Roman"/>
                <w:sz w:val="20"/>
                <w:szCs w:val="20"/>
              </w:rPr>
              <w:t xml:space="preserve"> </w:t>
            </w:r>
            <w:r w:rsidRPr="007555EA">
              <w:rPr>
                <w:rFonts w:ascii="Times New Roman" w:eastAsia="Times New Roman" w:hAnsi="Times New Roman" w:cs="Times New Roman"/>
                <w:sz w:val="20"/>
                <w:szCs w:val="20"/>
              </w:rPr>
              <w:t xml:space="preserve">возрастных особенностей </w:t>
            </w:r>
          </w:p>
          <w:p w14:paraId="546A4946" w14:textId="01F9BF6A" w:rsidR="007555EA" w:rsidRDefault="007555EA" w:rsidP="007555EA">
            <w:pPr>
              <w:widowControl w:val="0"/>
              <w:shd w:val="clear" w:color="auto" w:fill="FFFFFF"/>
              <w:rPr>
                <w:rFonts w:ascii="Times New Roman" w:eastAsia="Times New Roman" w:hAnsi="Times New Roman" w:cs="Times New Roman"/>
                <w:sz w:val="20"/>
                <w:szCs w:val="20"/>
              </w:rPr>
            </w:pPr>
            <w:r w:rsidRPr="007555EA">
              <w:rPr>
                <w:rFonts w:ascii="Times New Roman" w:eastAsia="Times New Roman" w:hAnsi="Times New Roman" w:cs="Times New Roman"/>
                <w:sz w:val="20"/>
                <w:szCs w:val="20"/>
              </w:rPr>
              <w:t>обучающихся</w:t>
            </w:r>
            <w:r w:rsidRPr="007555EA">
              <w:rPr>
                <w:rFonts w:ascii="Times New Roman" w:eastAsia="Times New Roman" w:hAnsi="Times New Roman" w:cs="Times New Roman"/>
                <w:sz w:val="20"/>
                <w:szCs w:val="20"/>
              </w:rPr>
              <w:cr/>
            </w:r>
          </w:p>
          <w:p w14:paraId="75DA34AF" w14:textId="41296EA8" w:rsidR="007555EA" w:rsidRPr="006E331C" w:rsidRDefault="007555EA" w:rsidP="007555EA">
            <w:pPr>
              <w:widowControl w:val="0"/>
              <w:shd w:val="clear" w:color="auto" w:fill="FFFFFF"/>
              <w:rPr>
                <w:rFonts w:ascii="Times New Roman" w:eastAsia="Times New Roman" w:hAnsi="Times New Roman" w:cs="Times New Roman"/>
                <w:sz w:val="20"/>
                <w:szCs w:val="20"/>
              </w:rPr>
            </w:pPr>
          </w:p>
        </w:tc>
        <w:tc>
          <w:tcPr>
            <w:tcW w:w="4217" w:type="dxa"/>
          </w:tcPr>
          <w:p w14:paraId="122B7533" w14:textId="77777777" w:rsidR="007555EA" w:rsidRPr="007555EA" w:rsidRDefault="007555EA" w:rsidP="00F80605">
            <w:pPr>
              <w:rPr>
                <w:rFonts w:ascii="Times New Roman" w:eastAsia="Times New Roman" w:hAnsi="Times New Roman" w:cs="Times New Roman"/>
                <w:b/>
                <w:sz w:val="20"/>
                <w:szCs w:val="20"/>
                <w:lang w:eastAsia="ru-RU"/>
              </w:rPr>
            </w:pPr>
            <w:r w:rsidRPr="007555EA">
              <w:rPr>
                <w:rFonts w:ascii="Times New Roman" w:eastAsia="Times New Roman" w:hAnsi="Times New Roman" w:cs="Times New Roman"/>
                <w:b/>
                <w:sz w:val="20"/>
                <w:szCs w:val="20"/>
                <w:lang w:eastAsia="ru-RU"/>
              </w:rPr>
              <w:lastRenderedPageBreak/>
              <w:t xml:space="preserve">Текущий контроль: </w:t>
            </w:r>
          </w:p>
          <w:p w14:paraId="1AF26DAF" w14:textId="77777777" w:rsidR="007555EA" w:rsidRDefault="007555EA" w:rsidP="00F80605">
            <w:pPr>
              <w:rPr>
                <w:rFonts w:ascii="Times New Roman" w:eastAsia="Times New Roman" w:hAnsi="Times New Roman" w:cs="Times New Roman"/>
                <w:sz w:val="20"/>
                <w:szCs w:val="20"/>
                <w:lang w:eastAsia="ru-RU"/>
              </w:rPr>
            </w:pPr>
            <w:r w:rsidRPr="007555EA">
              <w:rPr>
                <w:rFonts w:ascii="Times New Roman" w:eastAsia="Times New Roman" w:hAnsi="Times New Roman" w:cs="Times New Roman"/>
                <w:b/>
                <w:sz w:val="20"/>
                <w:szCs w:val="20"/>
                <w:lang w:eastAsia="ru-RU"/>
              </w:rPr>
              <w:t>Тестирование:</w:t>
            </w:r>
            <w:r w:rsidRPr="007555EA">
              <w:rPr>
                <w:rFonts w:ascii="Times New Roman" w:eastAsia="Times New Roman" w:hAnsi="Times New Roman" w:cs="Times New Roman"/>
                <w:sz w:val="20"/>
                <w:szCs w:val="20"/>
                <w:lang w:eastAsia="ru-RU"/>
              </w:rPr>
              <w:t xml:space="preserve"> Тема 2. Вселенная. Форма и размеры Земли. План и карта. Тема 3. Географическая оболочка, ее структура и характерные черты. Земная кора и рельеф Земли. Тема 4. Атмосфера - воздушная оболочка Земли. Гидросфера - водная оболочка Земли. Тема 5. Биосфера. Взаимодействие природы и общества. Тема 8. Органы цветкового растения: вегетативные, генеративные. Рост и размножение растений. Тема 9. Систематика растений. Низшие растения. 10. Высшие растения. Тема 11. Отделы Голосеменные и Покрытосеменные. Тема 14. Эволюция строения, функций органов и систем органов животного организма. Тема 15. Основы экологии и географии растений. Тема 16. Природные зоны России. Тема 17. Систематика и экология животных. </w:t>
            </w:r>
          </w:p>
          <w:p w14:paraId="349B23E6" w14:textId="77777777" w:rsidR="007555EA" w:rsidRDefault="007555EA" w:rsidP="00F80605">
            <w:pPr>
              <w:rPr>
                <w:rFonts w:ascii="Times New Roman" w:eastAsia="Times New Roman" w:hAnsi="Times New Roman" w:cs="Times New Roman"/>
                <w:sz w:val="20"/>
                <w:szCs w:val="20"/>
                <w:lang w:eastAsia="ru-RU"/>
              </w:rPr>
            </w:pPr>
            <w:r w:rsidRPr="007555EA">
              <w:rPr>
                <w:rFonts w:ascii="Times New Roman" w:eastAsia="Times New Roman" w:hAnsi="Times New Roman" w:cs="Times New Roman"/>
                <w:b/>
                <w:sz w:val="20"/>
                <w:szCs w:val="20"/>
                <w:lang w:eastAsia="ru-RU"/>
              </w:rPr>
              <w:t>Устный опрос:</w:t>
            </w:r>
            <w:r w:rsidRPr="007555EA">
              <w:rPr>
                <w:rFonts w:ascii="Times New Roman" w:eastAsia="Times New Roman" w:hAnsi="Times New Roman" w:cs="Times New Roman"/>
                <w:sz w:val="20"/>
                <w:szCs w:val="20"/>
                <w:lang w:eastAsia="ru-RU"/>
              </w:rPr>
              <w:t xml:space="preserve"> Тема 1. Землеведение как наука. Тема 3. Географическая оболочка, ее структура и характерные черты. Земная кора и рельеф Земли. Тема 6. Ботаника - наука о растениях. Тема 9. Систематика растений. Низшие растения. Тема 10. Высшие растения. Тема 11. Отделы Голосеменные и Покрытосеменные. Тема 13. Зоология как наука. Основы анатомии животных. Тема 14. Эволюция строения, функций органов и систем органов животного организма. Тема 15. Основы экологии и географии растений. Реферат: Тема 2. Вселенная. Форма и размеры Земли. План и карта. Тема 4. Атмосфера - воздушная оболочка Земли. Гидросфера - водная оболочка Земли. Тема 5. Биосфера. Взаимодействие природы и</w:t>
            </w:r>
            <w:r>
              <w:rPr>
                <w:rFonts w:ascii="Times New Roman" w:eastAsia="Times New Roman" w:hAnsi="Times New Roman" w:cs="Times New Roman"/>
                <w:sz w:val="20"/>
                <w:szCs w:val="20"/>
                <w:lang w:eastAsia="ru-RU"/>
              </w:rPr>
              <w:t xml:space="preserve"> </w:t>
            </w:r>
            <w:r w:rsidRPr="007555EA">
              <w:rPr>
                <w:rFonts w:ascii="Times New Roman" w:eastAsia="Times New Roman" w:hAnsi="Times New Roman" w:cs="Times New Roman"/>
                <w:sz w:val="20"/>
                <w:szCs w:val="20"/>
                <w:lang w:eastAsia="ru-RU"/>
              </w:rPr>
              <w:t xml:space="preserve">общества. Тема 8. Органы цветкового растения: вегетативные, генеративные. Рост и размножение растений. Тема 12. Основные этапы эволюции растительного мира. Тема 16. Природные зоны России. Тема 17. Систематика и экология животных. Контрольная работа: Тема 7. Органы цветкового растения: вегетативные, генеративные. Рост и размножение растений. контрольная работа по темам Тема 1. Землеведение как наука. Тема 3. Географическая оболочка, ее структура и характерные черты. Земная кора и рельеф Земли. Тема 6. Ботаника - наука о растениях. Тема 9. Систематика растений. Низшие растения. Тема 10. Высшие растения. Тема 11. Отделы Голосеменные и Покрытосеменные. Тема 13. Зоология как наука. Основы анатомии животных. Тема 14. Эволюция строения, функций органов и систем органов животного организма. Тема 15. Основы экологии и географии растений. </w:t>
            </w:r>
          </w:p>
          <w:p w14:paraId="70CA8C78" w14:textId="77777777" w:rsidR="007555EA" w:rsidRPr="007555EA" w:rsidRDefault="007555EA" w:rsidP="00F80605">
            <w:pPr>
              <w:rPr>
                <w:rFonts w:ascii="Times New Roman" w:eastAsia="Times New Roman" w:hAnsi="Times New Roman" w:cs="Times New Roman"/>
                <w:b/>
                <w:sz w:val="20"/>
                <w:szCs w:val="20"/>
                <w:lang w:eastAsia="ru-RU"/>
              </w:rPr>
            </w:pPr>
            <w:r w:rsidRPr="007555EA">
              <w:rPr>
                <w:rFonts w:ascii="Times New Roman" w:eastAsia="Times New Roman" w:hAnsi="Times New Roman" w:cs="Times New Roman"/>
                <w:b/>
                <w:sz w:val="20"/>
                <w:szCs w:val="20"/>
                <w:lang w:eastAsia="ru-RU"/>
              </w:rPr>
              <w:lastRenderedPageBreak/>
              <w:t xml:space="preserve">Промежуточная аттестация: </w:t>
            </w:r>
          </w:p>
          <w:p w14:paraId="324237DA" w14:textId="257BD5DA" w:rsidR="00F42107" w:rsidRPr="007555EA" w:rsidRDefault="007555EA" w:rsidP="00F80605">
            <w:pPr>
              <w:rPr>
                <w:rFonts w:ascii="Times New Roman" w:eastAsia="Times New Roman" w:hAnsi="Times New Roman" w:cs="Times New Roman"/>
                <w:szCs w:val="28"/>
                <w:lang w:eastAsia="ru-RU"/>
              </w:rPr>
            </w:pPr>
            <w:r w:rsidRPr="007555EA">
              <w:rPr>
                <w:rFonts w:ascii="Times New Roman" w:eastAsia="Times New Roman" w:hAnsi="Times New Roman" w:cs="Times New Roman"/>
                <w:sz w:val="20"/>
                <w:szCs w:val="20"/>
                <w:lang w:eastAsia="ru-RU"/>
              </w:rPr>
              <w:t>Экзамен, зачет</w:t>
            </w:r>
          </w:p>
        </w:tc>
      </w:tr>
    </w:tbl>
    <w:p w14:paraId="1EF33F2D" w14:textId="0C89EF27" w:rsidR="00CD606D" w:rsidRDefault="00CD606D" w:rsidP="00CD606D">
      <w:bookmarkStart w:id="4" w:name="_Hlk31550416"/>
    </w:p>
    <w:p w14:paraId="74CB5CFD" w14:textId="77777777" w:rsidR="00CD606D" w:rsidRPr="000365E7" w:rsidRDefault="00CD606D" w:rsidP="00CD606D">
      <w:pPr>
        <w:rPr>
          <w:b/>
        </w:rPr>
      </w:pPr>
      <w:r w:rsidRPr="000365E7">
        <w:rPr>
          <w:b/>
        </w:rPr>
        <w:t>2. Критерии оценивания сформированности компетенций</w:t>
      </w:r>
    </w:p>
    <w:p w14:paraId="38BB463A" w14:textId="77777777" w:rsidR="00CD606D" w:rsidRPr="000365E7" w:rsidRDefault="00CD606D" w:rsidP="00CD606D">
      <w:pPr>
        <w:rPr>
          <w:b/>
        </w:rPr>
      </w:pPr>
    </w:p>
    <w:tbl>
      <w:tblPr>
        <w:tblStyle w:val="a5"/>
        <w:tblW w:w="10031" w:type="dxa"/>
        <w:tblLayout w:type="fixed"/>
        <w:tblLook w:val="04A0" w:firstRow="1" w:lastRow="0" w:firstColumn="1" w:lastColumn="0" w:noHBand="0" w:noVBand="1"/>
      </w:tblPr>
      <w:tblGrid>
        <w:gridCol w:w="959"/>
        <w:gridCol w:w="2268"/>
        <w:gridCol w:w="2126"/>
        <w:gridCol w:w="2268"/>
        <w:gridCol w:w="2410"/>
      </w:tblGrid>
      <w:tr w:rsidR="00F42107" w14:paraId="61253D59" w14:textId="77777777" w:rsidTr="00F80605">
        <w:tc>
          <w:tcPr>
            <w:tcW w:w="959" w:type="dxa"/>
            <w:vMerge w:val="restart"/>
          </w:tcPr>
          <w:bookmarkEnd w:id="4"/>
          <w:p w14:paraId="038203B4" w14:textId="77777777" w:rsidR="00F42107" w:rsidRPr="007536AC" w:rsidRDefault="00F42107" w:rsidP="00F80605">
            <w:pPr>
              <w:jc w:val="center"/>
              <w:rPr>
                <w:rFonts w:ascii="Times New Roman" w:eastAsia="Times New Roman" w:hAnsi="Times New Roman" w:cs="Times New Roman"/>
                <w:b/>
                <w:sz w:val="20"/>
                <w:szCs w:val="28"/>
                <w:lang w:eastAsia="ru-RU"/>
              </w:rPr>
            </w:pPr>
            <w:r w:rsidRPr="007536AC">
              <w:rPr>
                <w:rFonts w:ascii="Times New Roman" w:eastAsia="Times New Roman" w:hAnsi="Times New Roman" w:cs="Times New Roman"/>
                <w:b/>
                <w:sz w:val="20"/>
                <w:szCs w:val="28"/>
                <w:lang w:eastAsia="ru-RU"/>
              </w:rPr>
              <w:t>Компетенция</w:t>
            </w:r>
          </w:p>
        </w:tc>
        <w:tc>
          <w:tcPr>
            <w:tcW w:w="6662" w:type="dxa"/>
            <w:gridSpan w:val="3"/>
          </w:tcPr>
          <w:p w14:paraId="2DD4C1B2" w14:textId="77777777" w:rsidR="00F42107" w:rsidRPr="007536AC" w:rsidRDefault="00F42107" w:rsidP="00F80605">
            <w:pPr>
              <w:jc w:val="center"/>
              <w:rPr>
                <w:rFonts w:ascii="Times New Roman" w:eastAsia="Times New Roman" w:hAnsi="Times New Roman" w:cs="Times New Roman"/>
                <w:b/>
                <w:sz w:val="20"/>
                <w:szCs w:val="28"/>
                <w:lang w:eastAsia="ru-RU"/>
              </w:rPr>
            </w:pPr>
            <w:r w:rsidRPr="007536AC">
              <w:rPr>
                <w:rFonts w:ascii="Times New Roman" w:eastAsia="Times New Roman" w:hAnsi="Times New Roman" w:cs="Times New Roman"/>
                <w:b/>
                <w:sz w:val="20"/>
                <w:szCs w:val="28"/>
                <w:lang w:eastAsia="ru-RU"/>
              </w:rPr>
              <w:t>Зачтено</w:t>
            </w:r>
          </w:p>
        </w:tc>
        <w:tc>
          <w:tcPr>
            <w:tcW w:w="2410" w:type="dxa"/>
          </w:tcPr>
          <w:p w14:paraId="56179112" w14:textId="77777777" w:rsidR="00F42107" w:rsidRPr="007536AC" w:rsidRDefault="00F42107" w:rsidP="00F80605">
            <w:pPr>
              <w:jc w:val="center"/>
              <w:rPr>
                <w:rFonts w:ascii="Times New Roman" w:eastAsia="Times New Roman" w:hAnsi="Times New Roman" w:cs="Times New Roman"/>
                <w:b/>
                <w:sz w:val="20"/>
                <w:szCs w:val="28"/>
                <w:lang w:eastAsia="ru-RU"/>
              </w:rPr>
            </w:pPr>
            <w:r w:rsidRPr="007536AC">
              <w:rPr>
                <w:rFonts w:ascii="Times New Roman" w:eastAsia="Times New Roman" w:hAnsi="Times New Roman" w:cs="Times New Roman"/>
                <w:b/>
                <w:sz w:val="20"/>
                <w:szCs w:val="28"/>
                <w:lang w:eastAsia="ru-RU"/>
              </w:rPr>
              <w:t>Не зачтено</w:t>
            </w:r>
          </w:p>
        </w:tc>
      </w:tr>
      <w:tr w:rsidR="00F42107" w14:paraId="6A4B4FB3" w14:textId="77777777" w:rsidTr="00F80605">
        <w:trPr>
          <w:trHeight w:val="629"/>
        </w:trPr>
        <w:tc>
          <w:tcPr>
            <w:tcW w:w="959" w:type="dxa"/>
            <w:vMerge/>
          </w:tcPr>
          <w:p w14:paraId="6CAF690E" w14:textId="77777777" w:rsidR="00F42107" w:rsidRPr="007536AC" w:rsidRDefault="00F42107" w:rsidP="00F80605">
            <w:pPr>
              <w:jc w:val="center"/>
              <w:rPr>
                <w:rFonts w:ascii="Times New Roman" w:eastAsia="Times New Roman" w:hAnsi="Times New Roman" w:cs="Times New Roman"/>
                <w:b/>
                <w:sz w:val="20"/>
                <w:szCs w:val="28"/>
                <w:lang w:eastAsia="ru-RU"/>
              </w:rPr>
            </w:pPr>
          </w:p>
        </w:tc>
        <w:tc>
          <w:tcPr>
            <w:tcW w:w="2268" w:type="dxa"/>
          </w:tcPr>
          <w:p w14:paraId="205E233E" w14:textId="77777777" w:rsidR="00F42107" w:rsidRDefault="00F42107" w:rsidP="00F80605">
            <w:pPr>
              <w:jc w:val="center"/>
              <w:rPr>
                <w:rFonts w:ascii="Times New Roman" w:hAnsi="Times New Roman" w:cs="Times New Roman"/>
                <w:b/>
                <w:bCs/>
                <w:color w:val="000000"/>
                <w:sz w:val="20"/>
                <w:szCs w:val="20"/>
              </w:rPr>
            </w:pPr>
            <w:r w:rsidRPr="005A6B31">
              <w:rPr>
                <w:rFonts w:ascii="Times New Roman" w:hAnsi="Times New Roman" w:cs="Times New Roman"/>
                <w:b/>
                <w:bCs/>
                <w:color w:val="000000"/>
                <w:sz w:val="20"/>
                <w:szCs w:val="20"/>
              </w:rPr>
              <w:t>Высокий уровень</w:t>
            </w:r>
          </w:p>
          <w:p w14:paraId="567ABD64" w14:textId="77777777" w:rsidR="00F42107" w:rsidRPr="005A6B31" w:rsidRDefault="00F42107" w:rsidP="00F80605">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отлично</w:t>
            </w:r>
          </w:p>
          <w:p w14:paraId="3DC08430" w14:textId="77777777" w:rsidR="00F42107" w:rsidRPr="005A6B31" w:rsidRDefault="00F42107" w:rsidP="00F80605">
            <w:pPr>
              <w:jc w:val="center"/>
              <w:rPr>
                <w:rFonts w:ascii="Times New Roman" w:hAnsi="Times New Roman" w:cs="Times New Roman"/>
                <w:b/>
                <w:bCs/>
                <w:color w:val="000000"/>
                <w:sz w:val="20"/>
                <w:szCs w:val="20"/>
              </w:rPr>
            </w:pPr>
            <w:r w:rsidRPr="005A6B31">
              <w:rPr>
                <w:rFonts w:ascii="Times New Roman" w:hAnsi="Times New Roman" w:cs="Times New Roman"/>
                <w:b/>
                <w:bCs/>
                <w:color w:val="000000"/>
                <w:sz w:val="20"/>
                <w:szCs w:val="20"/>
              </w:rPr>
              <w:t>(86-100 баллов)</w:t>
            </w:r>
          </w:p>
        </w:tc>
        <w:tc>
          <w:tcPr>
            <w:tcW w:w="2126" w:type="dxa"/>
          </w:tcPr>
          <w:p w14:paraId="1D9BFDA1" w14:textId="77777777" w:rsidR="00F42107" w:rsidRDefault="00F42107" w:rsidP="00F80605">
            <w:pPr>
              <w:jc w:val="center"/>
              <w:rPr>
                <w:rFonts w:ascii="Times New Roman" w:hAnsi="Times New Roman" w:cs="Times New Roman"/>
                <w:b/>
                <w:bCs/>
                <w:color w:val="000000"/>
                <w:sz w:val="20"/>
                <w:szCs w:val="20"/>
              </w:rPr>
            </w:pPr>
            <w:r w:rsidRPr="005A6B31">
              <w:rPr>
                <w:rFonts w:ascii="Times New Roman" w:hAnsi="Times New Roman" w:cs="Times New Roman"/>
                <w:b/>
                <w:bCs/>
                <w:color w:val="000000"/>
                <w:sz w:val="20"/>
                <w:szCs w:val="20"/>
              </w:rPr>
              <w:t>Средний уровень</w:t>
            </w:r>
          </w:p>
          <w:p w14:paraId="045DDB50" w14:textId="77777777" w:rsidR="00F42107" w:rsidRDefault="00F42107" w:rsidP="00F80605">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хорошо</w:t>
            </w:r>
          </w:p>
          <w:p w14:paraId="1FB34D07" w14:textId="77777777" w:rsidR="00F42107" w:rsidRPr="005A6B31" w:rsidRDefault="00F42107" w:rsidP="00F80605">
            <w:pPr>
              <w:jc w:val="center"/>
              <w:rPr>
                <w:rFonts w:ascii="Times New Roman" w:hAnsi="Times New Roman" w:cs="Times New Roman"/>
                <w:b/>
                <w:bCs/>
                <w:color w:val="000000"/>
                <w:sz w:val="20"/>
                <w:szCs w:val="20"/>
              </w:rPr>
            </w:pPr>
            <w:r w:rsidRPr="005A6B31">
              <w:rPr>
                <w:rFonts w:ascii="Times New Roman" w:hAnsi="Times New Roman" w:cs="Times New Roman"/>
                <w:b/>
                <w:bCs/>
                <w:color w:val="000000"/>
                <w:sz w:val="20"/>
                <w:szCs w:val="20"/>
              </w:rPr>
              <w:t>(71-85 баллов)</w:t>
            </w:r>
          </w:p>
        </w:tc>
        <w:tc>
          <w:tcPr>
            <w:tcW w:w="2268" w:type="dxa"/>
          </w:tcPr>
          <w:p w14:paraId="3C9ECB87" w14:textId="77777777" w:rsidR="00F42107" w:rsidRDefault="00F42107" w:rsidP="00F80605">
            <w:pPr>
              <w:jc w:val="center"/>
              <w:rPr>
                <w:rFonts w:ascii="Times New Roman" w:hAnsi="Times New Roman" w:cs="Times New Roman"/>
                <w:b/>
                <w:bCs/>
                <w:color w:val="000000"/>
                <w:sz w:val="20"/>
                <w:szCs w:val="20"/>
              </w:rPr>
            </w:pPr>
            <w:r w:rsidRPr="005A6B31">
              <w:rPr>
                <w:rFonts w:ascii="Times New Roman" w:hAnsi="Times New Roman" w:cs="Times New Roman"/>
                <w:b/>
                <w:bCs/>
                <w:color w:val="000000"/>
                <w:sz w:val="20"/>
                <w:szCs w:val="20"/>
              </w:rPr>
              <w:t>Низкий уровень</w:t>
            </w:r>
          </w:p>
          <w:p w14:paraId="32F2C68C" w14:textId="77777777" w:rsidR="00F42107" w:rsidRPr="005A6B31" w:rsidRDefault="00F42107" w:rsidP="00F80605">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удовлетворительно</w:t>
            </w:r>
          </w:p>
          <w:p w14:paraId="26B7ADCC" w14:textId="77777777" w:rsidR="00F42107" w:rsidRPr="005A6B31" w:rsidRDefault="00F42107" w:rsidP="00F80605">
            <w:pPr>
              <w:jc w:val="center"/>
              <w:rPr>
                <w:rFonts w:ascii="Times New Roman" w:hAnsi="Times New Roman" w:cs="Times New Roman"/>
                <w:b/>
                <w:bCs/>
                <w:color w:val="000000"/>
                <w:sz w:val="20"/>
                <w:szCs w:val="20"/>
              </w:rPr>
            </w:pPr>
            <w:r w:rsidRPr="005A6B31">
              <w:rPr>
                <w:rFonts w:ascii="Times New Roman" w:hAnsi="Times New Roman" w:cs="Times New Roman"/>
                <w:b/>
                <w:bCs/>
                <w:color w:val="000000"/>
                <w:sz w:val="20"/>
                <w:szCs w:val="20"/>
              </w:rPr>
              <w:t>(56-70 баллов)</w:t>
            </w:r>
          </w:p>
        </w:tc>
        <w:tc>
          <w:tcPr>
            <w:tcW w:w="2410" w:type="dxa"/>
          </w:tcPr>
          <w:p w14:paraId="6F9322C7" w14:textId="77777777" w:rsidR="00F42107" w:rsidRDefault="00F42107" w:rsidP="00F80605">
            <w:pPr>
              <w:jc w:val="center"/>
              <w:rPr>
                <w:rFonts w:ascii="Times New Roman" w:hAnsi="Times New Roman" w:cs="Times New Roman"/>
                <w:b/>
                <w:bCs/>
                <w:color w:val="000000"/>
                <w:sz w:val="20"/>
                <w:szCs w:val="20"/>
              </w:rPr>
            </w:pPr>
            <w:r w:rsidRPr="005A6B31">
              <w:rPr>
                <w:rFonts w:ascii="Times New Roman" w:hAnsi="Times New Roman" w:cs="Times New Roman"/>
                <w:b/>
                <w:bCs/>
                <w:color w:val="000000"/>
                <w:sz w:val="20"/>
                <w:szCs w:val="20"/>
              </w:rPr>
              <w:t>Ниже порогового уровня</w:t>
            </w:r>
          </w:p>
          <w:p w14:paraId="7AAA2AEB" w14:textId="77777777" w:rsidR="00F42107" w:rsidRPr="005A6B31" w:rsidRDefault="00F42107" w:rsidP="00F80605">
            <w:pPr>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неудовлетворительно</w:t>
            </w:r>
          </w:p>
          <w:p w14:paraId="6D3D78AC" w14:textId="77777777" w:rsidR="00F42107" w:rsidRPr="005A6B31" w:rsidRDefault="00F42107" w:rsidP="00F80605">
            <w:pPr>
              <w:jc w:val="center"/>
              <w:rPr>
                <w:rFonts w:ascii="Times New Roman" w:hAnsi="Times New Roman" w:cs="Times New Roman"/>
                <w:b/>
                <w:bCs/>
                <w:color w:val="000000"/>
                <w:sz w:val="20"/>
                <w:szCs w:val="20"/>
              </w:rPr>
            </w:pPr>
            <w:r w:rsidRPr="005A6B31">
              <w:rPr>
                <w:rFonts w:ascii="Times New Roman" w:hAnsi="Times New Roman" w:cs="Times New Roman"/>
                <w:b/>
                <w:bCs/>
                <w:color w:val="000000"/>
                <w:sz w:val="20"/>
                <w:szCs w:val="20"/>
              </w:rPr>
              <w:t>(0-55 баллов)</w:t>
            </w:r>
          </w:p>
        </w:tc>
      </w:tr>
      <w:tr w:rsidR="000E0B6D" w14:paraId="11E4B483" w14:textId="77777777" w:rsidTr="00F80605">
        <w:tc>
          <w:tcPr>
            <w:tcW w:w="959" w:type="dxa"/>
            <w:vMerge w:val="restart"/>
          </w:tcPr>
          <w:p w14:paraId="663D718C" w14:textId="77777777" w:rsidR="000E0B6D" w:rsidRPr="007536AC" w:rsidRDefault="000E0B6D" w:rsidP="00F80605">
            <w:pPr>
              <w:rPr>
                <w:rFonts w:ascii="Times New Roman" w:eastAsia="Times New Roman" w:hAnsi="Times New Roman" w:cs="Times New Roman"/>
                <w:sz w:val="20"/>
                <w:szCs w:val="28"/>
                <w:lang w:eastAsia="ru-RU"/>
              </w:rPr>
            </w:pPr>
            <w:r>
              <w:rPr>
                <w:rFonts w:ascii="Times New Roman" w:eastAsia="Times New Roman" w:hAnsi="Times New Roman" w:cs="Times New Roman"/>
                <w:sz w:val="20"/>
                <w:szCs w:val="28"/>
                <w:lang w:eastAsia="ru-RU"/>
              </w:rPr>
              <w:t>УК-8</w:t>
            </w:r>
          </w:p>
        </w:tc>
        <w:tc>
          <w:tcPr>
            <w:tcW w:w="2268" w:type="dxa"/>
          </w:tcPr>
          <w:p w14:paraId="21087006" w14:textId="77559F72" w:rsidR="000E0B6D" w:rsidRPr="000E0B6D" w:rsidRDefault="000E0B6D" w:rsidP="006D660F">
            <w:pPr>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Знает методы создания и поддержки безопасных условий</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жизнедеятельности, в том числе при</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возникновении чрезвычайных</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ситуаций</w:t>
            </w:r>
          </w:p>
        </w:tc>
        <w:tc>
          <w:tcPr>
            <w:tcW w:w="2126" w:type="dxa"/>
          </w:tcPr>
          <w:p w14:paraId="7B838463" w14:textId="66C23BC1"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Знает методы создания и поддержки безопасных условий</w:t>
            </w:r>
          </w:p>
          <w:p w14:paraId="7F7AC9B7" w14:textId="77777777"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жизнедеятельности</w:t>
            </w:r>
          </w:p>
          <w:p w14:paraId="5D01F678" w14:textId="77777777" w:rsidR="000E0B6D" w:rsidRPr="000E0B6D" w:rsidRDefault="000E0B6D" w:rsidP="00F80605">
            <w:pPr>
              <w:widowControl w:val="0"/>
              <w:rPr>
                <w:rFonts w:ascii="Times New Roman" w:eastAsia="Times New Roman" w:hAnsi="Times New Roman" w:cs="Times New Roman"/>
                <w:sz w:val="20"/>
                <w:szCs w:val="20"/>
                <w:highlight w:val="white"/>
              </w:rPr>
            </w:pPr>
          </w:p>
        </w:tc>
        <w:tc>
          <w:tcPr>
            <w:tcW w:w="2268" w:type="dxa"/>
          </w:tcPr>
          <w:p w14:paraId="5800E5CF" w14:textId="5B6D5C43"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Знает методы п</w:t>
            </w:r>
            <w:r w:rsidR="00EE7D12">
              <w:rPr>
                <w:rFonts w:ascii="Times New Roman" w:eastAsia="Times New Roman" w:hAnsi="Times New Roman" w:cs="Times New Roman"/>
                <w:sz w:val="20"/>
                <w:szCs w:val="20"/>
                <w:shd w:val="clear" w:color="auto" w:fill="FFFFFF"/>
              </w:rPr>
              <w:t>о</w:t>
            </w:r>
            <w:r w:rsidRPr="000E0B6D">
              <w:rPr>
                <w:rFonts w:ascii="Times New Roman" w:eastAsia="Times New Roman" w:hAnsi="Times New Roman" w:cs="Times New Roman"/>
                <w:sz w:val="20"/>
                <w:szCs w:val="20"/>
                <w:shd w:val="clear" w:color="auto" w:fill="FFFFFF"/>
              </w:rPr>
              <w:t>ддержки безопасных условий</w:t>
            </w:r>
          </w:p>
          <w:p w14:paraId="0CAC7446" w14:textId="357D2193" w:rsidR="000E0B6D" w:rsidRPr="000E0B6D" w:rsidRDefault="000E0B6D" w:rsidP="00F80605">
            <w:pPr>
              <w:widowControl w:val="0"/>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жизнедеятельности</w:t>
            </w:r>
          </w:p>
        </w:tc>
        <w:tc>
          <w:tcPr>
            <w:tcW w:w="2410" w:type="dxa"/>
          </w:tcPr>
          <w:p w14:paraId="02D33C36" w14:textId="260B57E5"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Не знает методы создания и поддержки безопасных условий</w:t>
            </w:r>
          </w:p>
          <w:p w14:paraId="37173F50" w14:textId="745747F4" w:rsidR="000E0B6D" w:rsidRPr="000E0B6D" w:rsidRDefault="000E0B6D" w:rsidP="006D660F">
            <w:pPr>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жизнедеятельности, в том числе при</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возникновении чрезвычайных</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ситуаций</w:t>
            </w:r>
          </w:p>
        </w:tc>
      </w:tr>
      <w:tr w:rsidR="000E0B6D" w14:paraId="4D61E026" w14:textId="77777777" w:rsidTr="00F80605">
        <w:trPr>
          <w:trHeight w:val="1150"/>
        </w:trPr>
        <w:tc>
          <w:tcPr>
            <w:tcW w:w="959" w:type="dxa"/>
            <w:vMerge/>
          </w:tcPr>
          <w:p w14:paraId="0DEDADE8" w14:textId="77777777" w:rsidR="000E0B6D" w:rsidRPr="007536AC" w:rsidRDefault="000E0B6D" w:rsidP="00F80605">
            <w:pPr>
              <w:rPr>
                <w:rFonts w:ascii="Times New Roman" w:eastAsia="Times New Roman" w:hAnsi="Times New Roman" w:cs="Times New Roman"/>
                <w:sz w:val="20"/>
                <w:szCs w:val="28"/>
                <w:lang w:eastAsia="ru-RU"/>
              </w:rPr>
            </w:pPr>
          </w:p>
        </w:tc>
        <w:tc>
          <w:tcPr>
            <w:tcW w:w="2268" w:type="dxa"/>
          </w:tcPr>
          <w:p w14:paraId="7235461D" w14:textId="799D713A" w:rsidR="000E0B6D" w:rsidRPr="000E0B6D" w:rsidRDefault="000E0B6D" w:rsidP="000E0B6D">
            <w:pPr>
              <w:widowControl w:val="0"/>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 xml:space="preserve">Умеет </w:t>
            </w:r>
            <w:r w:rsidRPr="000E0B6D">
              <w:rPr>
                <w:rFonts w:ascii="Times New Roman" w:eastAsia="Times New Roman" w:hAnsi="Times New Roman" w:cs="Times New Roman"/>
                <w:sz w:val="20"/>
                <w:szCs w:val="20"/>
              </w:rPr>
              <w:t xml:space="preserve">создавать и поддерживать безопасные условия жизнедеятельности, </w:t>
            </w:r>
            <w:r w:rsidRPr="000E0B6D">
              <w:rPr>
                <w:rFonts w:ascii="Times New Roman" w:eastAsia="Times New Roman" w:hAnsi="Times New Roman" w:cs="Times New Roman"/>
                <w:sz w:val="20"/>
                <w:szCs w:val="20"/>
                <w:shd w:val="clear" w:color="auto" w:fill="FFFFFF"/>
              </w:rPr>
              <w:t>оказывать первую помощь,</w:t>
            </w:r>
            <w:r w:rsidRPr="000E0B6D">
              <w:rPr>
                <w:rFonts w:ascii="Times New Roman" w:eastAsia="Times New Roman" w:hAnsi="Times New Roman" w:cs="Times New Roman"/>
                <w:sz w:val="20"/>
                <w:szCs w:val="20"/>
              </w:rPr>
              <w:t xml:space="preserve"> в том числе при возникновении чрезвычайных ситуаций</w:t>
            </w:r>
          </w:p>
        </w:tc>
        <w:tc>
          <w:tcPr>
            <w:tcW w:w="2126" w:type="dxa"/>
          </w:tcPr>
          <w:p w14:paraId="00CFC684" w14:textId="2E5C4A25" w:rsidR="000E0B6D" w:rsidRPr="000E0B6D" w:rsidRDefault="000E0B6D" w:rsidP="000E0B6D">
            <w:pPr>
              <w:widowControl w:val="0"/>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 xml:space="preserve">Умеет </w:t>
            </w:r>
            <w:r w:rsidRPr="000E0B6D">
              <w:rPr>
                <w:rFonts w:ascii="Times New Roman" w:eastAsia="Times New Roman" w:hAnsi="Times New Roman" w:cs="Times New Roman"/>
                <w:sz w:val="20"/>
                <w:szCs w:val="20"/>
              </w:rPr>
              <w:t>создавать и поддерживать безопасные условия жизнедеятельности</w:t>
            </w:r>
          </w:p>
        </w:tc>
        <w:tc>
          <w:tcPr>
            <w:tcW w:w="2268" w:type="dxa"/>
          </w:tcPr>
          <w:p w14:paraId="3DFF72B8" w14:textId="0407B861" w:rsidR="000E0B6D" w:rsidRPr="000E0B6D" w:rsidRDefault="000E0B6D" w:rsidP="000E0B6D">
            <w:pPr>
              <w:widowControl w:val="0"/>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 xml:space="preserve">Умеет </w:t>
            </w:r>
            <w:r w:rsidRPr="000E0B6D">
              <w:rPr>
                <w:rFonts w:ascii="Times New Roman" w:eastAsia="Times New Roman" w:hAnsi="Times New Roman" w:cs="Times New Roman"/>
                <w:sz w:val="20"/>
                <w:szCs w:val="20"/>
              </w:rPr>
              <w:t>поддерживать безопасные условия жизнедеятельности</w:t>
            </w:r>
          </w:p>
        </w:tc>
        <w:tc>
          <w:tcPr>
            <w:tcW w:w="2410" w:type="dxa"/>
          </w:tcPr>
          <w:p w14:paraId="0BE0E29A" w14:textId="2352E436" w:rsidR="000E0B6D" w:rsidRPr="000E0B6D" w:rsidRDefault="000E0B6D" w:rsidP="00F80605">
            <w:pPr>
              <w:widowControl w:val="0"/>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 xml:space="preserve">НЕ умеет </w:t>
            </w:r>
            <w:r w:rsidRPr="000E0B6D">
              <w:rPr>
                <w:rFonts w:ascii="Times New Roman" w:eastAsia="Times New Roman" w:hAnsi="Times New Roman" w:cs="Times New Roman"/>
                <w:sz w:val="20"/>
                <w:szCs w:val="20"/>
              </w:rPr>
              <w:t xml:space="preserve">создавать и поддерживать безопасные условия жизнедеятельности, </w:t>
            </w:r>
            <w:r w:rsidRPr="000E0B6D">
              <w:rPr>
                <w:rFonts w:ascii="Times New Roman" w:eastAsia="Times New Roman" w:hAnsi="Times New Roman" w:cs="Times New Roman"/>
                <w:sz w:val="20"/>
                <w:szCs w:val="20"/>
                <w:shd w:val="clear" w:color="auto" w:fill="FFFFFF"/>
              </w:rPr>
              <w:t>оказывать первую помощь,</w:t>
            </w:r>
            <w:r w:rsidRPr="000E0B6D">
              <w:rPr>
                <w:rFonts w:ascii="Times New Roman" w:eastAsia="Times New Roman" w:hAnsi="Times New Roman" w:cs="Times New Roman"/>
                <w:sz w:val="20"/>
                <w:szCs w:val="20"/>
              </w:rPr>
              <w:t xml:space="preserve"> в том числе при возникновении чрезвычайных ситуаций</w:t>
            </w:r>
          </w:p>
        </w:tc>
      </w:tr>
      <w:tr w:rsidR="000E0B6D" w14:paraId="084FC030" w14:textId="77777777" w:rsidTr="00F80605">
        <w:trPr>
          <w:trHeight w:val="1150"/>
        </w:trPr>
        <w:tc>
          <w:tcPr>
            <w:tcW w:w="959" w:type="dxa"/>
          </w:tcPr>
          <w:p w14:paraId="3EE0E01B" w14:textId="77777777" w:rsidR="000E0B6D" w:rsidRPr="007536AC" w:rsidRDefault="000E0B6D" w:rsidP="00F80605">
            <w:pPr>
              <w:rPr>
                <w:rFonts w:eastAsia="Times New Roman"/>
                <w:sz w:val="20"/>
                <w:szCs w:val="28"/>
              </w:rPr>
            </w:pPr>
          </w:p>
        </w:tc>
        <w:tc>
          <w:tcPr>
            <w:tcW w:w="2268" w:type="dxa"/>
          </w:tcPr>
          <w:p w14:paraId="41A33991" w14:textId="14493B44"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Владеет навыками создания и</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поддержки безопасных условий</w:t>
            </w:r>
          </w:p>
          <w:p w14:paraId="372284BB" w14:textId="5B9B59C3" w:rsidR="000E0B6D" w:rsidRPr="000E0B6D" w:rsidRDefault="000E0B6D" w:rsidP="006D660F">
            <w:pPr>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жизнедеятельности, в том числе в</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условиях чрезвычайных ситуаций</w:t>
            </w:r>
          </w:p>
        </w:tc>
        <w:tc>
          <w:tcPr>
            <w:tcW w:w="2126" w:type="dxa"/>
          </w:tcPr>
          <w:p w14:paraId="41752EFC" w14:textId="55DFC3B6"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Владеет навыками создания и</w:t>
            </w:r>
          </w:p>
          <w:p w14:paraId="479856AF" w14:textId="77777777"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поддержки безопасных условий</w:t>
            </w:r>
          </w:p>
          <w:p w14:paraId="3A4248F2" w14:textId="77777777"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жизнедеятельности</w:t>
            </w:r>
          </w:p>
          <w:p w14:paraId="0D0EA112" w14:textId="77777777" w:rsidR="000E0B6D" w:rsidRPr="000E0B6D" w:rsidRDefault="000E0B6D" w:rsidP="00F80605">
            <w:pPr>
              <w:widowControl w:val="0"/>
              <w:shd w:val="clear" w:color="auto" w:fill="FFFFFF"/>
              <w:rPr>
                <w:rFonts w:ascii="Times New Roman" w:eastAsia="Times New Roman" w:hAnsi="Times New Roman" w:cs="Times New Roman"/>
                <w:sz w:val="20"/>
                <w:szCs w:val="20"/>
                <w:highlight w:val="white"/>
              </w:rPr>
            </w:pPr>
          </w:p>
        </w:tc>
        <w:tc>
          <w:tcPr>
            <w:tcW w:w="2268" w:type="dxa"/>
          </w:tcPr>
          <w:p w14:paraId="0545E0D9" w14:textId="3800BE2B" w:rsidR="000E0B6D" w:rsidRPr="000E0B6D" w:rsidRDefault="000E0B6D" w:rsidP="000E0B6D">
            <w:pPr>
              <w:widowControl w:val="0"/>
              <w:shd w:val="clear" w:color="auto" w:fill="FFFFFF"/>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Владеет навыками поддержки безопасных условий жизнедеятельности</w:t>
            </w:r>
          </w:p>
        </w:tc>
        <w:tc>
          <w:tcPr>
            <w:tcW w:w="2410" w:type="dxa"/>
          </w:tcPr>
          <w:p w14:paraId="46BCE8B0" w14:textId="34F32B61" w:rsidR="000E0B6D" w:rsidRPr="000E0B6D" w:rsidRDefault="000E0B6D" w:rsidP="00F80605">
            <w:pPr>
              <w:rPr>
                <w:rFonts w:ascii="Times New Roman" w:eastAsia="Times New Roman" w:hAnsi="Times New Roman" w:cs="Times New Roman"/>
                <w:sz w:val="20"/>
                <w:szCs w:val="20"/>
                <w:shd w:val="clear" w:color="auto" w:fill="FFFFFF"/>
              </w:rPr>
            </w:pPr>
            <w:r w:rsidRPr="000E0B6D">
              <w:rPr>
                <w:rFonts w:ascii="Times New Roman" w:eastAsia="Times New Roman" w:hAnsi="Times New Roman" w:cs="Times New Roman"/>
                <w:sz w:val="20"/>
                <w:szCs w:val="20"/>
                <w:shd w:val="clear" w:color="auto" w:fill="FFFFFF"/>
              </w:rPr>
              <w:t>Не владеет навыками создания и</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поддержки безопасных условий</w:t>
            </w:r>
          </w:p>
          <w:p w14:paraId="64CF85E0" w14:textId="3021D050" w:rsidR="000E0B6D" w:rsidRPr="000E0B6D" w:rsidRDefault="000E0B6D" w:rsidP="006D660F">
            <w:pPr>
              <w:rPr>
                <w:rFonts w:ascii="Times New Roman" w:eastAsia="Times New Roman" w:hAnsi="Times New Roman" w:cs="Times New Roman"/>
                <w:sz w:val="20"/>
                <w:szCs w:val="20"/>
                <w:highlight w:val="white"/>
              </w:rPr>
            </w:pPr>
            <w:r w:rsidRPr="000E0B6D">
              <w:rPr>
                <w:rFonts w:ascii="Times New Roman" w:eastAsia="Times New Roman" w:hAnsi="Times New Roman" w:cs="Times New Roman"/>
                <w:sz w:val="20"/>
                <w:szCs w:val="20"/>
                <w:shd w:val="clear" w:color="auto" w:fill="FFFFFF"/>
              </w:rPr>
              <w:t>жизнедеятельности, в том числе в</w:t>
            </w:r>
            <w:r w:rsidR="006D660F">
              <w:rPr>
                <w:rFonts w:ascii="Times New Roman" w:eastAsia="Times New Roman" w:hAnsi="Times New Roman" w:cs="Times New Roman"/>
                <w:sz w:val="20"/>
                <w:szCs w:val="20"/>
                <w:shd w:val="clear" w:color="auto" w:fill="FFFFFF"/>
              </w:rPr>
              <w:t xml:space="preserve"> </w:t>
            </w:r>
            <w:r w:rsidRPr="000E0B6D">
              <w:rPr>
                <w:rFonts w:ascii="Times New Roman" w:eastAsia="Times New Roman" w:hAnsi="Times New Roman" w:cs="Times New Roman"/>
                <w:sz w:val="20"/>
                <w:szCs w:val="20"/>
                <w:shd w:val="clear" w:color="auto" w:fill="FFFFFF"/>
              </w:rPr>
              <w:t>условиях чрезвычайных ситуаций</w:t>
            </w:r>
          </w:p>
        </w:tc>
      </w:tr>
    </w:tbl>
    <w:p w14:paraId="768CB4CC" w14:textId="77777777" w:rsidR="00CD606D" w:rsidRDefault="00CD606D" w:rsidP="00CD606D">
      <w:pPr>
        <w:rPr>
          <w:rFonts w:eastAsia="Times New Roman"/>
          <w:b/>
          <w:szCs w:val="20"/>
        </w:rPr>
      </w:pPr>
    </w:p>
    <w:p w14:paraId="0F00DB44" w14:textId="77777777" w:rsidR="00CD606D" w:rsidRDefault="00CD606D" w:rsidP="00CD606D">
      <w:pPr>
        <w:ind w:firstLine="567"/>
        <w:rPr>
          <w:rFonts w:eastAsia="Times New Roman"/>
          <w:b/>
          <w:sz w:val="20"/>
          <w:szCs w:val="20"/>
        </w:rPr>
      </w:pPr>
      <w:r>
        <w:rPr>
          <w:rFonts w:eastAsia="Times New Roman"/>
          <w:b/>
          <w:sz w:val="20"/>
          <w:szCs w:val="20"/>
        </w:rPr>
        <w:t>3. Распределение оценок за формы текущего контроля и промежуточную аттестацию</w:t>
      </w:r>
    </w:p>
    <w:p w14:paraId="2EE87B92" w14:textId="77777777" w:rsidR="00CD606D" w:rsidRDefault="00CD606D" w:rsidP="00CD606D">
      <w:pPr>
        <w:ind w:firstLine="567"/>
        <w:rPr>
          <w:rFonts w:eastAsia="Times New Roman"/>
          <w:b/>
          <w:sz w:val="20"/>
          <w:szCs w:val="20"/>
        </w:rPr>
      </w:pPr>
    </w:p>
    <w:p w14:paraId="27D96EE6" w14:textId="60FF412D" w:rsidR="00CD606D" w:rsidRPr="00224454" w:rsidRDefault="00F122A4" w:rsidP="00CD606D">
      <w:pPr>
        <w:ind w:firstLine="567"/>
        <w:rPr>
          <w:rFonts w:eastAsia="Times New Roman"/>
          <w:b/>
          <w:sz w:val="20"/>
          <w:szCs w:val="20"/>
        </w:rPr>
      </w:pPr>
      <w:r>
        <w:rPr>
          <w:rFonts w:eastAsia="Times New Roman"/>
          <w:b/>
          <w:sz w:val="20"/>
          <w:szCs w:val="20"/>
        </w:rPr>
        <w:t>3</w:t>
      </w:r>
      <w:r w:rsidR="00CD606D" w:rsidRPr="00224454">
        <w:rPr>
          <w:rFonts w:eastAsia="Times New Roman"/>
          <w:b/>
          <w:sz w:val="20"/>
          <w:szCs w:val="20"/>
        </w:rPr>
        <w:t xml:space="preserve"> семестр.</w:t>
      </w:r>
    </w:p>
    <w:p w14:paraId="5B8045BE" w14:textId="77777777" w:rsidR="00CD606D" w:rsidRPr="00224454" w:rsidRDefault="00CD606D" w:rsidP="00CD606D">
      <w:pPr>
        <w:ind w:firstLine="567"/>
        <w:rPr>
          <w:b/>
          <w:sz w:val="20"/>
          <w:szCs w:val="28"/>
        </w:rPr>
      </w:pPr>
      <w:r w:rsidRPr="00224454">
        <w:rPr>
          <w:b/>
          <w:sz w:val="20"/>
          <w:szCs w:val="28"/>
        </w:rPr>
        <w:t xml:space="preserve">Текущий контроль: </w:t>
      </w:r>
    </w:p>
    <w:p w14:paraId="4B467D22" w14:textId="7C5E5909" w:rsidR="00EA1E74" w:rsidRDefault="00EA1E74" w:rsidP="00EA1E74">
      <w:pPr>
        <w:ind w:firstLine="567"/>
        <w:jc w:val="both"/>
        <w:rPr>
          <w:rFonts w:eastAsia="Times New Roman"/>
          <w:sz w:val="20"/>
          <w:szCs w:val="20"/>
        </w:rPr>
      </w:pPr>
      <w:r w:rsidRPr="00C42229">
        <w:rPr>
          <w:rFonts w:eastAsia="Times New Roman"/>
          <w:sz w:val="20"/>
          <w:szCs w:val="20"/>
        </w:rPr>
        <w:t>Тестирование – максима</w:t>
      </w:r>
      <w:r>
        <w:rPr>
          <w:rFonts w:eastAsia="Times New Roman"/>
          <w:sz w:val="20"/>
          <w:szCs w:val="20"/>
        </w:rPr>
        <w:t>льное количество баллов по БРС – 2</w:t>
      </w:r>
      <w:r w:rsidR="005D269C">
        <w:rPr>
          <w:rFonts w:eastAsia="Times New Roman"/>
          <w:sz w:val="20"/>
          <w:szCs w:val="20"/>
        </w:rPr>
        <w:t>1 балл</w:t>
      </w:r>
      <w:r w:rsidRPr="00C42229">
        <w:rPr>
          <w:rFonts w:eastAsia="Times New Roman"/>
          <w:sz w:val="20"/>
          <w:szCs w:val="20"/>
        </w:rPr>
        <w:t xml:space="preserve"> </w:t>
      </w:r>
    </w:p>
    <w:p w14:paraId="3AE4974C" w14:textId="49293949" w:rsidR="00EA1E74" w:rsidRPr="00C42229" w:rsidRDefault="00EA1E74" w:rsidP="00EA1E74">
      <w:pPr>
        <w:ind w:firstLine="567"/>
        <w:jc w:val="both"/>
        <w:rPr>
          <w:rFonts w:eastAsia="Times New Roman"/>
          <w:sz w:val="20"/>
          <w:szCs w:val="20"/>
        </w:rPr>
      </w:pPr>
      <w:r w:rsidRPr="00C42229">
        <w:rPr>
          <w:rFonts w:eastAsia="Times New Roman"/>
          <w:sz w:val="20"/>
          <w:szCs w:val="20"/>
        </w:rPr>
        <w:t xml:space="preserve">Устный опрос – максимальное количество баллов по БРС – </w:t>
      </w:r>
      <w:r w:rsidR="00DB1636">
        <w:rPr>
          <w:rFonts w:eastAsia="Times New Roman"/>
          <w:sz w:val="20"/>
          <w:szCs w:val="20"/>
        </w:rPr>
        <w:t>24</w:t>
      </w:r>
      <w:r>
        <w:rPr>
          <w:rFonts w:eastAsia="Times New Roman"/>
          <w:sz w:val="20"/>
          <w:szCs w:val="20"/>
        </w:rPr>
        <w:t xml:space="preserve"> </w:t>
      </w:r>
      <w:r w:rsidR="00DB1636">
        <w:rPr>
          <w:rFonts w:eastAsia="Times New Roman"/>
          <w:sz w:val="20"/>
          <w:szCs w:val="20"/>
        </w:rPr>
        <w:t>балла</w:t>
      </w:r>
      <w:r w:rsidR="000355DA">
        <w:rPr>
          <w:rFonts w:eastAsia="Times New Roman"/>
          <w:sz w:val="20"/>
          <w:szCs w:val="20"/>
        </w:rPr>
        <w:t xml:space="preserve">. </w:t>
      </w:r>
      <w:r w:rsidR="000355DA" w:rsidRPr="00DB1636">
        <w:rPr>
          <w:rFonts w:eastAsia="Calibri"/>
          <w:bCs/>
          <w:color w:val="000000"/>
          <w:sz w:val="20"/>
          <w:szCs w:val="20"/>
          <w:lang w:eastAsia="en-US"/>
        </w:rPr>
        <w:t>Фо</w:t>
      </w:r>
      <w:r w:rsidR="000A2EB2">
        <w:rPr>
          <w:rFonts w:eastAsia="Calibri"/>
          <w:bCs/>
          <w:color w:val="000000"/>
          <w:sz w:val="20"/>
          <w:szCs w:val="20"/>
          <w:lang w:eastAsia="en-US"/>
        </w:rPr>
        <w:t>рма контроля реализуется в форма</w:t>
      </w:r>
      <w:r w:rsidR="000355DA" w:rsidRPr="00DB1636">
        <w:rPr>
          <w:rFonts w:eastAsia="Calibri"/>
          <w:bCs/>
          <w:color w:val="000000"/>
          <w:sz w:val="20"/>
          <w:szCs w:val="20"/>
          <w:lang w:eastAsia="en-US"/>
        </w:rPr>
        <w:t xml:space="preserve">те ЦОР «Безопасность жизнедеятельности», </w:t>
      </w:r>
      <w:hyperlink r:id="rId10" w:history="1">
        <w:r w:rsidR="000355DA" w:rsidRPr="00BD0FCA">
          <w:rPr>
            <w:rStyle w:val="a8"/>
            <w:rFonts w:eastAsia="Calibri"/>
            <w:bCs/>
            <w:sz w:val="20"/>
            <w:szCs w:val="20"/>
            <w:lang w:eastAsia="en-US"/>
          </w:rPr>
          <w:t>https://edu.kpfu.ru/course/view.php?id=770</w:t>
        </w:r>
      </w:hyperlink>
    </w:p>
    <w:p w14:paraId="3F68646A" w14:textId="4A547FC8" w:rsidR="00BF76F9" w:rsidRPr="00C42229" w:rsidRDefault="00BF76F9" w:rsidP="00BF76F9">
      <w:pPr>
        <w:ind w:firstLine="567"/>
        <w:jc w:val="both"/>
        <w:rPr>
          <w:rFonts w:eastAsia="Times New Roman"/>
          <w:sz w:val="20"/>
          <w:szCs w:val="20"/>
        </w:rPr>
      </w:pPr>
      <w:r w:rsidRPr="00C42229">
        <w:rPr>
          <w:rFonts w:eastAsia="Times New Roman"/>
          <w:sz w:val="20"/>
          <w:szCs w:val="20"/>
        </w:rPr>
        <w:t xml:space="preserve">Реферат – максимальное количество баллов по БРС </w:t>
      </w:r>
      <w:r>
        <w:rPr>
          <w:rFonts w:eastAsia="Times New Roman"/>
          <w:sz w:val="20"/>
          <w:szCs w:val="20"/>
        </w:rPr>
        <w:t xml:space="preserve">– </w:t>
      </w:r>
      <w:r w:rsidR="00EA1E74">
        <w:rPr>
          <w:rFonts w:eastAsia="Times New Roman"/>
          <w:sz w:val="20"/>
          <w:szCs w:val="20"/>
        </w:rPr>
        <w:t>5</w:t>
      </w:r>
      <w:r w:rsidRPr="00C42229">
        <w:rPr>
          <w:rFonts w:eastAsia="Times New Roman"/>
          <w:sz w:val="20"/>
          <w:szCs w:val="20"/>
        </w:rPr>
        <w:t xml:space="preserve"> баллов </w:t>
      </w:r>
    </w:p>
    <w:p w14:paraId="1FDDE2BB" w14:textId="244A23A7" w:rsidR="00BF76F9" w:rsidRPr="00C42229" w:rsidRDefault="00BF76F9" w:rsidP="00BF76F9">
      <w:pPr>
        <w:ind w:firstLine="567"/>
        <w:jc w:val="both"/>
        <w:rPr>
          <w:rFonts w:eastAsia="Times New Roman"/>
          <w:sz w:val="20"/>
          <w:szCs w:val="20"/>
        </w:rPr>
      </w:pPr>
    </w:p>
    <w:p w14:paraId="2FB509D0" w14:textId="594DADD7" w:rsidR="00BF76F9" w:rsidRPr="00C42229" w:rsidRDefault="00BF76F9" w:rsidP="00BF76F9">
      <w:pPr>
        <w:ind w:firstLine="567"/>
        <w:jc w:val="both"/>
        <w:rPr>
          <w:rFonts w:eastAsia="Times New Roman"/>
          <w:sz w:val="20"/>
          <w:szCs w:val="20"/>
        </w:rPr>
      </w:pPr>
      <w:r w:rsidRPr="00C42229">
        <w:rPr>
          <w:rFonts w:eastAsia="Times New Roman"/>
          <w:sz w:val="20"/>
          <w:szCs w:val="20"/>
        </w:rPr>
        <w:t xml:space="preserve">Итого: </w:t>
      </w:r>
      <w:r w:rsidR="00EA1E74">
        <w:rPr>
          <w:rFonts w:eastAsia="Times New Roman"/>
          <w:sz w:val="20"/>
          <w:szCs w:val="20"/>
        </w:rPr>
        <w:t>2</w:t>
      </w:r>
      <w:r w:rsidR="00DB1636">
        <w:rPr>
          <w:rFonts w:eastAsia="Times New Roman"/>
          <w:sz w:val="20"/>
          <w:szCs w:val="20"/>
        </w:rPr>
        <w:t>1 балл</w:t>
      </w:r>
      <w:r w:rsidRPr="00C42229">
        <w:rPr>
          <w:rFonts w:eastAsia="Times New Roman"/>
          <w:sz w:val="20"/>
          <w:szCs w:val="20"/>
        </w:rPr>
        <w:t xml:space="preserve"> + </w:t>
      </w:r>
      <w:r w:rsidR="00DB1636">
        <w:rPr>
          <w:rFonts w:eastAsia="Times New Roman"/>
          <w:sz w:val="20"/>
          <w:szCs w:val="20"/>
        </w:rPr>
        <w:t>24 балла</w:t>
      </w:r>
      <w:r w:rsidRPr="00C42229">
        <w:rPr>
          <w:rFonts w:eastAsia="Times New Roman"/>
          <w:sz w:val="20"/>
          <w:szCs w:val="20"/>
        </w:rPr>
        <w:t xml:space="preserve"> + </w:t>
      </w:r>
      <w:r w:rsidR="00EA1E74">
        <w:rPr>
          <w:rFonts w:eastAsia="Times New Roman"/>
          <w:sz w:val="20"/>
          <w:szCs w:val="20"/>
        </w:rPr>
        <w:t>5 баллов</w:t>
      </w:r>
      <w:r>
        <w:rPr>
          <w:rFonts w:eastAsia="Times New Roman"/>
          <w:sz w:val="20"/>
          <w:szCs w:val="20"/>
        </w:rPr>
        <w:t xml:space="preserve"> </w:t>
      </w:r>
      <w:r w:rsidRPr="00C42229">
        <w:rPr>
          <w:rFonts w:eastAsia="Times New Roman"/>
          <w:sz w:val="20"/>
          <w:szCs w:val="20"/>
        </w:rPr>
        <w:t>= 50 баллов.</w:t>
      </w:r>
    </w:p>
    <w:p w14:paraId="5C17E852" w14:textId="77777777" w:rsidR="00BF76F9" w:rsidRDefault="00BF76F9" w:rsidP="00CD606D">
      <w:pPr>
        <w:ind w:left="567" w:firstLine="567"/>
        <w:rPr>
          <w:sz w:val="20"/>
          <w:szCs w:val="28"/>
        </w:rPr>
      </w:pPr>
    </w:p>
    <w:p w14:paraId="5DA55762" w14:textId="77777777" w:rsidR="00CD606D" w:rsidRPr="00224454" w:rsidRDefault="00CD606D" w:rsidP="00CD606D">
      <w:pPr>
        <w:suppressAutoHyphens/>
        <w:ind w:firstLine="567"/>
        <w:jc w:val="both"/>
        <w:rPr>
          <w:b/>
          <w:bCs/>
          <w:sz w:val="20"/>
        </w:rPr>
      </w:pPr>
      <w:r w:rsidRPr="00224454">
        <w:rPr>
          <w:b/>
          <w:bCs/>
          <w:sz w:val="20"/>
        </w:rPr>
        <w:t>Промежуточная аттестация – зачет</w:t>
      </w:r>
    </w:p>
    <w:p w14:paraId="2B162365" w14:textId="77777777" w:rsidR="00CD606D" w:rsidRDefault="00CD606D" w:rsidP="00CD606D">
      <w:pPr>
        <w:ind w:firstLine="567"/>
        <w:jc w:val="both"/>
        <w:rPr>
          <w:sz w:val="20"/>
        </w:rPr>
      </w:pPr>
      <w:r w:rsidRPr="00224454">
        <w:rPr>
          <w:sz w:val="20"/>
        </w:rPr>
        <w:t xml:space="preserve">По дисциплине «Безопасность жизнедеятельности» предусмотрен зачет. Зачет проходит по билетам. В каждом билете два вопроса. Зачет нацелен на комплексную проверку освоения дисциплины. Обучающийся получает билет и время на подготовку (30 мин). Зачет проводится в </w:t>
      </w:r>
      <w:r>
        <w:rPr>
          <w:sz w:val="20"/>
        </w:rPr>
        <w:t>форме устного ответа обучающегося</w:t>
      </w:r>
      <w:r w:rsidRPr="00224454">
        <w:rPr>
          <w:sz w:val="20"/>
        </w:rPr>
        <w:t>. Оценивается владение учебным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14:paraId="0B589689" w14:textId="77777777" w:rsidR="00CD606D" w:rsidRPr="005E4B5D" w:rsidRDefault="00CD606D" w:rsidP="00CD606D">
      <w:pPr>
        <w:suppressAutoHyphens/>
        <w:ind w:firstLine="567"/>
        <w:jc w:val="both"/>
        <w:rPr>
          <w:bCs/>
          <w:sz w:val="20"/>
          <w:szCs w:val="20"/>
          <w:lang w:eastAsia="en-US"/>
        </w:rPr>
      </w:pPr>
      <w:r w:rsidRPr="005E4B5D">
        <w:rPr>
          <w:bCs/>
          <w:sz w:val="20"/>
          <w:szCs w:val="20"/>
          <w:lang w:eastAsia="en-US"/>
        </w:rPr>
        <w:t xml:space="preserve">Преподаватель, принимающий </w:t>
      </w:r>
      <w:r>
        <w:rPr>
          <w:bCs/>
          <w:sz w:val="20"/>
          <w:szCs w:val="20"/>
          <w:lang w:eastAsia="en-US"/>
        </w:rPr>
        <w:t xml:space="preserve">зачет </w:t>
      </w:r>
      <w:r w:rsidRPr="005E4B5D">
        <w:rPr>
          <w:bCs/>
          <w:sz w:val="20"/>
          <w:szCs w:val="20"/>
          <w:lang w:eastAsia="en-US"/>
        </w:rPr>
        <w:t xml:space="preserve">обеспечивает случайное распределение вариантов </w:t>
      </w:r>
      <w:r>
        <w:rPr>
          <w:bCs/>
          <w:sz w:val="20"/>
          <w:szCs w:val="20"/>
          <w:lang w:eastAsia="en-US"/>
        </w:rPr>
        <w:t>зачетных</w:t>
      </w:r>
      <w:r w:rsidRPr="005E4B5D">
        <w:rPr>
          <w:bCs/>
          <w:sz w:val="20"/>
          <w:szCs w:val="20"/>
          <w:lang w:eastAsia="en-US"/>
        </w:rPr>
        <w:t xml:space="preserve"> заданий между обучающимися с помощью билетов; вправе задавать обучающемуся дополнительные вопросы и давать дополнительные задания помимо тех, которые указаны в билете.</w:t>
      </w:r>
    </w:p>
    <w:p w14:paraId="6093CC20" w14:textId="77777777" w:rsidR="00CD606D" w:rsidRDefault="00CD606D" w:rsidP="00CD606D">
      <w:pPr>
        <w:ind w:firstLine="567"/>
        <w:jc w:val="both"/>
        <w:rPr>
          <w:sz w:val="20"/>
        </w:rPr>
      </w:pPr>
      <w:r>
        <w:rPr>
          <w:sz w:val="20"/>
        </w:rPr>
        <w:t xml:space="preserve">Зачетный билет </w:t>
      </w:r>
      <w:r w:rsidRPr="005E4B5D">
        <w:rPr>
          <w:bCs/>
          <w:sz w:val="20"/>
          <w:szCs w:val="20"/>
          <w:lang w:eastAsia="en-US"/>
        </w:rPr>
        <w:t>состоит из двух позиций:</w:t>
      </w:r>
    </w:p>
    <w:p w14:paraId="210AD6F8" w14:textId="77777777" w:rsidR="00CD606D" w:rsidRPr="005E4B5D" w:rsidRDefault="00CD606D" w:rsidP="00CD606D">
      <w:pPr>
        <w:numPr>
          <w:ilvl w:val="0"/>
          <w:numId w:val="1"/>
        </w:numPr>
        <w:suppressAutoHyphens/>
        <w:spacing w:line="276" w:lineRule="auto"/>
        <w:jc w:val="both"/>
        <w:rPr>
          <w:bCs/>
          <w:sz w:val="20"/>
          <w:szCs w:val="20"/>
          <w:lang w:eastAsia="en-US"/>
        </w:rPr>
      </w:pPr>
      <w:r w:rsidRPr="005E4B5D">
        <w:rPr>
          <w:bCs/>
          <w:sz w:val="20"/>
          <w:szCs w:val="20"/>
          <w:lang w:eastAsia="en-US"/>
        </w:rPr>
        <w:t xml:space="preserve">Устный ответ на теоретический вопрос по курсу дисциплины – </w:t>
      </w:r>
      <w:r>
        <w:rPr>
          <w:bCs/>
          <w:sz w:val="20"/>
          <w:szCs w:val="20"/>
          <w:lang w:eastAsia="en-US"/>
        </w:rPr>
        <w:t>3</w:t>
      </w:r>
      <w:r w:rsidRPr="005E4B5D">
        <w:rPr>
          <w:bCs/>
          <w:sz w:val="20"/>
          <w:szCs w:val="20"/>
          <w:lang w:eastAsia="en-US"/>
        </w:rPr>
        <w:t>0 баллов</w:t>
      </w:r>
    </w:p>
    <w:p w14:paraId="37E5BEC9" w14:textId="77777777" w:rsidR="00CD606D" w:rsidRDefault="00CD606D" w:rsidP="00CD606D">
      <w:pPr>
        <w:numPr>
          <w:ilvl w:val="0"/>
          <w:numId w:val="1"/>
        </w:numPr>
        <w:suppressAutoHyphens/>
        <w:spacing w:line="276" w:lineRule="auto"/>
        <w:jc w:val="both"/>
        <w:rPr>
          <w:bCs/>
          <w:sz w:val="20"/>
          <w:szCs w:val="20"/>
          <w:lang w:eastAsia="en-US"/>
        </w:rPr>
      </w:pPr>
      <w:r>
        <w:rPr>
          <w:bCs/>
          <w:sz w:val="20"/>
          <w:szCs w:val="20"/>
          <w:lang w:eastAsia="en-US"/>
        </w:rPr>
        <w:t>Устный ответ на практический вопрос (решение ситуационной  задачи) –2</w:t>
      </w:r>
      <w:r w:rsidRPr="005E4B5D">
        <w:rPr>
          <w:bCs/>
          <w:sz w:val="20"/>
          <w:szCs w:val="20"/>
          <w:lang w:eastAsia="en-US"/>
        </w:rPr>
        <w:t>0 баллов.</w:t>
      </w:r>
    </w:p>
    <w:p w14:paraId="03D504EF" w14:textId="77777777" w:rsidR="00CD606D" w:rsidRPr="00514FA9" w:rsidRDefault="00CD606D" w:rsidP="00CD606D">
      <w:pPr>
        <w:suppressAutoHyphens/>
        <w:ind w:firstLine="567"/>
        <w:jc w:val="both"/>
        <w:rPr>
          <w:bCs/>
          <w:sz w:val="20"/>
          <w:szCs w:val="20"/>
          <w:lang w:eastAsia="en-US"/>
        </w:rPr>
      </w:pPr>
      <w:r w:rsidRPr="00514FA9">
        <w:rPr>
          <w:bCs/>
          <w:sz w:val="20"/>
          <w:szCs w:val="20"/>
          <w:lang w:eastAsia="en-US"/>
        </w:rPr>
        <w:t xml:space="preserve">Итого: </w:t>
      </w:r>
      <w:r>
        <w:rPr>
          <w:bCs/>
          <w:sz w:val="20"/>
          <w:szCs w:val="20"/>
          <w:lang w:eastAsia="en-US"/>
        </w:rPr>
        <w:t>3</w:t>
      </w:r>
      <w:r w:rsidRPr="00514FA9">
        <w:rPr>
          <w:bCs/>
          <w:sz w:val="20"/>
          <w:szCs w:val="20"/>
          <w:lang w:eastAsia="en-US"/>
        </w:rPr>
        <w:t xml:space="preserve">0 баллов + </w:t>
      </w:r>
      <w:r>
        <w:rPr>
          <w:bCs/>
          <w:sz w:val="20"/>
          <w:szCs w:val="20"/>
          <w:lang w:eastAsia="en-US"/>
        </w:rPr>
        <w:t>2</w:t>
      </w:r>
      <w:r w:rsidRPr="00514FA9">
        <w:rPr>
          <w:bCs/>
          <w:sz w:val="20"/>
          <w:szCs w:val="20"/>
          <w:lang w:eastAsia="en-US"/>
        </w:rPr>
        <w:t xml:space="preserve">0 баллов = 50 баллов </w:t>
      </w:r>
    </w:p>
    <w:p w14:paraId="1E2AE51F" w14:textId="77777777" w:rsidR="00CD606D" w:rsidRPr="005E4B5D" w:rsidRDefault="00CD606D" w:rsidP="00CD606D">
      <w:pPr>
        <w:suppressAutoHyphens/>
        <w:ind w:firstLine="567"/>
        <w:jc w:val="both"/>
        <w:rPr>
          <w:bCs/>
          <w:sz w:val="20"/>
          <w:szCs w:val="20"/>
          <w:lang w:eastAsia="en-US"/>
        </w:rPr>
      </w:pPr>
      <w:r w:rsidRPr="005E4B5D">
        <w:rPr>
          <w:bCs/>
          <w:sz w:val="20"/>
          <w:szCs w:val="20"/>
          <w:lang w:eastAsia="en-US"/>
        </w:rPr>
        <w:lastRenderedPageBreak/>
        <w:t>Общее количество баллов по дисциплине за текущий контроль и промежуточную аттестацию: 50+50=100 баллов.</w:t>
      </w:r>
    </w:p>
    <w:p w14:paraId="6EA494C0" w14:textId="77777777" w:rsidR="00CD606D" w:rsidRPr="002551C2" w:rsidRDefault="00CD606D" w:rsidP="00CD606D">
      <w:pPr>
        <w:suppressAutoHyphens/>
        <w:ind w:firstLine="567"/>
        <w:jc w:val="both"/>
        <w:rPr>
          <w:b/>
          <w:bCs/>
          <w:color w:val="000000"/>
          <w:sz w:val="20"/>
          <w:szCs w:val="20"/>
          <w:lang w:eastAsia="en-US"/>
        </w:rPr>
      </w:pPr>
      <w:r w:rsidRPr="002551C2">
        <w:rPr>
          <w:b/>
          <w:bCs/>
          <w:color w:val="000000"/>
          <w:sz w:val="20"/>
          <w:szCs w:val="20"/>
          <w:lang w:eastAsia="en-US"/>
        </w:rPr>
        <w:t>Шкала баллов и оценок для зачета:</w:t>
      </w:r>
    </w:p>
    <w:p w14:paraId="3AEB7652" w14:textId="77777777" w:rsidR="00CD606D" w:rsidRPr="005E4B5D" w:rsidRDefault="00CD606D" w:rsidP="00CD606D">
      <w:pPr>
        <w:suppressAutoHyphens/>
        <w:ind w:firstLine="567"/>
        <w:jc w:val="both"/>
        <w:rPr>
          <w:bCs/>
          <w:color w:val="000000"/>
          <w:sz w:val="20"/>
          <w:szCs w:val="20"/>
          <w:lang w:eastAsia="en-US"/>
        </w:rPr>
      </w:pPr>
      <w:r>
        <w:rPr>
          <w:bCs/>
          <w:color w:val="000000"/>
          <w:sz w:val="20"/>
          <w:szCs w:val="20"/>
          <w:lang w:eastAsia="en-US"/>
        </w:rPr>
        <w:t>0-55</w:t>
      </w:r>
      <w:r w:rsidRPr="005E4B5D">
        <w:rPr>
          <w:bCs/>
          <w:color w:val="000000"/>
          <w:sz w:val="20"/>
          <w:szCs w:val="20"/>
          <w:lang w:eastAsia="en-US"/>
        </w:rPr>
        <w:t xml:space="preserve"> – </w:t>
      </w:r>
      <w:r>
        <w:rPr>
          <w:bCs/>
          <w:color w:val="000000"/>
          <w:sz w:val="20"/>
          <w:szCs w:val="20"/>
          <w:lang w:eastAsia="en-US"/>
        </w:rPr>
        <w:t>не зачтено</w:t>
      </w:r>
    </w:p>
    <w:p w14:paraId="76270945" w14:textId="77777777" w:rsidR="00CD606D" w:rsidRPr="005E4B5D" w:rsidRDefault="00CD606D" w:rsidP="00CD606D">
      <w:pPr>
        <w:suppressAutoHyphens/>
        <w:ind w:firstLine="567"/>
        <w:jc w:val="both"/>
        <w:rPr>
          <w:bCs/>
          <w:color w:val="000000"/>
          <w:sz w:val="20"/>
          <w:szCs w:val="20"/>
          <w:lang w:eastAsia="en-US"/>
        </w:rPr>
      </w:pPr>
      <w:r>
        <w:rPr>
          <w:bCs/>
          <w:color w:val="000000"/>
          <w:sz w:val="20"/>
          <w:szCs w:val="20"/>
          <w:lang w:eastAsia="en-US"/>
        </w:rPr>
        <w:t>56-100 – зачтено</w:t>
      </w:r>
    </w:p>
    <w:p w14:paraId="529B81F8" w14:textId="77777777" w:rsidR="00CD606D" w:rsidRPr="005E4B5D" w:rsidRDefault="00CD606D" w:rsidP="00CD606D">
      <w:pPr>
        <w:suppressAutoHyphens/>
        <w:spacing w:line="276" w:lineRule="auto"/>
        <w:jc w:val="both"/>
        <w:rPr>
          <w:bCs/>
          <w:sz w:val="20"/>
          <w:szCs w:val="20"/>
          <w:lang w:eastAsia="en-US"/>
        </w:rPr>
      </w:pPr>
    </w:p>
    <w:p w14:paraId="32D5E222" w14:textId="77777777" w:rsidR="00CD606D" w:rsidRPr="00514FA9" w:rsidRDefault="00CD606D" w:rsidP="00CD606D">
      <w:pPr>
        <w:ind w:firstLine="567"/>
        <w:jc w:val="both"/>
        <w:rPr>
          <w:rFonts w:eastAsia="Calibri"/>
          <w:b/>
          <w:bCs/>
          <w:color w:val="000000"/>
          <w:sz w:val="20"/>
          <w:szCs w:val="20"/>
          <w:lang w:eastAsia="en-US"/>
        </w:rPr>
      </w:pPr>
      <w:r w:rsidRPr="00514FA9">
        <w:rPr>
          <w:rFonts w:eastAsia="Calibri"/>
          <w:b/>
          <w:bCs/>
          <w:color w:val="000000"/>
          <w:sz w:val="20"/>
          <w:szCs w:val="20"/>
          <w:lang w:eastAsia="en-US"/>
        </w:rPr>
        <w:t>4. Оценочные средства, порядок их применения и критерии оценивания</w:t>
      </w:r>
    </w:p>
    <w:p w14:paraId="5251006D" w14:textId="77777777" w:rsidR="00CD606D" w:rsidRPr="00514FA9" w:rsidRDefault="00CD606D" w:rsidP="00CD606D">
      <w:pPr>
        <w:ind w:firstLine="567"/>
        <w:jc w:val="both"/>
        <w:rPr>
          <w:rFonts w:eastAsia="Calibri"/>
          <w:b/>
          <w:bCs/>
          <w:color w:val="000000"/>
          <w:sz w:val="20"/>
          <w:szCs w:val="20"/>
          <w:lang w:eastAsia="en-US"/>
        </w:rPr>
      </w:pPr>
      <w:bookmarkStart w:id="5" w:name="_Toc31551164"/>
      <w:bookmarkStart w:id="6" w:name="_Toc31727678"/>
      <w:r w:rsidRPr="00514FA9">
        <w:rPr>
          <w:rFonts w:eastAsia="Calibri"/>
          <w:b/>
          <w:bCs/>
          <w:color w:val="000000"/>
          <w:sz w:val="20"/>
          <w:szCs w:val="20"/>
          <w:lang w:eastAsia="en-US"/>
        </w:rPr>
        <w:t>4.1. Оценочные средства текущего контроля</w:t>
      </w:r>
      <w:bookmarkEnd w:id="5"/>
      <w:bookmarkEnd w:id="6"/>
    </w:p>
    <w:p w14:paraId="088A39C8" w14:textId="77777777" w:rsidR="00CD606D" w:rsidRPr="00514FA9" w:rsidRDefault="00CD606D" w:rsidP="00CD606D">
      <w:pPr>
        <w:ind w:firstLine="567"/>
        <w:jc w:val="both"/>
        <w:rPr>
          <w:rFonts w:eastAsia="Calibri"/>
          <w:b/>
          <w:bCs/>
          <w:color w:val="000000"/>
          <w:sz w:val="20"/>
          <w:szCs w:val="20"/>
          <w:lang w:eastAsia="en-US"/>
        </w:rPr>
      </w:pPr>
      <w:bookmarkStart w:id="7" w:name="_Toc31551165"/>
      <w:bookmarkStart w:id="8" w:name="_Toc31727679"/>
      <w:r w:rsidRPr="00514FA9">
        <w:rPr>
          <w:rFonts w:eastAsia="Calibri"/>
          <w:b/>
          <w:bCs/>
          <w:color w:val="000000"/>
          <w:sz w:val="20"/>
          <w:szCs w:val="20"/>
          <w:lang w:eastAsia="en-US"/>
        </w:rPr>
        <w:t xml:space="preserve">4.1.1. </w:t>
      </w:r>
      <w:bookmarkEnd w:id="7"/>
      <w:bookmarkEnd w:id="8"/>
      <w:r>
        <w:rPr>
          <w:rFonts w:eastAsia="Calibri"/>
          <w:b/>
          <w:bCs/>
          <w:iCs/>
          <w:color w:val="000000"/>
          <w:sz w:val="20"/>
          <w:szCs w:val="20"/>
          <w:lang w:eastAsia="en-US"/>
        </w:rPr>
        <w:t>Тестирование</w:t>
      </w:r>
    </w:p>
    <w:p w14:paraId="49AF4646" w14:textId="77777777" w:rsidR="0014387A" w:rsidRDefault="0014387A" w:rsidP="00CD606D">
      <w:pPr>
        <w:ind w:firstLine="567"/>
        <w:jc w:val="both"/>
        <w:rPr>
          <w:rFonts w:eastAsia="Calibri"/>
          <w:b/>
          <w:bCs/>
          <w:color w:val="000000"/>
          <w:sz w:val="20"/>
          <w:szCs w:val="20"/>
          <w:lang w:eastAsia="en-US"/>
        </w:rPr>
      </w:pPr>
    </w:p>
    <w:p w14:paraId="39D75B83" w14:textId="77777777" w:rsidR="00CD606D" w:rsidRPr="00514FA9" w:rsidRDefault="00CD606D" w:rsidP="00CD606D">
      <w:pPr>
        <w:ind w:firstLine="567"/>
        <w:jc w:val="both"/>
        <w:rPr>
          <w:rFonts w:eastAsia="Calibri"/>
          <w:b/>
          <w:bCs/>
          <w:color w:val="000000"/>
          <w:sz w:val="20"/>
          <w:szCs w:val="20"/>
          <w:lang w:eastAsia="en-US"/>
        </w:rPr>
      </w:pPr>
      <w:r w:rsidRPr="00514FA9">
        <w:rPr>
          <w:rFonts w:eastAsia="Calibri"/>
          <w:b/>
          <w:bCs/>
          <w:color w:val="000000"/>
          <w:sz w:val="20"/>
          <w:szCs w:val="20"/>
          <w:lang w:eastAsia="en-US"/>
        </w:rPr>
        <w:t>4.1.1.1. Порядок проведения.</w:t>
      </w:r>
    </w:p>
    <w:p w14:paraId="15DE90BA" w14:textId="77777777" w:rsidR="00CD606D" w:rsidRDefault="00CD606D" w:rsidP="00CD606D">
      <w:pPr>
        <w:suppressAutoHyphens/>
        <w:ind w:firstLine="567"/>
        <w:jc w:val="both"/>
        <w:rPr>
          <w:rFonts w:eastAsia="Times New Roman"/>
          <w:sz w:val="20"/>
          <w:szCs w:val="20"/>
        </w:rPr>
      </w:pPr>
      <w:r>
        <w:rPr>
          <w:rFonts w:eastAsia="Times New Roman"/>
          <w:sz w:val="20"/>
          <w:szCs w:val="20"/>
        </w:rPr>
        <w:t>Работа на практических занятиях предполагает выполнение студентами тестовых заданий по отдельным темам. Тестовые задания содержат вопросы закрытой формы с 4-мя вариантами ответа, из которых необходимо выбрать либо один, либо несколько правильных ответа. Готовясь к тестированию, необходимо проработать информационный материал по дисциплине. Приступая к работе над тестами, необходимо внимательно и до конца прочитать вопрос и предлагаемые варианты ответов; выбрать правильные. На отдельном листке ответов выписать цифру вопроса и буквы, соответствующие правильным ответам. </w:t>
      </w:r>
    </w:p>
    <w:p w14:paraId="1662E4C6" w14:textId="1F1B3EC2" w:rsidR="00CD606D" w:rsidRDefault="00CD606D" w:rsidP="00CD606D">
      <w:pPr>
        <w:suppressAutoHyphens/>
        <w:ind w:firstLine="567"/>
        <w:jc w:val="both"/>
        <w:rPr>
          <w:bCs/>
          <w:sz w:val="20"/>
        </w:rPr>
      </w:pPr>
      <w:r>
        <w:rPr>
          <w:bCs/>
          <w:sz w:val="20"/>
        </w:rPr>
        <w:t>За время изучения дисциплины з</w:t>
      </w:r>
      <w:r w:rsidRPr="00073283">
        <w:rPr>
          <w:bCs/>
          <w:sz w:val="20"/>
        </w:rPr>
        <w:t xml:space="preserve">апланировано </w:t>
      </w:r>
      <w:r w:rsidR="005D269C">
        <w:rPr>
          <w:bCs/>
          <w:sz w:val="20"/>
        </w:rPr>
        <w:t>7</w:t>
      </w:r>
      <w:r w:rsidRPr="00073283">
        <w:rPr>
          <w:bCs/>
          <w:sz w:val="20"/>
        </w:rPr>
        <w:t xml:space="preserve"> тестовых заданий, каждый из которых </w:t>
      </w:r>
      <w:r>
        <w:rPr>
          <w:bCs/>
          <w:sz w:val="20"/>
        </w:rPr>
        <w:t>состоит из</w:t>
      </w:r>
      <w:r w:rsidRPr="00073283">
        <w:rPr>
          <w:bCs/>
          <w:sz w:val="20"/>
        </w:rPr>
        <w:t xml:space="preserve"> 1</w:t>
      </w:r>
      <w:r w:rsidR="005D269C">
        <w:rPr>
          <w:bCs/>
          <w:sz w:val="20"/>
        </w:rPr>
        <w:t>5</w:t>
      </w:r>
      <w:r w:rsidRPr="00073283">
        <w:rPr>
          <w:bCs/>
          <w:sz w:val="20"/>
        </w:rPr>
        <w:t xml:space="preserve"> вопросов. За каждый правильно решенный тест начисляется </w:t>
      </w:r>
      <w:r>
        <w:rPr>
          <w:bCs/>
          <w:sz w:val="20"/>
        </w:rPr>
        <w:t xml:space="preserve">максимальное количество баллов – </w:t>
      </w:r>
      <w:r w:rsidR="005D269C">
        <w:rPr>
          <w:bCs/>
          <w:sz w:val="20"/>
        </w:rPr>
        <w:t>3</w:t>
      </w:r>
      <w:r w:rsidRPr="00073283">
        <w:rPr>
          <w:bCs/>
          <w:sz w:val="20"/>
        </w:rPr>
        <w:t xml:space="preserve">. </w:t>
      </w:r>
      <w:r w:rsidRPr="00073283">
        <w:rPr>
          <w:bCs/>
          <w:iCs/>
          <w:sz w:val="20"/>
        </w:rPr>
        <w:t xml:space="preserve">Оценка выставляется в зависимости от процента правильно выполненных заданий. </w:t>
      </w:r>
      <w:r w:rsidRPr="00073283">
        <w:rPr>
          <w:bCs/>
          <w:sz w:val="20"/>
        </w:rPr>
        <w:t xml:space="preserve">Итого за тестирование при изучении дисциплины студент может заработать </w:t>
      </w:r>
      <w:r w:rsidR="005D269C">
        <w:rPr>
          <w:bCs/>
          <w:sz w:val="20"/>
        </w:rPr>
        <w:t>21 балл</w:t>
      </w:r>
      <w:r w:rsidRPr="00073283">
        <w:rPr>
          <w:bCs/>
          <w:sz w:val="20"/>
        </w:rPr>
        <w:t xml:space="preserve"> (из 50). </w:t>
      </w:r>
    </w:p>
    <w:p w14:paraId="1553C4BD" w14:textId="77777777" w:rsidR="0014387A" w:rsidRDefault="0014387A" w:rsidP="00CD606D">
      <w:pPr>
        <w:suppressAutoHyphens/>
        <w:ind w:firstLine="567"/>
        <w:jc w:val="both"/>
        <w:rPr>
          <w:b/>
          <w:bCs/>
          <w:sz w:val="20"/>
        </w:rPr>
      </w:pPr>
    </w:p>
    <w:p w14:paraId="6AEF320E" w14:textId="77777777" w:rsidR="00CD606D" w:rsidRPr="00F13AF1" w:rsidRDefault="00CD606D" w:rsidP="00CD606D">
      <w:pPr>
        <w:suppressAutoHyphens/>
        <w:ind w:firstLine="567"/>
        <w:jc w:val="both"/>
        <w:rPr>
          <w:b/>
          <w:bCs/>
          <w:sz w:val="20"/>
        </w:rPr>
      </w:pPr>
      <w:r w:rsidRPr="00F13AF1">
        <w:rPr>
          <w:b/>
          <w:bCs/>
          <w:sz w:val="20"/>
        </w:rPr>
        <w:t>4.1.1.2. Критерии оценивания</w:t>
      </w:r>
    </w:p>
    <w:p w14:paraId="517F4561" w14:textId="648BA60D" w:rsidR="00BF76F9" w:rsidRPr="00CB71E0" w:rsidRDefault="00BF76F9" w:rsidP="00BF76F9">
      <w:pPr>
        <w:ind w:firstLine="567"/>
        <w:jc w:val="both"/>
        <w:rPr>
          <w:rFonts w:eastAsia="Calibri"/>
          <w:b/>
          <w:bCs/>
          <w:sz w:val="20"/>
          <w:szCs w:val="20"/>
        </w:rPr>
      </w:pPr>
      <w:r w:rsidRPr="000E5BD1">
        <w:rPr>
          <w:rFonts w:eastAsia="Calibri"/>
          <w:b/>
          <w:bCs/>
          <w:color w:val="000000"/>
          <w:sz w:val="20"/>
          <w:szCs w:val="20"/>
        </w:rPr>
        <w:t>Баллы в интерв</w:t>
      </w:r>
      <w:r>
        <w:rPr>
          <w:rFonts w:eastAsia="Calibri"/>
          <w:b/>
          <w:bCs/>
          <w:color w:val="000000"/>
          <w:sz w:val="20"/>
          <w:szCs w:val="20"/>
        </w:rPr>
        <w:t xml:space="preserve">але 86-100 % от </w:t>
      </w:r>
      <w:proofErr w:type="gramStart"/>
      <w:r>
        <w:rPr>
          <w:rFonts w:eastAsia="Calibri"/>
          <w:b/>
          <w:bCs/>
          <w:color w:val="000000"/>
          <w:sz w:val="20"/>
          <w:szCs w:val="20"/>
        </w:rPr>
        <w:t xml:space="preserve">максимальных, </w:t>
      </w:r>
      <w:r w:rsidRPr="000E5BD1">
        <w:rPr>
          <w:rFonts w:eastAsia="Calibri"/>
          <w:b/>
          <w:bCs/>
          <w:color w:val="000000"/>
          <w:sz w:val="20"/>
          <w:szCs w:val="20"/>
        </w:rPr>
        <w:t xml:space="preserve"> </w:t>
      </w:r>
      <w:r w:rsidR="005D269C">
        <w:rPr>
          <w:rFonts w:eastAsia="Calibri"/>
          <w:b/>
          <w:bCs/>
          <w:color w:val="000000"/>
          <w:sz w:val="20"/>
          <w:szCs w:val="20"/>
        </w:rPr>
        <w:t>16</w:t>
      </w:r>
      <w:proofErr w:type="gramEnd"/>
      <w:r w:rsidR="005D269C">
        <w:rPr>
          <w:rFonts w:eastAsia="Calibri"/>
          <w:b/>
          <w:bCs/>
          <w:color w:val="000000"/>
          <w:sz w:val="20"/>
          <w:szCs w:val="20"/>
        </w:rPr>
        <w:t>-21</w:t>
      </w:r>
      <w:r w:rsidRPr="00CB71E0">
        <w:rPr>
          <w:rFonts w:eastAsia="Calibri"/>
          <w:b/>
          <w:bCs/>
          <w:sz w:val="20"/>
          <w:szCs w:val="20"/>
        </w:rPr>
        <w:t xml:space="preserve"> баллов ставится, если обучающийся:</w:t>
      </w:r>
    </w:p>
    <w:p w14:paraId="1A957BF3" w14:textId="77777777" w:rsidR="00BF76F9" w:rsidRPr="00CB71E0" w:rsidRDefault="00BF76F9" w:rsidP="00BF76F9">
      <w:pPr>
        <w:ind w:firstLine="567"/>
        <w:jc w:val="both"/>
        <w:rPr>
          <w:rFonts w:eastAsia="Calibri"/>
          <w:sz w:val="20"/>
          <w:szCs w:val="20"/>
          <w:shd w:val="clear" w:color="auto" w:fill="FFFFFF"/>
        </w:rPr>
      </w:pPr>
      <w:r w:rsidRPr="00CB71E0">
        <w:rPr>
          <w:rFonts w:eastAsia="Calibri"/>
          <w:sz w:val="20"/>
          <w:szCs w:val="20"/>
          <w:shd w:val="clear" w:color="auto" w:fill="FFFFFF"/>
        </w:rPr>
        <w:t>86% правильных ответов и более. </w:t>
      </w:r>
    </w:p>
    <w:p w14:paraId="73C0C75B" w14:textId="64AFF6B9" w:rsidR="00BF76F9" w:rsidRPr="00CB71E0" w:rsidRDefault="00BF76F9" w:rsidP="00BF76F9">
      <w:pPr>
        <w:ind w:firstLine="567"/>
        <w:jc w:val="both"/>
        <w:rPr>
          <w:rFonts w:eastAsia="Calibri"/>
          <w:b/>
          <w:bCs/>
          <w:sz w:val="20"/>
          <w:szCs w:val="20"/>
        </w:rPr>
      </w:pPr>
      <w:r w:rsidRPr="000E5BD1">
        <w:rPr>
          <w:rFonts w:eastAsia="Calibri"/>
          <w:b/>
          <w:bCs/>
          <w:color w:val="000000"/>
          <w:sz w:val="20"/>
          <w:szCs w:val="20"/>
          <w:lang w:eastAsia="en-US"/>
        </w:rPr>
        <w:t xml:space="preserve">Баллы в интервале 71-85% от </w:t>
      </w:r>
      <w:proofErr w:type="gramStart"/>
      <w:r w:rsidRPr="000E5BD1">
        <w:rPr>
          <w:rFonts w:eastAsia="Calibri"/>
          <w:b/>
          <w:bCs/>
          <w:color w:val="000000"/>
          <w:sz w:val="20"/>
          <w:szCs w:val="20"/>
          <w:lang w:eastAsia="en-US"/>
        </w:rPr>
        <w:t xml:space="preserve">максимальных,  </w:t>
      </w:r>
      <w:r w:rsidR="005D269C">
        <w:rPr>
          <w:rFonts w:eastAsia="Calibri"/>
          <w:b/>
          <w:bCs/>
          <w:color w:val="000000"/>
          <w:sz w:val="20"/>
          <w:szCs w:val="20"/>
        </w:rPr>
        <w:t>10</w:t>
      </w:r>
      <w:proofErr w:type="gramEnd"/>
      <w:r w:rsidR="005D269C">
        <w:rPr>
          <w:rFonts w:eastAsia="Calibri"/>
          <w:b/>
          <w:bCs/>
          <w:color w:val="000000"/>
          <w:sz w:val="20"/>
          <w:szCs w:val="20"/>
        </w:rPr>
        <w:t>-15</w:t>
      </w:r>
      <w:r w:rsidRPr="00CB71E0">
        <w:rPr>
          <w:rFonts w:eastAsia="Calibri"/>
          <w:b/>
          <w:bCs/>
          <w:sz w:val="20"/>
          <w:szCs w:val="20"/>
        </w:rPr>
        <w:t xml:space="preserve"> баллов ставится, если обучающийся:</w:t>
      </w:r>
    </w:p>
    <w:p w14:paraId="45ACE319" w14:textId="77777777" w:rsidR="00BF76F9" w:rsidRPr="00CB71E0" w:rsidRDefault="00BF76F9" w:rsidP="00BF76F9">
      <w:pPr>
        <w:ind w:firstLine="567"/>
        <w:jc w:val="both"/>
        <w:rPr>
          <w:rFonts w:eastAsia="Calibri"/>
          <w:sz w:val="20"/>
          <w:szCs w:val="20"/>
          <w:shd w:val="clear" w:color="auto" w:fill="FFFFFF"/>
        </w:rPr>
      </w:pPr>
      <w:r w:rsidRPr="00CB71E0">
        <w:rPr>
          <w:rFonts w:eastAsia="Calibri"/>
          <w:sz w:val="20"/>
          <w:szCs w:val="20"/>
          <w:shd w:val="clear" w:color="auto" w:fill="FFFFFF"/>
        </w:rPr>
        <w:t>От 71% до 85 % правильных ответов. </w:t>
      </w:r>
    </w:p>
    <w:p w14:paraId="14910549" w14:textId="462B002B" w:rsidR="00BF76F9" w:rsidRPr="00CB71E0" w:rsidRDefault="00BF76F9" w:rsidP="00BF76F9">
      <w:pPr>
        <w:ind w:firstLine="567"/>
        <w:jc w:val="both"/>
        <w:rPr>
          <w:rFonts w:eastAsia="Calibri"/>
          <w:b/>
          <w:bCs/>
          <w:sz w:val="20"/>
          <w:szCs w:val="20"/>
        </w:rPr>
      </w:pPr>
      <w:r w:rsidRPr="000E5BD1">
        <w:rPr>
          <w:rFonts w:eastAsia="Times New Roman"/>
          <w:b/>
          <w:bCs/>
          <w:sz w:val="20"/>
          <w:szCs w:val="20"/>
        </w:rPr>
        <w:t>Баллы в инте</w:t>
      </w:r>
      <w:r>
        <w:rPr>
          <w:rFonts w:eastAsia="Times New Roman"/>
          <w:b/>
          <w:bCs/>
          <w:sz w:val="20"/>
          <w:szCs w:val="20"/>
        </w:rPr>
        <w:t xml:space="preserve">рвале 56-70% от </w:t>
      </w:r>
      <w:proofErr w:type="gramStart"/>
      <w:r>
        <w:rPr>
          <w:rFonts w:eastAsia="Times New Roman"/>
          <w:b/>
          <w:bCs/>
          <w:sz w:val="20"/>
          <w:szCs w:val="20"/>
        </w:rPr>
        <w:t xml:space="preserve">максимальных,  </w:t>
      </w:r>
      <w:r w:rsidR="005D269C">
        <w:rPr>
          <w:rFonts w:eastAsia="Calibri"/>
          <w:b/>
          <w:bCs/>
          <w:color w:val="000000"/>
          <w:sz w:val="20"/>
          <w:szCs w:val="20"/>
        </w:rPr>
        <w:t>5</w:t>
      </w:r>
      <w:proofErr w:type="gramEnd"/>
      <w:r w:rsidR="005D269C">
        <w:rPr>
          <w:rFonts w:eastAsia="Calibri"/>
          <w:b/>
          <w:bCs/>
          <w:color w:val="000000"/>
          <w:sz w:val="20"/>
          <w:szCs w:val="20"/>
        </w:rPr>
        <w:t>-9</w:t>
      </w:r>
      <w:r w:rsidRPr="00CB71E0">
        <w:rPr>
          <w:rFonts w:eastAsia="Calibri"/>
          <w:b/>
          <w:bCs/>
          <w:sz w:val="20"/>
          <w:szCs w:val="20"/>
        </w:rPr>
        <w:t xml:space="preserve"> баллов ставится, если обучающийся:</w:t>
      </w:r>
    </w:p>
    <w:p w14:paraId="1A8474C6" w14:textId="77777777" w:rsidR="00BF76F9" w:rsidRPr="00CB71E0" w:rsidRDefault="00BF76F9" w:rsidP="00BF76F9">
      <w:pPr>
        <w:ind w:firstLine="567"/>
        <w:jc w:val="both"/>
        <w:rPr>
          <w:rFonts w:eastAsia="Calibri"/>
          <w:sz w:val="20"/>
          <w:szCs w:val="20"/>
          <w:shd w:val="clear" w:color="auto" w:fill="FFFFFF"/>
        </w:rPr>
      </w:pPr>
      <w:r w:rsidRPr="00CB71E0">
        <w:rPr>
          <w:rFonts w:eastAsia="Calibri"/>
          <w:sz w:val="20"/>
          <w:szCs w:val="20"/>
          <w:shd w:val="clear" w:color="auto" w:fill="FFFFFF"/>
        </w:rPr>
        <w:t>От 56% до 70% правильных ответов.  </w:t>
      </w:r>
    </w:p>
    <w:p w14:paraId="66808CB2" w14:textId="77777777" w:rsidR="00BF76F9" w:rsidRPr="00CB71E0" w:rsidRDefault="00BF76F9" w:rsidP="00BF76F9">
      <w:pPr>
        <w:ind w:firstLine="567"/>
        <w:jc w:val="both"/>
        <w:rPr>
          <w:rFonts w:eastAsia="Calibri"/>
          <w:b/>
          <w:bCs/>
          <w:sz w:val="20"/>
          <w:szCs w:val="20"/>
        </w:rPr>
      </w:pPr>
      <w:r w:rsidRPr="000E5BD1">
        <w:rPr>
          <w:rFonts w:eastAsia="Times New Roman"/>
          <w:b/>
          <w:bCs/>
          <w:sz w:val="20"/>
          <w:szCs w:val="20"/>
        </w:rPr>
        <w:t>Баллы в инт</w:t>
      </w:r>
      <w:r>
        <w:rPr>
          <w:rFonts w:eastAsia="Times New Roman"/>
          <w:b/>
          <w:bCs/>
          <w:sz w:val="20"/>
          <w:szCs w:val="20"/>
        </w:rPr>
        <w:t xml:space="preserve">ервале 0-55% от </w:t>
      </w:r>
      <w:proofErr w:type="gramStart"/>
      <w:r>
        <w:rPr>
          <w:rFonts w:eastAsia="Times New Roman"/>
          <w:b/>
          <w:bCs/>
          <w:sz w:val="20"/>
          <w:szCs w:val="20"/>
        </w:rPr>
        <w:t xml:space="preserve">максимальных,  </w:t>
      </w:r>
      <w:r w:rsidRPr="00CB71E0">
        <w:rPr>
          <w:rFonts w:eastAsia="Calibri"/>
          <w:b/>
          <w:bCs/>
          <w:color w:val="000000"/>
          <w:sz w:val="20"/>
          <w:szCs w:val="20"/>
        </w:rPr>
        <w:t>0</w:t>
      </w:r>
      <w:proofErr w:type="gramEnd"/>
      <w:r w:rsidRPr="00CB71E0">
        <w:rPr>
          <w:rFonts w:eastAsia="Calibri"/>
          <w:b/>
          <w:bCs/>
          <w:color w:val="000000"/>
          <w:sz w:val="20"/>
          <w:szCs w:val="20"/>
        </w:rPr>
        <w:t>-4</w:t>
      </w:r>
      <w:r w:rsidRPr="00CB71E0">
        <w:rPr>
          <w:rFonts w:eastAsia="Calibri"/>
          <w:b/>
          <w:bCs/>
          <w:sz w:val="20"/>
          <w:szCs w:val="20"/>
        </w:rPr>
        <w:t xml:space="preserve"> баллов ставится, если обучающийся:</w:t>
      </w:r>
    </w:p>
    <w:p w14:paraId="6CA26E6A" w14:textId="77777777" w:rsidR="00BF76F9" w:rsidRPr="00CB71E0" w:rsidRDefault="00BF76F9" w:rsidP="00BF76F9">
      <w:pPr>
        <w:ind w:firstLine="567"/>
        <w:jc w:val="both"/>
        <w:rPr>
          <w:rFonts w:eastAsia="Calibri"/>
          <w:sz w:val="20"/>
          <w:szCs w:val="20"/>
          <w:shd w:val="clear" w:color="auto" w:fill="FFFFFF"/>
        </w:rPr>
      </w:pPr>
      <w:r w:rsidRPr="00CB71E0">
        <w:rPr>
          <w:rFonts w:eastAsia="Calibri"/>
          <w:sz w:val="20"/>
          <w:szCs w:val="20"/>
          <w:shd w:val="clear" w:color="auto" w:fill="FFFFFF"/>
        </w:rPr>
        <w:t>55% правильных ответов и менее.  </w:t>
      </w:r>
    </w:p>
    <w:p w14:paraId="2A518B25" w14:textId="77777777" w:rsidR="0014387A" w:rsidRDefault="0014387A" w:rsidP="00CD606D">
      <w:pPr>
        <w:suppressAutoHyphens/>
        <w:ind w:firstLine="567"/>
        <w:jc w:val="both"/>
        <w:rPr>
          <w:b/>
          <w:bCs/>
          <w:sz w:val="20"/>
          <w:szCs w:val="20"/>
        </w:rPr>
      </w:pPr>
    </w:p>
    <w:p w14:paraId="15DA9107" w14:textId="77777777" w:rsidR="00CD606D" w:rsidRPr="00903CA6" w:rsidRDefault="00CD606D" w:rsidP="00CD606D">
      <w:pPr>
        <w:suppressAutoHyphens/>
        <w:ind w:firstLine="567"/>
        <w:jc w:val="both"/>
        <w:rPr>
          <w:b/>
          <w:bCs/>
          <w:sz w:val="20"/>
          <w:szCs w:val="20"/>
        </w:rPr>
      </w:pPr>
      <w:r w:rsidRPr="00903CA6">
        <w:rPr>
          <w:b/>
          <w:bCs/>
          <w:sz w:val="20"/>
          <w:szCs w:val="20"/>
        </w:rPr>
        <w:t>4.1.1.3. Содержание оценочного средства</w:t>
      </w:r>
    </w:p>
    <w:p w14:paraId="75FF8B94" w14:textId="5BAA1D4C" w:rsidR="00AD61B8" w:rsidRPr="00AD61B8" w:rsidRDefault="00666141" w:rsidP="00BF76F9">
      <w:pPr>
        <w:suppressAutoHyphens/>
        <w:ind w:firstLine="567"/>
        <w:jc w:val="both"/>
        <w:rPr>
          <w:rFonts w:eastAsia="Times New Roman"/>
          <w:b/>
          <w:color w:val="000000" w:themeColor="text1"/>
          <w:sz w:val="20"/>
          <w:szCs w:val="20"/>
        </w:rPr>
      </w:pPr>
      <w:r>
        <w:rPr>
          <w:b/>
          <w:bCs/>
          <w:color w:val="000000" w:themeColor="text1"/>
          <w:sz w:val="20"/>
          <w:szCs w:val="20"/>
        </w:rPr>
        <w:t>Тест</w:t>
      </w:r>
      <w:r w:rsidR="00BF76F9" w:rsidRPr="00AD61B8">
        <w:rPr>
          <w:b/>
          <w:bCs/>
          <w:color w:val="000000" w:themeColor="text1"/>
          <w:sz w:val="20"/>
          <w:szCs w:val="20"/>
        </w:rPr>
        <w:t xml:space="preserve"> по </w:t>
      </w:r>
      <w:r w:rsidR="00F7647D">
        <w:rPr>
          <w:b/>
          <w:bCs/>
          <w:color w:val="000000" w:themeColor="text1"/>
          <w:sz w:val="20"/>
          <w:szCs w:val="20"/>
        </w:rPr>
        <w:t>разделам 1 и 2</w:t>
      </w:r>
      <w:r w:rsidR="00BF76F9" w:rsidRPr="00AD61B8">
        <w:rPr>
          <w:b/>
          <w:bCs/>
          <w:color w:val="000000" w:themeColor="text1"/>
          <w:sz w:val="20"/>
          <w:szCs w:val="20"/>
        </w:rPr>
        <w:t xml:space="preserve">: </w:t>
      </w:r>
      <w:r w:rsidR="00AD61B8" w:rsidRPr="00AD61B8">
        <w:rPr>
          <w:rFonts w:eastAsia="Times New Roman"/>
          <w:b/>
          <w:color w:val="000000" w:themeColor="text1"/>
          <w:sz w:val="20"/>
          <w:szCs w:val="20"/>
        </w:rPr>
        <w:t xml:space="preserve">Безопасность жизнедеятельности в системе «человек – среда обитания». Безопасность жизнедеятельности в условиях природной и техногенной среде. </w:t>
      </w:r>
    </w:p>
    <w:p w14:paraId="593800BD" w14:textId="4538D467" w:rsidR="00BF76F9" w:rsidRPr="00903CA6" w:rsidRDefault="00433E0A" w:rsidP="00BF76F9">
      <w:pPr>
        <w:suppressAutoHyphens/>
        <w:ind w:firstLine="567"/>
        <w:jc w:val="both"/>
        <w:rPr>
          <w:bCs/>
          <w:sz w:val="20"/>
          <w:szCs w:val="20"/>
        </w:rPr>
      </w:pPr>
      <w:r>
        <w:rPr>
          <w:bCs/>
          <w:sz w:val="20"/>
          <w:szCs w:val="20"/>
        </w:rPr>
        <w:t>1</w:t>
      </w:r>
      <w:r w:rsidR="00BF76F9" w:rsidRPr="00903CA6">
        <w:rPr>
          <w:bCs/>
          <w:sz w:val="20"/>
          <w:szCs w:val="20"/>
        </w:rPr>
        <w:t>. Опасности хранят ...</w:t>
      </w:r>
    </w:p>
    <w:p w14:paraId="5481429B" w14:textId="77777777" w:rsidR="00BF76F9" w:rsidRPr="00903CA6" w:rsidRDefault="00BF76F9" w:rsidP="00BF76F9">
      <w:pPr>
        <w:suppressAutoHyphens/>
        <w:ind w:firstLine="567"/>
        <w:jc w:val="both"/>
        <w:rPr>
          <w:bCs/>
          <w:sz w:val="20"/>
          <w:szCs w:val="20"/>
        </w:rPr>
      </w:pPr>
      <w:r w:rsidRPr="00903CA6">
        <w:rPr>
          <w:bCs/>
          <w:sz w:val="20"/>
          <w:szCs w:val="20"/>
        </w:rPr>
        <w:t>а) все системы; б) только помещения; в) помещения и транспорт; г) все системы, имеющие энергию, химически или биологически активные компоненты, а также характеристики, не соответствующие условиям жизнедеятельности людей.</w:t>
      </w:r>
    </w:p>
    <w:p w14:paraId="7DE50467" w14:textId="20B4B5E5" w:rsidR="00BF76F9" w:rsidRPr="00903CA6" w:rsidRDefault="00433E0A" w:rsidP="00BF76F9">
      <w:pPr>
        <w:suppressAutoHyphens/>
        <w:ind w:firstLine="567"/>
        <w:jc w:val="both"/>
        <w:rPr>
          <w:bCs/>
          <w:sz w:val="20"/>
          <w:szCs w:val="20"/>
        </w:rPr>
      </w:pPr>
      <w:r>
        <w:rPr>
          <w:bCs/>
          <w:sz w:val="20"/>
          <w:szCs w:val="20"/>
        </w:rPr>
        <w:t>2</w:t>
      </w:r>
      <w:r w:rsidR="00BF76F9" w:rsidRPr="00903CA6">
        <w:rPr>
          <w:bCs/>
          <w:sz w:val="20"/>
          <w:szCs w:val="20"/>
        </w:rPr>
        <w:t>. Опасность, всегда связанная с конкретной угрозой воздействия человека, называется ...</w:t>
      </w:r>
    </w:p>
    <w:p w14:paraId="55E6EA4A" w14:textId="77777777" w:rsidR="00BF76F9" w:rsidRPr="00903CA6" w:rsidRDefault="00BF76F9" w:rsidP="00BF76F9">
      <w:pPr>
        <w:suppressAutoHyphens/>
        <w:ind w:firstLine="567"/>
        <w:jc w:val="both"/>
        <w:rPr>
          <w:bCs/>
          <w:sz w:val="20"/>
          <w:szCs w:val="20"/>
        </w:rPr>
      </w:pPr>
      <w:r w:rsidRPr="00903CA6">
        <w:rPr>
          <w:bCs/>
          <w:sz w:val="20"/>
          <w:szCs w:val="20"/>
        </w:rPr>
        <w:t>а) реальной; б) потенциальной; в) реализованной; г) естественной.</w:t>
      </w:r>
    </w:p>
    <w:p w14:paraId="16B6F0ED" w14:textId="1342D2EC" w:rsidR="00BF76F9" w:rsidRPr="00903CA6" w:rsidRDefault="00433E0A" w:rsidP="00BF76F9">
      <w:pPr>
        <w:suppressAutoHyphens/>
        <w:ind w:firstLine="567"/>
        <w:jc w:val="both"/>
        <w:rPr>
          <w:bCs/>
          <w:sz w:val="20"/>
          <w:szCs w:val="20"/>
        </w:rPr>
      </w:pPr>
      <w:r>
        <w:rPr>
          <w:bCs/>
          <w:sz w:val="20"/>
          <w:szCs w:val="20"/>
        </w:rPr>
        <w:t>3.</w:t>
      </w:r>
      <w:r w:rsidR="00BF76F9" w:rsidRPr="00903CA6">
        <w:rPr>
          <w:bCs/>
          <w:sz w:val="20"/>
          <w:szCs w:val="20"/>
        </w:rPr>
        <w:t xml:space="preserve"> Пространство, в котором постоянно или периодически существует опасный или вредный фактор, называется ...</w:t>
      </w:r>
    </w:p>
    <w:p w14:paraId="034577FD" w14:textId="77777777" w:rsidR="00BF76F9" w:rsidRPr="00903CA6" w:rsidRDefault="00BF76F9" w:rsidP="00BF76F9">
      <w:pPr>
        <w:suppressAutoHyphens/>
        <w:ind w:firstLine="567"/>
        <w:jc w:val="both"/>
        <w:rPr>
          <w:bCs/>
          <w:sz w:val="20"/>
          <w:szCs w:val="20"/>
        </w:rPr>
      </w:pPr>
      <w:r w:rsidRPr="00903CA6">
        <w:rPr>
          <w:bCs/>
          <w:sz w:val="20"/>
          <w:szCs w:val="20"/>
        </w:rPr>
        <w:t xml:space="preserve">а) </w:t>
      </w:r>
      <w:proofErr w:type="spellStart"/>
      <w:r w:rsidRPr="00903CA6">
        <w:rPr>
          <w:bCs/>
          <w:sz w:val="20"/>
          <w:szCs w:val="20"/>
        </w:rPr>
        <w:t>ноксосферой</w:t>
      </w:r>
      <w:proofErr w:type="spellEnd"/>
      <w:r w:rsidRPr="00903CA6">
        <w:rPr>
          <w:bCs/>
          <w:sz w:val="20"/>
          <w:szCs w:val="20"/>
        </w:rPr>
        <w:t xml:space="preserve">; б) гомосферой; в) </w:t>
      </w:r>
      <w:proofErr w:type="spellStart"/>
      <w:r w:rsidRPr="00903CA6">
        <w:rPr>
          <w:bCs/>
          <w:sz w:val="20"/>
          <w:szCs w:val="20"/>
        </w:rPr>
        <w:t>техносферой</w:t>
      </w:r>
      <w:proofErr w:type="spellEnd"/>
      <w:r w:rsidRPr="00903CA6">
        <w:rPr>
          <w:bCs/>
          <w:sz w:val="20"/>
          <w:szCs w:val="20"/>
        </w:rPr>
        <w:t>; г) биосферой.</w:t>
      </w:r>
    </w:p>
    <w:p w14:paraId="1B18C7C1" w14:textId="3EF12B0B" w:rsidR="00BF76F9" w:rsidRPr="00903CA6" w:rsidRDefault="00433E0A" w:rsidP="00BF76F9">
      <w:pPr>
        <w:suppressAutoHyphens/>
        <w:ind w:firstLine="567"/>
        <w:jc w:val="both"/>
        <w:rPr>
          <w:bCs/>
          <w:sz w:val="20"/>
          <w:szCs w:val="20"/>
        </w:rPr>
      </w:pPr>
      <w:r>
        <w:rPr>
          <w:bCs/>
          <w:sz w:val="20"/>
          <w:szCs w:val="20"/>
        </w:rPr>
        <w:t>4</w:t>
      </w:r>
      <w:r w:rsidR="00BF76F9" w:rsidRPr="00903CA6">
        <w:rPr>
          <w:bCs/>
          <w:sz w:val="20"/>
          <w:szCs w:val="20"/>
        </w:rPr>
        <w:t>. Чрезвычайная ситуация, масштабы которой не выходят за пределы населенного пункта, называется ...</w:t>
      </w:r>
    </w:p>
    <w:p w14:paraId="146525AE" w14:textId="69350B4A" w:rsidR="00BF76F9" w:rsidRPr="00903CA6" w:rsidRDefault="00BF76F9" w:rsidP="00AD61B8">
      <w:pPr>
        <w:suppressAutoHyphens/>
        <w:ind w:firstLine="567"/>
        <w:jc w:val="both"/>
        <w:rPr>
          <w:bCs/>
          <w:sz w:val="20"/>
          <w:szCs w:val="20"/>
        </w:rPr>
      </w:pPr>
      <w:r w:rsidRPr="00903CA6">
        <w:rPr>
          <w:bCs/>
          <w:sz w:val="20"/>
          <w:szCs w:val="20"/>
        </w:rPr>
        <w:t>а) местной; б) региональной; в) объектовой; г) локальной.</w:t>
      </w:r>
      <w:r w:rsidR="00AD61B8">
        <w:rPr>
          <w:bCs/>
          <w:sz w:val="20"/>
          <w:szCs w:val="20"/>
        </w:rPr>
        <w:t xml:space="preserve"> </w:t>
      </w:r>
    </w:p>
    <w:p w14:paraId="184DBFAA" w14:textId="20E3C642" w:rsidR="00AD61B8" w:rsidRPr="00903CA6" w:rsidRDefault="00433E0A" w:rsidP="00AD61B8">
      <w:pPr>
        <w:suppressAutoHyphens/>
        <w:ind w:firstLine="567"/>
        <w:jc w:val="both"/>
        <w:rPr>
          <w:bCs/>
          <w:sz w:val="20"/>
          <w:szCs w:val="20"/>
        </w:rPr>
      </w:pPr>
      <w:r>
        <w:rPr>
          <w:bCs/>
          <w:sz w:val="20"/>
          <w:szCs w:val="20"/>
        </w:rPr>
        <w:t>5</w:t>
      </w:r>
      <w:r w:rsidR="00AD61B8" w:rsidRPr="00903CA6">
        <w:rPr>
          <w:bCs/>
          <w:sz w:val="20"/>
          <w:szCs w:val="20"/>
        </w:rPr>
        <w:t>. Какие меры защиты населения избираются специалистами при наличии достаточного времени перед наводнением?</w:t>
      </w:r>
    </w:p>
    <w:p w14:paraId="79BE8FA2" w14:textId="77777777" w:rsidR="00AD61B8" w:rsidRPr="00903CA6" w:rsidRDefault="00AD61B8" w:rsidP="00AD61B8">
      <w:pPr>
        <w:suppressAutoHyphens/>
        <w:ind w:firstLine="567"/>
        <w:jc w:val="both"/>
        <w:rPr>
          <w:bCs/>
          <w:sz w:val="20"/>
          <w:szCs w:val="20"/>
        </w:rPr>
      </w:pPr>
      <w:r w:rsidRPr="00903CA6">
        <w:rPr>
          <w:bCs/>
          <w:sz w:val="20"/>
          <w:szCs w:val="20"/>
        </w:rPr>
        <w:t>а) проводят разъяснительные беседы с населением; б) проводят обсервацию; в) проводят дезинфекцию; г) проводят эвакуацию населения из угрожающих районов.</w:t>
      </w:r>
    </w:p>
    <w:p w14:paraId="44D596C5" w14:textId="026E2891" w:rsidR="00AD61B8" w:rsidRPr="00903CA6" w:rsidRDefault="00433E0A" w:rsidP="00AD61B8">
      <w:pPr>
        <w:suppressAutoHyphens/>
        <w:ind w:firstLine="567"/>
        <w:jc w:val="both"/>
        <w:rPr>
          <w:bCs/>
          <w:sz w:val="20"/>
          <w:szCs w:val="20"/>
        </w:rPr>
      </w:pPr>
      <w:r>
        <w:rPr>
          <w:bCs/>
          <w:sz w:val="20"/>
          <w:szCs w:val="20"/>
        </w:rPr>
        <w:t>6</w:t>
      </w:r>
      <w:r w:rsidR="00AD61B8" w:rsidRPr="00903CA6">
        <w:rPr>
          <w:bCs/>
          <w:sz w:val="20"/>
          <w:szCs w:val="20"/>
        </w:rPr>
        <w:t>. При каких опасностях человек теряет возможность ориентироваться, теряет видимость?</w:t>
      </w:r>
    </w:p>
    <w:p w14:paraId="5105CF05" w14:textId="77777777" w:rsidR="00AD61B8" w:rsidRPr="00903CA6" w:rsidRDefault="00AD61B8" w:rsidP="00AD61B8">
      <w:pPr>
        <w:suppressAutoHyphens/>
        <w:ind w:firstLine="567"/>
        <w:jc w:val="both"/>
        <w:rPr>
          <w:bCs/>
          <w:sz w:val="20"/>
          <w:szCs w:val="20"/>
        </w:rPr>
      </w:pPr>
      <w:r w:rsidRPr="00903CA6">
        <w:rPr>
          <w:bCs/>
          <w:sz w:val="20"/>
          <w:szCs w:val="20"/>
        </w:rPr>
        <w:t>а) ураган; б) землетрясение; в) снежные заносы и метели; г) оползни.</w:t>
      </w:r>
    </w:p>
    <w:p w14:paraId="7BA17AD4" w14:textId="69439FB3" w:rsidR="00AD61B8" w:rsidRPr="00903CA6" w:rsidRDefault="00433E0A" w:rsidP="00AD61B8">
      <w:pPr>
        <w:suppressAutoHyphens/>
        <w:ind w:firstLine="567"/>
        <w:jc w:val="both"/>
        <w:rPr>
          <w:bCs/>
          <w:sz w:val="20"/>
          <w:szCs w:val="20"/>
        </w:rPr>
      </w:pPr>
      <w:r>
        <w:rPr>
          <w:bCs/>
          <w:sz w:val="20"/>
          <w:szCs w:val="20"/>
        </w:rPr>
        <w:t>7</w:t>
      </w:r>
      <w:r w:rsidR="00AD61B8" w:rsidRPr="00903CA6">
        <w:rPr>
          <w:bCs/>
          <w:sz w:val="20"/>
          <w:szCs w:val="20"/>
        </w:rPr>
        <w:t>. Наибольшую опасность при извержении вулкана представляют ...</w:t>
      </w:r>
    </w:p>
    <w:p w14:paraId="7CF20AA0" w14:textId="77777777" w:rsidR="00AD61B8" w:rsidRPr="00903CA6" w:rsidRDefault="00AD61B8" w:rsidP="00AD61B8">
      <w:pPr>
        <w:suppressAutoHyphens/>
        <w:ind w:firstLine="567"/>
        <w:jc w:val="both"/>
        <w:rPr>
          <w:bCs/>
          <w:sz w:val="20"/>
          <w:szCs w:val="20"/>
        </w:rPr>
      </w:pPr>
      <w:r w:rsidRPr="00903CA6">
        <w:rPr>
          <w:bCs/>
          <w:sz w:val="20"/>
          <w:szCs w:val="20"/>
        </w:rPr>
        <w:t>а) раскаленные лавовые потоки, б)  тучи пепла и газа, в) резкие колебания температуры, г) атмосферное давление и ветер.</w:t>
      </w:r>
    </w:p>
    <w:p w14:paraId="53B0F284" w14:textId="01948368" w:rsidR="00AD61B8" w:rsidRPr="00903CA6" w:rsidRDefault="00433E0A" w:rsidP="00AD61B8">
      <w:pPr>
        <w:suppressAutoHyphens/>
        <w:ind w:firstLine="567"/>
        <w:jc w:val="both"/>
        <w:rPr>
          <w:bCs/>
          <w:sz w:val="20"/>
          <w:szCs w:val="20"/>
        </w:rPr>
      </w:pPr>
      <w:r>
        <w:rPr>
          <w:bCs/>
          <w:sz w:val="20"/>
          <w:szCs w:val="20"/>
        </w:rPr>
        <w:t>8</w:t>
      </w:r>
      <w:r w:rsidR="00AD61B8" w:rsidRPr="00903CA6">
        <w:rPr>
          <w:bCs/>
          <w:sz w:val="20"/>
          <w:szCs w:val="20"/>
        </w:rPr>
        <w:t>. Среди поражающих факторов выберите те, которые характерны для химических аварий с выбросом АХОВ.</w:t>
      </w:r>
    </w:p>
    <w:p w14:paraId="46549E26" w14:textId="77777777" w:rsidR="00AD61B8" w:rsidRPr="00903CA6" w:rsidRDefault="00AD61B8" w:rsidP="00AD61B8">
      <w:pPr>
        <w:suppressAutoHyphens/>
        <w:ind w:firstLine="567"/>
        <w:jc w:val="both"/>
        <w:rPr>
          <w:bCs/>
          <w:sz w:val="20"/>
          <w:szCs w:val="20"/>
        </w:rPr>
      </w:pPr>
      <w:r w:rsidRPr="00903CA6">
        <w:rPr>
          <w:bCs/>
          <w:sz w:val="20"/>
          <w:szCs w:val="20"/>
        </w:rPr>
        <w:t>а) интенсивное излучение гамма-лучей; б) поражение людей опасными веществами через кожные покровы; в) проникновение опасных веществ через органы дыхания в организм человека; г) лучистый поток энергии.</w:t>
      </w:r>
    </w:p>
    <w:p w14:paraId="580F853E" w14:textId="04D9891F" w:rsidR="00AD61B8" w:rsidRPr="00903CA6" w:rsidRDefault="00433E0A" w:rsidP="00AD61B8">
      <w:pPr>
        <w:suppressAutoHyphens/>
        <w:ind w:firstLine="567"/>
        <w:jc w:val="both"/>
        <w:rPr>
          <w:bCs/>
          <w:sz w:val="20"/>
          <w:szCs w:val="20"/>
        </w:rPr>
      </w:pPr>
      <w:r>
        <w:rPr>
          <w:bCs/>
          <w:sz w:val="20"/>
          <w:szCs w:val="20"/>
        </w:rPr>
        <w:t>9</w:t>
      </w:r>
      <w:r w:rsidR="00AD61B8" w:rsidRPr="00903CA6">
        <w:rPr>
          <w:bCs/>
          <w:sz w:val="20"/>
          <w:szCs w:val="20"/>
        </w:rPr>
        <w:t>. Для защиты от аммиака ватно-марлевую повязку надо смочить:</w:t>
      </w:r>
    </w:p>
    <w:p w14:paraId="667776A2" w14:textId="77777777" w:rsidR="00AD61B8" w:rsidRPr="00903CA6" w:rsidRDefault="00AD61B8" w:rsidP="00AD61B8">
      <w:pPr>
        <w:suppressAutoHyphens/>
        <w:ind w:firstLine="567"/>
        <w:jc w:val="both"/>
        <w:rPr>
          <w:bCs/>
          <w:sz w:val="20"/>
          <w:szCs w:val="20"/>
        </w:rPr>
      </w:pPr>
      <w:r w:rsidRPr="00903CA6">
        <w:rPr>
          <w:bCs/>
          <w:sz w:val="20"/>
          <w:szCs w:val="20"/>
        </w:rPr>
        <w:t>а) 5%-</w:t>
      </w:r>
      <w:proofErr w:type="spellStart"/>
      <w:r w:rsidRPr="00903CA6">
        <w:rPr>
          <w:bCs/>
          <w:sz w:val="20"/>
          <w:szCs w:val="20"/>
        </w:rPr>
        <w:t>ным</w:t>
      </w:r>
      <w:proofErr w:type="spellEnd"/>
      <w:r w:rsidRPr="00903CA6">
        <w:rPr>
          <w:bCs/>
          <w:sz w:val="20"/>
          <w:szCs w:val="20"/>
        </w:rPr>
        <w:t xml:space="preserve"> раствором лимонной кислоты; б) 2%-</w:t>
      </w:r>
      <w:proofErr w:type="spellStart"/>
      <w:r w:rsidRPr="00903CA6">
        <w:rPr>
          <w:bCs/>
          <w:sz w:val="20"/>
          <w:szCs w:val="20"/>
        </w:rPr>
        <w:t>ным</w:t>
      </w:r>
      <w:proofErr w:type="spellEnd"/>
      <w:r w:rsidRPr="00903CA6">
        <w:rPr>
          <w:bCs/>
          <w:sz w:val="20"/>
          <w:szCs w:val="20"/>
        </w:rPr>
        <w:t xml:space="preserve"> раствором нашатырного спирта; в) 2%-</w:t>
      </w:r>
      <w:proofErr w:type="spellStart"/>
      <w:r w:rsidRPr="00903CA6">
        <w:rPr>
          <w:bCs/>
          <w:sz w:val="20"/>
          <w:szCs w:val="20"/>
        </w:rPr>
        <w:t>ным</w:t>
      </w:r>
      <w:proofErr w:type="spellEnd"/>
      <w:r w:rsidRPr="00903CA6">
        <w:rPr>
          <w:bCs/>
          <w:sz w:val="20"/>
          <w:szCs w:val="20"/>
        </w:rPr>
        <w:t xml:space="preserve"> раствором питьевой соды; г) алкоголем любой крепости.</w:t>
      </w:r>
    </w:p>
    <w:p w14:paraId="100F2043" w14:textId="3EDE16C7" w:rsidR="00AD61B8" w:rsidRPr="00903CA6" w:rsidRDefault="00433E0A" w:rsidP="00AD61B8">
      <w:pPr>
        <w:suppressAutoHyphens/>
        <w:ind w:firstLine="567"/>
        <w:jc w:val="both"/>
        <w:rPr>
          <w:bCs/>
          <w:sz w:val="20"/>
          <w:szCs w:val="20"/>
        </w:rPr>
      </w:pPr>
      <w:r>
        <w:rPr>
          <w:bCs/>
          <w:sz w:val="20"/>
          <w:szCs w:val="20"/>
        </w:rPr>
        <w:t>10</w:t>
      </w:r>
      <w:r w:rsidR="00AD61B8" w:rsidRPr="00903CA6">
        <w:rPr>
          <w:bCs/>
          <w:sz w:val="20"/>
          <w:szCs w:val="20"/>
        </w:rPr>
        <w:t>. При утечке хлора необходимо:</w:t>
      </w:r>
    </w:p>
    <w:p w14:paraId="2F556409" w14:textId="77777777" w:rsidR="00AD61B8" w:rsidRPr="00903CA6" w:rsidRDefault="00AD61B8" w:rsidP="00AD61B8">
      <w:pPr>
        <w:suppressAutoHyphens/>
        <w:ind w:firstLine="567"/>
        <w:jc w:val="both"/>
        <w:rPr>
          <w:bCs/>
          <w:sz w:val="20"/>
          <w:szCs w:val="20"/>
        </w:rPr>
      </w:pPr>
      <w:r w:rsidRPr="00903CA6">
        <w:rPr>
          <w:bCs/>
          <w:sz w:val="20"/>
          <w:szCs w:val="20"/>
        </w:rPr>
        <w:lastRenderedPageBreak/>
        <w:t>а) остаться в своей квартире на третьем этаже; б) подняться на самый верхний этаж здания; в) укрыться в подвале; г) спуститься на первый этаж.</w:t>
      </w:r>
    </w:p>
    <w:p w14:paraId="44177599" w14:textId="3614D405" w:rsidR="00AD61B8" w:rsidRPr="00903CA6" w:rsidRDefault="00433E0A" w:rsidP="00AD61B8">
      <w:pPr>
        <w:suppressAutoHyphens/>
        <w:ind w:firstLine="567"/>
        <w:jc w:val="both"/>
        <w:rPr>
          <w:bCs/>
          <w:sz w:val="20"/>
          <w:szCs w:val="20"/>
        </w:rPr>
      </w:pPr>
      <w:r>
        <w:rPr>
          <w:bCs/>
          <w:sz w:val="20"/>
          <w:szCs w:val="20"/>
        </w:rPr>
        <w:t>11</w:t>
      </w:r>
      <w:r w:rsidR="00AD61B8" w:rsidRPr="00903CA6">
        <w:rPr>
          <w:bCs/>
          <w:sz w:val="20"/>
          <w:szCs w:val="20"/>
        </w:rPr>
        <w:t>. При возникновении радиационной аварии следует:</w:t>
      </w:r>
    </w:p>
    <w:p w14:paraId="3743FCBC" w14:textId="26F2E0C7" w:rsidR="00AD61B8" w:rsidRDefault="00AD61B8" w:rsidP="00AD61B8">
      <w:pPr>
        <w:suppressAutoHyphens/>
        <w:ind w:firstLine="567"/>
        <w:jc w:val="both"/>
        <w:rPr>
          <w:bCs/>
          <w:sz w:val="20"/>
          <w:szCs w:val="20"/>
        </w:rPr>
      </w:pPr>
      <w:r w:rsidRPr="00903CA6">
        <w:rPr>
          <w:bCs/>
          <w:sz w:val="20"/>
          <w:szCs w:val="20"/>
        </w:rPr>
        <w:t>а) выйти из помещения и добраться до штата гражданской обороны; б) лечь на пол в ванной комнате как в наиболее безопасном месте; в) тщательно проветрить помещение; г) з</w:t>
      </w:r>
      <w:r>
        <w:rPr>
          <w:bCs/>
          <w:sz w:val="20"/>
          <w:szCs w:val="20"/>
        </w:rPr>
        <w:t>авершить герметизацию квартиры.</w:t>
      </w:r>
    </w:p>
    <w:p w14:paraId="7AC87F71" w14:textId="0A0783F5" w:rsidR="00666141" w:rsidRPr="00666141" w:rsidRDefault="00666141" w:rsidP="00666141">
      <w:pPr>
        <w:suppressAutoHyphens/>
        <w:ind w:firstLine="567"/>
        <w:jc w:val="both"/>
        <w:rPr>
          <w:bCs/>
          <w:sz w:val="20"/>
          <w:szCs w:val="20"/>
        </w:rPr>
      </w:pPr>
      <w:r>
        <w:rPr>
          <w:bCs/>
          <w:sz w:val="20"/>
          <w:szCs w:val="20"/>
        </w:rPr>
        <w:t>12</w:t>
      </w:r>
      <w:r w:rsidRPr="00666141">
        <w:rPr>
          <w:bCs/>
          <w:sz w:val="20"/>
          <w:szCs w:val="20"/>
        </w:rPr>
        <w:t>. Что такое сель?</w:t>
      </w:r>
    </w:p>
    <w:p w14:paraId="78CDFDDF" w14:textId="77777777" w:rsidR="00666141" w:rsidRPr="00666141" w:rsidRDefault="00666141" w:rsidP="00666141">
      <w:pPr>
        <w:suppressAutoHyphens/>
        <w:ind w:firstLine="567"/>
        <w:jc w:val="both"/>
        <w:rPr>
          <w:bCs/>
          <w:sz w:val="20"/>
          <w:szCs w:val="20"/>
        </w:rPr>
      </w:pPr>
      <w:r w:rsidRPr="00666141">
        <w:rPr>
          <w:bCs/>
          <w:sz w:val="20"/>
          <w:szCs w:val="20"/>
        </w:rPr>
        <w:t>а) поток воды и камней, несущийся с большой скоростью; б) неоднородный поток грязи и камней; в) постоянный грязевой или грязекаменный поток, стекающий с гор; г) временный грязевой или грязекаменный поток, внезапно формирующийся в руслах горных рек в результате ливней, бурного таяния ледников, а также порывов озер, обвалов, землетрясений.</w:t>
      </w:r>
    </w:p>
    <w:p w14:paraId="66CD03B6" w14:textId="4356417B" w:rsidR="00666141" w:rsidRPr="00666141" w:rsidRDefault="00666141" w:rsidP="00666141">
      <w:pPr>
        <w:suppressAutoHyphens/>
        <w:ind w:firstLine="567"/>
        <w:jc w:val="both"/>
        <w:rPr>
          <w:bCs/>
          <w:sz w:val="20"/>
          <w:szCs w:val="20"/>
        </w:rPr>
      </w:pPr>
      <w:r>
        <w:rPr>
          <w:bCs/>
          <w:sz w:val="20"/>
          <w:szCs w:val="20"/>
        </w:rPr>
        <w:t>13</w:t>
      </w:r>
      <w:r w:rsidRPr="00666141">
        <w:rPr>
          <w:bCs/>
          <w:sz w:val="20"/>
          <w:szCs w:val="20"/>
        </w:rPr>
        <w:t>. Природное явление, возникающее в результате постоянных, активных процессов в глубинах земли, - это:</w:t>
      </w:r>
    </w:p>
    <w:p w14:paraId="62145B5F" w14:textId="77777777" w:rsidR="00666141" w:rsidRPr="00666141" w:rsidRDefault="00666141" w:rsidP="00666141">
      <w:pPr>
        <w:suppressAutoHyphens/>
        <w:ind w:firstLine="567"/>
        <w:jc w:val="both"/>
        <w:rPr>
          <w:bCs/>
          <w:sz w:val="20"/>
          <w:szCs w:val="20"/>
        </w:rPr>
      </w:pPr>
      <w:r w:rsidRPr="00666141">
        <w:rPr>
          <w:bCs/>
          <w:sz w:val="20"/>
          <w:szCs w:val="20"/>
        </w:rPr>
        <w:t>а) лавина; б) оползень, в) вулкан; г) землетрясение.</w:t>
      </w:r>
    </w:p>
    <w:p w14:paraId="1DE4C08D" w14:textId="1BC7BAF2" w:rsidR="00666141" w:rsidRPr="00666141" w:rsidRDefault="00666141" w:rsidP="00666141">
      <w:pPr>
        <w:suppressAutoHyphens/>
        <w:ind w:firstLine="567"/>
        <w:jc w:val="both"/>
        <w:rPr>
          <w:bCs/>
          <w:sz w:val="20"/>
          <w:szCs w:val="20"/>
        </w:rPr>
      </w:pPr>
      <w:r>
        <w:rPr>
          <w:bCs/>
          <w:sz w:val="20"/>
          <w:szCs w:val="20"/>
        </w:rPr>
        <w:t>14</w:t>
      </w:r>
      <w:r w:rsidRPr="00666141">
        <w:rPr>
          <w:bCs/>
          <w:sz w:val="20"/>
          <w:szCs w:val="20"/>
        </w:rPr>
        <w:t>. Выход из строя или повреждение отдельных узлов и механизмов объекта во время его эксплуатации, приводящий к радиоактивному загрязнению объектов внешней среды называется ...</w:t>
      </w:r>
    </w:p>
    <w:p w14:paraId="6BBBA2EF" w14:textId="77777777" w:rsidR="00666141" w:rsidRPr="00666141" w:rsidRDefault="00666141" w:rsidP="00666141">
      <w:pPr>
        <w:suppressAutoHyphens/>
        <w:ind w:firstLine="567"/>
        <w:jc w:val="both"/>
        <w:rPr>
          <w:bCs/>
          <w:sz w:val="20"/>
          <w:szCs w:val="20"/>
        </w:rPr>
      </w:pPr>
      <w:r w:rsidRPr="00666141">
        <w:rPr>
          <w:bCs/>
          <w:sz w:val="20"/>
          <w:szCs w:val="20"/>
        </w:rPr>
        <w:t xml:space="preserve">а) катастрофой; б) аварией на </w:t>
      </w:r>
      <w:proofErr w:type="spellStart"/>
      <w:r w:rsidRPr="00666141">
        <w:rPr>
          <w:bCs/>
          <w:sz w:val="20"/>
          <w:szCs w:val="20"/>
        </w:rPr>
        <w:t>радиационно</w:t>
      </w:r>
      <w:proofErr w:type="spellEnd"/>
      <w:r w:rsidRPr="00666141">
        <w:rPr>
          <w:bCs/>
          <w:sz w:val="20"/>
          <w:szCs w:val="20"/>
        </w:rPr>
        <w:t xml:space="preserve"> опасном объекте; в) разгерметизацией; г) ядерной опасностью.</w:t>
      </w:r>
    </w:p>
    <w:p w14:paraId="18669021" w14:textId="68A7DE95" w:rsidR="00666141" w:rsidRPr="00666141" w:rsidRDefault="00666141" w:rsidP="00666141">
      <w:pPr>
        <w:suppressAutoHyphens/>
        <w:ind w:firstLine="567"/>
        <w:jc w:val="both"/>
        <w:rPr>
          <w:bCs/>
          <w:sz w:val="20"/>
          <w:szCs w:val="20"/>
        </w:rPr>
      </w:pPr>
      <w:r>
        <w:rPr>
          <w:bCs/>
          <w:sz w:val="20"/>
          <w:szCs w:val="20"/>
        </w:rPr>
        <w:t>15</w:t>
      </w:r>
      <w:r w:rsidRPr="00666141">
        <w:rPr>
          <w:bCs/>
          <w:sz w:val="20"/>
          <w:szCs w:val="20"/>
        </w:rPr>
        <w:t>. Самым опасным излучением для жизни человека, защищенного средствами защиты, является ...</w:t>
      </w:r>
    </w:p>
    <w:p w14:paraId="1797E617" w14:textId="31B40BA5" w:rsidR="00666141" w:rsidRPr="00AD61B8" w:rsidRDefault="00666141" w:rsidP="00666141">
      <w:pPr>
        <w:suppressAutoHyphens/>
        <w:ind w:firstLine="567"/>
        <w:jc w:val="both"/>
        <w:rPr>
          <w:bCs/>
          <w:sz w:val="20"/>
          <w:szCs w:val="20"/>
        </w:rPr>
      </w:pPr>
      <w:r w:rsidRPr="00666141">
        <w:rPr>
          <w:bCs/>
          <w:sz w:val="20"/>
          <w:szCs w:val="20"/>
        </w:rPr>
        <w:t>а) гамма-излучение; б) тепловое излучение; в) бета-излучение; г) альфа-излучение.</w:t>
      </w:r>
      <w:r>
        <w:rPr>
          <w:bCs/>
          <w:sz w:val="20"/>
          <w:szCs w:val="20"/>
        </w:rPr>
        <w:t xml:space="preserve"> </w:t>
      </w:r>
    </w:p>
    <w:p w14:paraId="6F28D476" w14:textId="77777777" w:rsidR="00DB1636" w:rsidRDefault="00DB1636" w:rsidP="0014387A">
      <w:pPr>
        <w:suppressAutoHyphens/>
        <w:ind w:firstLine="567"/>
        <w:jc w:val="both"/>
        <w:rPr>
          <w:b/>
          <w:bCs/>
          <w:sz w:val="20"/>
          <w:szCs w:val="20"/>
        </w:rPr>
      </w:pPr>
    </w:p>
    <w:p w14:paraId="62B0C16D" w14:textId="309D2F20" w:rsidR="00F7647D" w:rsidRPr="00666141" w:rsidRDefault="00F7647D" w:rsidP="0014387A">
      <w:pPr>
        <w:suppressAutoHyphens/>
        <w:ind w:firstLine="567"/>
        <w:jc w:val="both"/>
        <w:rPr>
          <w:b/>
          <w:bCs/>
          <w:sz w:val="20"/>
          <w:szCs w:val="20"/>
        </w:rPr>
      </w:pPr>
      <w:r w:rsidRPr="00666141">
        <w:rPr>
          <w:b/>
          <w:bCs/>
          <w:sz w:val="20"/>
          <w:szCs w:val="20"/>
        </w:rPr>
        <w:t>Тест по разделу</w:t>
      </w:r>
      <w:r w:rsidR="00666141" w:rsidRPr="00666141">
        <w:rPr>
          <w:b/>
          <w:bCs/>
          <w:sz w:val="20"/>
          <w:szCs w:val="20"/>
        </w:rPr>
        <w:t xml:space="preserve"> 3</w:t>
      </w:r>
      <w:r w:rsidRPr="00666141">
        <w:rPr>
          <w:b/>
          <w:bCs/>
          <w:sz w:val="20"/>
          <w:szCs w:val="20"/>
        </w:rPr>
        <w:t xml:space="preserve">: </w:t>
      </w:r>
      <w:r w:rsidR="00666141" w:rsidRPr="00666141">
        <w:rPr>
          <w:b/>
          <w:bCs/>
          <w:sz w:val="20"/>
          <w:szCs w:val="20"/>
        </w:rPr>
        <w:t>Безопасность жизнедеятельности в условиях социальной среды</w:t>
      </w:r>
    </w:p>
    <w:p w14:paraId="6C1FE2BD" w14:textId="0CF3BBFC" w:rsidR="0014387A" w:rsidRPr="00903CA6" w:rsidRDefault="00666141" w:rsidP="0014387A">
      <w:pPr>
        <w:suppressAutoHyphens/>
        <w:ind w:firstLine="567"/>
        <w:jc w:val="both"/>
        <w:rPr>
          <w:bCs/>
          <w:sz w:val="20"/>
          <w:szCs w:val="20"/>
        </w:rPr>
      </w:pPr>
      <w:r>
        <w:rPr>
          <w:bCs/>
          <w:sz w:val="20"/>
          <w:szCs w:val="20"/>
        </w:rPr>
        <w:t>1</w:t>
      </w:r>
      <w:r w:rsidR="0014387A" w:rsidRPr="00903CA6">
        <w:rPr>
          <w:bCs/>
          <w:sz w:val="20"/>
          <w:szCs w:val="20"/>
        </w:rPr>
        <w:t>. Преступление, связанное с применением физического насилия, угроз или использование беспомощного состояния, наносящее жертве психологическую и физическую травму, называется ...</w:t>
      </w:r>
    </w:p>
    <w:p w14:paraId="1E4A59FC" w14:textId="77777777" w:rsidR="0014387A" w:rsidRPr="00903CA6" w:rsidRDefault="0014387A" w:rsidP="0014387A">
      <w:pPr>
        <w:suppressAutoHyphens/>
        <w:ind w:firstLine="567"/>
        <w:jc w:val="both"/>
        <w:rPr>
          <w:bCs/>
          <w:sz w:val="20"/>
          <w:szCs w:val="20"/>
        </w:rPr>
      </w:pPr>
      <w:r w:rsidRPr="00903CA6">
        <w:rPr>
          <w:bCs/>
          <w:sz w:val="20"/>
          <w:szCs w:val="20"/>
        </w:rPr>
        <w:t>а) издевательством; б) изнасилованием; в) глумлением; г) оскорблением.</w:t>
      </w:r>
    </w:p>
    <w:p w14:paraId="0D38D2D2" w14:textId="68651D08" w:rsidR="0014387A" w:rsidRPr="00903CA6" w:rsidRDefault="00666141" w:rsidP="0014387A">
      <w:pPr>
        <w:suppressAutoHyphens/>
        <w:ind w:firstLine="567"/>
        <w:jc w:val="both"/>
        <w:rPr>
          <w:bCs/>
          <w:sz w:val="20"/>
          <w:szCs w:val="20"/>
        </w:rPr>
      </w:pPr>
      <w:r>
        <w:rPr>
          <w:bCs/>
          <w:sz w:val="20"/>
          <w:szCs w:val="20"/>
        </w:rPr>
        <w:t>2</w:t>
      </w:r>
      <w:r w:rsidR="0014387A" w:rsidRPr="00903CA6">
        <w:rPr>
          <w:bCs/>
          <w:sz w:val="20"/>
          <w:szCs w:val="20"/>
        </w:rPr>
        <w:t>. Находясь в толпе, где начались беспорядки, необходимо:</w:t>
      </w:r>
    </w:p>
    <w:p w14:paraId="57FC7AB5" w14:textId="77777777" w:rsidR="0014387A" w:rsidRPr="00903CA6" w:rsidRDefault="0014387A" w:rsidP="0014387A">
      <w:pPr>
        <w:suppressAutoHyphens/>
        <w:ind w:firstLine="567"/>
        <w:jc w:val="both"/>
        <w:rPr>
          <w:bCs/>
          <w:sz w:val="20"/>
          <w:szCs w:val="20"/>
        </w:rPr>
      </w:pPr>
      <w:r w:rsidRPr="00903CA6">
        <w:rPr>
          <w:bCs/>
          <w:sz w:val="20"/>
          <w:szCs w:val="20"/>
        </w:rPr>
        <w:t>а) держаться поближе к заборам; б) держаться подальше от центра толпы; в) лечь лицом вниз, закрыв голову руками; г) держаться поближе к полиции.</w:t>
      </w:r>
    </w:p>
    <w:p w14:paraId="645555CF" w14:textId="33502480" w:rsidR="0014387A" w:rsidRPr="00903CA6" w:rsidRDefault="00666141" w:rsidP="0014387A">
      <w:pPr>
        <w:suppressAutoHyphens/>
        <w:ind w:firstLine="567"/>
        <w:jc w:val="both"/>
        <w:rPr>
          <w:bCs/>
          <w:sz w:val="20"/>
          <w:szCs w:val="20"/>
        </w:rPr>
      </w:pPr>
      <w:r>
        <w:rPr>
          <w:bCs/>
          <w:sz w:val="20"/>
          <w:szCs w:val="20"/>
        </w:rPr>
        <w:t>3</w:t>
      </w:r>
      <w:r w:rsidR="0014387A" w:rsidRPr="00903CA6">
        <w:rPr>
          <w:bCs/>
          <w:sz w:val="20"/>
          <w:szCs w:val="20"/>
        </w:rPr>
        <w:t>. Создание вооруженных групп с целью нападения на государственные и общественные учреждения либо на отдельных лиц, а также участие в таких группах и совершенных ими нападениях, называется ...</w:t>
      </w:r>
    </w:p>
    <w:p w14:paraId="38C9D611" w14:textId="77777777" w:rsidR="0014387A" w:rsidRPr="00903CA6" w:rsidRDefault="0014387A" w:rsidP="0014387A">
      <w:pPr>
        <w:suppressAutoHyphens/>
        <w:ind w:firstLine="567"/>
        <w:jc w:val="both"/>
        <w:rPr>
          <w:bCs/>
          <w:sz w:val="20"/>
          <w:szCs w:val="20"/>
        </w:rPr>
      </w:pPr>
      <w:r w:rsidRPr="00903CA6">
        <w:rPr>
          <w:bCs/>
          <w:sz w:val="20"/>
          <w:szCs w:val="20"/>
        </w:rPr>
        <w:t>а) разбоем; б) бандитизмом; в) мошенничеством; г) вымогательством.</w:t>
      </w:r>
    </w:p>
    <w:p w14:paraId="32262B49" w14:textId="43D51717" w:rsidR="0014387A" w:rsidRPr="00903CA6" w:rsidRDefault="00666141" w:rsidP="0014387A">
      <w:pPr>
        <w:suppressAutoHyphens/>
        <w:ind w:firstLine="567"/>
        <w:jc w:val="both"/>
        <w:rPr>
          <w:bCs/>
          <w:sz w:val="20"/>
          <w:szCs w:val="20"/>
        </w:rPr>
      </w:pPr>
      <w:r>
        <w:rPr>
          <w:bCs/>
          <w:sz w:val="20"/>
          <w:szCs w:val="20"/>
        </w:rPr>
        <w:t>4</w:t>
      </w:r>
      <w:r w:rsidR="0014387A" w:rsidRPr="00903CA6">
        <w:rPr>
          <w:bCs/>
          <w:sz w:val="20"/>
          <w:szCs w:val="20"/>
        </w:rPr>
        <w:t>. Чтобы уменьшить риск быть похищенным на улице, нужно ...</w:t>
      </w:r>
    </w:p>
    <w:p w14:paraId="7D575294" w14:textId="77777777" w:rsidR="0014387A" w:rsidRDefault="0014387A" w:rsidP="0014387A">
      <w:pPr>
        <w:suppressAutoHyphens/>
        <w:ind w:firstLine="567"/>
        <w:jc w:val="both"/>
        <w:rPr>
          <w:bCs/>
          <w:sz w:val="20"/>
          <w:szCs w:val="20"/>
        </w:rPr>
      </w:pPr>
      <w:r w:rsidRPr="00903CA6">
        <w:rPr>
          <w:bCs/>
          <w:sz w:val="20"/>
          <w:szCs w:val="20"/>
        </w:rPr>
        <w:t>а) иметь при себе всегда газовый пистолет; б) не думать об этом; в) ходить всегда с собакой; г) выбрать маршрут передвижения, проходящий через оживленные и хорошо освещенные улицы.</w:t>
      </w:r>
    </w:p>
    <w:p w14:paraId="1C45C8EB" w14:textId="0628B7C8" w:rsidR="00506D7C" w:rsidRPr="00506D7C" w:rsidRDefault="00506D7C" w:rsidP="00506D7C">
      <w:pPr>
        <w:suppressAutoHyphens/>
        <w:ind w:firstLine="567"/>
        <w:jc w:val="both"/>
        <w:rPr>
          <w:bCs/>
          <w:sz w:val="20"/>
          <w:szCs w:val="20"/>
        </w:rPr>
      </w:pPr>
      <w:r>
        <w:rPr>
          <w:bCs/>
          <w:sz w:val="20"/>
          <w:szCs w:val="20"/>
        </w:rPr>
        <w:t>5</w:t>
      </w:r>
      <w:r w:rsidRPr="00506D7C">
        <w:rPr>
          <w:bCs/>
          <w:sz w:val="20"/>
          <w:szCs w:val="20"/>
        </w:rPr>
        <w:t>. Причинами возникновения чрезвычайных ситуаций криминогенного характера могут быть ...</w:t>
      </w:r>
    </w:p>
    <w:p w14:paraId="3C3990AD" w14:textId="77777777" w:rsidR="00506D7C" w:rsidRPr="00506D7C" w:rsidRDefault="00506D7C" w:rsidP="00506D7C">
      <w:pPr>
        <w:suppressAutoHyphens/>
        <w:ind w:firstLine="567"/>
        <w:jc w:val="both"/>
        <w:rPr>
          <w:bCs/>
          <w:sz w:val="20"/>
          <w:szCs w:val="20"/>
        </w:rPr>
      </w:pPr>
      <w:r w:rsidRPr="00506D7C">
        <w:rPr>
          <w:bCs/>
          <w:sz w:val="20"/>
          <w:szCs w:val="20"/>
        </w:rPr>
        <w:t>а) вооруженный конфликт; б) стихийное бедствие; в) авария на производстве; г) экологический кризис.</w:t>
      </w:r>
    </w:p>
    <w:p w14:paraId="533C8BF5" w14:textId="3DA8AF76" w:rsidR="00506D7C" w:rsidRPr="00506D7C" w:rsidRDefault="00506D7C" w:rsidP="00506D7C">
      <w:pPr>
        <w:suppressAutoHyphens/>
        <w:ind w:firstLine="567"/>
        <w:jc w:val="both"/>
        <w:rPr>
          <w:bCs/>
          <w:sz w:val="20"/>
          <w:szCs w:val="20"/>
        </w:rPr>
      </w:pPr>
      <w:r>
        <w:rPr>
          <w:bCs/>
          <w:sz w:val="20"/>
          <w:szCs w:val="20"/>
        </w:rPr>
        <w:t>6</w:t>
      </w:r>
      <w:r w:rsidRPr="00506D7C">
        <w:rPr>
          <w:bCs/>
          <w:sz w:val="20"/>
          <w:szCs w:val="20"/>
        </w:rPr>
        <w:t>. При возникшем ощущении преследования необходимо ...</w:t>
      </w:r>
    </w:p>
    <w:p w14:paraId="54D21B3B" w14:textId="77777777" w:rsidR="00506D7C" w:rsidRPr="00506D7C" w:rsidRDefault="00506D7C" w:rsidP="00506D7C">
      <w:pPr>
        <w:suppressAutoHyphens/>
        <w:ind w:firstLine="567"/>
        <w:jc w:val="both"/>
        <w:rPr>
          <w:bCs/>
          <w:sz w:val="20"/>
          <w:szCs w:val="20"/>
        </w:rPr>
      </w:pPr>
      <w:r w:rsidRPr="00506D7C">
        <w:rPr>
          <w:bCs/>
          <w:sz w:val="20"/>
          <w:szCs w:val="20"/>
        </w:rPr>
        <w:t>а) забежать в ближайший подъезд; б) спасаться бегством в людное место; в) первому напасть на преследователя; г) остановиться и выяснить причину преследования.</w:t>
      </w:r>
    </w:p>
    <w:p w14:paraId="3EFFE9A4" w14:textId="033307FD" w:rsidR="00506D7C" w:rsidRPr="00506D7C" w:rsidRDefault="00506D7C" w:rsidP="00506D7C">
      <w:pPr>
        <w:suppressAutoHyphens/>
        <w:ind w:firstLine="567"/>
        <w:jc w:val="both"/>
        <w:rPr>
          <w:bCs/>
          <w:sz w:val="20"/>
          <w:szCs w:val="20"/>
        </w:rPr>
      </w:pPr>
      <w:r>
        <w:rPr>
          <w:bCs/>
          <w:sz w:val="20"/>
          <w:szCs w:val="20"/>
        </w:rPr>
        <w:t>7</w:t>
      </w:r>
      <w:r w:rsidRPr="00506D7C">
        <w:rPr>
          <w:bCs/>
          <w:sz w:val="20"/>
          <w:szCs w:val="20"/>
        </w:rPr>
        <w:t>. Правила поведения на митинге:</w:t>
      </w:r>
    </w:p>
    <w:p w14:paraId="7AB30620" w14:textId="77777777" w:rsidR="00506D7C" w:rsidRPr="00506D7C" w:rsidRDefault="00506D7C" w:rsidP="00506D7C">
      <w:pPr>
        <w:suppressAutoHyphens/>
        <w:ind w:firstLine="567"/>
        <w:jc w:val="both"/>
        <w:rPr>
          <w:bCs/>
          <w:sz w:val="20"/>
          <w:szCs w:val="20"/>
        </w:rPr>
      </w:pPr>
      <w:r w:rsidRPr="00506D7C">
        <w:rPr>
          <w:bCs/>
          <w:sz w:val="20"/>
          <w:szCs w:val="20"/>
        </w:rPr>
        <w:t>а) возьмите с собой фотоаппарат или камеру; б) наденьте костюм и галстук; в) возьмите с собой удостоверение личности; г) находиться рядом с трибуной и агрессивно настроенными людьми.</w:t>
      </w:r>
    </w:p>
    <w:p w14:paraId="375DCE70" w14:textId="66396475" w:rsidR="00506D7C" w:rsidRPr="00506D7C" w:rsidRDefault="00506D7C" w:rsidP="00506D7C">
      <w:pPr>
        <w:suppressAutoHyphens/>
        <w:ind w:firstLine="567"/>
        <w:jc w:val="both"/>
        <w:rPr>
          <w:bCs/>
          <w:sz w:val="20"/>
          <w:szCs w:val="20"/>
        </w:rPr>
      </w:pPr>
      <w:r>
        <w:rPr>
          <w:bCs/>
          <w:sz w:val="20"/>
          <w:szCs w:val="20"/>
        </w:rPr>
        <w:t>8</w:t>
      </w:r>
      <w:r w:rsidRPr="00506D7C">
        <w:rPr>
          <w:bCs/>
          <w:sz w:val="20"/>
          <w:szCs w:val="20"/>
        </w:rPr>
        <w:t>. Найдите ошибку в перечисленных ниже правилах поведения при обнаружении взрывного устройства:</w:t>
      </w:r>
    </w:p>
    <w:p w14:paraId="24C56C8A" w14:textId="77777777" w:rsidR="00506D7C" w:rsidRPr="00506D7C" w:rsidRDefault="00506D7C" w:rsidP="00506D7C">
      <w:pPr>
        <w:suppressAutoHyphens/>
        <w:ind w:firstLine="567"/>
        <w:jc w:val="both"/>
        <w:rPr>
          <w:bCs/>
          <w:sz w:val="20"/>
          <w:szCs w:val="20"/>
        </w:rPr>
      </w:pPr>
      <w:r w:rsidRPr="00506D7C">
        <w:rPr>
          <w:bCs/>
          <w:sz w:val="20"/>
          <w:szCs w:val="20"/>
        </w:rPr>
        <w:t>а) немедленно сообщите об обнаруженном подозрительном предмете в правоохранительные органы, б) исключите использование мобильных телефонов, средств связи и т.п., в) отключите телефоны, т.к. они способны вызвать срабатывание радио-взрывателя, в) не дожидаясь специалистов, унесите подозрительный предмет в безопасное место.</w:t>
      </w:r>
    </w:p>
    <w:p w14:paraId="5F87DD07" w14:textId="3AA66530" w:rsidR="00506D7C" w:rsidRPr="00506D7C" w:rsidRDefault="00506D7C" w:rsidP="00506D7C">
      <w:pPr>
        <w:suppressAutoHyphens/>
        <w:ind w:firstLine="567"/>
        <w:jc w:val="both"/>
        <w:rPr>
          <w:bCs/>
          <w:sz w:val="20"/>
          <w:szCs w:val="20"/>
        </w:rPr>
      </w:pPr>
      <w:r>
        <w:rPr>
          <w:bCs/>
          <w:sz w:val="20"/>
          <w:szCs w:val="20"/>
        </w:rPr>
        <w:t>9</w:t>
      </w:r>
      <w:r w:rsidRPr="00506D7C">
        <w:rPr>
          <w:bCs/>
          <w:sz w:val="20"/>
          <w:szCs w:val="20"/>
        </w:rPr>
        <w:t>. Чтобы уменьшить риск быть похищенным на улице, нужно ...</w:t>
      </w:r>
    </w:p>
    <w:p w14:paraId="77E8EB1A" w14:textId="5DEE862F" w:rsidR="00506D7C" w:rsidRDefault="00506D7C" w:rsidP="00506D7C">
      <w:pPr>
        <w:suppressAutoHyphens/>
        <w:ind w:firstLine="567"/>
        <w:jc w:val="both"/>
        <w:rPr>
          <w:bCs/>
          <w:sz w:val="20"/>
          <w:szCs w:val="20"/>
        </w:rPr>
      </w:pPr>
      <w:r w:rsidRPr="00506D7C">
        <w:rPr>
          <w:bCs/>
          <w:sz w:val="20"/>
          <w:szCs w:val="20"/>
        </w:rPr>
        <w:t>а) иметь при себе всегда газовый пистолет; б) не думать об этом; в) ходить всегда с собакой; г) выбрать маршрут передвижения, проходящий через оживл</w:t>
      </w:r>
      <w:r>
        <w:rPr>
          <w:bCs/>
          <w:sz w:val="20"/>
          <w:szCs w:val="20"/>
        </w:rPr>
        <w:t>енные и хорошо освещенные улицы.</w:t>
      </w:r>
    </w:p>
    <w:p w14:paraId="22B147AC" w14:textId="77777777" w:rsidR="00506D7C" w:rsidRPr="00506D7C" w:rsidRDefault="00506D7C" w:rsidP="00506D7C">
      <w:pPr>
        <w:suppressAutoHyphens/>
        <w:ind w:firstLine="567"/>
        <w:jc w:val="both"/>
        <w:rPr>
          <w:bCs/>
          <w:sz w:val="20"/>
          <w:szCs w:val="20"/>
        </w:rPr>
      </w:pPr>
      <w:r>
        <w:rPr>
          <w:bCs/>
          <w:sz w:val="20"/>
          <w:szCs w:val="20"/>
        </w:rPr>
        <w:t xml:space="preserve">10. </w:t>
      </w:r>
      <w:r w:rsidRPr="00506D7C">
        <w:rPr>
          <w:bCs/>
          <w:sz w:val="20"/>
          <w:szCs w:val="20"/>
        </w:rPr>
        <w:t>Для обеспечения личной безопасности в вечернее время необходимо соблюдать следующие правила:</w:t>
      </w:r>
    </w:p>
    <w:p w14:paraId="2941D754" w14:textId="279CF87D" w:rsidR="00506D7C" w:rsidRDefault="00506D7C" w:rsidP="00506D7C">
      <w:pPr>
        <w:suppressAutoHyphens/>
        <w:ind w:firstLine="567"/>
        <w:jc w:val="both"/>
        <w:rPr>
          <w:bCs/>
          <w:sz w:val="20"/>
          <w:szCs w:val="20"/>
        </w:rPr>
      </w:pPr>
      <w:r w:rsidRPr="00506D7C">
        <w:rPr>
          <w:bCs/>
          <w:sz w:val="20"/>
          <w:szCs w:val="20"/>
        </w:rPr>
        <w:t>а) назначать свидание в людных и освещенных местах;</w:t>
      </w:r>
      <w:r>
        <w:rPr>
          <w:bCs/>
          <w:sz w:val="20"/>
          <w:szCs w:val="20"/>
        </w:rPr>
        <w:t xml:space="preserve"> </w:t>
      </w:r>
      <w:r w:rsidRPr="00506D7C">
        <w:rPr>
          <w:bCs/>
          <w:sz w:val="20"/>
          <w:szCs w:val="20"/>
        </w:rPr>
        <w:t>б) предупреждать родных и знакомых о своем маршруте или возвращении;</w:t>
      </w:r>
      <w:r>
        <w:rPr>
          <w:bCs/>
          <w:sz w:val="20"/>
          <w:szCs w:val="20"/>
        </w:rPr>
        <w:t xml:space="preserve"> </w:t>
      </w:r>
      <w:r w:rsidRPr="00506D7C">
        <w:rPr>
          <w:bCs/>
          <w:sz w:val="20"/>
          <w:szCs w:val="20"/>
        </w:rPr>
        <w:t>в) внешний вид и поведение не должны быть вызывающими;</w:t>
      </w:r>
      <w:r>
        <w:rPr>
          <w:bCs/>
          <w:sz w:val="20"/>
          <w:szCs w:val="20"/>
        </w:rPr>
        <w:t xml:space="preserve"> </w:t>
      </w:r>
      <w:r w:rsidRPr="00506D7C">
        <w:rPr>
          <w:bCs/>
          <w:sz w:val="20"/>
          <w:szCs w:val="20"/>
        </w:rPr>
        <w:t>г) иметь средства или знать способы самообороны;</w:t>
      </w:r>
      <w:r>
        <w:rPr>
          <w:bCs/>
          <w:sz w:val="20"/>
          <w:szCs w:val="20"/>
        </w:rPr>
        <w:t xml:space="preserve"> </w:t>
      </w:r>
      <w:r w:rsidRPr="00506D7C">
        <w:rPr>
          <w:bCs/>
          <w:sz w:val="20"/>
          <w:szCs w:val="20"/>
        </w:rPr>
        <w:t>д) останавливать любое транспортное средство с просьбой подвезти.</w:t>
      </w:r>
    </w:p>
    <w:p w14:paraId="4AEB807D" w14:textId="77777777" w:rsidR="00506D7C" w:rsidRPr="00506D7C" w:rsidRDefault="00506D7C" w:rsidP="00506D7C">
      <w:pPr>
        <w:suppressAutoHyphens/>
        <w:ind w:firstLine="567"/>
        <w:jc w:val="both"/>
        <w:rPr>
          <w:bCs/>
          <w:sz w:val="20"/>
          <w:szCs w:val="20"/>
        </w:rPr>
      </w:pPr>
      <w:r>
        <w:rPr>
          <w:bCs/>
          <w:sz w:val="20"/>
          <w:szCs w:val="20"/>
        </w:rPr>
        <w:t xml:space="preserve">11. </w:t>
      </w:r>
      <w:r w:rsidRPr="00506D7C">
        <w:rPr>
          <w:bCs/>
          <w:sz w:val="20"/>
          <w:szCs w:val="20"/>
        </w:rPr>
        <w:t>К ЧС военного характера относится:</w:t>
      </w:r>
    </w:p>
    <w:p w14:paraId="4BF58829" w14:textId="01897E47" w:rsidR="00506D7C" w:rsidRDefault="00506D7C" w:rsidP="00506D7C">
      <w:pPr>
        <w:suppressAutoHyphens/>
        <w:ind w:firstLine="567"/>
        <w:jc w:val="both"/>
        <w:rPr>
          <w:bCs/>
          <w:sz w:val="20"/>
          <w:szCs w:val="20"/>
        </w:rPr>
      </w:pPr>
      <w:r w:rsidRPr="00506D7C">
        <w:rPr>
          <w:bCs/>
          <w:sz w:val="20"/>
          <w:szCs w:val="20"/>
        </w:rPr>
        <w:t>а) нео</w:t>
      </w:r>
      <w:r w:rsidR="001931C9">
        <w:rPr>
          <w:bCs/>
          <w:sz w:val="20"/>
          <w:szCs w:val="20"/>
        </w:rPr>
        <w:t>сторожное обращение с оружием; б</w:t>
      </w:r>
      <w:r w:rsidRPr="00506D7C">
        <w:rPr>
          <w:bCs/>
          <w:sz w:val="20"/>
          <w:szCs w:val="20"/>
        </w:rPr>
        <w:t>) захват заложников;</w:t>
      </w:r>
      <w:r>
        <w:rPr>
          <w:bCs/>
          <w:sz w:val="20"/>
          <w:szCs w:val="20"/>
        </w:rPr>
        <w:t xml:space="preserve"> </w:t>
      </w:r>
      <w:r w:rsidR="001931C9">
        <w:rPr>
          <w:bCs/>
          <w:sz w:val="20"/>
          <w:szCs w:val="20"/>
        </w:rPr>
        <w:t>в</w:t>
      </w:r>
      <w:r w:rsidRPr="00506D7C">
        <w:rPr>
          <w:bCs/>
          <w:sz w:val="20"/>
          <w:szCs w:val="20"/>
        </w:rPr>
        <w:t>) локальный вооруженный конфликт; г) попадание в уличную перестрелку.</w:t>
      </w:r>
    </w:p>
    <w:p w14:paraId="3EE838A5" w14:textId="77777777" w:rsidR="001931C9" w:rsidRDefault="00506D7C" w:rsidP="001931C9">
      <w:pPr>
        <w:suppressAutoHyphens/>
        <w:ind w:firstLine="567"/>
        <w:jc w:val="both"/>
        <w:rPr>
          <w:bCs/>
          <w:sz w:val="20"/>
          <w:szCs w:val="20"/>
        </w:rPr>
      </w:pPr>
      <w:r>
        <w:rPr>
          <w:bCs/>
          <w:sz w:val="20"/>
          <w:szCs w:val="20"/>
        </w:rPr>
        <w:t xml:space="preserve">12. </w:t>
      </w:r>
      <w:r w:rsidR="001931C9" w:rsidRPr="001931C9">
        <w:rPr>
          <w:bCs/>
          <w:sz w:val="20"/>
          <w:szCs w:val="20"/>
        </w:rPr>
        <w:t xml:space="preserve">Наука о жертвах преступлений называется: </w:t>
      </w:r>
    </w:p>
    <w:p w14:paraId="27366450" w14:textId="76EA1DB2" w:rsidR="00506D7C" w:rsidRDefault="001931C9" w:rsidP="001931C9">
      <w:pPr>
        <w:suppressAutoHyphens/>
        <w:ind w:firstLine="567"/>
        <w:jc w:val="both"/>
        <w:rPr>
          <w:bCs/>
          <w:sz w:val="20"/>
          <w:szCs w:val="20"/>
        </w:rPr>
      </w:pPr>
      <w:r>
        <w:rPr>
          <w:bCs/>
          <w:sz w:val="20"/>
          <w:szCs w:val="20"/>
        </w:rPr>
        <w:t xml:space="preserve">а) </w:t>
      </w:r>
      <w:proofErr w:type="spellStart"/>
      <w:r>
        <w:rPr>
          <w:bCs/>
          <w:sz w:val="20"/>
          <w:szCs w:val="20"/>
        </w:rPr>
        <w:t>виктимологией</w:t>
      </w:r>
      <w:proofErr w:type="spellEnd"/>
      <w:r>
        <w:rPr>
          <w:bCs/>
          <w:sz w:val="20"/>
          <w:szCs w:val="20"/>
        </w:rPr>
        <w:t>; б</w:t>
      </w:r>
      <w:r w:rsidRPr="001931C9">
        <w:rPr>
          <w:bCs/>
          <w:sz w:val="20"/>
          <w:szCs w:val="20"/>
        </w:rPr>
        <w:t>) криминологией;</w:t>
      </w:r>
      <w:r>
        <w:rPr>
          <w:bCs/>
          <w:sz w:val="20"/>
          <w:szCs w:val="20"/>
        </w:rPr>
        <w:t xml:space="preserve"> в) </w:t>
      </w:r>
      <w:proofErr w:type="spellStart"/>
      <w:r w:rsidRPr="001931C9">
        <w:rPr>
          <w:bCs/>
          <w:sz w:val="20"/>
          <w:szCs w:val="20"/>
        </w:rPr>
        <w:t>валеологией</w:t>
      </w:r>
      <w:proofErr w:type="spellEnd"/>
      <w:r w:rsidRPr="001931C9">
        <w:rPr>
          <w:bCs/>
          <w:sz w:val="20"/>
          <w:szCs w:val="20"/>
        </w:rPr>
        <w:t>; г) психологией.</w:t>
      </w:r>
    </w:p>
    <w:p w14:paraId="52C02103" w14:textId="77777777" w:rsidR="001931C9" w:rsidRPr="001931C9" w:rsidRDefault="001931C9" w:rsidP="001931C9">
      <w:pPr>
        <w:suppressAutoHyphens/>
        <w:ind w:firstLine="567"/>
        <w:jc w:val="both"/>
        <w:rPr>
          <w:bCs/>
          <w:sz w:val="20"/>
          <w:szCs w:val="20"/>
        </w:rPr>
      </w:pPr>
      <w:r>
        <w:rPr>
          <w:bCs/>
          <w:sz w:val="20"/>
          <w:szCs w:val="20"/>
        </w:rPr>
        <w:t xml:space="preserve">13. </w:t>
      </w:r>
      <w:r w:rsidRPr="001931C9">
        <w:rPr>
          <w:bCs/>
          <w:sz w:val="20"/>
          <w:szCs w:val="20"/>
        </w:rPr>
        <w:t>Для предупреждения квартирной кражи следует:</w:t>
      </w:r>
    </w:p>
    <w:p w14:paraId="0E823D36" w14:textId="058AEF9A" w:rsidR="001931C9" w:rsidRDefault="001931C9" w:rsidP="001931C9">
      <w:pPr>
        <w:suppressAutoHyphens/>
        <w:ind w:firstLine="567"/>
        <w:jc w:val="both"/>
        <w:rPr>
          <w:bCs/>
          <w:sz w:val="20"/>
          <w:szCs w:val="20"/>
        </w:rPr>
      </w:pPr>
      <w:r>
        <w:rPr>
          <w:bCs/>
          <w:sz w:val="20"/>
          <w:szCs w:val="20"/>
        </w:rPr>
        <w:t>а) укрепить дверь и окна; б</w:t>
      </w:r>
      <w:r w:rsidRPr="001931C9">
        <w:rPr>
          <w:bCs/>
          <w:sz w:val="20"/>
          <w:szCs w:val="20"/>
        </w:rPr>
        <w:t>) открывать двери незнакомым людям;</w:t>
      </w:r>
      <w:r>
        <w:rPr>
          <w:bCs/>
          <w:sz w:val="20"/>
          <w:szCs w:val="20"/>
        </w:rPr>
        <w:t xml:space="preserve"> в) врезать надежный замок; г</w:t>
      </w:r>
      <w:r w:rsidRPr="001931C9">
        <w:rPr>
          <w:bCs/>
          <w:sz w:val="20"/>
          <w:szCs w:val="20"/>
        </w:rPr>
        <w:t>) не оставлять квартиру без присмотра</w:t>
      </w:r>
      <w:r>
        <w:rPr>
          <w:bCs/>
          <w:sz w:val="20"/>
          <w:szCs w:val="20"/>
        </w:rPr>
        <w:t>; д</w:t>
      </w:r>
      <w:r w:rsidRPr="001931C9">
        <w:rPr>
          <w:bCs/>
          <w:sz w:val="20"/>
          <w:szCs w:val="20"/>
        </w:rPr>
        <w:t xml:space="preserve">) </w:t>
      </w:r>
      <w:r>
        <w:rPr>
          <w:bCs/>
          <w:sz w:val="20"/>
          <w:szCs w:val="20"/>
        </w:rPr>
        <w:t>поставить охранную сигнализацию.</w:t>
      </w:r>
    </w:p>
    <w:p w14:paraId="6392201D" w14:textId="77777777" w:rsidR="001931C9" w:rsidRPr="001931C9" w:rsidRDefault="001931C9" w:rsidP="001931C9">
      <w:pPr>
        <w:suppressAutoHyphens/>
        <w:ind w:firstLine="567"/>
        <w:jc w:val="both"/>
        <w:rPr>
          <w:bCs/>
          <w:sz w:val="20"/>
          <w:szCs w:val="20"/>
        </w:rPr>
      </w:pPr>
      <w:r>
        <w:rPr>
          <w:bCs/>
          <w:sz w:val="20"/>
          <w:szCs w:val="20"/>
        </w:rPr>
        <w:t xml:space="preserve">14. </w:t>
      </w:r>
      <w:r w:rsidRPr="001931C9">
        <w:rPr>
          <w:bCs/>
          <w:sz w:val="20"/>
          <w:szCs w:val="20"/>
        </w:rPr>
        <w:t>Деяние, которое не относится к физическому воздействию на человека:</w:t>
      </w:r>
    </w:p>
    <w:p w14:paraId="1FEA960B" w14:textId="5CC59FB5" w:rsidR="001931C9" w:rsidRDefault="001931C9" w:rsidP="001931C9">
      <w:pPr>
        <w:suppressAutoHyphens/>
        <w:ind w:firstLine="567"/>
        <w:jc w:val="both"/>
        <w:rPr>
          <w:bCs/>
          <w:sz w:val="20"/>
          <w:szCs w:val="20"/>
        </w:rPr>
      </w:pPr>
      <w:r w:rsidRPr="001931C9">
        <w:rPr>
          <w:bCs/>
          <w:sz w:val="20"/>
          <w:szCs w:val="20"/>
        </w:rPr>
        <w:t>а)  бандитизм</w:t>
      </w:r>
      <w:r>
        <w:rPr>
          <w:bCs/>
          <w:sz w:val="20"/>
          <w:szCs w:val="20"/>
        </w:rPr>
        <w:t xml:space="preserve">; </w:t>
      </w:r>
      <w:r w:rsidRPr="001931C9">
        <w:rPr>
          <w:bCs/>
          <w:sz w:val="20"/>
          <w:szCs w:val="20"/>
        </w:rPr>
        <w:t>б)  разбой</w:t>
      </w:r>
      <w:r>
        <w:rPr>
          <w:bCs/>
          <w:sz w:val="20"/>
          <w:szCs w:val="20"/>
        </w:rPr>
        <w:t xml:space="preserve">; </w:t>
      </w:r>
      <w:r w:rsidRPr="001931C9">
        <w:rPr>
          <w:bCs/>
          <w:sz w:val="20"/>
          <w:szCs w:val="20"/>
        </w:rPr>
        <w:t>в)  изнасилование</w:t>
      </w:r>
      <w:r>
        <w:rPr>
          <w:bCs/>
          <w:sz w:val="20"/>
          <w:szCs w:val="20"/>
        </w:rPr>
        <w:t xml:space="preserve">; </w:t>
      </w:r>
      <w:r w:rsidRPr="001931C9">
        <w:rPr>
          <w:bCs/>
          <w:sz w:val="20"/>
          <w:szCs w:val="20"/>
        </w:rPr>
        <w:t>г)  вымогательство</w:t>
      </w:r>
      <w:r>
        <w:rPr>
          <w:bCs/>
          <w:sz w:val="20"/>
          <w:szCs w:val="20"/>
        </w:rPr>
        <w:t>.</w:t>
      </w:r>
    </w:p>
    <w:p w14:paraId="43CC9D13" w14:textId="77777777" w:rsidR="001931C9" w:rsidRPr="001931C9" w:rsidRDefault="001931C9" w:rsidP="001931C9">
      <w:pPr>
        <w:suppressAutoHyphens/>
        <w:ind w:firstLine="567"/>
        <w:jc w:val="both"/>
        <w:rPr>
          <w:bCs/>
          <w:sz w:val="20"/>
          <w:szCs w:val="20"/>
        </w:rPr>
      </w:pPr>
      <w:r>
        <w:rPr>
          <w:bCs/>
          <w:sz w:val="20"/>
          <w:szCs w:val="20"/>
        </w:rPr>
        <w:t xml:space="preserve">15. </w:t>
      </w:r>
      <w:r w:rsidRPr="001931C9">
        <w:rPr>
          <w:bCs/>
          <w:sz w:val="20"/>
          <w:szCs w:val="20"/>
        </w:rPr>
        <w:t>Как следует вести себя, если показалось, что кто-то преследует?</w:t>
      </w:r>
    </w:p>
    <w:p w14:paraId="3B378A69" w14:textId="085BC6D3" w:rsidR="001931C9" w:rsidRDefault="001931C9" w:rsidP="001931C9">
      <w:pPr>
        <w:suppressAutoHyphens/>
        <w:ind w:firstLine="567"/>
        <w:jc w:val="both"/>
        <w:rPr>
          <w:bCs/>
          <w:sz w:val="20"/>
          <w:szCs w:val="20"/>
        </w:rPr>
      </w:pPr>
      <w:r w:rsidRPr="001931C9">
        <w:rPr>
          <w:bCs/>
          <w:sz w:val="20"/>
          <w:szCs w:val="20"/>
        </w:rPr>
        <w:lastRenderedPageBreak/>
        <w:t>а) остановиться и выяснить, что надо преследователю;</w:t>
      </w:r>
      <w:r>
        <w:rPr>
          <w:bCs/>
          <w:sz w:val="20"/>
          <w:szCs w:val="20"/>
        </w:rPr>
        <w:t xml:space="preserve"> </w:t>
      </w:r>
      <w:r w:rsidRPr="001931C9">
        <w:rPr>
          <w:bCs/>
          <w:sz w:val="20"/>
          <w:szCs w:val="20"/>
        </w:rPr>
        <w:t>б) следует менять темп ходьбы;</w:t>
      </w:r>
      <w:r>
        <w:rPr>
          <w:bCs/>
          <w:sz w:val="20"/>
          <w:szCs w:val="20"/>
        </w:rPr>
        <w:t xml:space="preserve"> </w:t>
      </w:r>
      <w:r w:rsidRPr="001931C9">
        <w:rPr>
          <w:bCs/>
          <w:sz w:val="20"/>
          <w:szCs w:val="20"/>
        </w:rPr>
        <w:t>в) перейти несколько раз на противоположную сторону улицы;</w:t>
      </w:r>
      <w:r>
        <w:rPr>
          <w:bCs/>
          <w:sz w:val="20"/>
          <w:szCs w:val="20"/>
        </w:rPr>
        <w:t xml:space="preserve"> </w:t>
      </w:r>
      <w:r w:rsidRPr="001931C9">
        <w:rPr>
          <w:bCs/>
          <w:sz w:val="20"/>
          <w:szCs w:val="20"/>
        </w:rPr>
        <w:t>г) забежать за угол ближайшего дома.</w:t>
      </w:r>
    </w:p>
    <w:p w14:paraId="60E3A0AD" w14:textId="77777777" w:rsidR="00666141" w:rsidRPr="00903CA6" w:rsidRDefault="00666141" w:rsidP="0014387A">
      <w:pPr>
        <w:suppressAutoHyphens/>
        <w:ind w:firstLine="567"/>
        <w:jc w:val="both"/>
        <w:rPr>
          <w:bCs/>
          <w:sz w:val="20"/>
          <w:szCs w:val="20"/>
        </w:rPr>
      </w:pPr>
    </w:p>
    <w:p w14:paraId="04C148B9" w14:textId="43E74AEB" w:rsidR="0014387A" w:rsidRPr="0014387A" w:rsidRDefault="003F35D2" w:rsidP="001931C9">
      <w:pPr>
        <w:suppressAutoHyphens/>
        <w:ind w:firstLine="567"/>
        <w:jc w:val="both"/>
        <w:rPr>
          <w:rFonts w:eastAsia="Times New Roman"/>
          <w:b/>
          <w:sz w:val="20"/>
          <w:szCs w:val="20"/>
        </w:rPr>
      </w:pPr>
      <w:r>
        <w:rPr>
          <w:b/>
          <w:bCs/>
          <w:sz w:val="20"/>
          <w:szCs w:val="20"/>
        </w:rPr>
        <w:t xml:space="preserve"> </w:t>
      </w:r>
      <w:r w:rsidR="00666141">
        <w:rPr>
          <w:b/>
          <w:bCs/>
          <w:sz w:val="20"/>
          <w:szCs w:val="20"/>
        </w:rPr>
        <w:t xml:space="preserve">Тест </w:t>
      </w:r>
      <w:r w:rsidR="0014387A" w:rsidRPr="0014387A">
        <w:rPr>
          <w:b/>
          <w:bCs/>
          <w:sz w:val="20"/>
          <w:szCs w:val="20"/>
        </w:rPr>
        <w:t>по разделу</w:t>
      </w:r>
      <w:r w:rsidR="00666141">
        <w:rPr>
          <w:b/>
          <w:bCs/>
          <w:sz w:val="20"/>
          <w:szCs w:val="20"/>
        </w:rPr>
        <w:t xml:space="preserve"> 4: </w:t>
      </w:r>
      <w:r w:rsidR="0014387A" w:rsidRPr="0014387A">
        <w:rPr>
          <w:rFonts w:eastAsia="Times New Roman"/>
          <w:b/>
          <w:sz w:val="20"/>
          <w:szCs w:val="20"/>
        </w:rPr>
        <w:t>Гражданская оборона.</w:t>
      </w:r>
    </w:p>
    <w:p w14:paraId="12D17CED" w14:textId="77777777" w:rsidR="00BF76F9" w:rsidRPr="00903CA6" w:rsidRDefault="00BF76F9" w:rsidP="00BF76F9">
      <w:pPr>
        <w:suppressAutoHyphens/>
        <w:ind w:firstLine="567"/>
        <w:jc w:val="both"/>
        <w:rPr>
          <w:bCs/>
          <w:sz w:val="20"/>
          <w:szCs w:val="20"/>
        </w:rPr>
      </w:pPr>
      <w:r w:rsidRPr="00903CA6">
        <w:rPr>
          <w:bCs/>
          <w:sz w:val="20"/>
          <w:szCs w:val="20"/>
        </w:rPr>
        <w:t>1. Основная задача РСЧС:</w:t>
      </w:r>
    </w:p>
    <w:p w14:paraId="09B257CF" w14:textId="77777777" w:rsidR="00BF76F9" w:rsidRPr="00903CA6" w:rsidRDefault="00BF76F9" w:rsidP="00BF76F9">
      <w:pPr>
        <w:suppressAutoHyphens/>
        <w:ind w:firstLine="567"/>
        <w:jc w:val="both"/>
        <w:rPr>
          <w:bCs/>
          <w:sz w:val="20"/>
          <w:szCs w:val="20"/>
        </w:rPr>
      </w:pPr>
      <w:r w:rsidRPr="00903CA6">
        <w:rPr>
          <w:bCs/>
          <w:sz w:val="20"/>
          <w:szCs w:val="20"/>
        </w:rPr>
        <w:t>а) обеспечение устойчивой работы объектов экономики в условиях ЧС мирного времени; б) обеспечение устойчивой работы объектов экономики в условиях ЧС военного времени; в) обеспечение устойчивой работы объектов экономики в условиях ЧС мирного и военного времени; г) обеспечение устойчивой работы объектов экономики при точечных бомбовых ударах.</w:t>
      </w:r>
    </w:p>
    <w:p w14:paraId="19DF4D29" w14:textId="77777777" w:rsidR="00BF76F9" w:rsidRPr="00903CA6" w:rsidRDefault="00BF76F9" w:rsidP="00BF76F9">
      <w:pPr>
        <w:suppressAutoHyphens/>
        <w:ind w:firstLine="567"/>
        <w:jc w:val="both"/>
        <w:rPr>
          <w:bCs/>
          <w:sz w:val="20"/>
          <w:szCs w:val="20"/>
        </w:rPr>
      </w:pPr>
      <w:r w:rsidRPr="00903CA6">
        <w:rPr>
          <w:bCs/>
          <w:sz w:val="20"/>
          <w:szCs w:val="20"/>
        </w:rPr>
        <w:t>2. Кем создаются функциональные подсистемы РСЧС?</w:t>
      </w:r>
    </w:p>
    <w:p w14:paraId="269FD0C6" w14:textId="77777777" w:rsidR="00BF76F9" w:rsidRPr="00903CA6" w:rsidRDefault="00BF76F9" w:rsidP="00BF76F9">
      <w:pPr>
        <w:suppressAutoHyphens/>
        <w:ind w:firstLine="567"/>
        <w:jc w:val="both"/>
        <w:rPr>
          <w:bCs/>
          <w:sz w:val="20"/>
          <w:szCs w:val="20"/>
        </w:rPr>
      </w:pPr>
      <w:r w:rsidRPr="00903CA6">
        <w:rPr>
          <w:bCs/>
          <w:sz w:val="20"/>
          <w:szCs w:val="20"/>
        </w:rPr>
        <w:t>а) коммерческими структурами; б) на базе общественных организаций; в) федеральными органами исполнительной власти (министерствами, ведомствами); г) на базе крупных промышленных предприятий.</w:t>
      </w:r>
    </w:p>
    <w:p w14:paraId="5C18FC37" w14:textId="77777777" w:rsidR="00BF76F9" w:rsidRPr="00903CA6" w:rsidRDefault="00BF76F9" w:rsidP="00BF76F9">
      <w:pPr>
        <w:suppressAutoHyphens/>
        <w:ind w:firstLine="567"/>
        <w:jc w:val="both"/>
        <w:rPr>
          <w:bCs/>
          <w:sz w:val="20"/>
          <w:szCs w:val="20"/>
        </w:rPr>
      </w:pPr>
      <w:r w:rsidRPr="00903CA6">
        <w:rPr>
          <w:bCs/>
          <w:sz w:val="20"/>
          <w:szCs w:val="20"/>
        </w:rPr>
        <w:t>3. Права и обязанности граждан в области защиты от ЧС техногенного характера определяется в Федеральном законе ...</w:t>
      </w:r>
    </w:p>
    <w:p w14:paraId="4590C457" w14:textId="505B3AD9" w:rsidR="00BF76F9" w:rsidRPr="00903CA6" w:rsidRDefault="00803D66" w:rsidP="00BF76F9">
      <w:pPr>
        <w:suppressAutoHyphens/>
        <w:ind w:firstLine="567"/>
        <w:jc w:val="both"/>
        <w:rPr>
          <w:bCs/>
          <w:sz w:val="20"/>
          <w:szCs w:val="20"/>
        </w:rPr>
      </w:pPr>
      <w:r>
        <w:rPr>
          <w:bCs/>
          <w:sz w:val="20"/>
          <w:szCs w:val="20"/>
        </w:rPr>
        <w:t>а) «</w:t>
      </w:r>
      <w:r w:rsidR="00BF76F9" w:rsidRPr="00903CA6">
        <w:rPr>
          <w:bCs/>
          <w:sz w:val="20"/>
          <w:szCs w:val="20"/>
        </w:rPr>
        <w:t>О защите населения и территорий от ЧС прир</w:t>
      </w:r>
      <w:r>
        <w:rPr>
          <w:bCs/>
          <w:sz w:val="20"/>
          <w:szCs w:val="20"/>
        </w:rPr>
        <w:t>одного и техногенного характера»; б) «Об обороне»</w:t>
      </w:r>
      <w:r w:rsidR="00BF76F9" w:rsidRPr="00903CA6">
        <w:rPr>
          <w:bCs/>
          <w:sz w:val="20"/>
          <w:szCs w:val="20"/>
        </w:rPr>
        <w:t xml:space="preserve">; в) </w:t>
      </w:r>
      <w:r>
        <w:rPr>
          <w:bCs/>
          <w:sz w:val="20"/>
          <w:szCs w:val="20"/>
        </w:rPr>
        <w:t>«О безопасности»; г) «О гражданской обороне»</w:t>
      </w:r>
      <w:r w:rsidR="00BF76F9" w:rsidRPr="00903CA6">
        <w:rPr>
          <w:bCs/>
          <w:sz w:val="20"/>
          <w:szCs w:val="20"/>
        </w:rPr>
        <w:t>.</w:t>
      </w:r>
    </w:p>
    <w:p w14:paraId="5DC908D5" w14:textId="77777777" w:rsidR="00BF76F9" w:rsidRPr="00903CA6" w:rsidRDefault="00BF76F9" w:rsidP="00BF76F9">
      <w:pPr>
        <w:suppressAutoHyphens/>
        <w:ind w:firstLine="567"/>
        <w:jc w:val="both"/>
        <w:rPr>
          <w:bCs/>
          <w:sz w:val="20"/>
          <w:szCs w:val="20"/>
        </w:rPr>
      </w:pPr>
      <w:r w:rsidRPr="00903CA6">
        <w:rPr>
          <w:bCs/>
          <w:sz w:val="20"/>
          <w:szCs w:val="20"/>
        </w:rPr>
        <w:t>4. Одной из основных задач по защите населения от ЧС является ...</w:t>
      </w:r>
    </w:p>
    <w:p w14:paraId="0464BB4F" w14:textId="77777777" w:rsidR="00BF76F9" w:rsidRPr="00903CA6" w:rsidRDefault="00BF76F9" w:rsidP="00BF76F9">
      <w:pPr>
        <w:suppressAutoHyphens/>
        <w:ind w:firstLine="567"/>
        <w:jc w:val="both"/>
        <w:rPr>
          <w:bCs/>
          <w:sz w:val="20"/>
          <w:szCs w:val="20"/>
        </w:rPr>
      </w:pPr>
      <w:r w:rsidRPr="00903CA6">
        <w:rPr>
          <w:bCs/>
          <w:sz w:val="20"/>
          <w:szCs w:val="20"/>
        </w:rPr>
        <w:t>а) строительство защитных сооружений; б) сбор и обработка информации по чрезвычайным ситуациям; в) подготовка и реализация мер по их предупреждению; г) обеспечение средствами индивидуальной защиты.</w:t>
      </w:r>
    </w:p>
    <w:p w14:paraId="277276B4" w14:textId="77777777" w:rsidR="00BF76F9" w:rsidRPr="00903CA6" w:rsidRDefault="00BF76F9" w:rsidP="00BF76F9">
      <w:pPr>
        <w:suppressAutoHyphens/>
        <w:ind w:firstLine="567"/>
        <w:jc w:val="both"/>
        <w:rPr>
          <w:bCs/>
          <w:sz w:val="20"/>
          <w:szCs w:val="20"/>
        </w:rPr>
      </w:pPr>
      <w:r w:rsidRPr="00903CA6">
        <w:rPr>
          <w:bCs/>
          <w:sz w:val="20"/>
          <w:szCs w:val="20"/>
        </w:rPr>
        <w:t>5. Единая федеральная централизованная система органов, осуществляющая от РФ надзор за соблюдением конституции РФ и исполнением законов, действующих на территории РФ, называется ...</w:t>
      </w:r>
    </w:p>
    <w:p w14:paraId="6D40A949" w14:textId="77777777" w:rsidR="00BF76F9" w:rsidRPr="00903CA6" w:rsidRDefault="00BF76F9" w:rsidP="00BF76F9">
      <w:pPr>
        <w:suppressAutoHyphens/>
        <w:ind w:firstLine="567"/>
        <w:jc w:val="both"/>
        <w:rPr>
          <w:bCs/>
          <w:sz w:val="20"/>
          <w:szCs w:val="20"/>
        </w:rPr>
      </w:pPr>
      <w:r w:rsidRPr="00903CA6">
        <w:rPr>
          <w:bCs/>
          <w:sz w:val="20"/>
          <w:szCs w:val="20"/>
        </w:rPr>
        <w:t>а) прокуратурой; б) юриспруденцией; в) исполнительной властью; г) милицией.</w:t>
      </w:r>
    </w:p>
    <w:p w14:paraId="64AB43D0" w14:textId="77777777" w:rsidR="00BF76F9" w:rsidRPr="00903CA6" w:rsidRDefault="00BF76F9" w:rsidP="00BF76F9">
      <w:pPr>
        <w:suppressAutoHyphens/>
        <w:ind w:firstLine="567"/>
        <w:jc w:val="both"/>
        <w:rPr>
          <w:bCs/>
          <w:sz w:val="20"/>
          <w:szCs w:val="20"/>
        </w:rPr>
      </w:pPr>
      <w:r w:rsidRPr="00903CA6">
        <w:rPr>
          <w:bCs/>
          <w:sz w:val="20"/>
          <w:szCs w:val="20"/>
        </w:rPr>
        <w:t>6. Кто является первым заместителем Начальника Гражданской обороны РФ?</w:t>
      </w:r>
    </w:p>
    <w:p w14:paraId="19556ACA" w14:textId="77777777" w:rsidR="00BF76F9" w:rsidRPr="00903CA6" w:rsidRDefault="00BF76F9" w:rsidP="00BF76F9">
      <w:pPr>
        <w:suppressAutoHyphens/>
        <w:ind w:firstLine="567"/>
        <w:jc w:val="both"/>
        <w:rPr>
          <w:bCs/>
          <w:sz w:val="20"/>
          <w:szCs w:val="20"/>
        </w:rPr>
      </w:pPr>
      <w:r w:rsidRPr="00903CA6">
        <w:rPr>
          <w:bCs/>
          <w:sz w:val="20"/>
          <w:szCs w:val="20"/>
        </w:rPr>
        <w:t>а) министр обороны РФ; б) министр РФ по делам ГО, чрезвычайным ситуациям и ликвидации последствий стихийных бедствий; в) министр внутренних дел РФ; г) министр по делам национальностей РФ.</w:t>
      </w:r>
    </w:p>
    <w:p w14:paraId="7CEE9441" w14:textId="77777777" w:rsidR="00BF76F9" w:rsidRPr="00903CA6" w:rsidRDefault="00BF76F9" w:rsidP="00BF76F9">
      <w:pPr>
        <w:suppressAutoHyphens/>
        <w:ind w:firstLine="567"/>
        <w:jc w:val="both"/>
        <w:rPr>
          <w:bCs/>
          <w:sz w:val="20"/>
          <w:szCs w:val="20"/>
        </w:rPr>
      </w:pPr>
      <w:r w:rsidRPr="00903CA6">
        <w:rPr>
          <w:bCs/>
          <w:sz w:val="20"/>
          <w:szCs w:val="20"/>
        </w:rPr>
        <w:t>7. Где создаются территориальные подсистемы РСЧС?</w:t>
      </w:r>
    </w:p>
    <w:p w14:paraId="67BA8FC0" w14:textId="77777777" w:rsidR="00BF76F9" w:rsidRPr="00903CA6" w:rsidRDefault="00BF76F9" w:rsidP="00BF76F9">
      <w:pPr>
        <w:suppressAutoHyphens/>
        <w:ind w:firstLine="567"/>
        <w:jc w:val="both"/>
        <w:rPr>
          <w:bCs/>
          <w:sz w:val="20"/>
          <w:szCs w:val="20"/>
        </w:rPr>
      </w:pPr>
      <w:r w:rsidRPr="00903CA6">
        <w:rPr>
          <w:bCs/>
          <w:sz w:val="20"/>
          <w:szCs w:val="20"/>
        </w:rPr>
        <w:t>а) в республиках, краях, областях; б) на санитарно-эпидемических станциях; в) на станциях мониторинга; г) в учебных учреждениях.</w:t>
      </w:r>
    </w:p>
    <w:p w14:paraId="7B29A89D" w14:textId="77777777" w:rsidR="00BF76F9" w:rsidRPr="00903CA6" w:rsidRDefault="00BF76F9" w:rsidP="00BF76F9">
      <w:pPr>
        <w:suppressAutoHyphens/>
        <w:ind w:firstLine="567"/>
        <w:jc w:val="both"/>
        <w:rPr>
          <w:bCs/>
          <w:sz w:val="20"/>
          <w:szCs w:val="20"/>
        </w:rPr>
      </w:pPr>
      <w:r w:rsidRPr="00903CA6">
        <w:rPr>
          <w:bCs/>
          <w:sz w:val="20"/>
          <w:szCs w:val="20"/>
        </w:rPr>
        <w:t>8. Аварийно-спасательные работы начинаются ...</w:t>
      </w:r>
    </w:p>
    <w:p w14:paraId="08369682" w14:textId="77777777" w:rsidR="00BF76F9" w:rsidRPr="00903CA6" w:rsidRDefault="00BF76F9" w:rsidP="00BF76F9">
      <w:pPr>
        <w:suppressAutoHyphens/>
        <w:ind w:firstLine="567"/>
        <w:jc w:val="both"/>
        <w:rPr>
          <w:bCs/>
          <w:sz w:val="20"/>
          <w:szCs w:val="20"/>
        </w:rPr>
      </w:pPr>
      <w:r w:rsidRPr="00903CA6">
        <w:rPr>
          <w:bCs/>
          <w:sz w:val="20"/>
          <w:szCs w:val="20"/>
        </w:rPr>
        <w:t>а) после окончания активной фазы стихийного бедствия; б) с момента возникновения стихийного бедствия; в) по завершении оперативных защитных мероприятий; г) вслед за объявлением штормового предупреждения.</w:t>
      </w:r>
    </w:p>
    <w:p w14:paraId="3138BC4A" w14:textId="77777777" w:rsidR="00BF76F9" w:rsidRPr="00903CA6" w:rsidRDefault="00BF76F9" w:rsidP="00BF76F9">
      <w:pPr>
        <w:suppressAutoHyphens/>
        <w:ind w:firstLine="567"/>
        <w:jc w:val="both"/>
        <w:rPr>
          <w:bCs/>
          <w:sz w:val="20"/>
          <w:szCs w:val="20"/>
        </w:rPr>
      </w:pPr>
      <w:r w:rsidRPr="00903CA6">
        <w:rPr>
          <w:bCs/>
          <w:sz w:val="20"/>
          <w:szCs w:val="20"/>
        </w:rPr>
        <w:t>9. На каких объектах экономики создаются подсистемы Единой государственной системы предупреждения и ликвидации чрезвычайных ситуаций (РСЧС)?</w:t>
      </w:r>
    </w:p>
    <w:p w14:paraId="689C2C29" w14:textId="77777777" w:rsidR="00BF76F9" w:rsidRPr="00903CA6" w:rsidRDefault="00BF76F9" w:rsidP="00BF76F9">
      <w:pPr>
        <w:suppressAutoHyphens/>
        <w:ind w:firstLine="567"/>
        <w:jc w:val="both"/>
        <w:rPr>
          <w:bCs/>
          <w:sz w:val="20"/>
          <w:szCs w:val="20"/>
        </w:rPr>
      </w:pPr>
      <w:r w:rsidRPr="00903CA6">
        <w:rPr>
          <w:bCs/>
          <w:sz w:val="20"/>
          <w:szCs w:val="20"/>
        </w:rPr>
        <w:t>а) только на государственных объектах экономики, б) только на акционированных объектах экономики; в) только на частных объектах экономики; г) на всех объектах экономики независимо от форм собственности.</w:t>
      </w:r>
    </w:p>
    <w:p w14:paraId="4A571376" w14:textId="77777777" w:rsidR="00BF76F9" w:rsidRPr="00903CA6" w:rsidRDefault="00BF76F9" w:rsidP="00BF76F9">
      <w:pPr>
        <w:suppressAutoHyphens/>
        <w:ind w:firstLine="567"/>
        <w:jc w:val="both"/>
        <w:rPr>
          <w:bCs/>
          <w:sz w:val="20"/>
          <w:szCs w:val="20"/>
        </w:rPr>
      </w:pPr>
      <w:r w:rsidRPr="00903CA6">
        <w:rPr>
          <w:bCs/>
          <w:sz w:val="20"/>
          <w:szCs w:val="20"/>
        </w:rPr>
        <w:t>10. Оптимальную систему мер защиты от ЧС можно создать при ...</w:t>
      </w:r>
    </w:p>
    <w:p w14:paraId="0992654B" w14:textId="77777777" w:rsidR="00BF76F9" w:rsidRPr="00903CA6" w:rsidRDefault="00BF76F9" w:rsidP="00BF76F9">
      <w:pPr>
        <w:suppressAutoHyphens/>
        <w:ind w:firstLine="567"/>
        <w:jc w:val="both"/>
        <w:rPr>
          <w:bCs/>
          <w:sz w:val="20"/>
          <w:szCs w:val="20"/>
        </w:rPr>
      </w:pPr>
      <w:r w:rsidRPr="00903CA6">
        <w:rPr>
          <w:bCs/>
          <w:sz w:val="20"/>
          <w:szCs w:val="20"/>
        </w:rPr>
        <w:t>а) достаточно высоком уровне научного и технического обеспечения; б) участии специалистов Министерства внутренних дел; в) международной поддержке; г) участии Организации Объединенных Наций.</w:t>
      </w:r>
    </w:p>
    <w:p w14:paraId="47B32EF2" w14:textId="2F973FAE" w:rsidR="00433E0A" w:rsidRPr="00903CA6" w:rsidRDefault="00433E0A" w:rsidP="00433E0A">
      <w:pPr>
        <w:suppressAutoHyphens/>
        <w:ind w:firstLine="567"/>
        <w:jc w:val="both"/>
        <w:rPr>
          <w:bCs/>
          <w:sz w:val="20"/>
          <w:szCs w:val="20"/>
        </w:rPr>
      </w:pPr>
      <w:r>
        <w:rPr>
          <w:bCs/>
          <w:sz w:val="20"/>
          <w:szCs w:val="20"/>
        </w:rPr>
        <w:t>1</w:t>
      </w:r>
      <w:r w:rsidR="00803D66">
        <w:rPr>
          <w:bCs/>
          <w:sz w:val="20"/>
          <w:szCs w:val="20"/>
        </w:rPr>
        <w:t>1. Если сигнал «Воздушная тревога»</w:t>
      </w:r>
      <w:r w:rsidRPr="00903CA6">
        <w:rPr>
          <w:bCs/>
          <w:sz w:val="20"/>
          <w:szCs w:val="20"/>
        </w:rPr>
        <w:t xml:space="preserve"> застал вас в общественном месте (магазин, театр, стадион), то необходимо ...</w:t>
      </w:r>
    </w:p>
    <w:p w14:paraId="401CD3FA" w14:textId="77777777" w:rsidR="00433E0A" w:rsidRPr="0012221A" w:rsidRDefault="00433E0A" w:rsidP="00433E0A">
      <w:pPr>
        <w:suppressAutoHyphens/>
        <w:ind w:firstLine="567"/>
        <w:jc w:val="both"/>
        <w:rPr>
          <w:bCs/>
          <w:sz w:val="20"/>
          <w:szCs w:val="20"/>
        </w:rPr>
      </w:pPr>
      <w:r w:rsidRPr="00903CA6">
        <w:rPr>
          <w:bCs/>
          <w:sz w:val="20"/>
          <w:szCs w:val="20"/>
        </w:rPr>
        <w:t xml:space="preserve">а) покинуть </w:t>
      </w:r>
      <w:r w:rsidRPr="0012221A">
        <w:rPr>
          <w:bCs/>
          <w:sz w:val="20"/>
          <w:szCs w:val="20"/>
        </w:rPr>
        <w:t>общественное место, попытаться доехать до дома и укрыться там; б) покинуть общественное место и отойти от него на безопасное расстояние; в) выслушать указание администрации о месте нахождения укрытия (убежища) и быстро укрыться там; г) сообщит по телефону родственникам о тревоге.</w:t>
      </w:r>
    </w:p>
    <w:p w14:paraId="6810CF53" w14:textId="77777777" w:rsidR="0012221A" w:rsidRPr="0012221A" w:rsidRDefault="00433E0A" w:rsidP="0012221A">
      <w:pPr>
        <w:rPr>
          <w:rFonts w:eastAsia="Times New Roman"/>
          <w:sz w:val="20"/>
          <w:szCs w:val="20"/>
        </w:rPr>
      </w:pPr>
      <w:r w:rsidRPr="0012221A">
        <w:rPr>
          <w:bCs/>
          <w:sz w:val="20"/>
          <w:szCs w:val="20"/>
        </w:rPr>
        <w:t>12.</w:t>
      </w:r>
      <w:r w:rsidR="00803D66" w:rsidRPr="0012221A">
        <w:rPr>
          <w:bCs/>
          <w:sz w:val="20"/>
          <w:szCs w:val="20"/>
        </w:rPr>
        <w:t xml:space="preserve">  </w:t>
      </w:r>
      <w:r w:rsidR="0012221A" w:rsidRPr="0012221A">
        <w:rPr>
          <w:rFonts w:eastAsia="Times New Roman"/>
          <w:sz w:val="20"/>
          <w:szCs w:val="20"/>
        </w:rPr>
        <w:t xml:space="preserve">Как действовать по сигналу «Внимание всем!»? </w:t>
      </w:r>
    </w:p>
    <w:p w14:paraId="0634EA64" w14:textId="77502F53" w:rsidR="0012221A" w:rsidRPr="0012221A" w:rsidRDefault="0012221A" w:rsidP="0012221A">
      <w:pPr>
        <w:ind w:firstLine="567"/>
        <w:jc w:val="both"/>
        <w:rPr>
          <w:rFonts w:eastAsia="Times New Roman"/>
          <w:sz w:val="20"/>
          <w:szCs w:val="20"/>
        </w:rPr>
      </w:pPr>
      <w:r w:rsidRPr="0012221A">
        <w:rPr>
          <w:rFonts w:eastAsia="Times New Roman"/>
          <w:sz w:val="20"/>
          <w:szCs w:val="20"/>
        </w:rPr>
        <w:t xml:space="preserve">а) </w:t>
      </w:r>
      <w:r>
        <w:rPr>
          <w:rFonts w:eastAsia="Times New Roman"/>
          <w:sz w:val="20"/>
          <w:szCs w:val="20"/>
        </w:rPr>
        <w:t>н</w:t>
      </w:r>
      <w:r w:rsidRPr="0012221A">
        <w:rPr>
          <w:rFonts w:eastAsia="Times New Roman"/>
          <w:sz w:val="20"/>
          <w:szCs w:val="20"/>
        </w:rPr>
        <w:t>адеть средства защиты, покинуть помещение;</w:t>
      </w:r>
      <w:r>
        <w:rPr>
          <w:rFonts w:eastAsia="Times New Roman"/>
          <w:sz w:val="20"/>
          <w:szCs w:val="20"/>
        </w:rPr>
        <w:t xml:space="preserve"> </w:t>
      </w:r>
      <w:r w:rsidRPr="0012221A">
        <w:rPr>
          <w:rFonts w:eastAsia="Times New Roman"/>
          <w:sz w:val="20"/>
          <w:szCs w:val="20"/>
        </w:rPr>
        <w:t xml:space="preserve">б) </w:t>
      </w:r>
      <w:r>
        <w:rPr>
          <w:rFonts w:eastAsia="Times New Roman"/>
          <w:sz w:val="20"/>
          <w:szCs w:val="20"/>
        </w:rPr>
        <w:t>б</w:t>
      </w:r>
      <w:r w:rsidRPr="0012221A">
        <w:rPr>
          <w:rFonts w:eastAsia="Times New Roman"/>
          <w:sz w:val="20"/>
          <w:szCs w:val="20"/>
        </w:rPr>
        <w:t xml:space="preserve">ыстро направиться в убежище; </w:t>
      </w:r>
      <w:r>
        <w:rPr>
          <w:rFonts w:eastAsia="Times New Roman"/>
          <w:sz w:val="20"/>
          <w:szCs w:val="20"/>
        </w:rPr>
        <w:t>в</w:t>
      </w:r>
      <w:r w:rsidRPr="0012221A">
        <w:rPr>
          <w:rFonts w:eastAsia="Times New Roman"/>
          <w:sz w:val="20"/>
          <w:szCs w:val="20"/>
        </w:rPr>
        <w:t xml:space="preserve">) </w:t>
      </w:r>
      <w:r>
        <w:rPr>
          <w:rFonts w:eastAsia="Times New Roman"/>
          <w:sz w:val="20"/>
          <w:szCs w:val="20"/>
        </w:rPr>
        <w:t>в</w:t>
      </w:r>
      <w:r w:rsidRPr="0012221A">
        <w:rPr>
          <w:rFonts w:eastAsia="Times New Roman"/>
          <w:sz w:val="20"/>
          <w:szCs w:val="20"/>
        </w:rPr>
        <w:t>ключить радио или телевизор и выслушать информацию органов ГОЧС</w:t>
      </w:r>
      <w:r>
        <w:rPr>
          <w:rFonts w:eastAsia="Times New Roman"/>
          <w:sz w:val="20"/>
          <w:szCs w:val="20"/>
        </w:rPr>
        <w:t>; г) ничего не делать.</w:t>
      </w:r>
    </w:p>
    <w:p w14:paraId="2F5E0B52" w14:textId="7506E221" w:rsidR="0012221A" w:rsidRPr="0012221A" w:rsidRDefault="00433E0A" w:rsidP="0012221A">
      <w:pPr>
        <w:suppressAutoHyphens/>
        <w:ind w:firstLine="567"/>
        <w:jc w:val="both"/>
        <w:rPr>
          <w:bCs/>
          <w:sz w:val="20"/>
          <w:szCs w:val="20"/>
        </w:rPr>
      </w:pPr>
      <w:r w:rsidRPr="0012221A">
        <w:rPr>
          <w:bCs/>
          <w:sz w:val="20"/>
          <w:szCs w:val="20"/>
        </w:rPr>
        <w:t>13.</w:t>
      </w:r>
      <w:r w:rsidR="0012221A" w:rsidRPr="0012221A">
        <w:t xml:space="preserve"> </w:t>
      </w:r>
      <w:r w:rsidR="0012221A" w:rsidRPr="0012221A">
        <w:rPr>
          <w:bCs/>
          <w:sz w:val="20"/>
          <w:szCs w:val="20"/>
        </w:rPr>
        <w:t>Общее руководство ГО в Российской Федерации осуществляет:</w:t>
      </w:r>
    </w:p>
    <w:p w14:paraId="45B344D9" w14:textId="236104A3" w:rsidR="00433E0A" w:rsidRPr="0012221A" w:rsidRDefault="0012221A" w:rsidP="0012221A">
      <w:pPr>
        <w:suppressAutoHyphens/>
        <w:ind w:firstLine="567"/>
        <w:jc w:val="both"/>
        <w:rPr>
          <w:bCs/>
          <w:sz w:val="20"/>
          <w:szCs w:val="20"/>
        </w:rPr>
      </w:pPr>
      <w:r>
        <w:rPr>
          <w:bCs/>
          <w:sz w:val="20"/>
          <w:szCs w:val="20"/>
        </w:rPr>
        <w:t xml:space="preserve">а) </w:t>
      </w:r>
      <w:r w:rsidRPr="0012221A">
        <w:rPr>
          <w:bCs/>
          <w:sz w:val="20"/>
          <w:szCs w:val="20"/>
        </w:rPr>
        <w:t>министр МЧС России;</w:t>
      </w:r>
      <w:r>
        <w:rPr>
          <w:bCs/>
          <w:sz w:val="20"/>
          <w:szCs w:val="20"/>
        </w:rPr>
        <w:t xml:space="preserve"> б) </w:t>
      </w:r>
      <w:r w:rsidRPr="0012221A">
        <w:rPr>
          <w:bCs/>
          <w:sz w:val="20"/>
          <w:szCs w:val="20"/>
        </w:rPr>
        <w:t>министр МВД России;</w:t>
      </w:r>
      <w:r>
        <w:rPr>
          <w:bCs/>
          <w:sz w:val="20"/>
          <w:szCs w:val="20"/>
        </w:rPr>
        <w:t xml:space="preserve"> в) </w:t>
      </w:r>
      <w:r w:rsidRPr="0012221A">
        <w:rPr>
          <w:bCs/>
          <w:sz w:val="20"/>
          <w:szCs w:val="20"/>
        </w:rPr>
        <w:t>Председатель Правительства России;</w:t>
      </w:r>
      <w:r>
        <w:rPr>
          <w:bCs/>
          <w:sz w:val="20"/>
          <w:szCs w:val="20"/>
        </w:rPr>
        <w:t xml:space="preserve"> г) </w:t>
      </w:r>
      <w:r w:rsidRPr="0012221A">
        <w:rPr>
          <w:bCs/>
          <w:sz w:val="20"/>
          <w:szCs w:val="20"/>
        </w:rPr>
        <w:t>министр обороны России.</w:t>
      </w:r>
    </w:p>
    <w:p w14:paraId="443DF4E9" w14:textId="656DAD44" w:rsidR="0012221A" w:rsidRPr="0012221A" w:rsidRDefault="00433E0A" w:rsidP="0012221A">
      <w:pPr>
        <w:suppressAutoHyphens/>
        <w:ind w:firstLine="567"/>
        <w:jc w:val="both"/>
        <w:rPr>
          <w:bCs/>
          <w:sz w:val="20"/>
          <w:szCs w:val="20"/>
        </w:rPr>
      </w:pPr>
      <w:r w:rsidRPr="0012221A">
        <w:rPr>
          <w:bCs/>
          <w:sz w:val="20"/>
          <w:szCs w:val="20"/>
        </w:rPr>
        <w:t>14.</w:t>
      </w:r>
      <w:r w:rsidR="0012221A">
        <w:rPr>
          <w:bCs/>
          <w:sz w:val="20"/>
          <w:szCs w:val="20"/>
        </w:rPr>
        <w:t xml:space="preserve"> </w:t>
      </w:r>
      <w:r w:rsidR="0012221A" w:rsidRPr="0012221A">
        <w:rPr>
          <w:bCs/>
          <w:sz w:val="20"/>
          <w:szCs w:val="20"/>
        </w:rPr>
        <w:t>Основным способом оповещения населения о ЧС является:</w:t>
      </w:r>
    </w:p>
    <w:p w14:paraId="075BCD36" w14:textId="2E0A4B52" w:rsidR="00433E0A" w:rsidRPr="0012221A" w:rsidRDefault="0012221A" w:rsidP="0012221A">
      <w:pPr>
        <w:suppressAutoHyphens/>
        <w:ind w:firstLine="567"/>
        <w:jc w:val="both"/>
        <w:rPr>
          <w:bCs/>
          <w:sz w:val="20"/>
          <w:szCs w:val="20"/>
        </w:rPr>
      </w:pPr>
      <w:r>
        <w:rPr>
          <w:bCs/>
          <w:sz w:val="20"/>
          <w:szCs w:val="20"/>
        </w:rPr>
        <w:t xml:space="preserve">а) </w:t>
      </w:r>
      <w:r w:rsidRPr="0012221A">
        <w:rPr>
          <w:bCs/>
          <w:sz w:val="20"/>
          <w:szCs w:val="20"/>
        </w:rPr>
        <w:t>передача информации по телефонной сети, посредством SMS;</w:t>
      </w:r>
      <w:r>
        <w:rPr>
          <w:bCs/>
          <w:sz w:val="20"/>
          <w:szCs w:val="20"/>
        </w:rPr>
        <w:t xml:space="preserve"> </w:t>
      </w:r>
      <w:r w:rsidRPr="0012221A">
        <w:rPr>
          <w:bCs/>
          <w:sz w:val="20"/>
          <w:szCs w:val="20"/>
        </w:rPr>
        <w:t>б)</w:t>
      </w:r>
      <w:r w:rsidRPr="0012221A">
        <w:rPr>
          <w:bCs/>
          <w:sz w:val="20"/>
          <w:szCs w:val="20"/>
        </w:rPr>
        <w:tab/>
        <w:t>передача информации от человека к человеку;</w:t>
      </w:r>
      <w:r>
        <w:rPr>
          <w:bCs/>
          <w:sz w:val="20"/>
          <w:szCs w:val="20"/>
        </w:rPr>
        <w:t xml:space="preserve"> в) </w:t>
      </w:r>
      <w:r w:rsidRPr="0012221A">
        <w:rPr>
          <w:bCs/>
          <w:sz w:val="20"/>
          <w:szCs w:val="20"/>
        </w:rPr>
        <w:t>передача информации посредством громкоговорящей связи;</w:t>
      </w:r>
      <w:r>
        <w:rPr>
          <w:bCs/>
          <w:sz w:val="20"/>
          <w:szCs w:val="20"/>
        </w:rPr>
        <w:t xml:space="preserve"> г) </w:t>
      </w:r>
      <w:r w:rsidRPr="0012221A">
        <w:rPr>
          <w:bCs/>
          <w:sz w:val="20"/>
          <w:szCs w:val="20"/>
        </w:rPr>
        <w:t>передача речевой информацией по сети проводного, радио и телевизионного вещания.</w:t>
      </w:r>
    </w:p>
    <w:p w14:paraId="5B15868C" w14:textId="77777777" w:rsidR="0012221A" w:rsidRDefault="00433E0A" w:rsidP="0012221A">
      <w:pPr>
        <w:suppressAutoHyphens/>
        <w:ind w:firstLine="567"/>
        <w:jc w:val="both"/>
        <w:rPr>
          <w:bCs/>
          <w:sz w:val="20"/>
          <w:szCs w:val="20"/>
        </w:rPr>
      </w:pPr>
      <w:r>
        <w:rPr>
          <w:bCs/>
          <w:sz w:val="20"/>
          <w:szCs w:val="20"/>
        </w:rPr>
        <w:t xml:space="preserve">15. </w:t>
      </w:r>
      <w:r w:rsidR="0012221A" w:rsidRPr="0012221A">
        <w:rPr>
          <w:bCs/>
          <w:sz w:val="20"/>
          <w:szCs w:val="20"/>
        </w:rPr>
        <w:t xml:space="preserve">Безопасность жизнедеятельности при ЧС достигается за счет: </w:t>
      </w:r>
    </w:p>
    <w:p w14:paraId="05CBB9D0" w14:textId="35CF70D8" w:rsidR="00433E0A" w:rsidRPr="00903CA6" w:rsidRDefault="0012221A" w:rsidP="0012221A">
      <w:pPr>
        <w:suppressAutoHyphens/>
        <w:ind w:firstLine="567"/>
        <w:jc w:val="both"/>
        <w:rPr>
          <w:bCs/>
          <w:sz w:val="20"/>
          <w:szCs w:val="20"/>
        </w:rPr>
      </w:pPr>
      <w:r w:rsidRPr="0012221A">
        <w:rPr>
          <w:bCs/>
          <w:sz w:val="20"/>
          <w:szCs w:val="20"/>
        </w:rPr>
        <w:t>а) проведения комплекса мероприятий;</w:t>
      </w:r>
      <w:r>
        <w:rPr>
          <w:bCs/>
          <w:sz w:val="20"/>
          <w:szCs w:val="20"/>
        </w:rPr>
        <w:t xml:space="preserve"> </w:t>
      </w:r>
      <w:r w:rsidRPr="0012221A">
        <w:rPr>
          <w:bCs/>
          <w:sz w:val="20"/>
          <w:szCs w:val="20"/>
        </w:rPr>
        <w:t>б)</w:t>
      </w:r>
      <w:r w:rsidRPr="0012221A">
        <w:rPr>
          <w:bCs/>
          <w:sz w:val="20"/>
          <w:szCs w:val="20"/>
        </w:rPr>
        <w:tab/>
        <w:t>правильного поведения граждан;</w:t>
      </w:r>
      <w:r>
        <w:rPr>
          <w:bCs/>
          <w:sz w:val="20"/>
          <w:szCs w:val="20"/>
        </w:rPr>
        <w:t xml:space="preserve"> в) </w:t>
      </w:r>
      <w:r w:rsidRPr="0012221A">
        <w:rPr>
          <w:bCs/>
          <w:sz w:val="20"/>
          <w:szCs w:val="20"/>
        </w:rPr>
        <w:t>благоприятных природных и погодных условий;</w:t>
      </w:r>
      <w:r>
        <w:rPr>
          <w:bCs/>
          <w:sz w:val="20"/>
          <w:szCs w:val="20"/>
        </w:rPr>
        <w:t xml:space="preserve"> г) </w:t>
      </w:r>
      <w:r w:rsidRPr="0012221A">
        <w:rPr>
          <w:bCs/>
          <w:sz w:val="20"/>
          <w:szCs w:val="20"/>
        </w:rPr>
        <w:t>проведения санитарной обработки населения.</w:t>
      </w:r>
    </w:p>
    <w:p w14:paraId="310E45F4" w14:textId="24DB8736" w:rsidR="00BF76F9" w:rsidRDefault="00BF76F9" w:rsidP="00BF76F9">
      <w:pPr>
        <w:suppressAutoHyphens/>
        <w:ind w:firstLine="567"/>
        <w:jc w:val="both"/>
        <w:rPr>
          <w:bCs/>
          <w:sz w:val="20"/>
          <w:szCs w:val="20"/>
        </w:rPr>
      </w:pPr>
    </w:p>
    <w:p w14:paraId="47CA1804" w14:textId="03902F35" w:rsidR="00433E0A" w:rsidRPr="00433E0A" w:rsidRDefault="00666141" w:rsidP="00BF76F9">
      <w:pPr>
        <w:suppressAutoHyphens/>
        <w:ind w:firstLine="567"/>
        <w:jc w:val="both"/>
        <w:rPr>
          <w:b/>
          <w:bCs/>
          <w:sz w:val="20"/>
          <w:szCs w:val="20"/>
        </w:rPr>
      </w:pPr>
      <w:r>
        <w:rPr>
          <w:b/>
          <w:bCs/>
          <w:sz w:val="20"/>
          <w:szCs w:val="20"/>
        </w:rPr>
        <w:t>Тест по разделу 5</w:t>
      </w:r>
      <w:r w:rsidR="00433E0A" w:rsidRPr="00433E0A">
        <w:rPr>
          <w:b/>
          <w:bCs/>
          <w:sz w:val="20"/>
          <w:szCs w:val="20"/>
        </w:rPr>
        <w:t>: Основы тактики общевойсковых подразделений.</w:t>
      </w:r>
    </w:p>
    <w:p w14:paraId="759D9F79" w14:textId="70DE219B" w:rsidR="00496B7C" w:rsidRPr="00496B7C" w:rsidRDefault="00496B7C" w:rsidP="00496B7C">
      <w:pPr>
        <w:suppressAutoHyphens/>
        <w:ind w:firstLine="567"/>
        <w:jc w:val="both"/>
        <w:rPr>
          <w:bCs/>
          <w:sz w:val="20"/>
          <w:szCs w:val="20"/>
        </w:rPr>
      </w:pPr>
      <w:r>
        <w:rPr>
          <w:bCs/>
          <w:sz w:val="20"/>
          <w:szCs w:val="20"/>
        </w:rPr>
        <w:t xml:space="preserve">1. </w:t>
      </w:r>
      <w:r w:rsidRPr="00496B7C">
        <w:rPr>
          <w:bCs/>
          <w:sz w:val="20"/>
          <w:szCs w:val="20"/>
        </w:rPr>
        <w:t>При расположении людей в траншеях, щелях радиусы зон поражения ударной волной</w:t>
      </w:r>
      <w:r>
        <w:rPr>
          <w:bCs/>
          <w:sz w:val="20"/>
          <w:szCs w:val="20"/>
        </w:rPr>
        <w:t xml:space="preserve"> </w:t>
      </w:r>
      <w:r w:rsidRPr="00496B7C">
        <w:rPr>
          <w:bCs/>
          <w:sz w:val="20"/>
          <w:szCs w:val="20"/>
        </w:rPr>
        <w:t>уменьшаются:</w:t>
      </w:r>
    </w:p>
    <w:p w14:paraId="7485E63A" w14:textId="123E9E7E" w:rsidR="00496B7C" w:rsidRDefault="00496B7C" w:rsidP="00496B7C">
      <w:pPr>
        <w:suppressAutoHyphens/>
        <w:ind w:firstLine="567"/>
        <w:jc w:val="both"/>
        <w:rPr>
          <w:bCs/>
          <w:sz w:val="20"/>
          <w:szCs w:val="20"/>
        </w:rPr>
      </w:pPr>
      <w:r>
        <w:rPr>
          <w:bCs/>
          <w:sz w:val="20"/>
          <w:szCs w:val="20"/>
        </w:rPr>
        <w:t>а) в 1,5-</w:t>
      </w:r>
      <w:r w:rsidRPr="00496B7C">
        <w:rPr>
          <w:bCs/>
          <w:sz w:val="20"/>
          <w:szCs w:val="20"/>
        </w:rPr>
        <w:t>2 раза</w:t>
      </w:r>
      <w:r>
        <w:rPr>
          <w:bCs/>
          <w:sz w:val="20"/>
          <w:szCs w:val="20"/>
        </w:rPr>
        <w:t>; б) в 5-</w:t>
      </w:r>
      <w:r w:rsidRPr="00496B7C">
        <w:rPr>
          <w:bCs/>
          <w:sz w:val="20"/>
          <w:szCs w:val="20"/>
        </w:rPr>
        <w:t>10 раз</w:t>
      </w:r>
      <w:r>
        <w:rPr>
          <w:bCs/>
          <w:sz w:val="20"/>
          <w:szCs w:val="20"/>
        </w:rPr>
        <w:t>; в) в 10-</w:t>
      </w:r>
      <w:r w:rsidRPr="00496B7C">
        <w:rPr>
          <w:bCs/>
          <w:sz w:val="20"/>
          <w:szCs w:val="20"/>
        </w:rPr>
        <w:t>20 раз</w:t>
      </w:r>
      <w:r>
        <w:rPr>
          <w:bCs/>
          <w:sz w:val="20"/>
          <w:szCs w:val="20"/>
        </w:rPr>
        <w:t>; г) в 50-</w:t>
      </w:r>
      <w:r w:rsidRPr="00496B7C">
        <w:rPr>
          <w:bCs/>
          <w:sz w:val="20"/>
          <w:szCs w:val="20"/>
        </w:rPr>
        <w:t>100 раз</w:t>
      </w:r>
      <w:r>
        <w:rPr>
          <w:bCs/>
          <w:sz w:val="20"/>
          <w:szCs w:val="20"/>
        </w:rPr>
        <w:t>.</w:t>
      </w:r>
    </w:p>
    <w:p w14:paraId="1D4F9CC9" w14:textId="7C73DFA4" w:rsidR="00496B7C" w:rsidRDefault="00247766" w:rsidP="00496B7C">
      <w:pPr>
        <w:suppressAutoHyphens/>
        <w:ind w:firstLine="567"/>
        <w:jc w:val="both"/>
        <w:rPr>
          <w:bCs/>
          <w:sz w:val="20"/>
          <w:szCs w:val="20"/>
        </w:rPr>
      </w:pPr>
      <w:r w:rsidRPr="00247766">
        <w:rPr>
          <w:bCs/>
          <w:sz w:val="20"/>
          <w:szCs w:val="20"/>
        </w:rPr>
        <w:t>2</w:t>
      </w:r>
      <w:r>
        <w:rPr>
          <w:bCs/>
          <w:sz w:val="20"/>
          <w:szCs w:val="20"/>
        </w:rPr>
        <w:t>. Уставы Вооруженных сил РФ подразделяются на:</w:t>
      </w:r>
    </w:p>
    <w:p w14:paraId="5EA509BF" w14:textId="41F8B259" w:rsidR="00247766" w:rsidRDefault="00247766" w:rsidP="00496B7C">
      <w:pPr>
        <w:suppressAutoHyphens/>
        <w:ind w:firstLine="567"/>
        <w:jc w:val="both"/>
        <w:rPr>
          <w:bCs/>
          <w:sz w:val="20"/>
          <w:szCs w:val="20"/>
        </w:rPr>
      </w:pPr>
      <w:r>
        <w:rPr>
          <w:bCs/>
          <w:sz w:val="20"/>
          <w:szCs w:val="20"/>
        </w:rPr>
        <w:t>а) боевые и общевойсковые; б) тактические, стрелковые и общевоинские; в) уставы родов войск и строевые; г) уставы видов войск и общевоинские.</w:t>
      </w:r>
    </w:p>
    <w:p w14:paraId="6D21BA65" w14:textId="716BE83D" w:rsidR="00247766" w:rsidRDefault="00247766" w:rsidP="00496B7C">
      <w:pPr>
        <w:suppressAutoHyphens/>
        <w:ind w:firstLine="567"/>
        <w:jc w:val="both"/>
        <w:rPr>
          <w:bCs/>
          <w:sz w:val="20"/>
          <w:szCs w:val="20"/>
        </w:rPr>
      </w:pPr>
      <w:r>
        <w:rPr>
          <w:bCs/>
          <w:sz w:val="20"/>
          <w:szCs w:val="20"/>
        </w:rPr>
        <w:lastRenderedPageBreak/>
        <w:t>3. Запас Вооруженных сил РФ предназначен для:</w:t>
      </w:r>
    </w:p>
    <w:p w14:paraId="53B95E20" w14:textId="23C53534" w:rsidR="00247766" w:rsidRDefault="00247766" w:rsidP="00496B7C">
      <w:pPr>
        <w:suppressAutoHyphens/>
        <w:ind w:firstLine="567"/>
        <w:jc w:val="both"/>
        <w:rPr>
          <w:bCs/>
          <w:sz w:val="20"/>
          <w:szCs w:val="20"/>
        </w:rPr>
      </w:pPr>
      <w:r>
        <w:rPr>
          <w:bCs/>
          <w:sz w:val="20"/>
          <w:szCs w:val="20"/>
        </w:rPr>
        <w:t>а) развертывания армии развертывания армии при мобилизации и ее пополнение во время войны; б) создание резерва дефицитных военных специалистов; в) развертывания в военное время народного ополчения; г) создания специализированных войск в военное время.</w:t>
      </w:r>
    </w:p>
    <w:p w14:paraId="49322513" w14:textId="35D94394" w:rsidR="00247766" w:rsidRDefault="00247766" w:rsidP="00496B7C">
      <w:pPr>
        <w:suppressAutoHyphens/>
        <w:ind w:firstLine="567"/>
        <w:jc w:val="both"/>
        <w:rPr>
          <w:bCs/>
          <w:sz w:val="20"/>
          <w:szCs w:val="20"/>
        </w:rPr>
      </w:pPr>
      <w:r>
        <w:rPr>
          <w:bCs/>
          <w:sz w:val="20"/>
          <w:szCs w:val="20"/>
        </w:rPr>
        <w:t>4. Граждане, состоящие в запасе, могут призываться на военные сборы продолжительностью:</w:t>
      </w:r>
    </w:p>
    <w:p w14:paraId="5F96C390" w14:textId="685C1F71" w:rsidR="00247766" w:rsidRDefault="00247766" w:rsidP="00496B7C">
      <w:pPr>
        <w:suppressAutoHyphens/>
        <w:ind w:firstLine="567"/>
        <w:jc w:val="both"/>
        <w:rPr>
          <w:bCs/>
          <w:sz w:val="20"/>
          <w:szCs w:val="20"/>
        </w:rPr>
      </w:pPr>
      <w:r>
        <w:rPr>
          <w:bCs/>
          <w:sz w:val="20"/>
          <w:szCs w:val="20"/>
        </w:rPr>
        <w:t>а) до двух месяцев, но не чаще одного раза в три года; б) до одного месяца, но не чаще одного раза в пять лет; в) до трех месяцев, но не чаще одного раза в четыре года; г) до шести месяцев, но не чаще одного раза в пять лет.</w:t>
      </w:r>
    </w:p>
    <w:p w14:paraId="0E297AE3" w14:textId="416D35A8" w:rsidR="00247766" w:rsidRDefault="00247766" w:rsidP="00496B7C">
      <w:pPr>
        <w:suppressAutoHyphens/>
        <w:ind w:firstLine="567"/>
        <w:jc w:val="both"/>
        <w:rPr>
          <w:bCs/>
          <w:sz w:val="20"/>
          <w:szCs w:val="20"/>
        </w:rPr>
      </w:pPr>
      <w:r>
        <w:rPr>
          <w:bCs/>
          <w:sz w:val="20"/>
          <w:szCs w:val="20"/>
        </w:rPr>
        <w:t xml:space="preserve">5. </w:t>
      </w:r>
      <w:r w:rsidR="00A47A32">
        <w:rPr>
          <w:bCs/>
          <w:sz w:val="20"/>
          <w:szCs w:val="20"/>
        </w:rPr>
        <w:t xml:space="preserve"> Присвоение воинских званий высших офицеров производится:</w:t>
      </w:r>
    </w:p>
    <w:p w14:paraId="7B026D50" w14:textId="2840567C" w:rsidR="00A47A32" w:rsidRDefault="00A47A32" w:rsidP="00496B7C">
      <w:pPr>
        <w:suppressAutoHyphens/>
        <w:ind w:firstLine="567"/>
        <w:jc w:val="both"/>
        <w:rPr>
          <w:bCs/>
          <w:sz w:val="20"/>
          <w:szCs w:val="20"/>
        </w:rPr>
      </w:pPr>
      <w:r>
        <w:rPr>
          <w:bCs/>
          <w:sz w:val="20"/>
          <w:szCs w:val="20"/>
        </w:rPr>
        <w:t>а) Президентов РФ; б) Советом безопасности РФ; в) Министром обороны РФ; г) председателем правительства РФ.</w:t>
      </w:r>
    </w:p>
    <w:p w14:paraId="15B051D7" w14:textId="745C4285" w:rsidR="00A47A32" w:rsidRDefault="00A47A32" w:rsidP="00496B7C">
      <w:pPr>
        <w:suppressAutoHyphens/>
        <w:ind w:firstLine="567"/>
        <w:jc w:val="both"/>
        <w:rPr>
          <w:bCs/>
          <w:sz w:val="20"/>
          <w:szCs w:val="20"/>
        </w:rPr>
      </w:pPr>
      <w:r>
        <w:rPr>
          <w:bCs/>
          <w:sz w:val="20"/>
          <w:szCs w:val="20"/>
        </w:rPr>
        <w:t xml:space="preserve">6. </w:t>
      </w:r>
      <w:r w:rsidR="00080112">
        <w:rPr>
          <w:bCs/>
          <w:sz w:val="20"/>
          <w:szCs w:val="20"/>
        </w:rPr>
        <w:t>К какой ответственности привлекают военнослужащих за поступки, выражающиеся в нарушении воинской дисциплины?</w:t>
      </w:r>
    </w:p>
    <w:p w14:paraId="2D38BA9F" w14:textId="2BFC0701" w:rsidR="00080112" w:rsidRDefault="00080112" w:rsidP="00496B7C">
      <w:pPr>
        <w:suppressAutoHyphens/>
        <w:ind w:firstLine="567"/>
        <w:jc w:val="both"/>
        <w:rPr>
          <w:bCs/>
          <w:sz w:val="20"/>
          <w:szCs w:val="20"/>
        </w:rPr>
      </w:pPr>
      <w:r>
        <w:rPr>
          <w:bCs/>
          <w:sz w:val="20"/>
          <w:szCs w:val="20"/>
        </w:rPr>
        <w:t>а) уголовной; б) административной; в) дисциплинарной.</w:t>
      </w:r>
    </w:p>
    <w:p w14:paraId="63F43E04" w14:textId="300259C1" w:rsidR="00080112" w:rsidRDefault="00080112" w:rsidP="00496B7C">
      <w:pPr>
        <w:suppressAutoHyphens/>
        <w:ind w:firstLine="567"/>
        <w:jc w:val="both"/>
        <w:rPr>
          <w:bCs/>
          <w:sz w:val="20"/>
          <w:szCs w:val="20"/>
        </w:rPr>
      </w:pPr>
      <w:r>
        <w:rPr>
          <w:bCs/>
          <w:sz w:val="20"/>
          <w:szCs w:val="20"/>
        </w:rPr>
        <w:t>7. Солдаты и матросы могут иметь следующие воинские звания:</w:t>
      </w:r>
    </w:p>
    <w:p w14:paraId="7EA58C3F" w14:textId="611DA7EB" w:rsidR="00080112" w:rsidRDefault="00080112" w:rsidP="00496B7C">
      <w:pPr>
        <w:suppressAutoHyphens/>
        <w:ind w:firstLine="567"/>
        <w:jc w:val="both"/>
        <w:rPr>
          <w:bCs/>
          <w:sz w:val="20"/>
          <w:szCs w:val="20"/>
        </w:rPr>
      </w:pPr>
      <w:r>
        <w:rPr>
          <w:bCs/>
          <w:sz w:val="20"/>
          <w:szCs w:val="20"/>
        </w:rPr>
        <w:t>а) рядовой, матрос, ефрейтор, старший матрос; б) рядовой, матрос, старший солдат, старший матрос, младший сержант, старшина 3-ей статьи; в) рядовой, матрос, юнга, боцман, старший солдат; г) юнга, младший сержант, боцман, мичман.</w:t>
      </w:r>
    </w:p>
    <w:p w14:paraId="04585C6C" w14:textId="0E0994D1" w:rsidR="00AF0654" w:rsidRDefault="00AF0654" w:rsidP="00496B7C">
      <w:pPr>
        <w:suppressAutoHyphens/>
        <w:ind w:firstLine="567"/>
        <w:jc w:val="both"/>
        <w:rPr>
          <w:bCs/>
          <w:sz w:val="20"/>
          <w:szCs w:val="20"/>
        </w:rPr>
      </w:pPr>
      <w:r>
        <w:rPr>
          <w:bCs/>
          <w:sz w:val="20"/>
          <w:szCs w:val="20"/>
        </w:rPr>
        <w:t>8. Тактика – это:</w:t>
      </w:r>
    </w:p>
    <w:p w14:paraId="209EBFBD" w14:textId="6C38D14A" w:rsidR="00AF0654" w:rsidRDefault="00AF0654" w:rsidP="00496B7C">
      <w:pPr>
        <w:suppressAutoHyphens/>
        <w:ind w:firstLine="567"/>
        <w:jc w:val="both"/>
        <w:rPr>
          <w:bCs/>
          <w:sz w:val="20"/>
          <w:szCs w:val="20"/>
        </w:rPr>
      </w:pPr>
      <w:r>
        <w:rPr>
          <w:bCs/>
          <w:sz w:val="20"/>
          <w:szCs w:val="20"/>
        </w:rPr>
        <w:t>а) наука о ведении боя; б) наука о бое; в) действия с оружием; г) наука о ведении рукопашного боя.</w:t>
      </w:r>
    </w:p>
    <w:p w14:paraId="7526CAA3" w14:textId="354DB3C0" w:rsidR="00AF0654" w:rsidRDefault="00AF0654" w:rsidP="00496B7C">
      <w:pPr>
        <w:suppressAutoHyphens/>
        <w:ind w:firstLine="567"/>
        <w:jc w:val="both"/>
        <w:rPr>
          <w:bCs/>
          <w:sz w:val="20"/>
          <w:szCs w:val="20"/>
        </w:rPr>
      </w:pPr>
      <w:r>
        <w:rPr>
          <w:bCs/>
          <w:sz w:val="20"/>
          <w:szCs w:val="20"/>
        </w:rPr>
        <w:t>9. Основными видами общевойскового боя являются:</w:t>
      </w:r>
    </w:p>
    <w:p w14:paraId="204FED42" w14:textId="67FB3099" w:rsidR="00AF0654" w:rsidRDefault="00AF0654" w:rsidP="00496B7C">
      <w:pPr>
        <w:suppressAutoHyphens/>
        <w:ind w:firstLine="567"/>
        <w:jc w:val="both"/>
        <w:rPr>
          <w:bCs/>
          <w:sz w:val="20"/>
          <w:szCs w:val="20"/>
        </w:rPr>
      </w:pPr>
      <w:r>
        <w:rPr>
          <w:bCs/>
          <w:sz w:val="20"/>
          <w:szCs w:val="20"/>
        </w:rPr>
        <w:t>а) оборона и маневр; б) оборона и наступление; в) наступление и маневр; г) атака и сопротивление.</w:t>
      </w:r>
    </w:p>
    <w:p w14:paraId="7937AD2B" w14:textId="2E8B2DAF" w:rsidR="00AF0654" w:rsidRDefault="00AF0654" w:rsidP="00496B7C">
      <w:pPr>
        <w:suppressAutoHyphens/>
        <w:ind w:firstLine="567"/>
        <w:jc w:val="both"/>
        <w:rPr>
          <w:bCs/>
          <w:sz w:val="20"/>
          <w:szCs w:val="20"/>
        </w:rPr>
      </w:pPr>
      <w:r>
        <w:rPr>
          <w:bCs/>
          <w:sz w:val="20"/>
          <w:szCs w:val="20"/>
        </w:rPr>
        <w:t>10. Интервалы между солдатами в цепи должны составлять:</w:t>
      </w:r>
    </w:p>
    <w:p w14:paraId="2A843FAA" w14:textId="30222B44" w:rsidR="00AF0654" w:rsidRDefault="00AF0654" w:rsidP="00496B7C">
      <w:pPr>
        <w:suppressAutoHyphens/>
        <w:ind w:firstLine="567"/>
        <w:jc w:val="both"/>
        <w:rPr>
          <w:bCs/>
          <w:sz w:val="20"/>
          <w:szCs w:val="20"/>
        </w:rPr>
      </w:pPr>
      <w:r>
        <w:rPr>
          <w:bCs/>
          <w:sz w:val="20"/>
          <w:szCs w:val="20"/>
        </w:rPr>
        <w:t>а) 6-8 м; б) 8-10 м; в) 10-12 м; г) 4-5 м.</w:t>
      </w:r>
    </w:p>
    <w:p w14:paraId="1E369C98" w14:textId="7AF82971" w:rsidR="00AF0654" w:rsidRDefault="00AF0654" w:rsidP="00496B7C">
      <w:pPr>
        <w:suppressAutoHyphens/>
        <w:ind w:firstLine="567"/>
        <w:jc w:val="both"/>
        <w:rPr>
          <w:bCs/>
          <w:sz w:val="20"/>
          <w:szCs w:val="20"/>
        </w:rPr>
      </w:pPr>
      <w:r>
        <w:rPr>
          <w:bCs/>
          <w:sz w:val="20"/>
          <w:szCs w:val="20"/>
        </w:rPr>
        <w:t>11. Мотострелковое отделение обороняет позицию:</w:t>
      </w:r>
    </w:p>
    <w:p w14:paraId="76CB93F6" w14:textId="57DAD6C5" w:rsidR="00AF0654" w:rsidRDefault="00AF0654" w:rsidP="00496B7C">
      <w:pPr>
        <w:suppressAutoHyphens/>
        <w:ind w:firstLine="567"/>
        <w:jc w:val="both"/>
        <w:rPr>
          <w:bCs/>
          <w:sz w:val="20"/>
          <w:szCs w:val="20"/>
        </w:rPr>
      </w:pPr>
      <w:r>
        <w:rPr>
          <w:bCs/>
          <w:sz w:val="20"/>
          <w:szCs w:val="20"/>
        </w:rPr>
        <w:t>а) до 50 м по фронту; б) до 25 м по фронту; в) до 75 м по фронту; г) до 100 м по фронту.</w:t>
      </w:r>
    </w:p>
    <w:p w14:paraId="3271EE97" w14:textId="7811D476" w:rsidR="00AF0654" w:rsidRDefault="00AF0654" w:rsidP="00496B7C">
      <w:pPr>
        <w:suppressAutoHyphens/>
        <w:ind w:firstLine="567"/>
        <w:jc w:val="both"/>
        <w:rPr>
          <w:bCs/>
          <w:sz w:val="20"/>
          <w:szCs w:val="20"/>
        </w:rPr>
      </w:pPr>
      <w:r>
        <w:rPr>
          <w:bCs/>
          <w:sz w:val="20"/>
          <w:szCs w:val="20"/>
        </w:rPr>
        <w:t>12. Инженерные заграждения подразделяются на:</w:t>
      </w:r>
    </w:p>
    <w:p w14:paraId="016E1B16" w14:textId="7FF0113F" w:rsidR="00AF0654" w:rsidRDefault="00AF0654" w:rsidP="00496B7C">
      <w:pPr>
        <w:suppressAutoHyphens/>
        <w:ind w:firstLine="567"/>
        <w:jc w:val="both"/>
        <w:rPr>
          <w:bCs/>
          <w:sz w:val="20"/>
          <w:szCs w:val="20"/>
        </w:rPr>
      </w:pPr>
      <w:r>
        <w:rPr>
          <w:bCs/>
          <w:sz w:val="20"/>
          <w:szCs w:val="20"/>
        </w:rPr>
        <w:t xml:space="preserve">а) деревянные, металлические и железобетонные; б) минно-взрывные, невзрывные и комбинированные; в) </w:t>
      </w:r>
      <w:r w:rsidR="00AE4010">
        <w:rPr>
          <w:bCs/>
          <w:sz w:val="20"/>
          <w:szCs w:val="20"/>
        </w:rPr>
        <w:t>проволочные, каменные и барьерные.</w:t>
      </w:r>
    </w:p>
    <w:p w14:paraId="74EE1557" w14:textId="558FA7D4" w:rsidR="00BF76F9" w:rsidRPr="00903CA6" w:rsidRDefault="00433E0A" w:rsidP="00BF76F9">
      <w:pPr>
        <w:suppressAutoHyphens/>
        <w:ind w:firstLine="567"/>
        <w:jc w:val="both"/>
        <w:rPr>
          <w:bCs/>
          <w:sz w:val="20"/>
          <w:szCs w:val="20"/>
        </w:rPr>
      </w:pPr>
      <w:r>
        <w:rPr>
          <w:bCs/>
          <w:sz w:val="20"/>
          <w:szCs w:val="20"/>
        </w:rPr>
        <w:t>13</w:t>
      </w:r>
      <w:r w:rsidR="00BF76F9" w:rsidRPr="00903CA6">
        <w:rPr>
          <w:bCs/>
          <w:sz w:val="20"/>
          <w:szCs w:val="20"/>
        </w:rPr>
        <w:t>.</w:t>
      </w:r>
      <w:r>
        <w:rPr>
          <w:bCs/>
          <w:sz w:val="20"/>
          <w:szCs w:val="20"/>
        </w:rPr>
        <w:t xml:space="preserve"> </w:t>
      </w:r>
      <w:r w:rsidR="00BF76F9" w:rsidRPr="00903CA6">
        <w:rPr>
          <w:bCs/>
          <w:sz w:val="20"/>
          <w:szCs w:val="20"/>
        </w:rPr>
        <w:t>От каких поражающих факторов оружия массового поражения защищает убежище:</w:t>
      </w:r>
    </w:p>
    <w:p w14:paraId="6CB59E24" w14:textId="77777777" w:rsidR="00BF76F9" w:rsidRPr="00903CA6" w:rsidRDefault="00BF76F9" w:rsidP="00BF76F9">
      <w:pPr>
        <w:suppressAutoHyphens/>
        <w:ind w:firstLine="567"/>
        <w:jc w:val="both"/>
        <w:rPr>
          <w:bCs/>
          <w:sz w:val="20"/>
          <w:szCs w:val="20"/>
        </w:rPr>
      </w:pPr>
      <w:r w:rsidRPr="00903CA6">
        <w:rPr>
          <w:bCs/>
          <w:sz w:val="20"/>
          <w:szCs w:val="20"/>
        </w:rPr>
        <w:t>а) от всех поражающих факторов ядерного взрыва; б) от всех поражающих факторов ядерного взрыва, от химического и бактериологического оружия; в) от химического и бактериологического оружия, а также радиоактивного заражения; г) от ударной волны ядерного взрыва и обычных средств поражения.</w:t>
      </w:r>
    </w:p>
    <w:p w14:paraId="0E80CEBB" w14:textId="151E97E7" w:rsidR="00BF76F9" w:rsidRPr="00903CA6" w:rsidRDefault="00433E0A" w:rsidP="00BF76F9">
      <w:pPr>
        <w:suppressAutoHyphens/>
        <w:ind w:firstLine="567"/>
        <w:jc w:val="both"/>
        <w:rPr>
          <w:bCs/>
          <w:sz w:val="20"/>
          <w:szCs w:val="20"/>
        </w:rPr>
      </w:pPr>
      <w:r>
        <w:rPr>
          <w:bCs/>
          <w:sz w:val="20"/>
          <w:szCs w:val="20"/>
        </w:rPr>
        <w:t>14</w:t>
      </w:r>
      <w:r w:rsidR="00BF76F9" w:rsidRPr="00903CA6">
        <w:rPr>
          <w:bCs/>
          <w:sz w:val="20"/>
          <w:szCs w:val="20"/>
        </w:rPr>
        <w:t>. Средства коллективное защиты - это ...</w:t>
      </w:r>
    </w:p>
    <w:p w14:paraId="7E8794F3" w14:textId="77777777" w:rsidR="00BF76F9" w:rsidRDefault="00BF76F9" w:rsidP="00BF76F9">
      <w:pPr>
        <w:suppressAutoHyphens/>
        <w:ind w:firstLine="567"/>
        <w:jc w:val="both"/>
        <w:rPr>
          <w:bCs/>
          <w:sz w:val="20"/>
          <w:szCs w:val="20"/>
        </w:rPr>
      </w:pPr>
      <w:r w:rsidRPr="00903CA6">
        <w:rPr>
          <w:bCs/>
          <w:sz w:val="20"/>
          <w:szCs w:val="20"/>
        </w:rPr>
        <w:t>а) средства защиты органов дыхания и кожи, б) легкие сооружения для защиты населения, в) инженерные сооружения ГО от ОМП и др. современных средств, г) камеры защитные.</w:t>
      </w:r>
    </w:p>
    <w:p w14:paraId="5FDAF219" w14:textId="58BD56FA" w:rsidR="00433E0A" w:rsidRPr="00433E0A" w:rsidRDefault="00433E0A" w:rsidP="00433E0A">
      <w:pPr>
        <w:suppressAutoHyphens/>
        <w:ind w:firstLine="567"/>
        <w:jc w:val="both"/>
        <w:rPr>
          <w:bCs/>
          <w:sz w:val="20"/>
          <w:szCs w:val="20"/>
        </w:rPr>
      </w:pPr>
      <w:r>
        <w:rPr>
          <w:bCs/>
          <w:sz w:val="20"/>
          <w:szCs w:val="20"/>
        </w:rPr>
        <w:t>15</w:t>
      </w:r>
      <w:r w:rsidRPr="00433E0A">
        <w:rPr>
          <w:bCs/>
          <w:sz w:val="20"/>
          <w:szCs w:val="20"/>
        </w:rPr>
        <w:t>. При выбросе в атмосферу аммиака в убежище:</w:t>
      </w:r>
    </w:p>
    <w:p w14:paraId="612F3905" w14:textId="6D86A251" w:rsidR="00433E0A" w:rsidRPr="00903CA6" w:rsidRDefault="00433E0A" w:rsidP="00433E0A">
      <w:pPr>
        <w:suppressAutoHyphens/>
        <w:ind w:firstLine="567"/>
        <w:jc w:val="both"/>
        <w:rPr>
          <w:bCs/>
          <w:sz w:val="20"/>
          <w:szCs w:val="20"/>
        </w:rPr>
      </w:pPr>
      <w:r w:rsidRPr="00433E0A">
        <w:rPr>
          <w:bCs/>
          <w:sz w:val="20"/>
          <w:szCs w:val="20"/>
        </w:rPr>
        <w:t>а) используют 1-й режим вентиляции; б) используют 2-й режим вентиляции; в) используют 3-й режим вентиляции; г) используют 4-й режим вентиляции</w:t>
      </w:r>
    </w:p>
    <w:p w14:paraId="15925C60" w14:textId="77777777" w:rsidR="00433E0A" w:rsidRDefault="00433E0A" w:rsidP="00BF76F9">
      <w:pPr>
        <w:suppressAutoHyphens/>
        <w:ind w:firstLine="567"/>
        <w:jc w:val="both"/>
        <w:rPr>
          <w:bCs/>
          <w:sz w:val="20"/>
          <w:szCs w:val="20"/>
        </w:rPr>
      </w:pPr>
    </w:p>
    <w:p w14:paraId="2AEE8EDE" w14:textId="24058FCD" w:rsidR="00433E0A" w:rsidRPr="00433E0A" w:rsidRDefault="00666141" w:rsidP="00BF76F9">
      <w:pPr>
        <w:suppressAutoHyphens/>
        <w:ind w:firstLine="567"/>
        <w:jc w:val="both"/>
        <w:rPr>
          <w:b/>
          <w:bCs/>
          <w:sz w:val="20"/>
          <w:szCs w:val="20"/>
        </w:rPr>
      </w:pPr>
      <w:r>
        <w:rPr>
          <w:b/>
          <w:bCs/>
          <w:sz w:val="20"/>
          <w:szCs w:val="20"/>
        </w:rPr>
        <w:t>Тест по разделу 6</w:t>
      </w:r>
      <w:r w:rsidR="00433E0A" w:rsidRPr="00433E0A">
        <w:rPr>
          <w:b/>
          <w:bCs/>
          <w:sz w:val="20"/>
          <w:szCs w:val="20"/>
        </w:rPr>
        <w:t>: Радиационная, химическая и биологическая защита</w:t>
      </w:r>
      <w:r w:rsidR="007C467B">
        <w:rPr>
          <w:b/>
          <w:bCs/>
          <w:sz w:val="20"/>
          <w:szCs w:val="20"/>
        </w:rPr>
        <w:t>.</w:t>
      </w:r>
    </w:p>
    <w:p w14:paraId="1D73876C" w14:textId="083CAC47" w:rsidR="00A76BD5" w:rsidRPr="00A76BD5" w:rsidRDefault="00A76BD5" w:rsidP="00A76BD5">
      <w:pPr>
        <w:suppressAutoHyphens/>
        <w:ind w:firstLine="567"/>
        <w:jc w:val="both"/>
        <w:rPr>
          <w:bCs/>
          <w:sz w:val="20"/>
          <w:szCs w:val="20"/>
        </w:rPr>
      </w:pPr>
      <w:r>
        <w:rPr>
          <w:bCs/>
          <w:sz w:val="20"/>
          <w:szCs w:val="20"/>
        </w:rPr>
        <w:t xml:space="preserve">1. </w:t>
      </w:r>
      <w:r w:rsidRPr="00A76BD5">
        <w:rPr>
          <w:bCs/>
          <w:sz w:val="20"/>
          <w:szCs w:val="20"/>
        </w:rPr>
        <w:t>Что может служить защитой от светового излучения</w:t>
      </w:r>
      <w:r w:rsidR="003D558B">
        <w:rPr>
          <w:bCs/>
          <w:sz w:val="20"/>
          <w:szCs w:val="20"/>
        </w:rPr>
        <w:t xml:space="preserve"> ядерного взрыва</w:t>
      </w:r>
      <w:r w:rsidRPr="00A76BD5">
        <w:rPr>
          <w:bCs/>
          <w:sz w:val="20"/>
          <w:szCs w:val="20"/>
        </w:rPr>
        <w:t>?</w:t>
      </w:r>
    </w:p>
    <w:p w14:paraId="14F40C67" w14:textId="1CCE1D20" w:rsidR="00A76BD5" w:rsidRDefault="00A76BD5" w:rsidP="00A76BD5">
      <w:pPr>
        <w:suppressAutoHyphens/>
        <w:ind w:firstLine="567"/>
        <w:jc w:val="both"/>
        <w:rPr>
          <w:bCs/>
          <w:sz w:val="20"/>
          <w:szCs w:val="20"/>
        </w:rPr>
      </w:pPr>
      <w:r>
        <w:rPr>
          <w:bCs/>
          <w:sz w:val="20"/>
          <w:szCs w:val="20"/>
        </w:rPr>
        <w:t>а) п</w:t>
      </w:r>
      <w:r w:rsidRPr="00A76BD5">
        <w:rPr>
          <w:bCs/>
          <w:sz w:val="20"/>
          <w:szCs w:val="20"/>
        </w:rPr>
        <w:t>ростейшие средства защиты кожи и органов дыхания;</w:t>
      </w:r>
      <w:r>
        <w:rPr>
          <w:bCs/>
          <w:sz w:val="20"/>
          <w:szCs w:val="20"/>
        </w:rPr>
        <w:t xml:space="preserve"> б) л</w:t>
      </w:r>
      <w:r w:rsidRPr="00A76BD5">
        <w:rPr>
          <w:bCs/>
          <w:sz w:val="20"/>
          <w:szCs w:val="20"/>
        </w:rPr>
        <w:t>юбые преграды, не пропускающие свет:</w:t>
      </w:r>
      <w:r w:rsidR="00E521FF">
        <w:rPr>
          <w:bCs/>
          <w:sz w:val="20"/>
          <w:szCs w:val="20"/>
        </w:rPr>
        <w:t xml:space="preserve"> укрытия, забор; </w:t>
      </w:r>
      <w:r>
        <w:rPr>
          <w:bCs/>
          <w:sz w:val="20"/>
          <w:szCs w:val="20"/>
        </w:rPr>
        <w:t>в) защиты не существует; г) защитные очки.</w:t>
      </w:r>
    </w:p>
    <w:p w14:paraId="15C47EEB" w14:textId="6A022381" w:rsidR="00A76BD5" w:rsidRPr="00A76BD5" w:rsidRDefault="00A76BD5" w:rsidP="00A76BD5">
      <w:pPr>
        <w:suppressAutoHyphens/>
        <w:ind w:firstLine="567"/>
        <w:jc w:val="both"/>
        <w:rPr>
          <w:bCs/>
          <w:sz w:val="20"/>
          <w:szCs w:val="20"/>
        </w:rPr>
      </w:pPr>
      <w:r>
        <w:rPr>
          <w:bCs/>
          <w:sz w:val="20"/>
          <w:szCs w:val="20"/>
        </w:rPr>
        <w:t>2. О</w:t>
      </w:r>
      <w:r w:rsidRPr="00A76BD5">
        <w:rPr>
          <w:bCs/>
          <w:sz w:val="20"/>
          <w:szCs w:val="20"/>
        </w:rPr>
        <w:t>сновными поражающими факторами ядерного взрыва большой мощности являются:</w:t>
      </w:r>
    </w:p>
    <w:p w14:paraId="79CDD8FD" w14:textId="6B3F1F7B" w:rsidR="00A76BD5" w:rsidRDefault="00496B7C" w:rsidP="00A76BD5">
      <w:pPr>
        <w:suppressAutoHyphens/>
        <w:ind w:firstLine="567"/>
        <w:jc w:val="both"/>
        <w:rPr>
          <w:bCs/>
          <w:sz w:val="20"/>
          <w:szCs w:val="20"/>
        </w:rPr>
      </w:pPr>
      <w:r>
        <w:rPr>
          <w:bCs/>
          <w:sz w:val="20"/>
          <w:szCs w:val="20"/>
        </w:rPr>
        <w:t>а) у</w:t>
      </w:r>
      <w:r w:rsidR="00A76BD5" w:rsidRPr="00A76BD5">
        <w:rPr>
          <w:bCs/>
          <w:sz w:val="20"/>
          <w:szCs w:val="20"/>
        </w:rPr>
        <w:t>дарная волна</w:t>
      </w:r>
      <w:r>
        <w:rPr>
          <w:bCs/>
          <w:sz w:val="20"/>
          <w:szCs w:val="20"/>
        </w:rPr>
        <w:t>; б) с</w:t>
      </w:r>
      <w:r w:rsidR="00A76BD5" w:rsidRPr="00A76BD5">
        <w:rPr>
          <w:bCs/>
          <w:sz w:val="20"/>
          <w:szCs w:val="20"/>
        </w:rPr>
        <w:t>ветовое излучение</w:t>
      </w:r>
      <w:r>
        <w:rPr>
          <w:bCs/>
          <w:sz w:val="20"/>
          <w:szCs w:val="20"/>
        </w:rPr>
        <w:t>; в) п</w:t>
      </w:r>
      <w:r w:rsidR="00A76BD5" w:rsidRPr="00A76BD5">
        <w:rPr>
          <w:bCs/>
          <w:sz w:val="20"/>
          <w:szCs w:val="20"/>
        </w:rPr>
        <w:t>роникающая радиация</w:t>
      </w:r>
      <w:r>
        <w:rPr>
          <w:bCs/>
          <w:sz w:val="20"/>
          <w:szCs w:val="20"/>
        </w:rPr>
        <w:t>; г) электромагнитный импульс.</w:t>
      </w:r>
    </w:p>
    <w:p w14:paraId="0108A638" w14:textId="22484B59" w:rsidR="00496B7C" w:rsidRPr="00496B7C" w:rsidRDefault="00496B7C" w:rsidP="00496B7C">
      <w:pPr>
        <w:suppressAutoHyphens/>
        <w:ind w:firstLine="567"/>
        <w:jc w:val="both"/>
        <w:rPr>
          <w:bCs/>
          <w:sz w:val="20"/>
          <w:szCs w:val="20"/>
        </w:rPr>
      </w:pPr>
      <w:r>
        <w:rPr>
          <w:bCs/>
          <w:sz w:val="20"/>
          <w:szCs w:val="20"/>
        </w:rPr>
        <w:t xml:space="preserve">3. </w:t>
      </w:r>
      <w:r w:rsidRPr="00496B7C">
        <w:rPr>
          <w:bCs/>
          <w:sz w:val="20"/>
          <w:szCs w:val="20"/>
        </w:rPr>
        <w:t>Причиной каких тяжелых заболеваний являются риккетсии?</w:t>
      </w:r>
    </w:p>
    <w:p w14:paraId="0E3D930D" w14:textId="20BD6878" w:rsidR="00496B7C" w:rsidRDefault="00496B7C" w:rsidP="00496B7C">
      <w:pPr>
        <w:suppressAutoHyphens/>
        <w:ind w:firstLine="567"/>
        <w:jc w:val="both"/>
        <w:rPr>
          <w:bCs/>
          <w:sz w:val="20"/>
          <w:szCs w:val="20"/>
        </w:rPr>
      </w:pPr>
      <w:r>
        <w:rPr>
          <w:bCs/>
          <w:sz w:val="20"/>
          <w:szCs w:val="20"/>
        </w:rPr>
        <w:t xml:space="preserve">а) </w:t>
      </w:r>
      <w:r w:rsidRPr="00496B7C">
        <w:rPr>
          <w:bCs/>
          <w:sz w:val="20"/>
          <w:szCs w:val="20"/>
        </w:rPr>
        <w:t>сыпной тиф, пятнистая лихорадка Скалистых гор</w:t>
      </w:r>
      <w:r>
        <w:rPr>
          <w:bCs/>
          <w:sz w:val="20"/>
          <w:szCs w:val="20"/>
        </w:rPr>
        <w:t xml:space="preserve">; б) </w:t>
      </w:r>
      <w:r w:rsidRPr="00496B7C">
        <w:rPr>
          <w:bCs/>
          <w:sz w:val="20"/>
          <w:szCs w:val="20"/>
        </w:rPr>
        <w:t>поражение внутренних органов с тяжелым и длительным течением</w:t>
      </w:r>
      <w:r>
        <w:rPr>
          <w:bCs/>
          <w:sz w:val="20"/>
          <w:szCs w:val="20"/>
        </w:rPr>
        <w:t xml:space="preserve">, в) </w:t>
      </w:r>
      <w:r w:rsidRPr="00496B7C">
        <w:rPr>
          <w:bCs/>
          <w:sz w:val="20"/>
          <w:szCs w:val="20"/>
        </w:rPr>
        <w:t>натуральная оспа, тропические геморрагические лихорадки, ящур</w:t>
      </w:r>
      <w:r>
        <w:rPr>
          <w:bCs/>
          <w:sz w:val="20"/>
          <w:szCs w:val="20"/>
        </w:rPr>
        <w:t>; г)</w:t>
      </w:r>
      <w:r w:rsidRPr="00496B7C">
        <w:rPr>
          <w:bCs/>
          <w:sz w:val="20"/>
          <w:szCs w:val="20"/>
        </w:rPr>
        <w:t xml:space="preserve"> перелом ноги</w:t>
      </w:r>
      <w:r>
        <w:rPr>
          <w:bCs/>
          <w:sz w:val="20"/>
          <w:szCs w:val="20"/>
        </w:rPr>
        <w:t>.</w:t>
      </w:r>
    </w:p>
    <w:p w14:paraId="4E13CA5A" w14:textId="0ED76BF7" w:rsidR="00496B7C" w:rsidRPr="00496B7C" w:rsidRDefault="00496B7C" w:rsidP="00496B7C">
      <w:pPr>
        <w:suppressAutoHyphens/>
        <w:ind w:firstLine="567"/>
        <w:jc w:val="both"/>
        <w:rPr>
          <w:bCs/>
          <w:sz w:val="20"/>
          <w:szCs w:val="20"/>
        </w:rPr>
      </w:pPr>
      <w:r>
        <w:rPr>
          <w:bCs/>
          <w:sz w:val="20"/>
          <w:szCs w:val="20"/>
        </w:rPr>
        <w:t xml:space="preserve">4. </w:t>
      </w:r>
      <w:r w:rsidRPr="00496B7C">
        <w:rPr>
          <w:bCs/>
          <w:sz w:val="20"/>
          <w:szCs w:val="20"/>
        </w:rPr>
        <w:t>При каком ядерном взрыве наиболее сильное радиоактивное заражение местности:</w:t>
      </w:r>
    </w:p>
    <w:p w14:paraId="4E229BBC" w14:textId="59282289" w:rsidR="00496B7C" w:rsidRDefault="00496B7C" w:rsidP="00496B7C">
      <w:pPr>
        <w:suppressAutoHyphens/>
        <w:ind w:firstLine="567"/>
        <w:jc w:val="both"/>
        <w:rPr>
          <w:bCs/>
          <w:sz w:val="20"/>
          <w:szCs w:val="20"/>
        </w:rPr>
      </w:pPr>
      <w:r>
        <w:rPr>
          <w:bCs/>
          <w:sz w:val="20"/>
          <w:szCs w:val="20"/>
        </w:rPr>
        <w:t xml:space="preserve">а) </w:t>
      </w:r>
      <w:r w:rsidRPr="00496B7C">
        <w:rPr>
          <w:bCs/>
          <w:sz w:val="20"/>
          <w:szCs w:val="20"/>
        </w:rPr>
        <w:t>наземном</w:t>
      </w:r>
      <w:r>
        <w:rPr>
          <w:bCs/>
          <w:sz w:val="20"/>
          <w:szCs w:val="20"/>
        </w:rPr>
        <w:t xml:space="preserve">; б) </w:t>
      </w:r>
      <w:r w:rsidRPr="00496B7C">
        <w:rPr>
          <w:bCs/>
          <w:sz w:val="20"/>
          <w:szCs w:val="20"/>
        </w:rPr>
        <w:t>подземным</w:t>
      </w:r>
      <w:r>
        <w:rPr>
          <w:bCs/>
          <w:sz w:val="20"/>
          <w:szCs w:val="20"/>
        </w:rPr>
        <w:t xml:space="preserve">; в) </w:t>
      </w:r>
      <w:r w:rsidRPr="00496B7C">
        <w:rPr>
          <w:bCs/>
          <w:sz w:val="20"/>
          <w:szCs w:val="20"/>
        </w:rPr>
        <w:t>подводным</w:t>
      </w:r>
      <w:r>
        <w:rPr>
          <w:bCs/>
          <w:sz w:val="20"/>
          <w:szCs w:val="20"/>
        </w:rPr>
        <w:t xml:space="preserve">; г) </w:t>
      </w:r>
      <w:r w:rsidRPr="00496B7C">
        <w:rPr>
          <w:bCs/>
          <w:sz w:val="20"/>
          <w:szCs w:val="20"/>
        </w:rPr>
        <w:t>воздушном</w:t>
      </w:r>
      <w:r>
        <w:rPr>
          <w:bCs/>
          <w:sz w:val="20"/>
          <w:szCs w:val="20"/>
        </w:rPr>
        <w:t>.</w:t>
      </w:r>
    </w:p>
    <w:p w14:paraId="573391E6" w14:textId="16C331C5" w:rsidR="00496B7C" w:rsidRPr="00496B7C" w:rsidRDefault="00496B7C" w:rsidP="00496B7C">
      <w:pPr>
        <w:suppressAutoHyphens/>
        <w:ind w:firstLine="567"/>
        <w:jc w:val="both"/>
        <w:rPr>
          <w:bCs/>
          <w:sz w:val="20"/>
          <w:szCs w:val="20"/>
        </w:rPr>
      </w:pPr>
      <w:r>
        <w:rPr>
          <w:bCs/>
          <w:sz w:val="20"/>
          <w:szCs w:val="20"/>
        </w:rPr>
        <w:t>5. Л</w:t>
      </w:r>
      <w:r w:rsidRPr="00496B7C">
        <w:rPr>
          <w:bCs/>
          <w:sz w:val="20"/>
          <w:szCs w:val="20"/>
        </w:rPr>
        <w:t>учевая болезнь IV степени (крайне тяжелая) наступает при дозе излучения:</w:t>
      </w:r>
    </w:p>
    <w:p w14:paraId="28DA48D0" w14:textId="69797B8E" w:rsidR="00496B7C" w:rsidRDefault="00496B7C" w:rsidP="00496B7C">
      <w:pPr>
        <w:suppressAutoHyphens/>
        <w:ind w:firstLine="567"/>
        <w:jc w:val="both"/>
        <w:rPr>
          <w:bCs/>
          <w:sz w:val="20"/>
          <w:szCs w:val="20"/>
        </w:rPr>
      </w:pPr>
      <w:r>
        <w:rPr>
          <w:bCs/>
          <w:sz w:val="20"/>
          <w:szCs w:val="20"/>
        </w:rPr>
        <w:t xml:space="preserve">а) </w:t>
      </w:r>
      <w:r w:rsidRPr="00496B7C">
        <w:rPr>
          <w:bCs/>
          <w:sz w:val="20"/>
          <w:szCs w:val="20"/>
        </w:rPr>
        <w:t>700 рад</w:t>
      </w:r>
      <w:r>
        <w:rPr>
          <w:bCs/>
          <w:sz w:val="20"/>
          <w:szCs w:val="20"/>
        </w:rPr>
        <w:t xml:space="preserve">; б) </w:t>
      </w:r>
      <w:r w:rsidRPr="00496B7C">
        <w:rPr>
          <w:bCs/>
          <w:sz w:val="20"/>
          <w:szCs w:val="20"/>
        </w:rPr>
        <w:t>100 рад</w:t>
      </w:r>
      <w:r>
        <w:rPr>
          <w:bCs/>
          <w:sz w:val="20"/>
          <w:szCs w:val="20"/>
        </w:rPr>
        <w:t>; в)</w:t>
      </w:r>
      <w:r w:rsidRPr="00496B7C">
        <w:rPr>
          <w:bCs/>
          <w:sz w:val="20"/>
          <w:szCs w:val="20"/>
        </w:rPr>
        <w:t xml:space="preserve"> 50 рад</w:t>
      </w:r>
      <w:r>
        <w:rPr>
          <w:bCs/>
          <w:sz w:val="20"/>
          <w:szCs w:val="20"/>
        </w:rPr>
        <w:t xml:space="preserve">; г) </w:t>
      </w:r>
      <w:r w:rsidRPr="00496B7C">
        <w:rPr>
          <w:bCs/>
          <w:sz w:val="20"/>
          <w:szCs w:val="20"/>
        </w:rPr>
        <w:t>500 рад</w:t>
      </w:r>
      <w:r>
        <w:rPr>
          <w:bCs/>
          <w:sz w:val="20"/>
          <w:szCs w:val="20"/>
        </w:rPr>
        <w:t>.</w:t>
      </w:r>
    </w:p>
    <w:p w14:paraId="5816A5DA" w14:textId="77777777" w:rsidR="00E521FF" w:rsidRPr="00E521FF" w:rsidRDefault="00496B7C" w:rsidP="00E521FF">
      <w:pPr>
        <w:suppressAutoHyphens/>
        <w:ind w:firstLine="567"/>
        <w:jc w:val="both"/>
        <w:rPr>
          <w:bCs/>
          <w:sz w:val="20"/>
          <w:szCs w:val="20"/>
        </w:rPr>
      </w:pPr>
      <w:r>
        <w:rPr>
          <w:bCs/>
          <w:sz w:val="20"/>
          <w:szCs w:val="20"/>
        </w:rPr>
        <w:t xml:space="preserve">6. </w:t>
      </w:r>
      <w:r w:rsidR="00E521FF" w:rsidRPr="00E521FF">
        <w:rPr>
          <w:bCs/>
          <w:sz w:val="20"/>
          <w:szCs w:val="20"/>
        </w:rPr>
        <w:t>Химическое оружие  основано:</w:t>
      </w:r>
    </w:p>
    <w:p w14:paraId="177D40E8" w14:textId="7A5A8760" w:rsidR="00496B7C" w:rsidRDefault="00E521FF" w:rsidP="00E521FF">
      <w:pPr>
        <w:suppressAutoHyphens/>
        <w:ind w:firstLine="567"/>
        <w:jc w:val="both"/>
        <w:rPr>
          <w:bCs/>
          <w:sz w:val="20"/>
          <w:szCs w:val="20"/>
        </w:rPr>
      </w:pPr>
      <w:r w:rsidRPr="00E521FF">
        <w:rPr>
          <w:bCs/>
          <w:sz w:val="20"/>
          <w:szCs w:val="20"/>
        </w:rPr>
        <w:t>а) на токсических свойствах</w:t>
      </w:r>
      <w:r>
        <w:rPr>
          <w:bCs/>
          <w:sz w:val="20"/>
          <w:szCs w:val="20"/>
        </w:rPr>
        <w:t xml:space="preserve">; </w:t>
      </w:r>
      <w:r w:rsidRPr="00E521FF">
        <w:rPr>
          <w:bCs/>
          <w:sz w:val="20"/>
          <w:szCs w:val="20"/>
        </w:rPr>
        <w:t>б) на внутренней энергии</w:t>
      </w:r>
      <w:r>
        <w:rPr>
          <w:bCs/>
          <w:sz w:val="20"/>
          <w:szCs w:val="20"/>
        </w:rPr>
        <w:t>;</w:t>
      </w:r>
      <w:r w:rsidRPr="00E521FF">
        <w:rPr>
          <w:bCs/>
          <w:sz w:val="20"/>
          <w:szCs w:val="20"/>
        </w:rPr>
        <w:t xml:space="preserve"> в) на действии болезнетворных микроорганизмов</w:t>
      </w:r>
      <w:r>
        <w:rPr>
          <w:bCs/>
          <w:sz w:val="20"/>
          <w:szCs w:val="20"/>
        </w:rPr>
        <w:t>; г) на действии высоких температур.</w:t>
      </w:r>
    </w:p>
    <w:p w14:paraId="14C77DD4" w14:textId="396F8B41" w:rsidR="00E521FF" w:rsidRPr="00E521FF" w:rsidRDefault="00E521FF" w:rsidP="00E521FF">
      <w:pPr>
        <w:suppressAutoHyphens/>
        <w:ind w:firstLine="567"/>
        <w:jc w:val="both"/>
        <w:rPr>
          <w:bCs/>
          <w:sz w:val="20"/>
          <w:szCs w:val="20"/>
        </w:rPr>
      </w:pPr>
      <w:r>
        <w:rPr>
          <w:bCs/>
          <w:sz w:val="20"/>
          <w:szCs w:val="20"/>
        </w:rPr>
        <w:t>7. Отравляющие вещества</w:t>
      </w:r>
      <w:r w:rsidRPr="00E521FF">
        <w:rPr>
          <w:bCs/>
          <w:sz w:val="20"/>
          <w:szCs w:val="20"/>
        </w:rPr>
        <w:t xml:space="preserve"> </w:t>
      </w:r>
      <w:proofErr w:type="gramStart"/>
      <w:r w:rsidRPr="00E521FF">
        <w:rPr>
          <w:bCs/>
          <w:sz w:val="20"/>
          <w:szCs w:val="20"/>
        </w:rPr>
        <w:t>нервно-паралитич</w:t>
      </w:r>
      <w:r>
        <w:rPr>
          <w:bCs/>
          <w:sz w:val="20"/>
          <w:szCs w:val="20"/>
        </w:rPr>
        <w:t>еского</w:t>
      </w:r>
      <w:proofErr w:type="gramEnd"/>
      <w:r>
        <w:rPr>
          <w:bCs/>
          <w:sz w:val="20"/>
          <w:szCs w:val="20"/>
        </w:rPr>
        <w:t xml:space="preserve"> действия поражаю</w:t>
      </w:r>
      <w:r w:rsidRPr="00E521FF">
        <w:rPr>
          <w:bCs/>
          <w:sz w:val="20"/>
          <w:szCs w:val="20"/>
        </w:rPr>
        <w:t>т:</w:t>
      </w:r>
    </w:p>
    <w:p w14:paraId="2A402865" w14:textId="1E75BC8A" w:rsidR="00E521FF" w:rsidRDefault="00E521FF" w:rsidP="00E521FF">
      <w:pPr>
        <w:suppressAutoHyphens/>
        <w:ind w:firstLine="567"/>
        <w:jc w:val="both"/>
        <w:rPr>
          <w:bCs/>
          <w:sz w:val="20"/>
          <w:szCs w:val="20"/>
        </w:rPr>
      </w:pPr>
      <w:r>
        <w:rPr>
          <w:bCs/>
          <w:sz w:val="20"/>
          <w:szCs w:val="20"/>
        </w:rPr>
        <w:t>а</w:t>
      </w:r>
      <w:r w:rsidRPr="00E521FF">
        <w:rPr>
          <w:bCs/>
          <w:sz w:val="20"/>
          <w:szCs w:val="20"/>
        </w:rPr>
        <w:t>) кожу</w:t>
      </w:r>
      <w:r>
        <w:rPr>
          <w:bCs/>
          <w:sz w:val="20"/>
          <w:szCs w:val="20"/>
        </w:rPr>
        <w:t xml:space="preserve">; </w:t>
      </w:r>
      <w:r w:rsidRPr="00E521FF">
        <w:rPr>
          <w:bCs/>
          <w:sz w:val="20"/>
          <w:szCs w:val="20"/>
        </w:rPr>
        <w:t>б) ЦНС</w:t>
      </w:r>
      <w:r>
        <w:rPr>
          <w:bCs/>
          <w:sz w:val="20"/>
          <w:szCs w:val="20"/>
        </w:rPr>
        <w:t>; в) ле</w:t>
      </w:r>
      <w:r w:rsidRPr="00E521FF">
        <w:rPr>
          <w:bCs/>
          <w:sz w:val="20"/>
          <w:szCs w:val="20"/>
        </w:rPr>
        <w:t>гкие</w:t>
      </w:r>
      <w:r>
        <w:rPr>
          <w:bCs/>
          <w:sz w:val="20"/>
          <w:szCs w:val="20"/>
        </w:rPr>
        <w:t>; г) желудочно-кишечный тракт.</w:t>
      </w:r>
    </w:p>
    <w:p w14:paraId="1F92EB4C" w14:textId="10A22968" w:rsidR="00E521FF" w:rsidRPr="00E521FF" w:rsidRDefault="00E521FF" w:rsidP="00E521FF">
      <w:pPr>
        <w:suppressAutoHyphens/>
        <w:ind w:firstLine="567"/>
        <w:jc w:val="both"/>
        <w:rPr>
          <w:bCs/>
          <w:sz w:val="20"/>
          <w:szCs w:val="20"/>
        </w:rPr>
      </w:pPr>
      <w:r>
        <w:rPr>
          <w:bCs/>
          <w:sz w:val="20"/>
          <w:szCs w:val="20"/>
        </w:rPr>
        <w:t xml:space="preserve">8. </w:t>
      </w:r>
      <w:r w:rsidRPr="00E521FF">
        <w:rPr>
          <w:bCs/>
          <w:sz w:val="20"/>
          <w:szCs w:val="20"/>
        </w:rPr>
        <w:t xml:space="preserve">Прямые признаки применения биологического оружия могут быть установлены только лабораторным путем. По </w:t>
      </w:r>
      <w:r>
        <w:rPr>
          <w:bCs/>
          <w:sz w:val="20"/>
          <w:szCs w:val="20"/>
        </w:rPr>
        <w:t xml:space="preserve">каким </w:t>
      </w:r>
      <w:r w:rsidRPr="00E521FF">
        <w:rPr>
          <w:bCs/>
          <w:sz w:val="20"/>
          <w:szCs w:val="20"/>
        </w:rPr>
        <w:t>косвенным признакам можно с определенной долей вероятности предположить применение биологического о</w:t>
      </w:r>
      <w:r>
        <w:rPr>
          <w:bCs/>
          <w:sz w:val="20"/>
          <w:szCs w:val="20"/>
        </w:rPr>
        <w:t>ружия?</w:t>
      </w:r>
    </w:p>
    <w:p w14:paraId="73299CEA" w14:textId="62AD5C24" w:rsidR="00E521FF" w:rsidRDefault="00E521FF" w:rsidP="00E521FF">
      <w:pPr>
        <w:suppressAutoHyphens/>
        <w:ind w:firstLine="567"/>
        <w:jc w:val="both"/>
        <w:rPr>
          <w:bCs/>
          <w:sz w:val="20"/>
          <w:szCs w:val="20"/>
        </w:rPr>
      </w:pPr>
      <w:r>
        <w:rPr>
          <w:bCs/>
          <w:sz w:val="20"/>
          <w:szCs w:val="20"/>
        </w:rPr>
        <w:t>а)</w:t>
      </w:r>
      <w:r w:rsidR="00AA0F71">
        <w:rPr>
          <w:bCs/>
          <w:sz w:val="20"/>
          <w:szCs w:val="20"/>
        </w:rPr>
        <w:t xml:space="preserve"> </w:t>
      </w:r>
      <w:r w:rsidRPr="00E521FF">
        <w:rPr>
          <w:bCs/>
          <w:sz w:val="20"/>
          <w:szCs w:val="20"/>
        </w:rPr>
        <w:t>глухой в отличие от обычных боеприпасов звук разрыва снарядов и бомб;</w:t>
      </w:r>
      <w:r w:rsidR="00AA0F71">
        <w:rPr>
          <w:bCs/>
          <w:sz w:val="20"/>
          <w:szCs w:val="20"/>
        </w:rPr>
        <w:t xml:space="preserve"> б) </w:t>
      </w:r>
      <w:r w:rsidRPr="00E521FF">
        <w:rPr>
          <w:bCs/>
          <w:sz w:val="20"/>
          <w:szCs w:val="20"/>
        </w:rPr>
        <w:t>наличие в местах разрывов крупных осколков и отдельных частей боеприпасов;</w:t>
      </w:r>
      <w:r w:rsidR="00AA0F71">
        <w:rPr>
          <w:bCs/>
          <w:sz w:val="20"/>
          <w:szCs w:val="20"/>
        </w:rPr>
        <w:t xml:space="preserve"> в) п</w:t>
      </w:r>
      <w:r w:rsidRPr="00E521FF">
        <w:rPr>
          <w:bCs/>
          <w:sz w:val="20"/>
          <w:szCs w:val="20"/>
        </w:rPr>
        <w:t>оявление к</w:t>
      </w:r>
      <w:r w:rsidR="00AA0F71">
        <w:rPr>
          <w:bCs/>
          <w:sz w:val="20"/>
          <w:szCs w:val="20"/>
        </w:rPr>
        <w:t>апель жидкости или порошкообраз</w:t>
      </w:r>
      <w:r w:rsidRPr="00E521FF">
        <w:rPr>
          <w:bCs/>
          <w:sz w:val="20"/>
          <w:szCs w:val="20"/>
        </w:rPr>
        <w:t>ных веществ на местности;</w:t>
      </w:r>
      <w:r w:rsidR="00AA0F71">
        <w:rPr>
          <w:bCs/>
          <w:sz w:val="20"/>
          <w:szCs w:val="20"/>
        </w:rPr>
        <w:t xml:space="preserve"> г) </w:t>
      </w:r>
      <w:r w:rsidRPr="00E521FF">
        <w:rPr>
          <w:bCs/>
          <w:sz w:val="20"/>
          <w:szCs w:val="20"/>
        </w:rPr>
        <w:t>массовые заболевания людей и животных.</w:t>
      </w:r>
    </w:p>
    <w:p w14:paraId="364582D8" w14:textId="131376A3" w:rsidR="00AA0F71" w:rsidRPr="00AA0F71" w:rsidRDefault="00AA0F71" w:rsidP="00AA0F71">
      <w:pPr>
        <w:suppressAutoHyphens/>
        <w:ind w:firstLine="567"/>
        <w:jc w:val="both"/>
        <w:rPr>
          <w:bCs/>
          <w:sz w:val="20"/>
          <w:szCs w:val="20"/>
        </w:rPr>
      </w:pPr>
      <w:r>
        <w:rPr>
          <w:bCs/>
          <w:sz w:val="20"/>
          <w:szCs w:val="20"/>
        </w:rPr>
        <w:lastRenderedPageBreak/>
        <w:t xml:space="preserve">9. </w:t>
      </w:r>
      <w:r w:rsidRPr="00AA0F71">
        <w:rPr>
          <w:bCs/>
          <w:sz w:val="20"/>
          <w:szCs w:val="20"/>
        </w:rPr>
        <w:t>Как отравляющие вещества проникают в организм человека?</w:t>
      </w:r>
    </w:p>
    <w:p w14:paraId="3CCE9677" w14:textId="2109DA4D" w:rsidR="00433E0A" w:rsidRDefault="00AA0F71" w:rsidP="00BF76F9">
      <w:pPr>
        <w:suppressAutoHyphens/>
        <w:ind w:firstLine="567"/>
        <w:jc w:val="both"/>
        <w:rPr>
          <w:bCs/>
          <w:sz w:val="20"/>
          <w:szCs w:val="20"/>
        </w:rPr>
      </w:pPr>
      <w:r>
        <w:rPr>
          <w:bCs/>
          <w:sz w:val="20"/>
          <w:szCs w:val="20"/>
        </w:rPr>
        <w:t>а) п</w:t>
      </w:r>
      <w:r w:rsidRPr="00AA0F71">
        <w:rPr>
          <w:bCs/>
          <w:sz w:val="20"/>
          <w:szCs w:val="20"/>
        </w:rPr>
        <w:t>ри вдыхан</w:t>
      </w:r>
      <w:r>
        <w:rPr>
          <w:bCs/>
          <w:sz w:val="20"/>
          <w:szCs w:val="20"/>
        </w:rPr>
        <w:t>ии зараженного воздуха; б) с</w:t>
      </w:r>
      <w:r w:rsidRPr="00AA0F71">
        <w:rPr>
          <w:bCs/>
          <w:sz w:val="20"/>
          <w:szCs w:val="20"/>
        </w:rPr>
        <w:t xml:space="preserve"> одежды, обуви и головных уборов;</w:t>
      </w:r>
      <w:r>
        <w:rPr>
          <w:bCs/>
          <w:sz w:val="20"/>
          <w:szCs w:val="20"/>
        </w:rPr>
        <w:t xml:space="preserve"> в) со средств </w:t>
      </w:r>
      <w:r w:rsidRPr="00AA0F71">
        <w:rPr>
          <w:bCs/>
          <w:sz w:val="20"/>
          <w:szCs w:val="20"/>
        </w:rPr>
        <w:t>защиты кожи и органов</w:t>
      </w:r>
      <w:r>
        <w:rPr>
          <w:bCs/>
          <w:sz w:val="20"/>
          <w:szCs w:val="20"/>
        </w:rPr>
        <w:t xml:space="preserve"> </w:t>
      </w:r>
      <w:r w:rsidRPr="00AA0F71">
        <w:rPr>
          <w:bCs/>
          <w:sz w:val="20"/>
          <w:szCs w:val="20"/>
        </w:rPr>
        <w:t>дыхания.</w:t>
      </w:r>
      <w:r>
        <w:rPr>
          <w:bCs/>
          <w:sz w:val="20"/>
          <w:szCs w:val="20"/>
        </w:rPr>
        <w:t xml:space="preserve"> г) через желудочно-кишечный тракт.</w:t>
      </w:r>
    </w:p>
    <w:p w14:paraId="326A373F" w14:textId="28DCE1C9" w:rsidR="00BF76F9" w:rsidRPr="00903CA6" w:rsidRDefault="00433E0A" w:rsidP="00BF76F9">
      <w:pPr>
        <w:suppressAutoHyphens/>
        <w:ind w:firstLine="567"/>
        <w:jc w:val="both"/>
        <w:rPr>
          <w:bCs/>
          <w:sz w:val="20"/>
          <w:szCs w:val="20"/>
        </w:rPr>
      </w:pPr>
      <w:r>
        <w:rPr>
          <w:bCs/>
          <w:sz w:val="20"/>
          <w:szCs w:val="20"/>
        </w:rPr>
        <w:t>10</w:t>
      </w:r>
      <w:r w:rsidR="00BF76F9" w:rsidRPr="00903CA6">
        <w:rPr>
          <w:bCs/>
          <w:sz w:val="20"/>
          <w:szCs w:val="20"/>
        </w:rPr>
        <w:t>. Противогаз служит для защиты от ...</w:t>
      </w:r>
    </w:p>
    <w:p w14:paraId="2FD6473A" w14:textId="77777777" w:rsidR="00BF76F9" w:rsidRPr="00903CA6" w:rsidRDefault="00BF76F9" w:rsidP="00BF76F9">
      <w:pPr>
        <w:suppressAutoHyphens/>
        <w:ind w:firstLine="567"/>
        <w:jc w:val="both"/>
        <w:rPr>
          <w:bCs/>
          <w:sz w:val="20"/>
          <w:szCs w:val="20"/>
        </w:rPr>
      </w:pPr>
      <w:r w:rsidRPr="00903CA6">
        <w:rPr>
          <w:bCs/>
          <w:sz w:val="20"/>
          <w:szCs w:val="20"/>
        </w:rPr>
        <w:t xml:space="preserve">а) отравляющих веществ, б) радиоактивных веществ, в) бактериальных средств, г)  высоких температур внешней среды. </w:t>
      </w:r>
    </w:p>
    <w:p w14:paraId="4A773FA8" w14:textId="2BDBC337" w:rsidR="00BF76F9" w:rsidRPr="00903CA6" w:rsidRDefault="00433E0A" w:rsidP="00BF76F9">
      <w:pPr>
        <w:suppressAutoHyphens/>
        <w:ind w:firstLine="567"/>
        <w:jc w:val="both"/>
        <w:rPr>
          <w:bCs/>
          <w:sz w:val="20"/>
          <w:szCs w:val="20"/>
        </w:rPr>
      </w:pPr>
      <w:r>
        <w:rPr>
          <w:bCs/>
          <w:sz w:val="20"/>
          <w:szCs w:val="20"/>
        </w:rPr>
        <w:t>11</w:t>
      </w:r>
      <w:r w:rsidR="00BF76F9" w:rsidRPr="00903CA6">
        <w:rPr>
          <w:bCs/>
          <w:sz w:val="20"/>
          <w:szCs w:val="20"/>
        </w:rPr>
        <w:t>. В противогазах адсорбентом служит:</w:t>
      </w:r>
    </w:p>
    <w:p w14:paraId="5BD1E3BA" w14:textId="77777777" w:rsidR="00BF76F9" w:rsidRPr="00903CA6" w:rsidRDefault="00BF76F9" w:rsidP="00BF76F9">
      <w:pPr>
        <w:suppressAutoHyphens/>
        <w:ind w:firstLine="567"/>
        <w:jc w:val="both"/>
        <w:rPr>
          <w:bCs/>
          <w:sz w:val="20"/>
          <w:szCs w:val="20"/>
        </w:rPr>
      </w:pPr>
      <w:r w:rsidRPr="00903CA6">
        <w:rPr>
          <w:bCs/>
          <w:sz w:val="20"/>
          <w:szCs w:val="20"/>
        </w:rPr>
        <w:t>а) кислород; б) активированный уголь; в) аэрозоль; г) водород.</w:t>
      </w:r>
    </w:p>
    <w:p w14:paraId="1E1A2C4A" w14:textId="25F36359" w:rsidR="00BF76F9" w:rsidRPr="00903CA6" w:rsidRDefault="00433E0A" w:rsidP="00BF76F9">
      <w:pPr>
        <w:suppressAutoHyphens/>
        <w:ind w:firstLine="567"/>
        <w:jc w:val="both"/>
        <w:rPr>
          <w:bCs/>
          <w:sz w:val="20"/>
          <w:szCs w:val="20"/>
        </w:rPr>
      </w:pPr>
      <w:r>
        <w:rPr>
          <w:bCs/>
          <w:sz w:val="20"/>
          <w:szCs w:val="20"/>
        </w:rPr>
        <w:t>12</w:t>
      </w:r>
      <w:r w:rsidR="00BF76F9" w:rsidRPr="00903CA6">
        <w:rPr>
          <w:bCs/>
          <w:sz w:val="20"/>
          <w:szCs w:val="20"/>
        </w:rPr>
        <w:t>. Спецодежду изолирующего типа изготавливают из:</w:t>
      </w:r>
    </w:p>
    <w:p w14:paraId="6D21E4ED" w14:textId="77777777" w:rsidR="00BF76F9" w:rsidRPr="00903CA6" w:rsidRDefault="00BF76F9" w:rsidP="00BF76F9">
      <w:pPr>
        <w:suppressAutoHyphens/>
        <w:ind w:firstLine="567"/>
        <w:jc w:val="both"/>
        <w:rPr>
          <w:bCs/>
          <w:sz w:val="20"/>
          <w:szCs w:val="20"/>
        </w:rPr>
      </w:pPr>
      <w:r w:rsidRPr="00903CA6">
        <w:rPr>
          <w:bCs/>
          <w:sz w:val="20"/>
          <w:szCs w:val="20"/>
        </w:rPr>
        <w:t>а) материалов, которые позволяют "дышать" коже; б) материалов, которые не пропускают ни капли, ни пары ядовитых веществ; в) материалов адсорбирующего действия.</w:t>
      </w:r>
    </w:p>
    <w:p w14:paraId="6A41CE20" w14:textId="1BDCA383" w:rsidR="00BF76F9" w:rsidRPr="00903CA6" w:rsidRDefault="00433E0A" w:rsidP="00BF76F9">
      <w:pPr>
        <w:suppressAutoHyphens/>
        <w:ind w:firstLine="567"/>
        <w:jc w:val="both"/>
        <w:rPr>
          <w:bCs/>
          <w:sz w:val="20"/>
          <w:szCs w:val="20"/>
        </w:rPr>
      </w:pPr>
      <w:r>
        <w:rPr>
          <w:bCs/>
          <w:sz w:val="20"/>
          <w:szCs w:val="20"/>
        </w:rPr>
        <w:t xml:space="preserve">13. </w:t>
      </w:r>
      <w:r w:rsidR="00BF76F9" w:rsidRPr="00903CA6">
        <w:rPr>
          <w:bCs/>
          <w:sz w:val="20"/>
          <w:szCs w:val="20"/>
        </w:rPr>
        <w:t>Медицинские препараты, которые защищают человека от радиоактивных веществ:</w:t>
      </w:r>
    </w:p>
    <w:p w14:paraId="798D825B" w14:textId="77777777" w:rsidR="00BF76F9" w:rsidRPr="00903CA6" w:rsidRDefault="00BF76F9" w:rsidP="00BF76F9">
      <w:pPr>
        <w:suppressAutoHyphens/>
        <w:ind w:firstLine="567"/>
        <w:jc w:val="both"/>
        <w:rPr>
          <w:bCs/>
          <w:sz w:val="20"/>
          <w:szCs w:val="20"/>
        </w:rPr>
      </w:pPr>
      <w:r w:rsidRPr="00903CA6">
        <w:rPr>
          <w:bCs/>
          <w:sz w:val="20"/>
          <w:szCs w:val="20"/>
        </w:rPr>
        <w:t>а) антидоты; б) вакцины; в) радиопротекторы; г) ИПП-8.</w:t>
      </w:r>
    </w:p>
    <w:p w14:paraId="44CECA01" w14:textId="75F47099" w:rsidR="00BF76F9" w:rsidRPr="00903CA6" w:rsidRDefault="00433E0A" w:rsidP="00BF76F9">
      <w:pPr>
        <w:suppressAutoHyphens/>
        <w:ind w:firstLine="567"/>
        <w:jc w:val="both"/>
        <w:rPr>
          <w:bCs/>
          <w:sz w:val="20"/>
          <w:szCs w:val="20"/>
        </w:rPr>
      </w:pPr>
      <w:r>
        <w:rPr>
          <w:bCs/>
          <w:sz w:val="20"/>
          <w:szCs w:val="20"/>
        </w:rPr>
        <w:t>14</w:t>
      </w:r>
      <w:r w:rsidR="00BF76F9" w:rsidRPr="00903CA6">
        <w:rPr>
          <w:bCs/>
          <w:sz w:val="20"/>
          <w:szCs w:val="20"/>
        </w:rPr>
        <w:t>. Для чего предназначен пакет перевязочный медицинский?</w:t>
      </w:r>
    </w:p>
    <w:p w14:paraId="4C28663F" w14:textId="77777777" w:rsidR="00BF76F9" w:rsidRPr="00903CA6" w:rsidRDefault="00BF76F9" w:rsidP="00BF76F9">
      <w:pPr>
        <w:suppressAutoHyphens/>
        <w:ind w:firstLine="567"/>
        <w:jc w:val="both"/>
        <w:rPr>
          <w:bCs/>
          <w:sz w:val="20"/>
          <w:szCs w:val="20"/>
        </w:rPr>
      </w:pPr>
      <w:r w:rsidRPr="00903CA6">
        <w:rPr>
          <w:bCs/>
          <w:sz w:val="20"/>
          <w:szCs w:val="20"/>
        </w:rPr>
        <w:t>а) для удаления пыли и грязи; б) для наложения стерильных повязок на раны; в) для очищения зараженных  участков кожи; г) для наложения стерильных повязок на ожоги.</w:t>
      </w:r>
    </w:p>
    <w:p w14:paraId="44E76F94" w14:textId="0E82B684" w:rsidR="00BF76F9" w:rsidRPr="00903CA6" w:rsidRDefault="00433E0A" w:rsidP="00BF76F9">
      <w:pPr>
        <w:suppressAutoHyphens/>
        <w:ind w:firstLine="567"/>
        <w:jc w:val="both"/>
        <w:rPr>
          <w:bCs/>
          <w:sz w:val="20"/>
          <w:szCs w:val="20"/>
        </w:rPr>
      </w:pPr>
      <w:r>
        <w:rPr>
          <w:bCs/>
          <w:sz w:val="20"/>
          <w:szCs w:val="20"/>
        </w:rPr>
        <w:t>15</w:t>
      </w:r>
      <w:r w:rsidR="00BF76F9" w:rsidRPr="00903CA6">
        <w:rPr>
          <w:bCs/>
          <w:sz w:val="20"/>
          <w:szCs w:val="20"/>
        </w:rPr>
        <w:t xml:space="preserve">. В каких случаях непригодны респираторы, </w:t>
      </w:r>
      <w:proofErr w:type="spellStart"/>
      <w:r w:rsidR="00BF76F9" w:rsidRPr="00903CA6">
        <w:rPr>
          <w:bCs/>
          <w:sz w:val="20"/>
          <w:szCs w:val="20"/>
        </w:rPr>
        <w:t>противопыльные</w:t>
      </w:r>
      <w:proofErr w:type="spellEnd"/>
      <w:r w:rsidR="00BF76F9" w:rsidRPr="00903CA6">
        <w:rPr>
          <w:bCs/>
          <w:sz w:val="20"/>
          <w:szCs w:val="20"/>
        </w:rPr>
        <w:t xml:space="preserve"> тканевые маски и ватно-марлевые повязки?</w:t>
      </w:r>
    </w:p>
    <w:p w14:paraId="7DB061CB" w14:textId="77777777" w:rsidR="00BF76F9" w:rsidRPr="00903CA6" w:rsidRDefault="00BF76F9" w:rsidP="00BF76F9">
      <w:pPr>
        <w:suppressAutoHyphens/>
        <w:ind w:firstLine="567"/>
        <w:jc w:val="both"/>
        <w:rPr>
          <w:bCs/>
          <w:sz w:val="20"/>
          <w:szCs w:val="20"/>
        </w:rPr>
      </w:pPr>
      <w:r w:rsidRPr="00903CA6">
        <w:rPr>
          <w:bCs/>
          <w:sz w:val="20"/>
          <w:szCs w:val="20"/>
        </w:rPr>
        <w:t>а) для защиты от препаратов бытовой химии; б) для защиты от пыли; в) для защиты от отравляющих веществ; г) для защиты от радиоактивной пыли.</w:t>
      </w:r>
    </w:p>
    <w:p w14:paraId="333CD514" w14:textId="769E1241" w:rsidR="00BF76F9" w:rsidRPr="00903CA6" w:rsidRDefault="00433E0A" w:rsidP="00BF76F9">
      <w:pPr>
        <w:suppressAutoHyphens/>
        <w:ind w:firstLine="567"/>
        <w:jc w:val="both"/>
        <w:rPr>
          <w:bCs/>
          <w:sz w:val="20"/>
          <w:szCs w:val="20"/>
        </w:rPr>
      </w:pPr>
      <w:r>
        <w:rPr>
          <w:b/>
          <w:bCs/>
          <w:sz w:val="20"/>
          <w:szCs w:val="20"/>
        </w:rPr>
        <w:t xml:space="preserve"> </w:t>
      </w:r>
    </w:p>
    <w:p w14:paraId="5B39AB16" w14:textId="4627362C" w:rsidR="00433E0A" w:rsidRPr="00433E0A" w:rsidRDefault="00666141" w:rsidP="00433E0A">
      <w:pPr>
        <w:suppressAutoHyphens/>
        <w:ind w:firstLine="567"/>
        <w:jc w:val="both"/>
        <w:rPr>
          <w:b/>
          <w:bCs/>
          <w:sz w:val="20"/>
          <w:szCs w:val="20"/>
        </w:rPr>
      </w:pPr>
      <w:r>
        <w:rPr>
          <w:b/>
          <w:bCs/>
          <w:sz w:val="20"/>
          <w:szCs w:val="20"/>
        </w:rPr>
        <w:t>Тест по разделу 7</w:t>
      </w:r>
      <w:r w:rsidR="00433E0A" w:rsidRPr="00433E0A">
        <w:rPr>
          <w:b/>
          <w:bCs/>
          <w:sz w:val="20"/>
          <w:szCs w:val="20"/>
        </w:rPr>
        <w:t>. Военная топография.</w:t>
      </w:r>
    </w:p>
    <w:p w14:paraId="035C7C92" w14:textId="61A081B4" w:rsidR="00433E0A" w:rsidRDefault="001F507B" w:rsidP="00433E0A">
      <w:pPr>
        <w:suppressAutoHyphens/>
        <w:ind w:firstLine="567"/>
        <w:jc w:val="both"/>
        <w:rPr>
          <w:bCs/>
          <w:sz w:val="20"/>
          <w:szCs w:val="20"/>
        </w:rPr>
      </w:pPr>
      <w:r>
        <w:rPr>
          <w:bCs/>
          <w:sz w:val="20"/>
          <w:szCs w:val="20"/>
        </w:rPr>
        <w:t>1. Какими способами можно ориентироваться на местности?</w:t>
      </w:r>
    </w:p>
    <w:p w14:paraId="63021305" w14:textId="622665D4" w:rsidR="001F507B" w:rsidRDefault="001F507B" w:rsidP="00433E0A">
      <w:pPr>
        <w:suppressAutoHyphens/>
        <w:ind w:firstLine="567"/>
        <w:jc w:val="both"/>
        <w:rPr>
          <w:bCs/>
          <w:sz w:val="20"/>
          <w:szCs w:val="20"/>
        </w:rPr>
      </w:pPr>
      <w:r>
        <w:rPr>
          <w:bCs/>
          <w:sz w:val="20"/>
          <w:szCs w:val="20"/>
        </w:rPr>
        <w:t>а) по карте; б) по ветру; в) по компасу; г) по небу.</w:t>
      </w:r>
    </w:p>
    <w:p w14:paraId="091E155E" w14:textId="5E7BEB7F" w:rsidR="001F507B" w:rsidRDefault="001F507B" w:rsidP="00433E0A">
      <w:pPr>
        <w:suppressAutoHyphens/>
        <w:ind w:firstLine="567"/>
        <w:jc w:val="both"/>
        <w:rPr>
          <w:bCs/>
          <w:sz w:val="20"/>
          <w:szCs w:val="20"/>
        </w:rPr>
      </w:pPr>
      <w:r>
        <w:rPr>
          <w:bCs/>
          <w:sz w:val="20"/>
          <w:szCs w:val="20"/>
        </w:rPr>
        <w:t>2. Сущность ориентирования составляют:</w:t>
      </w:r>
    </w:p>
    <w:p w14:paraId="761D5612" w14:textId="719ED8CF" w:rsidR="001F507B" w:rsidRDefault="001F507B" w:rsidP="00433E0A">
      <w:pPr>
        <w:suppressAutoHyphens/>
        <w:ind w:firstLine="567"/>
        <w:jc w:val="both"/>
        <w:rPr>
          <w:bCs/>
          <w:sz w:val="20"/>
          <w:szCs w:val="20"/>
        </w:rPr>
      </w:pPr>
      <w:r>
        <w:rPr>
          <w:bCs/>
          <w:sz w:val="20"/>
          <w:szCs w:val="20"/>
        </w:rPr>
        <w:t>а) опознание местности, на которой находишься, по известным ее признакам и ориентирам; б) определение местоположения (своего, наблюдаемых целей и других интересующих объектов); в) отыскание и определение направлений на местности.</w:t>
      </w:r>
    </w:p>
    <w:p w14:paraId="6680ADF7" w14:textId="427CE910" w:rsidR="001F507B" w:rsidRDefault="001F507B" w:rsidP="00433E0A">
      <w:pPr>
        <w:suppressAutoHyphens/>
        <w:ind w:firstLine="567"/>
        <w:jc w:val="both"/>
        <w:rPr>
          <w:bCs/>
          <w:sz w:val="20"/>
          <w:szCs w:val="20"/>
        </w:rPr>
      </w:pPr>
      <w:r>
        <w:rPr>
          <w:bCs/>
          <w:sz w:val="20"/>
          <w:szCs w:val="20"/>
        </w:rPr>
        <w:t>3. Какие бывают ориентиры на местности?</w:t>
      </w:r>
    </w:p>
    <w:p w14:paraId="24DCB79E" w14:textId="46DC4ACB" w:rsidR="001F507B" w:rsidRDefault="001F507B" w:rsidP="00433E0A">
      <w:pPr>
        <w:suppressAutoHyphens/>
        <w:ind w:firstLine="567"/>
        <w:jc w:val="both"/>
        <w:rPr>
          <w:bCs/>
          <w:sz w:val="20"/>
          <w:szCs w:val="20"/>
        </w:rPr>
      </w:pPr>
      <w:r>
        <w:rPr>
          <w:bCs/>
          <w:sz w:val="20"/>
          <w:szCs w:val="20"/>
        </w:rPr>
        <w:t>а) площадные; б) линейные; в) местные; г) точечные.</w:t>
      </w:r>
    </w:p>
    <w:p w14:paraId="295F44BA" w14:textId="60F0DFD4" w:rsidR="001F507B" w:rsidRDefault="001F507B" w:rsidP="00433E0A">
      <w:pPr>
        <w:suppressAutoHyphens/>
        <w:ind w:firstLine="567"/>
        <w:jc w:val="both"/>
        <w:rPr>
          <w:bCs/>
          <w:sz w:val="20"/>
          <w:szCs w:val="20"/>
        </w:rPr>
      </w:pPr>
      <w:r>
        <w:rPr>
          <w:bCs/>
          <w:sz w:val="20"/>
          <w:szCs w:val="20"/>
        </w:rPr>
        <w:t>4. В чем заключается общее ориентирование?</w:t>
      </w:r>
    </w:p>
    <w:p w14:paraId="0C2E2292" w14:textId="582B084F" w:rsidR="001F507B" w:rsidRDefault="001F507B" w:rsidP="00433E0A">
      <w:pPr>
        <w:suppressAutoHyphens/>
        <w:ind w:firstLine="567"/>
        <w:jc w:val="both"/>
        <w:rPr>
          <w:bCs/>
          <w:sz w:val="20"/>
          <w:szCs w:val="20"/>
        </w:rPr>
      </w:pPr>
      <w:r>
        <w:rPr>
          <w:bCs/>
          <w:sz w:val="20"/>
          <w:szCs w:val="20"/>
        </w:rPr>
        <w:t xml:space="preserve">а) в точном определении на карте своего местоположения и направления движения; б) в приближении определенного местоположения, направления движения и времени, необходимого для достижения конечного пункта маршрута; в) </w:t>
      </w:r>
      <w:r w:rsidR="009772C5">
        <w:rPr>
          <w:bCs/>
          <w:sz w:val="20"/>
          <w:szCs w:val="20"/>
        </w:rPr>
        <w:t>в приближенном определении своего местоположения, направления движения и времени, необходимого для достижения конечного пункта маршрута.</w:t>
      </w:r>
    </w:p>
    <w:p w14:paraId="3A793D22" w14:textId="13FED6E7" w:rsidR="009772C5" w:rsidRDefault="009772C5" w:rsidP="00433E0A">
      <w:pPr>
        <w:suppressAutoHyphens/>
        <w:ind w:firstLine="567"/>
        <w:jc w:val="both"/>
        <w:rPr>
          <w:bCs/>
          <w:sz w:val="20"/>
          <w:szCs w:val="20"/>
        </w:rPr>
      </w:pPr>
      <w:r>
        <w:rPr>
          <w:bCs/>
          <w:sz w:val="20"/>
          <w:szCs w:val="20"/>
        </w:rPr>
        <w:t>5. Что такое азимут?</w:t>
      </w:r>
    </w:p>
    <w:p w14:paraId="05EA9911" w14:textId="7F345079" w:rsidR="009772C5" w:rsidRDefault="009772C5" w:rsidP="00433E0A">
      <w:pPr>
        <w:suppressAutoHyphens/>
        <w:ind w:firstLine="567"/>
        <w:jc w:val="both"/>
        <w:rPr>
          <w:bCs/>
          <w:sz w:val="20"/>
          <w:szCs w:val="20"/>
        </w:rPr>
      </w:pPr>
      <w:r>
        <w:rPr>
          <w:bCs/>
          <w:sz w:val="20"/>
          <w:szCs w:val="20"/>
        </w:rPr>
        <w:t>а) угол между плоскостью магнитного меридиана места наблюдения и вертикальной плоскостью; б) угол между плоскостью истинного меридиана места наблюдателя и вертикальной плоскостью, проходящей через эту точку и наблюдаемый предмет; в) расстояние по прямой от своей точки стояния до какого-либо ориентира; г) направление от своей точки стояния на север.</w:t>
      </w:r>
    </w:p>
    <w:p w14:paraId="456E2213" w14:textId="42D928EB" w:rsidR="009772C5" w:rsidRDefault="009772C5" w:rsidP="00433E0A">
      <w:pPr>
        <w:suppressAutoHyphens/>
        <w:ind w:firstLine="567"/>
        <w:jc w:val="both"/>
        <w:rPr>
          <w:bCs/>
          <w:sz w:val="20"/>
          <w:szCs w:val="20"/>
        </w:rPr>
      </w:pPr>
      <w:r>
        <w:rPr>
          <w:bCs/>
          <w:sz w:val="20"/>
          <w:szCs w:val="20"/>
        </w:rPr>
        <w:t>6. В военной топографии различают следующие виды условных знаков:</w:t>
      </w:r>
    </w:p>
    <w:p w14:paraId="15002D5E" w14:textId="78157E2E" w:rsidR="009772C5" w:rsidRDefault="009772C5" w:rsidP="00433E0A">
      <w:pPr>
        <w:suppressAutoHyphens/>
        <w:ind w:firstLine="567"/>
        <w:jc w:val="both"/>
        <w:rPr>
          <w:bCs/>
          <w:sz w:val="20"/>
          <w:szCs w:val="20"/>
        </w:rPr>
      </w:pPr>
      <w:r>
        <w:rPr>
          <w:bCs/>
          <w:sz w:val="20"/>
          <w:szCs w:val="20"/>
        </w:rPr>
        <w:t>а) масштабные (площадные и линейные); б) внемасштабные; в) дорожные; г) знаки безопасности; д) пояснительные.</w:t>
      </w:r>
    </w:p>
    <w:p w14:paraId="3B2E3E36" w14:textId="04C27D8D" w:rsidR="009772C5" w:rsidRDefault="009772C5" w:rsidP="00433E0A">
      <w:pPr>
        <w:suppressAutoHyphens/>
        <w:ind w:firstLine="567"/>
        <w:jc w:val="both"/>
        <w:rPr>
          <w:bCs/>
          <w:sz w:val="20"/>
          <w:szCs w:val="20"/>
        </w:rPr>
      </w:pPr>
      <w:r>
        <w:rPr>
          <w:bCs/>
          <w:sz w:val="20"/>
          <w:szCs w:val="20"/>
        </w:rPr>
        <w:t xml:space="preserve">7. </w:t>
      </w:r>
      <w:r w:rsidR="00F94182">
        <w:rPr>
          <w:bCs/>
          <w:sz w:val="20"/>
          <w:szCs w:val="20"/>
        </w:rPr>
        <w:t>Топографические карты подразделяются на:</w:t>
      </w:r>
    </w:p>
    <w:p w14:paraId="0CF3EC72" w14:textId="0E905FFA" w:rsidR="00F94182" w:rsidRDefault="00F94182" w:rsidP="00433E0A">
      <w:pPr>
        <w:suppressAutoHyphens/>
        <w:ind w:firstLine="567"/>
        <w:jc w:val="both"/>
        <w:rPr>
          <w:bCs/>
          <w:sz w:val="20"/>
          <w:szCs w:val="20"/>
        </w:rPr>
      </w:pPr>
      <w:r>
        <w:rPr>
          <w:bCs/>
          <w:sz w:val="20"/>
          <w:szCs w:val="20"/>
        </w:rPr>
        <w:t>а) среднемасштабные; б) крупномасштабные; в) мелкомасштабные; г) локальные.</w:t>
      </w:r>
    </w:p>
    <w:p w14:paraId="47832E34" w14:textId="0581202E" w:rsidR="00F94182" w:rsidRDefault="00F94182" w:rsidP="00433E0A">
      <w:pPr>
        <w:suppressAutoHyphens/>
        <w:ind w:firstLine="567"/>
        <w:jc w:val="both"/>
        <w:rPr>
          <w:bCs/>
          <w:sz w:val="20"/>
          <w:szCs w:val="20"/>
        </w:rPr>
      </w:pPr>
      <w:r>
        <w:rPr>
          <w:bCs/>
          <w:sz w:val="20"/>
          <w:szCs w:val="20"/>
        </w:rPr>
        <w:t xml:space="preserve">8. </w:t>
      </w:r>
      <w:r w:rsidRPr="00F94182">
        <w:rPr>
          <w:bCs/>
          <w:sz w:val="20"/>
          <w:szCs w:val="20"/>
        </w:rPr>
        <w:t>Угол, измеряемый по ходу часовой стрелки от 0 до 360° между северным направлением истинного (географического) меридиана и нап</w:t>
      </w:r>
      <w:r>
        <w:rPr>
          <w:bCs/>
          <w:sz w:val="20"/>
          <w:szCs w:val="20"/>
        </w:rPr>
        <w:t>равлением на определяемый пункт, называется:</w:t>
      </w:r>
    </w:p>
    <w:p w14:paraId="5AA4F613" w14:textId="109AFC8D" w:rsidR="00F94182" w:rsidRDefault="00F94182" w:rsidP="00433E0A">
      <w:pPr>
        <w:suppressAutoHyphens/>
        <w:ind w:firstLine="567"/>
        <w:jc w:val="both"/>
        <w:rPr>
          <w:bCs/>
          <w:sz w:val="20"/>
          <w:szCs w:val="20"/>
        </w:rPr>
      </w:pPr>
      <w:r>
        <w:rPr>
          <w:bCs/>
          <w:sz w:val="20"/>
          <w:szCs w:val="20"/>
        </w:rPr>
        <w:t>а) истинный азимут, б) обратный азимут; в) магнитный азимут; г) точечный азимут.</w:t>
      </w:r>
    </w:p>
    <w:p w14:paraId="60BB683E" w14:textId="54524D7C" w:rsidR="00F94182" w:rsidRDefault="00F94182" w:rsidP="00433E0A">
      <w:pPr>
        <w:suppressAutoHyphens/>
        <w:ind w:firstLine="567"/>
        <w:jc w:val="both"/>
        <w:rPr>
          <w:bCs/>
          <w:sz w:val="20"/>
          <w:szCs w:val="20"/>
        </w:rPr>
      </w:pPr>
      <w:r>
        <w:rPr>
          <w:bCs/>
          <w:sz w:val="20"/>
          <w:szCs w:val="20"/>
        </w:rPr>
        <w:t xml:space="preserve">9. </w:t>
      </w:r>
      <w:r w:rsidRPr="00F94182">
        <w:rPr>
          <w:bCs/>
          <w:sz w:val="20"/>
          <w:szCs w:val="20"/>
        </w:rPr>
        <w:t>Для определения сторон горизонта можно рекомендовать следующие способы (выберите подходящие варианты)</w:t>
      </w:r>
      <w:r w:rsidR="00D65092">
        <w:rPr>
          <w:bCs/>
          <w:sz w:val="20"/>
          <w:szCs w:val="20"/>
        </w:rPr>
        <w:t>:</w:t>
      </w:r>
    </w:p>
    <w:p w14:paraId="39A17793" w14:textId="572CD427" w:rsidR="00D65092" w:rsidRDefault="00D65092" w:rsidP="00433E0A">
      <w:pPr>
        <w:suppressAutoHyphens/>
        <w:ind w:firstLine="567"/>
        <w:jc w:val="both"/>
        <w:rPr>
          <w:bCs/>
          <w:sz w:val="20"/>
          <w:szCs w:val="20"/>
        </w:rPr>
      </w:pPr>
      <w:r>
        <w:rPr>
          <w:bCs/>
          <w:sz w:val="20"/>
          <w:szCs w:val="20"/>
        </w:rPr>
        <w:t>а) по компасу; б) по солнцу и аналоговым часам; в) по местным объектам; г) по ветру; д) по Полярной звезде; е) по дорожной разметке.</w:t>
      </w:r>
    </w:p>
    <w:p w14:paraId="18ADB5EB" w14:textId="355AA373" w:rsidR="00D65092" w:rsidRPr="00D65092" w:rsidRDefault="00D65092" w:rsidP="00D65092">
      <w:pPr>
        <w:suppressAutoHyphens/>
        <w:ind w:firstLine="567"/>
        <w:jc w:val="both"/>
        <w:rPr>
          <w:bCs/>
          <w:sz w:val="20"/>
          <w:szCs w:val="20"/>
        </w:rPr>
      </w:pPr>
      <w:r>
        <w:rPr>
          <w:bCs/>
          <w:sz w:val="20"/>
          <w:szCs w:val="20"/>
        </w:rPr>
        <w:t>10. Рельеф местности – это:</w:t>
      </w:r>
    </w:p>
    <w:p w14:paraId="64A389F6" w14:textId="2C5DFABB" w:rsidR="00D65092" w:rsidRDefault="00D65092" w:rsidP="00D65092">
      <w:pPr>
        <w:suppressAutoHyphens/>
        <w:ind w:firstLine="567"/>
        <w:jc w:val="both"/>
        <w:rPr>
          <w:bCs/>
          <w:sz w:val="20"/>
          <w:szCs w:val="20"/>
        </w:rPr>
      </w:pPr>
      <w:r>
        <w:rPr>
          <w:bCs/>
          <w:sz w:val="20"/>
          <w:szCs w:val="20"/>
        </w:rPr>
        <w:t xml:space="preserve">а) </w:t>
      </w:r>
      <w:r w:rsidRPr="00D65092">
        <w:rPr>
          <w:bCs/>
          <w:sz w:val="20"/>
          <w:szCs w:val="20"/>
        </w:rPr>
        <w:t>совокупность неровностей земной поверхности, количество и качество объектов на ней, природные происхождения на ней;</w:t>
      </w:r>
      <w:r>
        <w:rPr>
          <w:bCs/>
          <w:sz w:val="20"/>
          <w:szCs w:val="20"/>
        </w:rPr>
        <w:t xml:space="preserve"> б) со</w:t>
      </w:r>
      <w:r w:rsidRPr="00D65092">
        <w:rPr>
          <w:bCs/>
          <w:sz w:val="20"/>
          <w:szCs w:val="20"/>
        </w:rPr>
        <w:t>вокупность неровностей земной поверхности;</w:t>
      </w:r>
      <w:r>
        <w:rPr>
          <w:bCs/>
          <w:sz w:val="20"/>
          <w:szCs w:val="20"/>
        </w:rPr>
        <w:t xml:space="preserve"> в) </w:t>
      </w:r>
      <w:r w:rsidRPr="00D65092">
        <w:rPr>
          <w:bCs/>
          <w:sz w:val="20"/>
          <w:szCs w:val="20"/>
        </w:rPr>
        <w:t>совокупность неровностей земной поверхности, количество и качество объектов на ней.</w:t>
      </w:r>
    </w:p>
    <w:p w14:paraId="605E7D18" w14:textId="754E5DED" w:rsidR="00D65092" w:rsidRPr="00D65092" w:rsidRDefault="00D65092" w:rsidP="00D65092">
      <w:pPr>
        <w:suppressAutoHyphens/>
        <w:ind w:firstLine="567"/>
        <w:jc w:val="both"/>
        <w:rPr>
          <w:bCs/>
          <w:sz w:val="20"/>
          <w:szCs w:val="20"/>
        </w:rPr>
      </w:pPr>
      <w:r>
        <w:rPr>
          <w:bCs/>
          <w:sz w:val="20"/>
          <w:szCs w:val="20"/>
        </w:rPr>
        <w:t xml:space="preserve">11. </w:t>
      </w:r>
      <w:r w:rsidRPr="00D65092">
        <w:rPr>
          <w:bCs/>
          <w:sz w:val="20"/>
          <w:szCs w:val="20"/>
        </w:rPr>
        <w:t>К тактически</w:t>
      </w:r>
      <w:r>
        <w:rPr>
          <w:bCs/>
          <w:sz w:val="20"/>
          <w:szCs w:val="20"/>
        </w:rPr>
        <w:t>м свойствам местности относятся:</w:t>
      </w:r>
    </w:p>
    <w:p w14:paraId="2C68A5A3" w14:textId="09A03BD6" w:rsidR="00D65092" w:rsidRDefault="00D65092" w:rsidP="00D65092">
      <w:pPr>
        <w:suppressAutoHyphens/>
        <w:ind w:firstLine="567"/>
        <w:jc w:val="both"/>
        <w:rPr>
          <w:bCs/>
          <w:sz w:val="20"/>
          <w:szCs w:val="20"/>
        </w:rPr>
      </w:pPr>
      <w:r w:rsidRPr="00D65092">
        <w:rPr>
          <w:bCs/>
          <w:sz w:val="20"/>
          <w:szCs w:val="20"/>
        </w:rPr>
        <w:t>а) проходимость и маскировочные свойства;</w:t>
      </w:r>
      <w:r>
        <w:rPr>
          <w:bCs/>
          <w:sz w:val="20"/>
          <w:szCs w:val="20"/>
        </w:rPr>
        <w:t xml:space="preserve"> </w:t>
      </w:r>
      <w:r w:rsidRPr="00D65092">
        <w:rPr>
          <w:bCs/>
          <w:sz w:val="20"/>
          <w:szCs w:val="20"/>
        </w:rPr>
        <w:t>б) проходимость, ма</w:t>
      </w:r>
      <w:r>
        <w:rPr>
          <w:bCs/>
          <w:sz w:val="20"/>
          <w:szCs w:val="20"/>
        </w:rPr>
        <w:t xml:space="preserve">скировочные, защитные свойства; </w:t>
      </w:r>
      <w:r w:rsidRPr="00D65092">
        <w:rPr>
          <w:bCs/>
          <w:sz w:val="20"/>
          <w:szCs w:val="20"/>
        </w:rPr>
        <w:t>в) проходимость, маскировочные, защитные, свойства</w:t>
      </w:r>
      <w:r>
        <w:rPr>
          <w:bCs/>
          <w:sz w:val="20"/>
          <w:szCs w:val="20"/>
        </w:rPr>
        <w:t>,</w:t>
      </w:r>
      <w:r w:rsidRPr="00D65092">
        <w:rPr>
          <w:bCs/>
          <w:sz w:val="20"/>
          <w:szCs w:val="20"/>
        </w:rPr>
        <w:t xml:space="preserve"> влияющие на ориентирование наблюден</w:t>
      </w:r>
      <w:r>
        <w:rPr>
          <w:bCs/>
          <w:sz w:val="20"/>
          <w:szCs w:val="20"/>
        </w:rPr>
        <w:t>ия,</w:t>
      </w:r>
      <w:r w:rsidRPr="00D65092">
        <w:rPr>
          <w:bCs/>
          <w:sz w:val="20"/>
          <w:szCs w:val="20"/>
        </w:rPr>
        <w:t xml:space="preserve"> ведения огня.</w:t>
      </w:r>
    </w:p>
    <w:p w14:paraId="6DC4FC09" w14:textId="77777777" w:rsidR="00D65092" w:rsidRPr="00D65092" w:rsidRDefault="00D65092" w:rsidP="00D65092">
      <w:pPr>
        <w:suppressAutoHyphens/>
        <w:ind w:firstLine="567"/>
        <w:jc w:val="both"/>
        <w:rPr>
          <w:bCs/>
          <w:sz w:val="20"/>
          <w:szCs w:val="20"/>
        </w:rPr>
      </w:pPr>
      <w:r>
        <w:rPr>
          <w:bCs/>
          <w:sz w:val="20"/>
          <w:szCs w:val="20"/>
        </w:rPr>
        <w:t xml:space="preserve">12. </w:t>
      </w:r>
      <w:r w:rsidRPr="00D65092">
        <w:rPr>
          <w:bCs/>
          <w:sz w:val="20"/>
          <w:szCs w:val="20"/>
        </w:rPr>
        <w:t>Классификация местности по характеру рельефа бывает:</w:t>
      </w:r>
    </w:p>
    <w:p w14:paraId="6DC3BFC1" w14:textId="4E431DCE" w:rsidR="00D65092" w:rsidRDefault="00D65092" w:rsidP="00D65092">
      <w:pPr>
        <w:suppressAutoHyphens/>
        <w:ind w:firstLine="567"/>
        <w:jc w:val="both"/>
        <w:rPr>
          <w:bCs/>
          <w:sz w:val="20"/>
          <w:szCs w:val="20"/>
        </w:rPr>
      </w:pPr>
      <w:r>
        <w:rPr>
          <w:bCs/>
          <w:sz w:val="20"/>
          <w:szCs w:val="20"/>
        </w:rPr>
        <w:t xml:space="preserve">а) равнинная, холмистая; </w:t>
      </w:r>
      <w:r w:rsidRPr="00D65092">
        <w:rPr>
          <w:bCs/>
          <w:sz w:val="20"/>
          <w:szCs w:val="20"/>
        </w:rPr>
        <w:t>б) равнинная, горная;</w:t>
      </w:r>
      <w:r>
        <w:rPr>
          <w:bCs/>
          <w:sz w:val="20"/>
          <w:szCs w:val="20"/>
        </w:rPr>
        <w:t xml:space="preserve"> </w:t>
      </w:r>
      <w:r w:rsidRPr="00D65092">
        <w:rPr>
          <w:bCs/>
          <w:sz w:val="20"/>
          <w:szCs w:val="20"/>
        </w:rPr>
        <w:t>в) равнинная, горная, холмистая</w:t>
      </w:r>
      <w:r>
        <w:rPr>
          <w:bCs/>
          <w:sz w:val="20"/>
          <w:szCs w:val="20"/>
        </w:rPr>
        <w:t>; г) возвышенная, разделенная.</w:t>
      </w:r>
    </w:p>
    <w:p w14:paraId="48D88152" w14:textId="2B749E87" w:rsidR="00D65092" w:rsidRPr="00D65092" w:rsidRDefault="00D65092" w:rsidP="00D65092">
      <w:pPr>
        <w:suppressAutoHyphens/>
        <w:ind w:firstLine="567"/>
        <w:jc w:val="both"/>
        <w:rPr>
          <w:bCs/>
          <w:sz w:val="20"/>
          <w:szCs w:val="20"/>
        </w:rPr>
      </w:pPr>
      <w:r>
        <w:rPr>
          <w:bCs/>
          <w:sz w:val="20"/>
          <w:szCs w:val="20"/>
        </w:rPr>
        <w:t>13. Способы изучения местности</w:t>
      </w:r>
      <w:r w:rsidRPr="00D65092">
        <w:rPr>
          <w:bCs/>
          <w:sz w:val="20"/>
          <w:szCs w:val="20"/>
        </w:rPr>
        <w:t>:</w:t>
      </w:r>
    </w:p>
    <w:p w14:paraId="40671951" w14:textId="20EDEFB0" w:rsidR="00D65092" w:rsidRDefault="00D65092" w:rsidP="00D65092">
      <w:pPr>
        <w:suppressAutoHyphens/>
        <w:ind w:firstLine="567"/>
        <w:jc w:val="both"/>
        <w:rPr>
          <w:bCs/>
          <w:sz w:val="20"/>
          <w:szCs w:val="20"/>
        </w:rPr>
      </w:pPr>
      <w:r w:rsidRPr="00D65092">
        <w:rPr>
          <w:bCs/>
          <w:sz w:val="20"/>
          <w:szCs w:val="20"/>
        </w:rPr>
        <w:lastRenderedPageBreak/>
        <w:t>а) разведка местност</w:t>
      </w:r>
      <w:r>
        <w:rPr>
          <w:bCs/>
          <w:sz w:val="20"/>
          <w:szCs w:val="20"/>
        </w:rPr>
        <w:t xml:space="preserve">и, изучение местности по карте; </w:t>
      </w:r>
      <w:r w:rsidRPr="00D65092">
        <w:rPr>
          <w:bCs/>
          <w:sz w:val="20"/>
          <w:szCs w:val="20"/>
        </w:rPr>
        <w:t>б) количественным, качественным составом расположенных на ней объектов;</w:t>
      </w:r>
      <w:r>
        <w:rPr>
          <w:bCs/>
          <w:sz w:val="20"/>
          <w:szCs w:val="20"/>
        </w:rPr>
        <w:t xml:space="preserve"> </w:t>
      </w:r>
      <w:r w:rsidRPr="00D65092">
        <w:rPr>
          <w:bCs/>
          <w:sz w:val="20"/>
          <w:szCs w:val="20"/>
        </w:rPr>
        <w:t>в) разведка местности, изучение местности по карте, из</w:t>
      </w:r>
      <w:r>
        <w:rPr>
          <w:bCs/>
          <w:sz w:val="20"/>
          <w:szCs w:val="20"/>
        </w:rPr>
        <w:t xml:space="preserve">учение местности по </w:t>
      </w:r>
      <w:proofErr w:type="spellStart"/>
      <w:r>
        <w:rPr>
          <w:bCs/>
          <w:sz w:val="20"/>
          <w:szCs w:val="20"/>
        </w:rPr>
        <w:t>аэроснимкам</w:t>
      </w:r>
      <w:proofErr w:type="spellEnd"/>
      <w:r>
        <w:rPr>
          <w:bCs/>
          <w:sz w:val="20"/>
          <w:szCs w:val="20"/>
        </w:rPr>
        <w:t>; г) изучение местности по рельефу и расположенными на ней объектами.</w:t>
      </w:r>
    </w:p>
    <w:p w14:paraId="2B8E82CD" w14:textId="77777777" w:rsidR="00D65092" w:rsidRPr="00D65092" w:rsidRDefault="00D65092" w:rsidP="00D65092">
      <w:pPr>
        <w:suppressAutoHyphens/>
        <w:ind w:firstLine="567"/>
        <w:jc w:val="both"/>
        <w:rPr>
          <w:bCs/>
          <w:sz w:val="20"/>
          <w:szCs w:val="20"/>
        </w:rPr>
      </w:pPr>
      <w:r>
        <w:rPr>
          <w:bCs/>
          <w:sz w:val="20"/>
          <w:szCs w:val="20"/>
        </w:rPr>
        <w:t xml:space="preserve">14. </w:t>
      </w:r>
      <w:r w:rsidRPr="00D65092">
        <w:rPr>
          <w:bCs/>
          <w:sz w:val="20"/>
          <w:szCs w:val="20"/>
        </w:rPr>
        <w:t>Магнитным азимутом называется:</w:t>
      </w:r>
    </w:p>
    <w:p w14:paraId="0A4C01CE" w14:textId="07E402CB" w:rsidR="00D65092" w:rsidRDefault="00D65092" w:rsidP="00D65092">
      <w:pPr>
        <w:suppressAutoHyphens/>
        <w:ind w:firstLine="567"/>
        <w:jc w:val="both"/>
        <w:rPr>
          <w:bCs/>
          <w:sz w:val="20"/>
          <w:szCs w:val="20"/>
        </w:rPr>
      </w:pPr>
      <w:r>
        <w:rPr>
          <w:bCs/>
          <w:sz w:val="20"/>
          <w:szCs w:val="20"/>
        </w:rPr>
        <w:t xml:space="preserve">а) </w:t>
      </w:r>
      <w:r w:rsidRPr="00D65092">
        <w:rPr>
          <w:bCs/>
          <w:sz w:val="20"/>
          <w:szCs w:val="20"/>
        </w:rPr>
        <w:t>горизонтальный угол, измеряемый по ходу часовой стрелки (от 0° до 180°) от северного направления магнитного мери</w:t>
      </w:r>
      <w:r>
        <w:rPr>
          <w:bCs/>
          <w:sz w:val="20"/>
          <w:szCs w:val="20"/>
        </w:rPr>
        <w:t>диана до определяемого направле</w:t>
      </w:r>
      <w:r w:rsidRPr="00D65092">
        <w:rPr>
          <w:bCs/>
          <w:sz w:val="20"/>
          <w:szCs w:val="20"/>
        </w:rPr>
        <w:t>ния;</w:t>
      </w:r>
      <w:r>
        <w:rPr>
          <w:bCs/>
          <w:sz w:val="20"/>
          <w:szCs w:val="20"/>
        </w:rPr>
        <w:t xml:space="preserve"> </w:t>
      </w:r>
      <w:r w:rsidRPr="00D65092">
        <w:rPr>
          <w:bCs/>
          <w:sz w:val="20"/>
          <w:szCs w:val="20"/>
        </w:rPr>
        <w:t>б) горизонтальный угол, измеряемый по ходу часовой стрелки (от 0° до 270°) от северного направления магнитного мери</w:t>
      </w:r>
      <w:r>
        <w:rPr>
          <w:bCs/>
          <w:sz w:val="20"/>
          <w:szCs w:val="20"/>
        </w:rPr>
        <w:t>диана до определяемого направле</w:t>
      </w:r>
      <w:r w:rsidRPr="00D65092">
        <w:rPr>
          <w:bCs/>
          <w:sz w:val="20"/>
          <w:szCs w:val="20"/>
        </w:rPr>
        <w:t>ния;</w:t>
      </w:r>
      <w:r>
        <w:rPr>
          <w:bCs/>
          <w:sz w:val="20"/>
          <w:szCs w:val="20"/>
        </w:rPr>
        <w:t xml:space="preserve"> </w:t>
      </w:r>
      <w:r w:rsidRPr="00D65092">
        <w:rPr>
          <w:bCs/>
          <w:sz w:val="20"/>
          <w:szCs w:val="20"/>
        </w:rPr>
        <w:t>в) горизонтальный угол, измеряемый по ходу часовой стрелки (от 0° до 360°) от северного направления магнитного мери</w:t>
      </w:r>
      <w:r>
        <w:rPr>
          <w:bCs/>
          <w:sz w:val="20"/>
          <w:szCs w:val="20"/>
        </w:rPr>
        <w:t>диана до определяемого направле</w:t>
      </w:r>
      <w:r w:rsidRPr="00D65092">
        <w:rPr>
          <w:bCs/>
          <w:sz w:val="20"/>
          <w:szCs w:val="20"/>
        </w:rPr>
        <w:t>ния.</w:t>
      </w:r>
    </w:p>
    <w:p w14:paraId="13A90F39" w14:textId="448ABD74" w:rsidR="00D65092" w:rsidRPr="00D65092" w:rsidRDefault="00D65092" w:rsidP="004C5136">
      <w:pPr>
        <w:suppressAutoHyphens/>
        <w:ind w:firstLine="567"/>
        <w:jc w:val="both"/>
        <w:rPr>
          <w:bCs/>
          <w:sz w:val="20"/>
          <w:szCs w:val="20"/>
        </w:rPr>
      </w:pPr>
      <w:r>
        <w:rPr>
          <w:bCs/>
          <w:sz w:val="20"/>
          <w:szCs w:val="20"/>
        </w:rPr>
        <w:t xml:space="preserve">15. </w:t>
      </w:r>
      <w:r w:rsidRPr="00D65092">
        <w:rPr>
          <w:bCs/>
          <w:sz w:val="20"/>
          <w:szCs w:val="20"/>
        </w:rPr>
        <w:t>То</w:t>
      </w:r>
      <w:r w:rsidR="004C5136">
        <w:rPr>
          <w:bCs/>
          <w:sz w:val="20"/>
          <w:szCs w:val="20"/>
        </w:rPr>
        <w:t>пографическим планом называется:</w:t>
      </w:r>
    </w:p>
    <w:p w14:paraId="514BE536" w14:textId="2E7242BA" w:rsidR="00D65092" w:rsidRDefault="00D65092" w:rsidP="00D65092">
      <w:pPr>
        <w:suppressAutoHyphens/>
        <w:ind w:firstLine="567"/>
        <w:jc w:val="both"/>
        <w:rPr>
          <w:bCs/>
          <w:sz w:val="20"/>
          <w:szCs w:val="20"/>
        </w:rPr>
      </w:pPr>
      <w:r w:rsidRPr="00D65092">
        <w:rPr>
          <w:bCs/>
          <w:sz w:val="20"/>
          <w:szCs w:val="20"/>
        </w:rPr>
        <w:t>а) подробное изображение на плоскости небольшого участка местност</w:t>
      </w:r>
      <w:r w:rsidR="004C5136">
        <w:rPr>
          <w:bCs/>
          <w:sz w:val="20"/>
          <w:szCs w:val="20"/>
        </w:rPr>
        <w:t>и</w:t>
      </w:r>
      <w:r w:rsidRPr="00D65092">
        <w:rPr>
          <w:bCs/>
          <w:sz w:val="20"/>
          <w:szCs w:val="20"/>
        </w:rPr>
        <w:t>;</w:t>
      </w:r>
      <w:r w:rsidR="004C5136">
        <w:rPr>
          <w:bCs/>
          <w:sz w:val="20"/>
          <w:szCs w:val="20"/>
        </w:rPr>
        <w:t xml:space="preserve"> </w:t>
      </w:r>
      <w:r w:rsidRPr="00D65092">
        <w:rPr>
          <w:bCs/>
          <w:sz w:val="20"/>
          <w:szCs w:val="20"/>
        </w:rPr>
        <w:t>б) уменьшенное, изображение на плоскости небольшого участка местн</w:t>
      </w:r>
      <w:r w:rsidR="004C5136">
        <w:rPr>
          <w:bCs/>
          <w:sz w:val="20"/>
          <w:szCs w:val="20"/>
        </w:rPr>
        <w:t xml:space="preserve">ости, принимаемого за плоскость; </w:t>
      </w:r>
      <w:r w:rsidRPr="00D65092">
        <w:rPr>
          <w:bCs/>
          <w:sz w:val="20"/>
          <w:szCs w:val="20"/>
        </w:rPr>
        <w:t>в) уменьшенное, точное и подробное изображение на плоскости небольшого участка местн</w:t>
      </w:r>
      <w:r w:rsidR="004C5136">
        <w:rPr>
          <w:bCs/>
          <w:sz w:val="20"/>
          <w:szCs w:val="20"/>
        </w:rPr>
        <w:t xml:space="preserve">ости, принимаемого за плоскость; г) </w:t>
      </w:r>
      <w:r w:rsidR="004C5136" w:rsidRPr="004C5136">
        <w:rPr>
          <w:bCs/>
          <w:sz w:val="20"/>
          <w:szCs w:val="20"/>
        </w:rPr>
        <w:t>плоскость пересечения земной поверхности, параллельными плоскости экватора</w:t>
      </w:r>
      <w:r w:rsidR="004C5136">
        <w:rPr>
          <w:bCs/>
          <w:sz w:val="20"/>
          <w:szCs w:val="20"/>
        </w:rPr>
        <w:t>.</w:t>
      </w:r>
    </w:p>
    <w:p w14:paraId="0E2392E2" w14:textId="4ACC4AC2" w:rsidR="00433E0A" w:rsidRPr="00433E0A" w:rsidRDefault="001F507B" w:rsidP="00433E0A">
      <w:pPr>
        <w:suppressAutoHyphens/>
        <w:ind w:firstLine="567"/>
        <w:jc w:val="both"/>
        <w:rPr>
          <w:bCs/>
          <w:sz w:val="20"/>
          <w:szCs w:val="20"/>
        </w:rPr>
      </w:pPr>
      <w:r>
        <w:rPr>
          <w:bCs/>
          <w:sz w:val="20"/>
          <w:szCs w:val="20"/>
        </w:rPr>
        <w:t xml:space="preserve">  </w:t>
      </w:r>
    </w:p>
    <w:p w14:paraId="1FCBFD02" w14:textId="75CB3333" w:rsidR="00433E0A" w:rsidRPr="00433E0A" w:rsidRDefault="00666141" w:rsidP="00433E0A">
      <w:pPr>
        <w:suppressAutoHyphens/>
        <w:ind w:firstLine="567"/>
        <w:jc w:val="both"/>
        <w:rPr>
          <w:b/>
          <w:bCs/>
          <w:sz w:val="20"/>
          <w:szCs w:val="20"/>
        </w:rPr>
      </w:pPr>
      <w:r>
        <w:rPr>
          <w:b/>
          <w:bCs/>
          <w:sz w:val="20"/>
          <w:szCs w:val="20"/>
        </w:rPr>
        <w:t>Тест по разделу 8</w:t>
      </w:r>
      <w:r w:rsidR="00433E0A" w:rsidRPr="00433E0A">
        <w:rPr>
          <w:b/>
          <w:bCs/>
          <w:sz w:val="20"/>
          <w:szCs w:val="20"/>
        </w:rPr>
        <w:t>. Основы медицинского обеспечения.</w:t>
      </w:r>
    </w:p>
    <w:p w14:paraId="56F64789" w14:textId="6FB5F62A" w:rsidR="00BF76F9" w:rsidRPr="00903CA6" w:rsidRDefault="00BF76F9" w:rsidP="00433E0A">
      <w:pPr>
        <w:suppressAutoHyphens/>
        <w:ind w:firstLine="567"/>
        <w:jc w:val="both"/>
        <w:rPr>
          <w:bCs/>
          <w:sz w:val="20"/>
          <w:szCs w:val="20"/>
        </w:rPr>
      </w:pPr>
      <w:r w:rsidRPr="00903CA6">
        <w:rPr>
          <w:bCs/>
          <w:sz w:val="20"/>
          <w:szCs w:val="20"/>
        </w:rPr>
        <w:t>1. Неотложная помощь при проникающих ранениях в глаз заключается в:</w:t>
      </w:r>
    </w:p>
    <w:p w14:paraId="41232B69" w14:textId="77777777" w:rsidR="00BF76F9" w:rsidRPr="00903CA6" w:rsidRDefault="00BF76F9" w:rsidP="00BF76F9">
      <w:pPr>
        <w:suppressAutoHyphens/>
        <w:ind w:firstLine="567"/>
        <w:jc w:val="both"/>
        <w:rPr>
          <w:bCs/>
          <w:sz w:val="20"/>
          <w:szCs w:val="20"/>
        </w:rPr>
      </w:pPr>
      <w:r w:rsidRPr="00903CA6">
        <w:rPr>
          <w:bCs/>
          <w:sz w:val="20"/>
          <w:szCs w:val="20"/>
        </w:rPr>
        <w:t xml:space="preserve">а) удалении инородного тела, закапывании дикаина; б) закапывании дикаина в оба глаза, наложении бинокулярной повязки; в) закапывании в глаз перекиси водорода, наложении повязки на один глаз; г) неотложная помощь на </w:t>
      </w:r>
      <w:proofErr w:type="spellStart"/>
      <w:r w:rsidRPr="00903CA6">
        <w:rPr>
          <w:bCs/>
          <w:sz w:val="20"/>
          <w:szCs w:val="20"/>
        </w:rPr>
        <w:t>догоспитальном</w:t>
      </w:r>
      <w:proofErr w:type="spellEnd"/>
      <w:r w:rsidRPr="00903CA6">
        <w:rPr>
          <w:bCs/>
          <w:sz w:val="20"/>
          <w:szCs w:val="20"/>
        </w:rPr>
        <w:t xml:space="preserve"> этапе </w:t>
      </w:r>
      <w:proofErr w:type="gramStart"/>
      <w:r w:rsidRPr="00903CA6">
        <w:rPr>
          <w:bCs/>
          <w:sz w:val="20"/>
          <w:szCs w:val="20"/>
        </w:rPr>
        <w:t>не</w:t>
      </w:r>
      <w:proofErr w:type="gramEnd"/>
      <w:r w:rsidRPr="00903CA6">
        <w:rPr>
          <w:bCs/>
          <w:sz w:val="20"/>
          <w:szCs w:val="20"/>
        </w:rPr>
        <w:t xml:space="preserve"> оказывается.</w:t>
      </w:r>
    </w:p>
    <w:p w14:paraId="7D453069" w14:textId="77777777" w:rsidR="00BF76F9" w:rsidRPr="00903CA6" w:rsidRDefault="00BF76F9" w:rsidP="00BF76F9">
      <w:pPr>
        <w:suppressAutoHyphens/>
        <w:ind w:firstLine="567"/>
        <w:jc w:val="both"/>
        <w:rPr>
          <w:bCs/>
          <w:sz w:val="20"/>
          <w:szCs w:val="20"/>
        </w:rPr>
      </w:pPr>
      <w:r w:rsidRPr="00903CA6">
        <w:rPr>
          <w:bCs/>
          <w:sz w:val="20"/>
          <w:szCs w:val="20"/>
        </w:rPr>
        <w:t>2. При наступлении клинической смерти зрачок ...</w:t>
      </w:r>
    </w:p>
    <w:p w14:paraId="625F211B" w14:textId="77777777" w:rsidR="00BF76F9" w:rsidRPr="00903CA6" w:rsidRDefault="00BF76F9" w:rsidP="00BF76F9">
      <w:pPr>
        <w:suppressAutoHyphens/>
        <w:ind w:firstLine="567"/>
        <w:jc w:val="both"/>
        <w:rPr>
          <w:bCs/>
          <w:sz w:val="20"/>
          <w:szCs w:val="20"/>
        </w:rPr>
      </w:pPr>
      <w:r w:rsidRPr="00903CA6">
        <w:rPr>
          <w:bCs/>
          <w:sz w:val="20"/>
          <w:szCs w:val="20"/>
        </w:rPr>
        <w:t>а) расширен и на свет не реагирует; б) сужен и реакция на свет сохранена; в) сужен, реакция на свет отсутствует; г) расширен и реакция на свет сохранена.</w:t>
      </w:r>
    </w:p>
    <w:p w14:paraId="7685F77A" w14:textId="77777777" w:rsidR="00BF76F9" w:rsidRPr="00903CA6" w:rsidRDefault="00BF76F9" w:rsidP="00BF76F9">
      <w:pPr>
        <w:suppressAutoHyphens/>
        <w:ind w:firstLine="567"/>
        <w:jc w:val="both"/>
        <w:rPr>
          <w:bCs/>
          <w:sz w:val="20"/>
          <w:szCs w:val="20"/>
        </w:rPr>
      </w:pPr>
      <w:r w:rsidRPr="00903CA6">
        <w:rPr>
          <w:bCs/>
          <w:sz w:val="20"/>
          <w:szCs w:val="20"/>
        </w:rPr>
        <w:t>3. При ожоге II степени появившиеся пузыри ...</w:t>
      </w:r>
    </w:p>
    <w:p w14:paraId="0C73E807" w14:textId="77777777" w:rsidR="00BF76F9" w:rsidRPr="00903CA6" w:rsidRDefault="00BF76F9" w:rsidP="00BF76F9">
      <w:pPr>
        <w:suppressAutoHyphens/>
        <w:ind w:firstLine="567"/>
        <w:jc w:val="both"/>
        <w:rPr>
          <w:bCs/>
          <w:sz w:val="20"/>
          <w:szCs w:val="20"/>
        </w:rPr>
      </w:pPr>
      <w:r w:rsidRPr="00903CA6">
        <w:rPr>
          <w:bCs/>
          <w:sz w:val="20"/>
          <w:szCs w:val="20"/>
        </w:rPr>
        <w:t xml:space="preserve">а) не вскрывают и накладывают асептическую повязку с охлаждением; б) не вскрывают и обезболивают струей холодной воды; в) дают обезболивающее, вскрывают и накладывают повязку; г) вскрывают, обеззараживают рану и накладывают повязку.  </w:t>
      </w:r>
    </w:p>
    <w:p w14:paraId="55990CD0" w14:textId="77777777" w:rsidR="00BF76F9" w:rsidRPr="00903CA6" w:rsidRDefault="00BF76F9" w:rsidP="00BF76F9">
      <w:pPr>
        <w:suppressAutoHyphens/>
        <w:ind w:firstLine="567"/>
        <w:jc w:val="both"/>
        <w:rPr>
          <w:bCs/>
          <w:sz w:val="20"/>
          <w:szCs w:val="20"/>
        </w:rPr>
      </w:pPr>
      <w:r w:rsidRPr="00903CA6">
        <w:rPr>
          <w:bCs/>
          <w:sz w:val="20"/>
          <w:szCs w:val="20"/>
        </w:rPr>
        <w:t>4. При переломах костей таза больного транспортируют:</w:t>
      </w:r>
    </w:p>
    <w:p w14:paraId="6B8D7136" w14:textId="4720E0CB" w:rsidR="00BF76F9" w:rsidRPr="00903CA6" w:rsidRDefault="00A76BD5" w:rsidP="00BF76F9">
      <w:pPr>
        <w:suppressAutoHyphens/>
        <w:ind w:firstLine="567"/>
        <w:jc w:val="both"/>
        <w:rPr>
          <w:bCs/>
          <w:sz w:val="20"/>
          <w:szCs w:val="20"/>
        </w:rPr>
      </w:pPr>
      <w:r>
        <w:rPr>
          <w:bCs/>
          <w:sz w:val="20"/>
          <w:szCs w:val="20"/>
        </w:rPr>
        <w:t>а) в позе «лягушки»</w:t>
      </w:r>
      <w:r w:rsidR="00BF76F9" w:rsidRPr="00903CA6">
        <w:rPr>
          <w:bCs/>
          <w:sz w:val="20"/>
          <w:szCs w:val="20"/>
        </w:rPr>
        <w:t>; б) в положении сидя в кресле-каталке; в) самостоятельно пешком; г) на носилках в положении лежа на животе.</w:t>
      </w:r>
    </w:p>
    <w:p w14:paraId="2C3D02CE" w14:textId="70E02625" w:rsidR="00BF76F9" w:rsidRPr="00903CA6" w:rsidRDefault="00B81CDB" w:rsidP="00BF76F9">
      <w:pPr>
        <w:suppressAutoHyphens/>
        <w:ind w:firstLine="567"/>
        <w:jc w:val="both"/>
        <w:rPr>
          <w:bCs/>
          <w:sz w:val="20"/>
          <w:szCs w:val="20"/>
        </w:rPr>
      </w:pPr>
      <w:r>
        <w:rPr>
          <w:bCs/>
          <w:sz w:val="20"/>
          <w:szCs w:val="20"/>
        </w:rPr>
        <w:t xml:space="preserve">5. Травматический шок – </w:t>
      </w:r>
      <w:r w:rsidR="00BF76F9" w:rsidRPr="00903CA6">
        <w:rPr>
          <w:bCs/>
          <w:sz w:val="20"/>
          <w:szCs w:val="20"/>
        </w:rPr>
        <w:t>это ...</w:t>
      </w:r>
    </w:p>
    <w:p w14:paraId="3BA158C0" w14:textId="77777777" w:rsidR="00BF76F9" w:rsidRPr="001276C6" w:rsidRDefault="00BF76F9" w:rsidP="00BF76F9">
      <w:pPr>
        <w:suppressAutoHyphens/>
        <w:ind w:firstLine="567"/>
        <w:jc w:val="both"/>
        <w:rPr>
          <w:bCs/>
          <w:sz w:val="20"/>
          <w:szCs w:val="20"/>
        </w:rPr>
      </w:pPr>
      <w:r w:rsidRPr="00903CA6">
        <w:rPr>
          <w:bCs/>
          <w:sz w:val="20"/>
          <w:szCs w:val="20"/>
        </w:rPr>
        <w:t xml:space="preserve">а) уменьшение или полное прекращение двигательной активности организма или отдельного органа; б) аллергическая реакция немедленного типа, возникающая при повторном введении в организм аллергена; в) остро развивающееся и угрожающее жизни патологическое состояние, обусловленное недостаточностью газообмена в легких, резким снижением </w:t>
      </w:r>
      <w:r w:rsidRPr="001276C6">
        <w:rPr>
          <w:bCs/>
          <w:sz w:val="20"/>
          <w:szCs w:val="20"/>
        </w:rPr>
        <w:t xml:space="preserve">содержания в организме кислорода и накоплением углекислоты; г) синдром, возникающий при тяжелых травмах; характеризуется критическим снижением кровотока в тканях, сопровождается клинически выраженными нарушениями кровообращения и дыхания. </w:t>
      </w:r>
    </w:p>
    <w:p w14:paraId="37D69544" w14:textId="77777777" w:rsidR="00BF76F9" w:rsidRPr="001276C6" w:rsidRDefault="00BF76F9" w:rsidP="00BF76F9">
      <w:pPr>
        <w:suppressAutoHyphens/>
        <w:ind w:firstLine="567"/>
        <w:jc w:val="both"/>
        <w:rPr>
          <w:bCs/>
          <w:sz w:val="20"/>
          <w:szCs w:val="20"/>
        </w:rPr>
      </w:pPr>
      <w:r w:rsidRPr="001276C6">
        <w:rPr>
          <w:bCs/>
          <w:sz w:val="20"/>
          <w:szCs w:val="20"/>
        </w:rPr>
        <w:t>6. Первая помощь при ушибе:</w:t>
      </w:r>
    </w:p>
    <w:p w14:paraId="3E293189" w14:textId="77777777" w:rsidR="00BF76F9" w:rsidRPr="001276C6" w:rsidRDefault="00BF76F9" w:rsidP="00BF76F9">
      <w:pPr>
        <w:suppressAutoHyphens/>
        <w:ind w:firstLine="567"/>
        <w:jc w:val="both"/>
        <w:rPr>
          <w:bCs/>
          <w:sz w:val="20"/>
          <w:szCs w:val="20"/>
        </w:rPr>
      </w:pPr>
      <w:r w:rsidRPr="001276C6">
        <w:rPr>
          <w:bCs/>
          <w:sz w:val="20"/>
          <w:szCs w:val="20"/>
        </w:rPr>
        <w:t>а) холод на область поврежденного сустава; б) транспортная иммобилизация; в) наложение согревающего компресса; г) применение обезболивающих препаратов.</w:t>
      </w:r>
    </w:p>
    <w:p w14:paraId="4D5E3AD2" w14:textId="77777777" w:rsidR="00BF76F9" w:rsidRPr="001276C6" w:rsidRDefault="00BF76F9" w:rsidP="00BF76F9">
      <w:pPr>
        <w:suppressAutoHyphens/>
        <w:ind w:firstLine="567"/>
        <w:jc w:val="both"/>
        <w:rPr>
          <w:bCs/>
          <w:sz w:val="20"/>
          <w:szCs w:val="20"/>
        </w:rPr>
      </w:pPr>
      <w:r w:rsidRPr="001276C6">
        <w:rPr>
          <w:bCs/>
          <w:sz w:val="20"/>
          <w:szCs w:val="20"/>
        </w:rPr>
        <w:t>7. Первая помощь при вывихе:</w:t>
      </w:r>
    </w:p>
    <w:p w14:paraId="33037344" w14:textId="77777777" w:rsidR="00BF76F9" w:rsidRPr="001276C6" w:rsidRDefault="00BF76F9" w:rsidP="00BF76F9">
      <w:pPr>
        <w:suppressAutoHyphens/>
        <w:ind w:firstLine="567"/>
        <w:jc w:val="both"/>
        <w:rPr>
          <w:bCs/>
          <w:sz w:val="20"/>
          <w:szCs w:val="20"/>
        </w:rPr>
      </w:pPr>
      <w:r w:rsidRPr="001276C6">
        <w:rPr>
          <w:bCs/>
          <w:sz w:val="20"/>
          <w:szCs w:val="20"/>
        </w:rPr>
        <w:t>а) вправление вывиха; б) холод на область поврежденного сустава, применение обезболивающих препаратов, иммобилизация конечности в том положении, которое она приняла после травмы; в) накладывание повязки, фиксирующей сустав; г) обеспечение больному полного покоя, наложение тугой повязки на область поврежденного сустава.</w:t>
      </w:r>
    </w:p>
    <w:p w14:paraId="2669BD8A" w14:textId="77777777" w:rsidR="00BF76F9" w:rsidRPr="001276C6" w:rsidRDefault="00BF76F9" w:rsidP="00BF76F9">
      <w:pPr>
        <w:suppressAutoHyphens/>
        <w:ind w:firstLine="567"/>
        <w:jc w:val="both"/>
        <w:rPr>
          <w:bCs/>
          <w:sz w:val="20"/>
          <w:szCs w:val="20"/>
        </w:rPr>
      </w:pPr>
      <w:r w:rsidRPr="001276C6">
        <w:rPr>
          <w:bCs/>
          <w:sz w:val="20"/>
          <w:szCs w:val="20"/>
        </w:rPr>
        <w:t>8. Достоверный признак полного перелома костей:</w:t>
      </w:r>
    </w:p>
    <w:p w14:paraId="419915B3" w14:textId="77777777" w:rsidR="00BF76F9" w:rsidRPr="001276C6" w:rsidRDefault="00BF76F9" w:rsidP="00BF76F9">
      <w:pPr>
        <w:suppressAutoHyphens/>
        <w:ind w:firstLine="567"/>
        <w:jc w:val="both"/>
        <w:rPr>
          <w:bCs/>
          <w:sz w:val="20"/>
          <w:szCs w:val="20"/>
        </w:rPr>
      </w:pPr>
      <w:r w:rsidRPr="001276C6">
        <w:rPr>
          <w:bCs/>
          <w:sz w:val="20"/>
          <w:szCs w:val="20"/>
        </w:rPr>
        <w:t xml:space="preserve">а) боль; б) патологическая подвижность (движение конечности в необычном месте); в) нарушение функции конечности; г) крепитация отломков (хруст при прощупывании в месте перелома). </w:t>
      </w:r>
    </w:p>
    <w:p w14:paraId="28E24135" w14:textId="1BBC15E7" w:rsidR="00BF76F9" w:rsidRPr="001276C6" w:rsidRDefault="00BF76F9" w:rsidP="00BF76F9">
      <w:pPr>
        <w:suppressAutoHyphens/>
        <w:ind w:firstLine="567"/>
        <w:jc w:val="both"/>
        <w:rPr>
          <w:bCs/>
          <w:sz w:val="20"/>
          <w:szCs w:val="20"/>
        </w:rPr>
      </w:pPr>
      <w:r w:rsidRPr="001276C6">
        <w:rPr>
          <w:bCs/>
          <w:sz w:val="20"/>
          <w:szCs w:val="20"/>
        </w:rPr>
        <w:t>9. Оптимальное ко</w:t>
      </w:r>
      <w:r w:rsidR="00433E0A">
        <w:rPr>
          <w:bCs/>
          <w:sz w:val="20"/>
          <w:szCs w:val="20"/>
        </w:rPr>
        <w:t>личество участников реанимации:</w:t>
      </w:r>
    </w:p>
    <w:p w14:paraId="0AEC452E" w14:textId="77777777" w:rsidR="00BF76F9" w:rsidRPr="001276C6" w:rsidRDefault="00BF76F9" w:rsidP="00BF76F9">
      <w:pPr>
        <w:suppressAutoHyphens/>
        <w:ind w:firstLine="567"/>
        <w:jc w:val="both"/>
        <w:rPr>
          <w:bCs/>
          <w:sz w:val="20"/>
          <w:szCs w:val="20"/>
        </w:rPr>
      </w:pPr>
      <w:r w:rsidRPr="001276C6">
        <w:rPr>
          <w:bCs/>
          <w:sz w:val="20"/>
          <w:szCs w:val="20"/>
        </w:rPr>
        <w:t>а) два человека; б) один человек; в) три человека; г) четыре человека.</w:t>
      </w:r>
    </w:p>
    <w:p w14:paraId="2526AEA9" w14:textId="77777777" w:rsidR="00BF76F9" w:rsidRPr="001276C6" w:rsidRDefault="00BF76F9" w:rsidP="00BF76F9">
      <w:pPr>
        <w:suppressAutoHyphens/>
        <w:ind w:firstLine="567"/>
        <w:jc w:val="both"/>
        <w:rPr>
          <w:bCs/>
          <w:sz w:val="20"/>
          <w:szCs w:val="20"/>
        </w:rPr>
      </w:pPr>
      <w:r w:rsidRPr="001276C6">
        <w:rPr>
          <w:bCs/>
          <w:sz w:val="20"/>
          <w:szCs w:val="20"/>
        </w:rPr>
        <w:t>10. К основным правилам иммобилизации не относится:</w:t>
      </w:r>
    </w:p>
    <w:p w14:paraId="58073EAB" w14:textId="77777777" w:rsidR="00BF76F9" w:rsidRPr="001276C6" w:rsidRDefault="00BF76F9" w:rsidP="00BF76F9">
      <w:pPr>
        <w:suppressAutoHyphens/>
        <w:ind w:firstLine="567"/>
        <w:jc w:val="both"/>
        <w:rPr>
          <w:bCs/>
          <w:sz w:val="20"/>
          <w:szCs w:val="20"/>
        </w:rPr>
      </w:pPr>
      <w:r w:rsidRPr="001276C6">
        <w:rPr>
          <w:bCs/>
          <w:sz w:val="20"/>
          <w:szCs w:val="20"/>
        </w:rPr>
        <w:t xml:space="preserve">а) назначение симптоматических лекарств; б) обезболивание; в) защита костных выступов; г) фиксация двух соседних с переломом суставов. </w:t>
      </w:r>
    </w:p>
    <w:p w14:paraId="61ADDEF9" w14:textId="4DB82490" w:rsidR="00CD606D" w:rsidRPr="001276C6" w:rsidRDefault="00433E0A" w:rsidP="00CD606D">
      <w:pPr>
        <w:suppressAutoHyphens/>
        <w:ind w:firstLine="567"/>
        <w:jc w:val="both"/>
        <w:rPr>
          <w:bCs/>
          <w:sz w:val="20"/>
          <w:szCs w:val="20"/>
        </w:rPr>
      </w:pPr>
      <w:r>
        <w:rPr>
          <w:b/>
          <w:bCs/>
          <w:sz w:val="20"/>
          <w:szCs w:val="20"/>
        </w:rPr>
        <w:t xml:space="preserve"> </w:t>
      </w:r>
    </w:p>
    <w:p w14:paraId="664FD16B" w14:textId="77777777" w:rsidR="00CD606D" w:rsidRPr="001276C6" w:rsidRDefault="00CD606D" w:rsidP="00CD606D">
      <w:pPr>
        <w:ind w:firstLine="567"/>
        <w:rPr>
          <w:b/>
          <w:sz w:val="20"/>
          <w:szCs w:val="20"/>
        </w:rPr>
      </w:pPr>
      <w:r w:rsidRPr="001276C6">
        <w:rPr>
          <w:b/>
          <w:bCs/>
          <w:iCs/>
          <w:sz w:val="20"/>
          <w:szCs w:val="20"/>
        </w:rPr>
        <w:t xml:space="preserve">4.1.2. </w:t>
      </w:r>
      <w:r w:rsidRPr="001276C6">
        <w:rPr>
          <w:b/>
          <w:sz w:val="20"/>
          <w:szCs w:val="20"/>
        </w:rPr>
        <w:t>Устный опрос</w:t>
      </w:r>
    </w:p>
    <w:p w14:paraId="1F21E358" w14:textId="77777777" w:rsidR="00CD606D" w:rsidRPr="001276C6" w:rsidRDefault="00CD606D" w:rsidP="00CD606D">
      <w:pPr>
        <w:ind w:firstLine="567"/>
        <w:rPr>
          <w:b/>
          <w:sz w:val="20"/>
          <w:szCs w:val="20"/>
        </w:rPr>
      </w:pPr>
      <w:r w:rsidRPr="001276C6">
        <w:rPr>
          <w:b/>
          <w:sz w:val="20"/>
          <w:szCs w:val="20"/>
        </w:rPr>
        <w:t>4.1.2.1. Порядок проведения</w:t>
      </w:r>
    </w:p>
    <w:p w14:paraId="721B68E7" w14:textId="12538BDF" w:rsidR="00CD606D" w:rsidRDefault="00CD606D" w:rsidP="00CD606D">
      <w:pPr>
        <w:suppressAutoHyphens/>
        <w:ind w:firstLine="567"/>
        <w:jc w:val="both"/>
        <w:rPr>
          <w:sz w:val="20"/>
          <w:szCs w:val="20"/>
        </w:rPr>
      </w:pPr>
      <w:r w:rsidRPr="001276C6">
        <w:rPr>
          <w:sz w:val="20"/>
          <w:szCs w:val="20"/>
        </w:rPr>
        <w:t>При изу</w:t>
      </w:r>
      <w:r>
        <w:rPr>
          <w:sz w:val="20"/>
          <w:szCs w:val="20"/>
        </w:rPr>
        <w:t xml:space="preserve">чении дисциплины запланированы </w:t>
      </w:r>
      <w:r w:rsidR="00DB1636">
        <w:rPr>
          <w:sz w:val="20"/>
          <w:szCs w:val="20"/>
        </w:rPr>
        <w:t>девять</w:t>
      </w:r>
      <w:r w:rsidRPr="001276C6">
        <w:rPr>
          <w:sz w:val="20"/>
          <w:szCs w:val="20"/>
        </w:rPr>
        <w:t xml:space="preserve"> практических занятий (семинаров).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темам, способность системно и логично излагать материал, анализировать, формулировать собственную позицию, отвечать на дополнительные вопросы. </w:t>
      </w:r>
    </w:p>
    <w:p w14:paraId="20946021" w14:textId="77777777" w:rsidR="00CD606D" w:rsidRDefault="00CD606D" w:rsidP="00CD606D">
      <w:pPr>
        <w:suppressAutoHyphens/>
        <w:ind w:firstLine="567"/>
        <w:jc w:val="both"/>
        <w:rPr>
          <w:rFonts w:eastAsia="Times New Roman"/>
          <w:sz w:val="20"/>
          <w:szCs w:val="20"/>
        </w:rPr>
      </w:pPr>
      <w:r>
        <w:rPr>
          <w:rFonts w:eastAsia="Times New Roman"/>
          <w:sz w:val="20"/>
          <w:szCs w:val="20"/>
        </w:rPr>
        <w:t xml:space="preserve">При подготовке к устному опросу на семинарах студент должен проработать конспект лекций, изучить основную и дополнительную литературу, а также интернет-источники по данной дисциплине. Необходимо </w:t>
      </w:r>
      <w:r>
        <w:rPr>
          <w:rFonts w:eastAsia="Times New Roman"/>
          <w:sz w:val="20"/>
          <w:szCs w:val="20"/>
        </w:rPr>
        <w:lastRenderedPageBreak/>
        <w:t>продумать развернутые ответы на предложенные вопросы темы, дополняя их данными из учебников или учебных пособий. </w:t>
      </w:r>
    </w:p>
    <w:p w14:paraId="77388F5A" w14:textId="044C1994" w:rsidR="00CD606D" w:rsidRPr="001276C6" w:rsidRDefault="00CD606D" w:rsidP="00CD606D">
      <w:pPr>
        <w:suppressAutoHyphens/>
        <w:ind w:firstLine="567"/>
        <w:jc w:val="both"/>
        <w:rPr>
          <w:sz w:val="20"/>
          <w:szCs w:val="20"/>
        </w:rPr>
      </w:pPr>
      <w:r>
        <w:rPr>
          <w:sz w:val="20"/>
          <w:szCs w:val="20"/>
        </w:rPr>
        <w:t>З</w:t>
      </w:r>
      <w:r w:rsidRPr="001276C6">
        <w:rPr>
          <w:bCs/>
          <w:sz w:val="20"/>
          <w:szCs w:val="20"/>
        </w:rPr>
        <w:t>а устные ответы на семинар</w:t>
      </w:r>
      <w:r>
        <w:rPr>
          <w:bCs/>
          <w:sz w:val="20"/>
          <w:szCs w:val="20"/>
        </w:rPr>
        <w:t>ах</w:t>
      </w:r>
      <w:r w:rsidRPr="001276C6">
        <w:rPr>
          <w:bCs/>
          <w:sz w:val="20"/>
          <w:szCs w:val="20"/>
        </w:rPr>
        <w:t xml:space="preserve"> студент может заработать </w:t>
      </w:r>
      <w:r w:rsidR="00DB1636">
        <w:rPr>
          <w:bCs/>
          <w:sz w:val="20"/>
          <w:szCs w:val="20"/>
        </w:rPr>
        <w:t>24 балла</w:t>
      </w:r>
      <w:r w:rsidRPr="001276C6">
        <w:rPr>
          <w:bCs/>
          <w:sz w:val="20"/>
          <w:szCs w:val="20"/>
        </w:rPr>
        <w:t xml:space="preserve"> (из 50).</w:t>
      </w:r>
    </w:p>
    <w:p w14:paraId="4FE066D5" w14:textId="77777777" w:rsidR="00CD606D" w:rsidRPr="001276C6" w:rsidRDefault="00CD606D" w:rsidP="00CD606D">
      <w:pPr>
        <w:ind w:firstLine="567"/>
        <w:jc w:val="both"/>
        <w:rPr>
          <w:sz w:val="20"/>
          <w:szCs w:val="20"/>
        </w:rPr>
      </w:pPr>
      <w:r w:rsidRPr="001276C6">
        <w:rPr>
          <w:sz w:val="20"/>
          <w:szCs w:val="20"/>
        </w:rPr>
        <w:t>При выставлении оценки учитываются следующие параметры:</w:t>
      </w:r>
    </w:p>
    <w:p w14:paraId="6ED5CC06" w14:textId="77777777" w:rsidR="00CD606D" w:rsidRPr="001276C6" w:rsidRDefault="00CD606D" w:rsidP="00CD606D">
      <w:pPr>
        <w:ind w:firstLine="567"/>
        <w:jc w:val="both"/>
        <w:rPr>
          <w:sz w:val="20"/>
          <w:szCs w:val="20"/>
        </w:rPr>
      </w:pPr>
      <w:r w:rsidRPr="001276C6">
        <w:rPr>
          <w:sz w:val="20"/>
          <w:szCs w:val="20"/>
        </w:rPr>
        <w:t>– правильное понимание рассматриваемых вопросов;</w:t>
      </w:r>
    </w:p>
    <w:p w14:paraId="1B00E96F" w14:textId="77777777" w:rsidR="00CD606D" w:rsidRPr="001276C6" w:rsidRDefault="00CD606D" w:rsidP="00CD606D">
      <w:pPr>
        <w:ind w:firstLine="567"/>
        <w:jc w:val="both"/>
        <w:rPr>
          <w:sz w:val="20"/>
          <w:szCs w:val="20"/>
        </w:rPr>
      </w:pPr>
      <w:r w:rsidRPr="001276C6">
        <w:rPr>
          <w:sz w:val="20"/>
          <w:szCs w:val="20"/>
        </w:rPr>
        <w:t>– изложение материала в определенной логической последовательности, точно используя терминологию;</w:t>
      </w:r>
    </w:p>
    <w:p w14:paraId="0D08067E" w14:textId="77777777" w:rsidR="00CD606D" w:rsidRPr="001276C6" w:rsidRDefault="00CD606D" w:rsidP="00CD606D">
      <w:pPr>
        <w:ind w:firstLine="567"/>
        <w:jc w:val="both"/>
        <w:rPr>
          <w:sz w:val="20"/>
          <w:szCs w:val="20"/>
        </w:rPr>
      </w:pPr>
      <w:r w:rsidRPr="001276C6">
        <w:rPr>
          <w:sz w:val="20"/>
          <w:szCs w:val="20"/>
        </w:rPr>
        <w:t>– сопровождает рассказ примерами, умеет применить знания в новой ситуации при выполнении практических заданий;</w:t>
      </w:r>
    </w:p>
    <w:p w14:paraId="07EDC7F9" w14:textId="77777777" w:rsidR="00CD606D" w:rsidRPr="001276C6" w:rsidRDefault="00CD606D" w:rsidP="00CD606D">
      <w:pPr>
        <w:ind w:firstLine="567"/>
        <w:jc w:val="both"/>
        <w:rPr>
          <w:sz w:val="20"/>
          <w:szCs w:val="20"/>
        </w:rPr>
      </w:pPr>
      <w:r w:rsidRPr="001276C6">
        <w:rPr>
          <w:sz w:val="20"/>
          <w:szCs w:val="20"/>
        </w:rPr>
        <w:t>– может устанавливать связь между изучаемым и ранее изученным материалом по дисциплине.</w:t>
      </w:r>
    </w:p>
    <w:p w14:paraId="481D57C6" w14:textId="77777777" w:rsidR="00CD606D" w:rsidRPr="001276C6" w:rsidRDefault="00CD606D" w:rsidP="00CD606D">
      <w:pPr>
        <w:ind w:firstLine="567"/>
        <w:jc w:val="both"/>
        <w:rPr>
          <w:b/>
          <w:sz w:val="20"/>
          <w:szCs w:val="20"/>
        </w:rPr>
      </w:pPr>
      <w:r w:rsidRPr="001276C6">
        <w:rPr>
          <w:b/>
          <w:sz w:val="20"/>
          <w:szCs w:val="20"/>
        </w:rPr>
        <w:t>4.1.2.2. Критерии оценивания</w:t>
      </w:r>
    </w:p>
    <w:p w14:paraId="2A299938" w14:textId="504BA401" w:rsidR="00DB1636" w:rsidRPr="00DB1636" w:rsidRDefault="00DB1636" w:rsidP="00BF76F9">
      <w:pPr>
        <w:ind w:firstLine="567"/>
        <w:jc w:val="both"/>
        <w:rPr>
          <w:rFonts w:eastAsia="Calibri"/>
          <w:bCs/>
          <w:color w:val="000000"/>
          <w:sz w:val="20"/>
          <w:szCs w:val="20"/>
          <w:lang w:eastAsia="en-US"/>
        </w:rPr>
      </w:pPr>
      <w:r w:rsidRPr="00DB1636">
        <w:rPr>
          <w:rFonts w:eastAsia="Calibri"/>
          <w:bCs/>
          <w:color w:val="000000"/>
          <w:sz w:val="20"/>
          <w:szCs w:val="20"/>
          <w:lang w:eastAsia="en-US"/>
        </w:rPr>
        <w:t xml:space="preserve">Форма контроля реализуется в формате ЦОР «Безопасность жизнедеятельности», </w:t>
      </w:r>
      <w:hyperlink r:id="rId11" w:history="1">
        <w:r w:rsidRPr="00BD0FCA">
          <w:rPr>
            <w:rStyle w:val="a8"/>
            <w:rFonts w:eastAsia="Calibri"/>
            <w:bCs/>
            <w:sz w:val="20"/>
            <w:szCs w:val="20"/>
            <w:lang w:eastAsia="en-US"/>
          </w:rPr>
          <w:t>https://edu.kpfu.ru/course/view.php?id=770</w:t>
        </w:r>
      </w:hyperlink>
      <w:r>
        <w:rPr>
          <w:rFonts w:eastAsia="Calibri"/>
          <w:bCs/>
          <w:color w:val="000000"/>
          <w:sz w:val="20"/>
          <w:szCs w:val="20"/>
          <w:lang w:eastAsia="en-US"/>
        </w:rPr>
        <w:t xml:space="preserve"> </w:t>
      </w:r>
    </w:p>
    <w:p w14:paraId="4FF89DA3" w14:textId="2DF13C80" w:rsidR="00BF76F9" w:rsidRPr="00CB71E0" w:rsidRDefault="00DB1636" w:rsidP="00BF76F9">
      <w:pPr>
        <w:ind w:firstLine="567"/>
        <w:jc w:val="both"/>
        <w:rPr>
          <w:rFonts w:eastAsia="Calibri"/>
          <w:b/>
          <w:bCs/>
          <w:color w:val="000000"/>
          <w:sz w:val="20"/>
          <w:szCs w:val="20"/>
        </w:rPr>
      </w:pPr>
      <w:r>
        <w:rPr>
          <w:rFonts w:eastAsia="Calibri"/>
          <w:b/>
          <w:bCs/>
          <w:color w:val="000000"/>
          <w:sz w:val="20"/>
          <w:szCs w:val="20"/>
        </w:rPr>
        <w:t>21-24</w:t>
      </w:r>
      <w:r w:rsidR="00BF76F9" w:rsidRPr="00CB71E0">
        <w:rPr>
          <w:rFonts w:eastAsia="Calibri"/>
          <w:b/>
          <w:bCs/>
          <w:color w:val="000000"/>
          <w:sz w:val="20"/>
          <w:szCs w:val="20"/>
        </w:rPr>
        <w:t xml:space="preserve"> баллов ставится, если обучающийся:</w:t>
      </w:r>
    </w:p>
    <w:p w14:paraId="0FC468DC" w14:textId="77777777" w:rsidR="00BF76F9" w:rsidRPr="00CB71E0" w:rsidRDefault="00BF76F9" w:rsidP="00BF76F9">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14:paraId="7CF76FF3" w14:textId="231A47E3" w:rsidR="00BF76F9" w:rsidRPr="00CB71E0" w:rsidRDefault="00DB1636" w:rsidP="00BF76F9">
      <w:pPr>
        <w:ind w:firstLine="567"/>
        <w:jc w:val="both"/>
        <w:rPr>
          <w:rFonts w:eastAsia="Calibri"/>
          <w:b/>
          <w:bCs/>
          <w:color w:val="000000"/>
          <w:sz w:val="20"/>
          <w:szCs w:val="20"/>
        </w:rPr>
      </w:pPr>
      <w:r>
        <w:rPr>
          <w:rFonts w:eastAsia="Calibri"/>
          <w:b/>
          <w:bCs/>
          <w:color w:val="000000"/>
          <w:sz w:val="20"/>
          <w:szCs w:val="20"/>
        </w:rPr>
        <w:t>15-20</w:t>
      </w:r>
      <w:r w:rsidR="00BF76F9" w:rsidRPr="00CB71E0">
        <w:rPr>
          <w:rFonts w:eastAsia="Calibri"/>
          <w:b/>
          <w:bCs/>
          <w:color w:val="000000"/>
          <w:sz w:val="20"/>
          <w:szCs w:val="20"/>
        </w:rPr>
        <w:t xml:space="preserve"> баллов ставится, если обучающийся:</w:t>
      </w:r>
    </w:p>
    <w:p w14:paraId="3B8EA7AD" w14:textId="77777777" w:rsidR="00BF76F9" w:rsidRPr="00CB71E0" w:rsidRDefault="00BF76F9" w:rsidP="00BF76F9">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14:paraId="6AC36EFD" w14:textId="5E5280DC" w:rsidR="00BF76F9" w:rsidRPr="00CB71E0" w:rsidRDefault="00DB1636" w:rsidP="00BF76F9">
      <w:pPr>
        <w:ind w:firstLine="567"/>
        <w:jc w:val="both"/>
        <w:rPr>
          <w:rFonts w:eastAsia="Calibri"/>
          <w:b/>
          <w:bCs/>
          <w:color w:val="000000"/>
          <w:sz w:val="20"/>
          <w:szCs w:val="20"/>
        </w:rPr>
      </w:pPr>
      <w:r>
        <w:rPr>
          <w:rFonts w:eastAsia="Calibri"/>
          <w:b/>
          <w:bCs/>
          <w:color w:val="000000"/>
          <w:sz w:val="20"/>
          <w:szCs w:val="20"/>
        </w:rPr>
        <w:t>9-14</w:t>
      </w:r>
      <w:r w:rsidR="00BF76F9" w:rsidRPr="00CB71E0">
        <w:rPr>
          <w:rFonts w:eastAsia="Calibri"/>
          <w:b/>
          <w:bCs/>
          <w:color w:val="000000"/>
          <w:sz w:val="20"/>
          <w:szCs w:val="20"/>
        </w:rPr>
        <w:t xml:space="preserve"> баллов ставится, если обучающийся:</w:t>
      </w:r>
    </w:p>
    <w:p w14:paraId="6685C343" w14:textId="77777777" w:rsidR="00BF76F9" w:rsidRPr="00CB71E0" w:rsidRDefault="00BF76F9" w:rsidP="00BF76F9">
      <w:pPr>
        <w:ind w:firstLine="567"/>
        <w:jc w:val="both"/>
        <w:rPr>
          <w:rFonts w:eastAsia="Calibri"/>
          <w:sz w:val="20"/>
          <w:szCs w:val="20"/>
          <w:shd w:val="clear" w:color="auto" w:fill="FFFFFF"/>
        </w:rPr>
      </w:pPr>
      <w:r w:rsidRPr="00CB71E0">
        <w:rPr>
          <w:rFonts w:eastAsia="Calibri"/>
          <w:color w:val="000000"/>
          <w:sz w:val="20"/>
          <w:szCs w:val="20"/>
          <w:shd w:val="clear" w:color="auto" w:fill="FFFFFF"/>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CB71E0">
        <w:rPr>
          <w:rFonts w:eastAsia="Calibri"/>
          <w:sz w:val="20"/>
          <w:szCs w:val="20"/>
          <w:shd w:val="clear" w:color="auto" w:fill="FFFFFF"/>
        </w:rPr>
        <w:t>. </w:t>
      </w:r>
    </w:p>
    <w:p w14:paraId="34A0DC00" w14:textId="40C7C43E" w:rsidR="00BF76F9" w:rsidRPr="00CB71E0" w:rsidRDefault="00DB1636" w:rsidP="00BF76F9">
      <w:pPr>
        <w:ind w:firstLine="567"/>
        <w:jc w:val="both"/>
        <w:rPr>
          <w:rFonts w:eastAsia="Calibri"/>
          <w:b/>
          <w:bCs/>
          <w:color w:val="000000"/>
          <w:sz w:val="20"/>
          <w:szCs w:val="20"/>
        </w:rPr>
      </w:pPr>
      <w:r>
        <w:rPr>
          <w:rFonts w:eastAsia="Calibri"/>
          <w:b/>
          <w:bCs/>
          <w:color w:val="000000"/>
          <w:sz w:val="20"/>
          <w:szCs w:val="20"/>
        </w:rPr>
        <w:t>0-8</w:t>
      </w:r>
      <w:r w:rsidR="00BF76F9" w:rsidRPr="00CB71E0">
        <w:rPr>
          <w:rFonts w:eastAsia="Calibri"/>
          <w:b/>
          <w:bCs/>
          <w:color w:val="000000"/>
          <w:sz w:val="20"/>
          <w:szCs w:val="20"/>
        </w:rPr>
        <w:t xml:space="preserve"> баллов ставится, если обучающийся:</w:t>
      </w:r>
    </w:p>
    <w:p w14:paraId="1A24ACBE" w14:textId="77777777" w:rsidR="00BF76F9" w:rsidRPr="00CB71E0" w:rsidRDefault="00BF76F9" w:rsidP="00BF76F9">
      <w:pPr>
        <w:ind w:firstLine="567"/>
        <w:jc w:val="both"/>
        <w:rPr>
          <w:rFonts w:eastAsia="Calibri"/>
          <w:sz w:val="20"/>
          <w:szCs w:val="20"/>
          <w:shd w:val="clear" w:color="auto" w:fill="FFFFFF"/>
        </w:rPr>
      </w:pPr>
      <w:r w:rsidRPr="00CB71E0">
        <w:rPr>
          <w:rFonts w:eastAsia="Calibri"/>
          <w:color w:val="000000"/>
          <w:sz w:val="20"/>
          <w:szCs w:val="20"/>
          <w:shd w:val="clear" w:color="auto" w:fill="FFFFFF"/>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CB71E0">
        <w:rPr>
          <w:rFonts w:eastAsia="Calibri"/>
          <w:sz w:val="20"/>
          <w:szCs w:val="20"/>
          <w:shd w:val="clear" w:color="auto" w:fill="FFFFFF"/>
        </w:rPr>
        <w:t>. </w:t>
      </w:r>
    </w:p>
    <w:p w14:paraId="6C467521" w14:textId="6261D9D5" w:rsidR="00CD606D" w:rsidRPr="007455C8" w:rsidRDefault="00CD606D" w:rsidP="00CD606D">
      <w:pPr>
        <w:ind w:firstLine="567"/>
        <w:jc w:val="both"/>
        <w:rPr>
          <w:b/>
          <w:sz w:val="20"/>
          <w:szCs w:val="20"/>
        </w:rPr>
      </w:pPr>
      <w:r w:rsidRPr="007455C8">
        <w:rPr>
          <w:b/>
          <w:sz w:val="20"/>
          <w:szCs w:val="20"/>
        </w:rPr>
        <w:t>4.1.2.3. Содержание оценочного средства</w:t>
      </w:r>
      <w:r w:rsidR="007D0A54">
        <w:rPr>
          <w:b/>
          <w:sz w:val="20"/>
          <w:szCs w:val="20"/>
        </w:rPr>
        <w:t xml:space="preserve"> </w:t>
      </w:r>
    </w:p>
    <w:p w14:paraId="5B03FB0B" w14:textId="77777777" w:rsidR="007D0A54" w:rsidRDefault="008D68DC" w:rsidP="00CD606D">
      <w:pPr>
        <w:ind w:firstLine="567"/>
        <w:jc w:val="both"/>
        <w:rPr>
          <w:rFonts w:eastAsia="Times New Roman"/>
          <w:b/>
          <w:sz w:val="20"/>
          <w:szCs w:val="20"/>
        </w:rPr>
      </w:pPr>
      <w:r w:rsidRPr="008D68DC">
        <w:rPr>
          <w:rFonts w:eastAsia="Times New Roman"/>
          <w:b/>
          <w:sz w:val="20"/>
          <w:szCs w:val="20"/>
        </w:rPr>
        <w:t xml:space="preserve">Раздел 1. Безопасность жизнедеятельности в системе «человек – среда обитания». </w:t>
      </w:r>
    </w:p>
    <w:p w14:paraId="719F519C" w14:textId="0FAFFB55" w:rsidR="008D68DC" w:rsidRDefault="008D68DC" w:rsidP="00CD606D">
      <w:pPr>
        <w:ind w:firstLine="567"/>
        <w:jc w:val="both"/>
        <w:rPr>
          <w:rFonts w:eastAsia="Times New Roman"/>
          <w:sz w:val="20"/>
          <w:szCs w:val="20"/>
        </w:rPr>
      </w:pPr>
      <w:r>
        <w:rPr>
          <w:rFonts w:eastAsia="Times New Roman"/>
          <w:sz w:val="20"/>
          <w:szCs w:val="20"/>
        </w:rPr>
        <w:t>Практическое занятие 1.</w:t>
      </w:r>
      <w:r w:rsidRPr="008D68DC">
        <w:rPr>
          <w:sz w:val="20"/>
          <w:szCs w:val="20"/>
        </w:rPr>
        <w:t xml:space="preserve"> </w:t>
      </w:r>
      <w:r>
        <w:rPr>
          <w:sz w:val="20"/>
          <w:szCs w:val="20"/>
        </w:rPr>
        <w:t xml:space="preserve">Негативные факторы </w:t>
      </w:r>
      <w:proofErr w:type="spellStart"/>
      <w:r>
        <w:rPr>
          <w:sz w:val="20"/>
          <w:szCs w:val="20"/>
        </w:rPr>
        <w:t>техносферы</w:t>
      </w:r>
      <w:proofErr w:type="spellEnd"/>
      <w:r>
        <w:rPr>
          <w:sz w:val="20"/>
          <w:szCs w:val="20"/>
        </w:rPr>
        <w:t xml:space="preserve"> и их влияние на жизнедеятельность человека. </w:t>
      </w:r>
    </w:p>
    <w:p w14:paraId="00C0EDC0" w14:textId="77777777" w:rsidR="008D68DC" w:rsidRPr="007455C8" w:rsidRDefault="008D68DC" w:rsidP="008D68DC">
      <w:pPr>
        <w:ind w:firstLine="567"/>
        <w:jc w:val="both"/>
        <w:rPr>
          <w:sz w:val="20"/>
          <w:szCs w:val="20"/>
        </w:rPr>
      </w:pPr>
      <w:r w:rsidRPr="007455C8">
        <w:rPr>
          <w:sz w:val="20"/>
          <w:szCs w:val="20"/>
        </w:rPr>
        <w:t>Контрольные вопросы:</w:t>
      </w:r>
    </w:p>
    <w:p w14:paraId="73C8FB00" w14:textId="3DBC8424" w:rsidR="008D68DC" w:rsidRPr="007455C8" w:rsidRDefault="008D68DC" w:rsidP="008D68DC">
      <w:pPr>
        <w:ind w:firstLine="567"/>
        <w:jc w:val="both"/>
        <w:rPr>
          <w:sz w:val="20"/>
          <w:szCs w:val="20"/>
        </w:rPr>
      </w:pPr>
      <w:r w:rsidRPr="007455C8">
        <w:rPr>
          <w:sz w:val="20"/>
          <w:szCs w:val="20"/>
        </w:rPr>
        <w:t xml:space="preserve">1. Характеристика силовых факторов </w:t>
      </w:r>
      <w:proofErr w:type="spellStart"/>
      <w:r w:rsidRPr="007455C8">
        <w:rPr>
          <w:sz w:val="20"/>
          <w:szCs w:val="20"/>
        </w:rPr>
        <w:t>техносферы</w:t>
      </w:r>
      <w:proofErr w:type="spellEnd"/>
      <w:r w:rsidRPr="007455C8">
        <w:rPr>
          <w:sz w:val="20"/>
          <w:szCs w:val="20"/>
        </w:rPr>
        <w:t xml:space="preserve">: шум, ультразвук, инфразвук, вибрация. </w:t>
      </w:r>
      <w:r>
        <w:rPr>
          <w:sz w:val="20"/>
          <w:szCs w:val="20"/>
        </w:rPr>
        <w:t>Защита от их воздействий.</w:t>
      </w:r>
    </w:p>
    <w:p w14:paraId="005222B2" w14:textId="2117F4D1" w:rsidR="008D68DC" w:rsidRPr="007455C8" w:rsidRDefault="008D68DC" w:rsidP="008D68DC">
      <w:pPr>
        <w:ind w:firstLine="567"/>
        <w:jc w:val="both"/>
        <w:rPr>
          <w:sz w:val="20"/>
          <w:szCs w:val="20"/>
        </w:rPr>
      </w:pPr>
      <w:r w:rsidRPr="007455C8">
        <w:rPr>
          <w:sz w:val="20"/>
          <w:szCs w:val="20"/>
        </w:rPr>
        <w:t xml:space="preserve">2. Электромагнитные </w:t>
      </w:r>
      <w:r w:rsidR="00CA744F">
        <w:rPr>
          <w:sz w:val="20"/>
          <w:szCs w:val="20"/>
        </w:rPr>
        <w:t>поля</w:t>
      </w:r>
      <w:r w:rsidRPr="007455C8">
        <w:rPr>
          <w:sz w:val="20"/>
          <w:szCs w:val="20"/>
        </w:rPr>
        <w:t xml:space="preserve"> как негативный фактор </w:t>
      </w:r>
      <w:proofErr w:type="spellStart"/>
      <w:r w:rsidRPr="007455C8">
        <w:rPr>
          <w:sz w:val="20"/>
          <w:szCs w:val="20"/>
        </w:rPr>
        <w:t>техносф</w:t>
      </w:r>
      <w:r w:rsidR="00CA744F">
        <w:rPr>
          <w:sz w:val="20"/>
          <w:szCs w:val="20"/>
        </w:rPr>
        <w:t>еры</w:t>
      </w:r>
      <w:proofErr w:type="spellEnd"/>
      <w:r w:rsidR="00CA744F">
        <w:rPr>
          <w:sz w:val="20"/>
          <w:szCs w:val="20"/>
        </w:rPr>
        <w:t>.</w:t>
      </w:r>
    </w:p>
    <w:p w14:paraId="13272F74" w14:textId="4693B341" w:rsidR="00CA744F" w:rsidRDefault="008D68DC" w:rsidP="008D68DC">
      <w:pPr>
        <w:ind w:firstLine="567"/>
        <w:jc w:val="both"/>
        <w:rPr>
          <w:sz w:val="20"/>
          <w:szCs w:val="20"/>
        </w:rPr>
      </w:pPr>
      <w:r w:rsidRPr="007455C8">
        <w:rPr>
          <w:sz w:val="20"/>
          <w:szCs w:val="20"/>
        </w:rPr>
        <w:t xml:space="preserve">3. </w:t>
      </w:r>
      <w:r w:rsidR="00CA744F">
        <w:rPr>
          <w:sz w:val="20"/>
          <w:szCs w:val="20"/>
        </w:rPr>
        <w:t xml:space="preserve">Лазерное излучение как </w:t>
      </w:r>
      <w:r w:rsidR="00CA744F" w:rsidRPr="007455C8">
        <w:rPr>
          <w:sz w:val="20"/>
          <w:szCs w:val="20"/>
        </w:rPr>
        <w:t xml:space="preserve">негативный фактор </w:t>
      </w:r>
      <w:proofErr w:type="spellStart"/>
      <w:r w:rsidR="00CA744F" w:rsidRPr="007455C8">
        <w:rPr>
          <w:sz w:val="20"/>
          <w:szCs w:val="20"/>
        </w:rPr>
        <w:t>техносферы</w:t>
      </w:r>
      <w:proofErr w:type="spellEnd"/>
      <w:r w:rsidR="00CA744F">
        <w:rPr>
          <w:sz w:val="20"/>
          <w:szCs w:val="20"/>
        </w:rPr>
        <w:t>.</w:t>
      </w:r>
    </w:p>
    <w:p w14:paraId="4510F914" w14:textId="04F993D9" w:rsidR="00CA744F" w:rsidRPr="00C05CF3" w:rsidRDefault="00CA744F" w:rsidP="00CA744F">
      <w:pPr>
        <w:ind w:firstLine="567"/>
        <w:jc w:val="both"/>
        <w:rPr>
          <w:sz w:val="20"/>
          <w:szCs w:val="20"/>
        </w:rPr>
      </w:pPr>
      <w:r>
        <w:rPr>
          <w:sz w:val="20"/>
          <w:szCs w:val="20"/>
        </w:rPr>
        <w:t xml:space="preserve">4. </w:t>
      </w:r>
      <w:r w:rsidRPr="00C05CF3">
        <w:rPr>
          <w:rFonts w:eastAsia="Times New Roman"/>
          <w:sz w:val="20"/>
          <w:szCs w:val="20"/>
        </w:rPr>
        <w:t>Защита населения от вредных воздействий электромагнитных полей, лазерного излучения.</w:t>
      </w:r>
    </w:p>
    <w:p w14:paraId="6A09A528" w14:textId="75A99AA9" w:rsidR="008D68DC" w:rsidRPr="00C05CF3" w:rsidRDefault="00CA744F" w:rsidP="008D68DC">
      <w:pPr>
        <w:ind w:firstLine="567"/>
        <w:jc w:val="both"/>
        <w:rPr>
          <w:sz w:val="20"/>
          <w:szCs w:val="20"/>
        </w:rPr>
      </w:pPr>
      <w:r w:rsidRPr="00C05CF3">
        <w:rPr>
          <w:sz w:val="20"/>
          <w:szCs w:val="20"/>
        </w:rPr>
        <w:t xml:space="preserve">5. </w:t>
      </w:r>
      <w:r w:rsidR="008D68DC" w:rsidRPr="00C05CF3">
        <w:rPr>
          <w:sz w:val="20"/>
          <w:szCs w:val="20"/>
        </w:rPr>
        <w:t xml:space="preserve">Ионизирующая радиация как негативный фактор </w:t>
      </w:r>
      <w:proofErr w:type="spellStart"/>
      <w:r w:rsidR="008D68DC" w:rsidRPr="00C05CF3">
        <w:rPr>
          <w:sz w:val="20"/>
          <w:szCs w:val="20"/>
        </w:rPr>
        <w:t>техносферы</w:t>
      </w:r>
      <w:proofErr w:type="spellEnd"/>
      <w:r w:rsidR="00481CC7" w:rsidRPr="00C05CF3">
        <w:rPr>
          <w:sz w:val="20"/>
          <w:szCs w:val="20"/>
        </w:rPr>
        <w:t>.</w:t>
      </w:r>
      <w:r w:rsidR="008D68DC" w:rsidRPr="00C05CF3">
        <w:rPr>
          <w:sz w:val="20"/>
          <w:szCs w:val="20"/>
        </w:rPr>
        <w:t xml:space="preserve"> </w:t>
      </w:r>
    </w:p>
    <w:p w14:paraId="2C96EA64" w14:textId="14F52C2E" w:rsidR="00C34945" w:rsidRPr="00C05CF3" w:rsidRDefault="00C34945" w:rsidP="008D68DC">
      <w:pPr>
        <w:ind w:firstLine="567"/>
        <w:jc w:val="both"/>
        <w:rPr>
          <w:sz w:val="20"/>
          <w:szCs w:val="20"/>
        </w:rPr>
      </w:pPr>
      <w:r w:rsidRPr="00C05CF3">
        <w:rPr>
          <w:sz w:val="20"/>
          <w:szCs w:val="20"/>
        </w:rPr>
        <w:t>Практические задания:</w:t>
      </w:r>
    </w:p>
    <w:p w14:paraId="34AABBD8" w14:textId="0403A5DC" w:rsidR="00C34945" w:rsidRPr="00C05CF3" w:rsidRDefault="00A55532" w:rsidP="00A55532">
      <w:pPr>
        <w:ind w:firstLine="567"/>
        <w:jc w:val="both"/>
        <w:rPr>
          <w:sz w:val="20"/>
          <w:szCs w:val="20"/>
        </w:rPr>
      </w:pPr>
      <w:r w:rsidRPr="00C05CF3">
        <w:rPr>
          <w:sz w:val="20"/>
          <w:szCs w:val="20"/>
        </w:rPr>
        <w:t>Задание 1. За 3 года из населения РФ утонуло около 21000 человек. Рассчитать величину коллективного риска для семьи из 5 человек, если принять число жителей за 12 млн. чел.</w:t>
      </w:r>
    </w:p>
    <w:p w14:paraId="15B1908C" w14:textId="689347D0" w:rsidR="00E745D8" w:rsidRPr="00C05CF3" w:rsidRDefault="00E745D8" w:rsidP="00A55532">
      <w:pPr>
        <w:ind w:firstLine="567"/>
        <w:jc w:val="both"/>
        <w:rPr>
          <w:sz w:val="20"/>
          <w:szCs w:val="20"/>
        </w:rPr>
      </w:pPr>
      <w:r w:rsidRPr="00C05CF3">
        <w:rPr>
          <w:sz w:val="20"/>
          <w:szCs w:val="20"/>
        </w:rPr>
        <w:t>Задание 2. Заполнить таблицу: Сравнительная характеристика ультразвука и инфразвука.</w:t>
      </w:r>
    </w:p>
    <w:tbl>
      <w:tblPr>
        <w:tblStyle w:val="a5"/>
        <w:tblW w:w="0" w:type="auto"/>
        <w:tblLook w:val="04A0" w:firstRow="1" w:lastRow="0" w:firstColumn="1" w:lastColumn="0" w:noHBand="0" w:noVBand="1"/>
      </w:tblPr>
      <w:tblGrid>
        <w:gridCol w:w="2468"/>
        <w:gridCol w:w="3721"/>
        <w:gridCol w:w="3722"/>
      </w:tblGrid>
      <w:tr w:rsidR="00C05CF3" w:rsidRPr="00C05CF3" w14:paraId="2B92950E" w14:textId="77777777" w:rsidTr="00C05CF3">
        <w:tc>
          <w:tcPr>
            <w:tcW w:w="2518" w:type="dxa"/>
          </w:tcPr>
          <w:p w14:paraId="29A9D1B2" w14:textId="2E3C8EAC" w:rsidR="00E745D8" w:rsidRPr="00C05CF3" w:rsidRDefault="00C05CF3" w:rsidP="00C05CF3">
            <w:pPr>
              <w:jc w:val="center"/>
              <w:rPr>
                <w:rFonts w:ascii="Times New Roman" w:hAnsi="Times New Roman" w:cs="Times New Roman"/>
                <w:sz w:val="20"/>
                <w:szCs w:val="20"/>
              </w:rPr>
            </w:pPr>
            <w:r w:rsidRPr="00C05CF3">
              <w:rPr>
                <w:rFonts w:ascii="Times New Roman" w:hAnsi="Times New Roman" w:cs="Times New Roman"/>
                <w:sz w:val="20"/>
                <w:szCs w:val="20"/>
              </w:rPr>
              <w:t>Характеристика</w:t>
            </w:r>
          </w:p>
        </w:tc>
        <w:tc>
          <w:tcPr>
            <w:tcW w:w="3809" w:type="dxa"/>
          </w:tcPr>
          <w:p w14:paraId="72DE627E" w14:textId="643A2E9B" w:rsidR="00E745D8" w:rsidRPr="00C05CF3" w:rsidRDefault="00C05CF3" w:rsidP="00C05CF3">
            <w:pPr>
              <w:jc w:val="center"/>
              <w:rPr>
                <w:rFonts w:ascii="Times New Roman" w:hAnsi="Times New Roman" w:cs="Times New Roman"/>
                <w:sz w:val="20"/>
                <w:szCs w:val="20"/>
              </w:rPr>
            </w:pPr>
            <w:r w:rsidRPr="00C05CF3">
              <w:rPr>
                <w:rFonts w:ascii="Times New Roman" w:hAnsi="Times New Roman" w:cs="Times New Roman"/>
                <w:sz w:val="20"/>
                <w:szCs w:val="20"/>
              </w:rPr>
              <w:t>Ультразвук</w:t>
            </w:r>
          </w:p>
        </w:tc>
        <w:tc>
          <w:tcPr>
            <w:tcW w:w="3810" w:type="dxa"/>
          </w:tcPr>
          <w:p w14:paraId="58756AE4" w14:textId="271ACD26" w:rsidR="00E745D8" w:rsidRPr="00C05CF3" w:rsidRDefault="00C05CF3" w:rsidP="00C05CF3">
            <w:pPr>
              <w:jc w:val="center"/>
              <w:rPr>
                <w:rFonts w:ascii="Times New Roman" w:hAnsi="Times New Roman" w:cs="Times New Roman"/>
                <w:sz w:val="20"/>
                <w:szCs w:val="20"/>
              </w:rPr>
            </w:pPr>
            <w:r w:rsidRPr="00C05CF3">
              <w:rPr>
                <w:rFonts w:ascii="Times New Roman" w:hAnsi="Times New Roman" w:cs="Times New Roman"/>
                <w:sz w:val="20"/>
                <w:szCs w:val="20"/>
              </w:rPr>
              <w:t>Инфразвук</w:t>
            </w:r>
          </w:p>
        </w:tc>
      </w:tr>
      <w:tr w:rsidR="00C05CF3" w:rsidRPr="00C05CF3" w14:paraId="52A49426" w14:textId="77777777" w:rsidTr="00C05CF3">
        <w:tc>
          <w:tcPr>
            <w:tcW w:w="2518" w:type="dxa"/>
          </w:tcPr>
          <w:p w14:paraId="316D06F7" w14:textId="253DEB57" w:rsidR="00E745D8" w:rsidRPr="00C05CF3" w:rsidRDefault="00C05CF3" w:rsidP="00A55532">
            <w:pPr>
              <w:jc w:val="both"/>
              <w:rPr>
                <w:rFonts w:ascii="Times New Roman" w:hAnsi="Times New Roman" w:cs="Times New Roman"/>
                <w:sz w:val="20"/>
                <w:szCs w:val="20"/>
              </w:rPr>
            </w:pPr>
            <w:r w:rsidRPr="00C05CF3">
              <w:rPr>
                <w:rFonts w:ascii="Times New Roman" w:hAnsi="Times New Roman" w:cs="Times New Roman"/>
                <w:sz w:val="20"/>
                <w:szCs w:val="20"/>
              </w:rPr>
              <w:t xml:space="preserve">Определение </w:t>
            </w:r>
          </w:p>
        </w:tc>
        <w:tc>
          <w:tcPr>
            <w:tcW w:w="3809" w:type="dxa"/>
          </w:tcPr>
          <w:p w14:paraId="3EB0F325" w14:textId="77777777" w:rsidR="00E745D8" w:rsidRPr="00C05CF3" w:rsidRDefault="00E745D8" w:rsidP="00A55532">
            <w:pPr>
              <w:jc w:val="both"/>
              <w:rPr>
                <w:rFonts w:ascii="Times New Roman" w:hAnsi="Times New Roman" w:cs="Times New Roman"/>
                <w:sz w:val="20"/>
                <w:szCs w:val="20"/>
              </w:rPr>
            </w:pPr>
          </w:p>
        </w:tc>
        <w:tc>
          <w:tcPr>
            <w:tcW w:w="3810" w:type="dxa"/>
          </w:tcPr>
          <w:p w14:paraId="256C9BE0" w14:textId="77777777" w:rsidR="00E745D8" w:rsidRPr="00C05CF3" w:rsidRDefault="00E745D8" w:rsidP="00A55532">
            <w:pPr>
              <w:jc w:val="both"/>
              <w:rPr>
                <w:rFonts w:ascii="Times New Roman" w:hAnsi="Times New Roman" w:cs="Times New Roman"/>
                <w:sz w:val="20"/>
                <w:szCs w:val="20"/>
              </w:rPr>
            </w:pPr>
          </w:p>
        </w:tc>
      </w:tr>
      <w:tr w:rsidR="00C05CF3" w:rsidRPr="00C05CF3" w14:paraId="106BA5D4" w14:textId="77777777" w:rsidTr="00C05CF3">
        <w:tc>
          <w:tcPr>
            <w:tcW w:w="2518" w:type="dxa"/>
          </w:tcPr>
          <w:p w14:paraId="318495A6" w14:textId="0CC5667F" w:rsidR="00C05CF3" w:rsidRPr="00C05CF3" w:rsidRDefault="00C05CF3" w:rsidP="00A55532">
            <w:pPr>
              <w:jc w:val="both"/>
              <w:rPr>
                <w:rFonts w:ascii="Times New Roman" w:hAnsi="Times New Roman" w:cs="Times New Roman"/>
                <w:sz w:val="20"/>
                <w:szCs w:val="20"/>
              </w:rPr>
            </w:pPr>
            <w:r w:rsidRPr="00C05CF3">
              <w:rPr>
                <w:rFonts w:ascii="Times New Roman" w:hAnsi="Times New Roman" w:cs="Times New Roman"/>
                <w:sz w:val="20"/>
                <w:szCs w:val="20"/>
              </w:rPr>
              <w:t xml:space="preserve">Частотный диапазон </w:t>
            </w:r>
          </w:p>
        </w:tc>
        <w:tc>
          <w:tcPr>
            <w:tcW w:w="3809" w:type="dxa"/>
          </w:tcPr>
          <w:p w14:paraId="466DCD82" w14:textId="77777777" w:rsidR="00C05CF3" w:rsidRPr="00C05CF3" w:rsidRDefault="00C05CF3" w:rsidP="00A55532">
            <w:pPr>
              <w:jc w:val="both"/>
              <w:rPr>
                <w:sz w:val="20"/>
                <w:szCs w:val="20"/>
              </w:rPr>
            </w:pPr>
          </w:p>
        </w:tc>
        <w:tc>
          <w:tcPr>
            <w:tcW w:w="3810" w:type="dxa"/>
          </w:tcPr>
          <w:p w14:paraId="7D71C3A6" w14:textId="77777777" w:rsidR="00C05CF3" w:rsidRPr="00C05CF3" w:rsidRDefault="00C05CF3" w:rsidP="00A55532">
            <w:pPr>
              <w:jc w:val="both"/>
              <w:rPr>
                <w:sz w:val="20"/>
                <w:szCs w:val="20"/>
              </w:rPr>
            </w:pPr>
          </w:p>
        </w:tc>
      </w:tr>
      <w:tr w:rsidR="00C05CF3" w:rsidRPr="00C05CF3" w14:paraId="42F11727" w14:textId="77777777" w:rsidTr="00C05CF3">
        <w:tc>
          <w:tcPr>
            <w:tcW w:w="2518" w:type="dxa"/>
          </w:tcPr>
          <w:p w14:paraId="0ED4635A" w14:textId="6D7E7192" w:rsidR="00E745D8" w:rsidRPr="00C05CF3" w:rsidRDefault="00C05CF3" w:rsidP="00A55532">
            <w:pPr>
              <w:jc w:val="both"/>
              <w:rPr>
                <w:rFonts w:ascii="Times New Roman" w:hAnsi="Times New Roman" w:cs="Times New Roman"/>
                <w:sz w:val="20"/>
                <w:szCs w:val="20"/>
              </w:rPr>
            </w:pPr>
            <w:r w:rsidRPr="00C05CF3">
              <w:rPr>
                <w:rFonts w:ascii="Times New Roman" w:hAnsi="Times New Roman" w:cs="Times New Roman"/>
                <w:sz w:val="20"/>
                <w:szCs w:val="20"/>
              </w:rPr>
              <w:t xml:space="preserve">Источники </w:t>
            </w:r>
          </w:p>
        </w:tc>
        <w:tc>
          <w:tcPr>
            <w:tcW w:w="3809" w:type="dxa"/>
          </w:tcPr>
          <w:p w14:paraId="04F43C9B" w14:textId="77777777" w:rsidR="00E745D8" w:rsidRPr="00C05CF3" w:rsidRDefault="00E745D8" w:rsidP="00A55532">
            <w:pPr>
              <w:jc w:val="both"/>
              <w:rPr>
                <w:rFonts w:ascii="Times New Roman" w:hAnsi="Times New Roman" w:cs="Times New Roman"/>
                <w:sz w:val="20"/>
                <w:szCs w:val="20"/>
              </w:rPr>
            </w:pPr>
          </w:p>
        </w:tc>
        <w:tc>
          <w:tcPr>
            <w:tcW w:w="3810" w:type="dxa"/>
          </w:tcPr>
          <w:p w14:paraId="28C5AFAC" w14:textId="77777777" w:rsidR="00E745D8" w:rsidRPr="00C05CF3" w:rsidRDefault="00E745D8" w:rsidP="00A55532">
            <w:pPr>
              <w:jc w:val="both"/>
              <w:rPr>
                <w:rFonts w:ascii="Times New Roman" w:hAnsi="Times New Roman" w:cs="Times New Roman"/>
                <w:sz w:val="20"/>
                <w:szCs w:val="20"/>
              </w:rPr>
            </w:pPr>
          </w:p>
        </w:tc>
      </w:tr>
      <w:tr w:rsidR="00C05CF3" w:rsidRPr="00C05CF3" w14:paraId="728947B7" w14:textId="77777777" w:rsidTr="00C05CF3">
        <w:tc>
          <w:tcPr>
            <w:tcW w:w="2518" w:type="dxa"/>
          </w:tcPr>
          <w:p w14:paraId="3611F974" w14:textId="072E4866" w:rsidR="00E745D8" w:rsidRPr="00C05CF3" w:rsidRDefault="00C05CF3" w:rsidP="00A55532">
            <w:pPr>
              <w:jc w:val="both"/>
              <w:rPr>
                <w:rFonts w:ascii="Times New Roman" w:hAnsi="Times New Roman" w:cs="Times New Roman"/>
                <w:sz w:val="20"/>
                <w:szCs w:val="20"/>
              </w:rPr>
            </w:pPr>
            <w:r w:rsidRPr="00C05CF3">
              <w:rPr>
                <w:rFonts w:ascii="Times New Roman" w:hAnsi="Times New Roman" w:cs="Times New Roman"/>
                <w:sz w:val="20"/>
                <w:szCs w:val="20"/>
              </w:rPr>
              <w:t xml:space="preserve">Свойства </w:t>
            </w:r>
          </w:p>
        </w:tc>
        <w:tc>
          <w:tcPr>
            <w:tcW w:w="3809" w:type="dxa"/>
          </w:tcPr>
          <w:p w14:paraId="6A9B9926" w14:textId="77777777" w:rsidR="00E745D8" w:rsidRPr="00C05CF3" w:rsidRDefault="00E745D8" w:rsidP="00A55532">
            <w:pPr>
              <w:jc w:val="both"/>
              <w:rPr>
                <w:rFonts w:ascii="Times New Roman" w:hAnsi="Times New Roman" w:cs="Times New Roman"/>
                <w:sz w:val="20"/>
                <w:szCs w:val="20"/>
              </w:rPr>
            </w:pPr>
          </w:p>
        </w:tc>
        <w:tc>
          <w:tcPr>
            <w:tcW w:w="3810" w:type="dxa"/>
          </w:tcPr>
          <w:p w14:paraId="6E4F47FB" w14:textId="77777777" w:rsidR="00E745D8" w:rsidRPr="00C05CF3" w:rsidRDefault="00E745D8" w:rsidP="00A55532">
            <w:pPr>
              <w:jc w:val="both"/>
              <w:rPr>
                <w:rFonts w:ascii="Times New Roman" w:hAnsi="Times New Roman" w:cs="Times New Roman"/>
                <w:sz w:val="20"/>
                <w:szCs w:val="20"/>
              </w:rPr>
            </w:pPr>
          </w:p>
        </w:tc>
      </w:tr>
      <w:tr w:rsidR="00C05CF3" w:rsidRPr="00C05CF3" w14:paraId="190649BC" w14:textId="77777777" w:rsidTr="00C05CF3">
        <w:tc>
          <w:tcPr>
            <w:tcW w:w="2518" w:type="dxa"/>
          </w:tcPr>
          <w:p w14:paraId="1791281A" w14:textId="7CD2764F" w:rsidR="00E745D8" w:rsidRPr="00C05CF3" w:rsidRDefault="00C05CF3" w:rsidP="00A55532">
            <w:pPr>
              <w:jc w:val="both"/>
              <w:rPr>
                <w:rFonts w:ascii="Times New Roman" w:hAnsi="Times New Roman" w:cs="Times New Roman"/>
                <w:sz w:val="20"/>
                <w:szCs w:val="20"/>
              </w:rPr>
            </w:pPr>
            <w:r w:rsidRPr="00C05CF3">
              <w:rPr>
                <w:rFonts w:ascii="Times New Roman" w:hAnsi="Times New Roman" w:cs="Times New Roman"/>
                <w:sz w:val="20"/>
                <w:szCs w:val="20"/>
              </w:rPr>
              <w:t xml:space="preserve">Влияние на человека </w:t>
            </w:r>
          </w:p>
        </w:tc>
        <w:tc>
          <w:tcPr>
            <w:tcW w:w="3809" w:type="dxa"/>
          </w:tcPr>
          <w:p w14:paraId="36BC2139" w14:textId="77777777" w:rsidR="00E745D8" w:rsidRPr="00C05CF3" w:rsidRDefault="00E745D8" w:rsidP="00A55532">
            <w:pPr>
              <w:jc w:val="both"/>
              <w:rPr>
                <w:rFonts w:ascii="Times New Roman" w:hAnsi="Times New Roman" w:cs="Times New Roman"/>
                <w:sz w:val="20"/>
                <w:szCs w:val="20"/>
              </w:rPr>
            </w:pPr>
          </w:p>
        </w:tc>
        <w:tc>
          <w:tcPr>
            <w:tcW w:w="3810" w:type="dxa"/>
          </w:tcPr>
          <w:p w14:paraId="6A534EE3" w14:textId="77777777" w:rsidR="00E745D8" w:rsidRPr="00C05CF3" w:rsidRDefault="00E745D8" w:rsidP="00A55532">
            <w:pPr>
              <w:jc w:val="both"/>
              <w:rPr>
                <w:rFonts w:ascii="Times New Roman" w:hAnsi="Times New Roman" w:cs="Times New Roman"/>
                <w:sz w:val="20"/>
                <w:szCs w:val="20"/>
              </w:rPr>
            </w:pPr>
          </w:p>
        </w:tc>
      </w:tr>
      <w:tr w:rsidR="00C05CF3" w:rsidRPr="00C05CF3" w14:paraId="75E0FFE8" w14:textId="77777777" w:rsidTr="00C05CF3">
        <w:tc>
          <w:tcPr>
            <w:tcW w:w="2518" w:type="dxa"/>
          </w:tcPr>
          <w:p w14:paraId="21478106" w14:textId="1E0AFC7D" w:rsidR="00E745D8" w:rsidRPr="00C05CF3" w:rsidRDefault="00C05CF3" w:rsidP="00A55532">
            <w:pPr>
              <w:jc w:val="both"/>
              <w:rPr>
                <w:rFonts w:ascii="Times New Roman" w:hAnsi="Times New Roman" w:cs="Times New Roman"/>
                <w:sz w:val="20"/>
                <w:szCs w:val="20"/>
              </w:rPr>
            </w:pPr>
            <w:r w:rsidRPr="00C05CF3">
              <w:rPr>
                <w:rFonts w:ascii="Times New Roman" w:hAnsi="Times New Roman" w:cs="Times New Roman"/>
                <w:sz w:val="20"/>
                <w:szCs w:val="20"/>
              </w:rPr>
              <w:t xml:space="preserve">Применение </w:t>
            </w:r>
          </w:p>
        </w:tc>
        <w:tc>
          <w:tcPr>
            <w:tcW w:w="3809" w:type="dxa"/>
          </w:tcPr>
          <w:p w14:paraId="4F2D80D8" w14:textId="77777777" w:rsidR="00E745D8" w:rsidRPr="00C05CF3" w:rsidRDefault="00E745D8" w:rsidP="00A55532">
            <w:pPr>
              <w:jc w:val="both"/>
              <w:rPr>
                <w:rFonts w:ascii="Times New Roman" w:hAnsi="Times New Roman" w:cs="Times New Roman"/>
                <w:sz w:val="20"/>
                <w:szCs w:val="20"/>
              </w:rPr>
            </w:pPr>
          </w:p>
        </w:tc>
        <w:tc>
          <w:tcPr>
            <w:tcW w:w="3810" w:type="dxa"/>
          </w:tcPr>
          <w:p w14:paraId="1FB4CB1E" w14:textId="77777777" w:rsidR="00E745D8" w:rsidRPr="00C05CF3" w:rsidRDefault="00E745D8" w:rsidP="00A55532">
            <w:pPr>
              <w:jc w:val="both"/>
              <w:rPr>
                <w:rFonts w:ascii="Times New Roman" w:hAnsi="Times New Roman" w:cs="Times New Roman"/>
                <w:sz w:val="20"/>
                <w:szCs w:val="20"/>
              </w:rPr>
            </w:pPr>
          </w:p>
        </w:tc>
      </w:tr>
    </w:tbl>
    <w:p w14:paraId="2F158B71" w14:textId="77777777" w:rsidR="00E745D8" w:rsidRPr="00C05CF3" w:rsidRDefault="00E745D8" w:rsidP="00A55532">
      <w:pPr>
        <w:ind w:firstLine="567"/>
        <w:jc w:val="both"/>
        <w:rPr>
          <w:sz w:val="20"/>
          <w:szCs w:val="20"/>
        </w:rPr>
      </w:pPr>
    </w:p>
    <w:p w14:paraId="1AFE8E3D" w14:textId="4C08AF5F" w:rsidR="00A55532" w:rsidRPr="00C05CF3" w:rsidRDefault="00C05CF3" w:rsidP="00A55532">
      <w:pPr>
        <w:ind w:firstLine="567"/>
        <w:jc w:val="both"/>
        <w:rPr>
          <w:sz w:val="20"/>
          <w:szCs w:val="20"/>
        </w:rPr>
      </w:pPr>
      <w:r w:rsidRPr="00C05CF3">
        <w:rPr>
          <w:sz w:val="20"/>
          <w:szCs w:val="20"/>
        </w:rPr>
        <w:t>Задание 3. Заполните таблицу: Характеристика ионизирующего излучения.</w:t>
      </w:r>
    </w:p>
    <w:tbl>
      <w:tblPr>
        <w:tblStyle w:val="a5"/>
        <w:tblW w:w="0" w:type="auto"/>
        <w:tblLook w:val="04A0" w:firstRow="1" w:lastRow="0" w:firstColumn="1" w:lastColumn="0" w:noHBand="0" w:noVBand="1"/>
      </w:tblPr>
      <w:tblGrid>
        <w:gridCol w:w="2188"/>
        <w:gridCol w:w="2574"/>
        <w:gridCol w:w="2574"/>
        <w:gridCol w:w="2575"/>
      </w:tblGrid>
      <w:tr w:rsidR="00C05CF3" w14:paraId="21E02795" w14:textId="77777777" w:rsidTr="00C05CF3">
        <w:tc>
          <w:tcPr>
            <w:tcW w:w="2235" w:type="dxa"/>
          </w:tcPr>
          <w:p w14:paraId="3CA2D687" w14:textId="01E8AE21" w:rsidR="00C05CF3" w:rsidRPr="00C05CF3" w:rsidRDefault="00C05CF3" w:rsidP="00C05CF3">
            <w:pPr>
              <w:jc w:val="center"/>
              <w:rPr>
                <w:rFonts w:ascii="Times New Roman" w:hAnsi="Times New Roman" w:cs="Times New Roman"/>
                <w:sz w:val="20"/>
                <w:szCs w:val="20"/>
              </w:rPr>
            </w:pPr>
            <w:r>
              <w:rPr>
                <w:rFonts w:ascii="Times New Roman" w:hAnsi="Times New Roman" w:cs="Times New Roman"/>
                <w:sz w:val="20"/>
                <w:szCs w:val="20"/>
              </w:rPr>
              <w:t>Виды излучения</w:t>
            </w:r>
          </w:p>
        </w:tc>
        <w:tc>
          <w:tcPr>
            <w:tcW w:w="2634" w:type="dxa"/>
          </w:tcPr>
          <w:p w14:paraId="60C9AAAD" w14:textId="77777777" w:rsidR="00C05CF3" w:rsidRDefault="00C05CF3" w:rsidP="00C05CF3">
            <w:pPr>
              <w:jc w:val="center"/>
              <w:rPr>
                <w:rFonts w:ascii="Times New Roman" w:hAnsi="Times New Roman" w:cs="Times New Roman"/>
                <w:sz w:val="20"/>
                <w:szCs w:val="20"/>
              </w:rPr>
            </w:pPr>
            <w:r>
              <w:rPr>
                <w:rFonts w:ascii="Times New Roman" w:hAnsi="Times New Roman" w:cs="Times New Roman"/>
                <w:sz w:val="20"/>
                <w:szCs w:val="20"/>
              </w:rPr>
              <w:t xml:space="preserve">Проникающая </w:t>
            </w:r>
          </w:p>
          <w:p w14:paraId="4E0CD1FB" w14:textId="33A59919" w:rsidR="00C05CF3" w:rsidRPr="00C05CF3" w:rsidRDefault="00C05CF3" w:rsidP="00C05CF3">
            <w:pPr>
              <w:jc w:val="center"/>
              <w:rPr>
                <w:rFonts w:ascii="Times New Roman" w:hAnsi="Times New Roman" w:cs="Times New Roman"/>
                <w:sz w:val="20"/>
                <w:szCs w:val="20"/>
              </w:rPr>
            </w:pPr>
            <w:r>
              <w:rPr>
                <w:rFonts w:ascii="Times New Roman" w:hAnsi="Times New Roman" w:cs="Times New Roman"/>
                <w:sz w:val="20"/>
                <w:szCs w:val="20"/>
              </w:rPr>
              <w:t>способность</w:t>
            </w:r>
          </w:p>
        </w:tc>
        <w:tc>
          <w:tcPr>
            <w:tcW w:w="2634" w:type="dxa"/>
          </w:tcPr>
          <w:p w14:paraId="6D95DB73" w14:textId="77777777" w:rsidR="00C05CF3" w:rsidRDefault="00C05CF3" w:rsidP="00C05CF3">
            <w:pPr>
              <w:jc w:val="center"/>
              <w:rPr>
                <w:rFonts w:ascii="Times New Roman" w:hAnsi="Times New Roman" w:cs="Times New Roman"/>
                <w:sz w:val="20"/>
                <w:szCs w:val="20"/>
              </w:rPr>
            </w:pPr>
            <w:r>
              <w:rPr>
                <w:rFonts w:ascii="Times New Roman" w:hAnsi="Times New Roman" w:cs="Times New Roman"/>
                <w:sz w:val="20"/>
                <w:szCs w:val="20"/>
              </w:rPr>
              <w:t xml:space="preserve">Поражающая </w:t>
            </w:r>
          </w:p>
          <w:p w14:paraId="5CE07B53" w14:textId="2910ADFC" w:rsidR="00C05CF3" w:rsidRPr="00C05CF3" w:rsidRDefault="00C05CF3" w:rsidP="00C05CF3">
            <w:pPr>
              <w:jc w:val="center"/>
              <w:rPr>
                <w:rFonts w:ascii="Times New Roman" w:hAnsi="Times New Roman" w:cs="Times New Roman"/>
                <w:sz w:val="20"/>
                <w:szCs w:val="20"/>
              </w:rPr>
            </w:pPr>
            <w:r>
              <w:rPr>
                <w:rFonts w:ascii="Times New Roman" w:hAnsi="Times New Roman" w:cs="Times New Roman"/>
                <w:sz w:val="20"/>
                <w:szCs w:val="20"/>
              </w:rPr>
              <w:t xml:space="preserve">способность </w:t>
            </w:r>
          </w:p>
        </w:tc>
        <w:tc>
          <w:tcPr>
            <w:tcW w:w="2634" w:type="dxa"/>
          </w:tcPr>
          <w:p w14:paraId="2AE803A2" w14:textId="39CF4CFF" w:rsidR="00C05CF3" w:rsidRPr="00C05CF3" w:rsidRDefault="00C05CF3" w:rsidP="00C05CF3">
            <w:pPr>
              <w:jc w:val="center"/>
              <w:rPr>
                <w:rFonts w:ascii="Times New Roman" w:hAnsi="Times New Roman" w:cs="Times New Roman"/>
                <w:sz w:val="20"/>
                <w:szCs w:val="20"/>
              </w:rPr>
            </w:pPr>
            <w:r>
              <w:rPr>
                <w:rFonts w:ascii="Times New Roman" w:hAnsi="Times New Roman" w:cs="Times New Roman"/>
                <w:sz w:val="20"/>
                <w:szCs w:val="20"/>
              </w:rPr>
              <w:t>Способ защиты</w:t>
            </w:r>
          </w:p>
        </w:tc>
      </w:tr>
      <w:tr w:rsidR="00C05CF3" w14:paraId="60414EFB" w14:textId="77777777" w:rsidTr="00C05CF3">
        <w:tc>
          <w:tcPr>
            <w:tcW w:w="2235" w:type="dxa"/>
          </w:tcPr>
          <w:p w14:paraId="2F5B4EC7" w14:textId="65F470BC" w:rsidR="00C05CF3" w:rsidRPr="00C05CF3" w:rsidRDefault="00C05CF3" w:rsidP="00A55532">
            <w:pPr>
              <w:jc w:val="both"/>
              <w:rPr>
                <w:rFonts w:ascii="Times New Roman" w:hAnsi="Times New Roman" w:cs="Times New Roman"/>
                <w:sz w:val="20"/>
                <w:szCs w:val="20"/>
              </w:rPr>
            </w:pPr>
            <w:r>
              <w:rPr>
                <w:rFonts w:ascii="Times New Roman" w:hAnsi="Times New Roman" w:cs="Times New Roman"/>
                <w:sz w:val="20"/>
                <w:szCs w:val="20"/>
              </w:rPr>
              <w:t>α - излучение</w:t>
            </w:r>
          </w:p>
        </w:tc>
        <w:tc>
          <w:tcPr>
            <w:tcW w:w="2634" w:type="dxa"/>
          </w:tcPr>
          <w:p w14:paraId="5CEA055A" w14:textId="77777777" w:rsidR="00C05CF3" w:rsidRPr="00C05CF3" w:rsidRDefault="00C05CF3" w:rsidP="00A55532">
            <w:pPr>
              <w:jc w:val="both"/>
              <w:rPr>
                <w:rFonts w:ascii="Times New Roman" w:hAnsi="Times New Roman" w:cs="Times New Roman"/>
                <w:sz w:val="20"/>
                <w:szCs w:val="20"/>
              </w:rPr>
            </w:pPr>
          </w:p>
        </w:tc>
        <w:tc>
          <w:tcPr>
            <w:tcW w:w="2634" w:type="dxa"/>
          </w:tcPr>
          <w:p w14:paraId="18DC3E77" w14:textId="77777777" w:rsidR="00C05CF3" w:rsidRPr="00C05CF3" w:rsidRDefault="00C05CF3" w:rsidP="00A55532">
            <w:pPr>
              <w:jc w:val="both"/>
              <w:rPr>
                <w:rFonts w:ascii="Times New Roman" w:hAnsi="Times New Roman" w:cs="Times New Roman"/>
                <w:sz w:val="20"/>
                <w:szCs w:val="20"/>
              </w:rPr>
            </w:pPr>
          </w:p>
        </w:tc>
        <w:tc>
          <w:tcPr>
            <w:tcW w:w="2634" w:type="dxa"/>
          </w:tcPr>
          <w:p w14:paraId="54551CDE" w14:textId="77777777" w:rsidR="00C05CF3" w:rsidRPr="00C05CF3" w:rsidRDefault="00C05CF3" w:rsidP="00A55532">
            <w:pPr>
              <w:jc w:val="both"/>
              <w:rPr>
                <w:rFonts w:ascii="Times New Roman" w:hAnsi="Times New Roman" w:cs="Times New Roman"/>
                <w:sz w:val="20"/>
                <w:szCs w:val="20"/>
              </w:rPr>
            </w:pPr>
          </w:p>
        </w:tc>
      </w:tr>
      <w:tr w:rsidR="00C05CF3" w14:paraId="426F651D" w14:textId="77777777" w:rsidTr="00C05CF3">
        <w:tc>
          <w:tcPr>
            <w:tcW w:w="2235" w:type="dxa"/>
          </w:tcPr>
          <w:p w14:paraId="447FE753" w14:textId="4C5B49C9" w:rsidR="00C05CF3" w:rsidRPr="00C05CF3" w:rsidRDefault="00C05CF3" w:rsidP="00A55532">
            <w:pPr>
              <w:jc w:val="both"/>
              <w:rPr>
                <w:rFonts w:ascii="Times New Roman" w:hAnsi="Times New Roman" w:cs="Times New Roman"/>
                <w:sz w:val="20"/>
                <w:szCs w:val="20"/>
              </w:rPr>
            </w:pPr>
            <w:r>
              <w:rPr>
                <w:rFonts w:ascii="Times New Roman" w:hAnsi="Times New Roman" w:cs="Times New Roman"/>
                <w:sz w:val="20"/>
                <w:szCs w:val="20"/>
              </w:rPr>
              <w:t xml:space="preserve">β – излучение </w:t>
            </w:r>
          </w:p>
        </w:tc>
        <w:tc>
          <w:tcPr>
            <w:tcW w:w="2634" w:type="dxa"/>
          </w:tcPr>
          <w:p w14:paraId="79DA2374" w14:textId="77777777" w:rsidR="00C05CF3" w:rsidRPr="00C05CF3" w:rsidRDefault="00C05CF3" w:rsidP="00A55532">
            <w:pPr>
              <w:jc w:val="both"/>
              <w:rPr>
                <w:rFonts w:ascii="Times New Roman" w:hAnsi="Times New Roman" w:cs="Times New Roman"/>
                <w:sz w:val="20"/>
                <w:szCs w:val="20"/>
              </w:rPr>
            </w:pPr>
          </w:p>
        </w:tc>
        <w:tc>
          <w:tcPr>
            <w:tcW w:w="2634" w:type="dxa"/>
          </w:tcPr>
          <w:p w14:paraId="408F2435" w14:textId="77777777" w:rsidR="00C05CF3" w:rsidRPr="00C05CF3" w:rsidRDefault="00C05CF3" w:rsidP="00A55532">
            <w:pPr>
              <w:jc w:val="both"/>
              <w:rPr>
                <w:rFonts w:ascii="Times New Roman" w:hAnsi="Times New Roman" w:cs="Times New Roman"/>
                <w:sz w:val="20"/>
                <w:szCs w:val="20"/>
              </w:rPr>
            </w:pPr>
          </w:p>
        </w:tc>
        <w:tc>
          <w:tcPr>
            <w:tcW w:w="2634" w:type="dxa"/>
          </w:tcPr>
          <w:p w14:paraId="4E6CE3E3" w14:textId="77777777" w:rsidR="00C05CF3" w:rsidRPr="00C05CF3" w:rsidRDefault="00C05CF3" w:rsidP="00A55532">
            <w:pPr>
              <w:jc w:val="both"/>
              <w:rPr>
                <w:rFonts w:ascii="Times New Roman" w:hAnsi="Times New Roman" w:cs="Times New Roman"/>
                <w:sz w:val="20"/>
                <w:szCs w:val="20"/>
              </w:rPr>
            </w:pPr>
          </w:p>
        </w:tc>
      </w:tr>
      <w:tr w:rsidR="00C05CF3" w14:paraId="16605B7A" w14:textId="77777777" w:rsidTr="00C05CF3">
        <w:tc>
          <w:tcPr>
            <w:tcW w:w="2235" w:type="dxa"/>
          </w:tcPr>
          <w:p w14:paraId="4686E7B8" w14:textId="290FFA05" w:rsidR="00C05CF3" w:rsidRPr="00C05CF3" w:rsidRDefault="00C05CF3" w:rsidP="00A55532">
            <w:pPr>
              <w:jc w:val="both"/>
              <w:rPr>
                <w:rFonts w:ascii="Times New Roman" w:hAnsi="Times New Roman" w:cs="Times New Roman"/>
                <w:sz w:val="20"/>
                <w:szCs w:val="20"/>
              </w:rPr>
            </w:pPr>
            <w:r>
              <w:rPr>
                <w:rFonts w:ascii="Times New Roman" w:hAnsi="Times New Roman" w:cs="Times New Roman"/>
                <w:sz w:val="20"/>
                <w:szCs w:val="20"/>
              </w:rPr>
              <w:t xml:space="preserve">γ – излучение </w:t>
            </w:r>
          </w:p>
        </w:tc>
        <w:tc>
          <w:tcPr>
            <w:tcW w:w="2634" w:type="dxa"/>
          </w:tcPr>
          <w:p w14:paraId="4074640C" w14:textId="77777777" w:rsidR="00C05CF3" w:rsidRPr="00C05CF3" w:rsidRDefault="00C05CF3" w:rsidP="00A55532">
            <w:pPr>
              <w:jc w:val="both"/>
              <w:rPr>
                <w:rFonts w:ascii="Times New Roman" w:hAnsi="Times New Roman" w:cs="Times New Roman"/>
                <w:sz w:val="20"/>
                <w:szCs w:val="20"/>
              </w:rPr>
            </w:pPr>
          </w:p>
        </w:tc>
        <w:tc>
          <w:tcPr>
            <w:tcW w:w="2634" w:type="dxa"/>
          </w:tcPr>
          <w:p w14:paraId="4C2EF0E8" w14:textId="77777777" w:rsidR="00C05CF3" w:rsidRPr="00C05CF3" w:rsidRDefault="00C05CF3" w:rsidP="00A55532">
            <w:pPr>
              <w:jc w:val="both"/>
              <w:rPr>
                <w:rFonts w:ascii="Times New Roman" w:hAnsi="Times New Roman" w:cs="Times New Roman"/>
                <w:sz w:val="20"/>
                <w:szCs w:val="20"/>
              </w:rPr>
            </w:pPr>
          </w:p>
        </w:tc>
        <w:tc>
          <w:tcPr>
            <w:tcW w:w="2634" w:type="dxa"/>
          </w:tcPr>
          <w:p w14:paraId="3FDCD83C" w14:textId="77777777" w:rsidR="00C05CF3" w:rsidRPr="00C05CF3" w:rsidRDefault="00C05CF3" w:rsidP="00A55532">
            <w:pPr>
              <w:jc w:val="both"/>
              <w:rPr>
                <w:rFonts w:ascii="Times New Roman" w:hAnsi="Times New Roman" w:cs="Times New Roman"/>
                <w:sz w:val="20"/>
                <w:szCs w:val="20"/>
              </w:rPr>
            </w:pPr>
          </w:p>
        </w:tc>
      </w:tr>
    </w:tbl>
    <w:p w14:paraId="0B40B266" w14:textId="77777777" w:rsidR="00C05CF3" w:rsidRDefault="00C05CF3" w:rsidP="00A55532">
      <w:pPr>
        <w:ind w:firstLine="567"/>
        <w:jc w:val="both"/>
        <w:rPr>
          <w:sz w:val="20"/>
          <w:szCs w:val="20"/>
        </w:rPr>
      </w:pPr>
    </w:p>
    <w:p w14:paraId="7FEF62E7" w14:textId="56990C08" w:rsidR="00C05CF3" w:rsidRDefault="00C05CF3" w:rsidP="00A55532">
      <w:pPr>
        <w:ind w:firstLine="567"/>
        <w:jc w:val="both"/>
        <w:rPr>
          <w:sz w:val="20"/>
          <w:szCs w:val="20"/>
        </w:rPr>
      </w:pPr>
      <w:r>
        <w:rPr>
          <w:sz w:val="20"/>
          <w:szCs w:val="20"/>
        </w:rPr>
        <w:t>Задание 4. Ответьте на вопросы:</w:t>
      </w:r>
    </w:p>
    <w:p w14:paraId="1DB22744" w14:textId="75FB0E95" w:rsidR="00C05CF3" w:rsidRDefault="00C05CF3" w:rsidP="00A55532">
      <w:pPr>
        <w:ind w:firstLine="567"/>
        <w:jc w:val="both"/>
        <w:rPr>
          <w:sz w:val="20"/>
          <w:szCs w:val="20"/>
        </w:rPr>
      </w:pPr>
      <w:r>
        <w:rPr>
          <w:sz w:val="20"/>
          <w:szCs w:val="20"/>
        </w:rPr>
        <w:t>- От чего зависит вероятность выздоровления человека, находившегося на третьей стадии лучевой болезни?</w:t>
      </w:r>
    </w:p>
    <w:p w14:paraId="486F6ED0" w14:textId="1EC1DFC2" w:rsidR="00C05CF3" w:rsidRDefault="00C05CF3" w:rsidP="00A55532">
      <w:pPr>
        <w:ind w:firstLine="567"/>
        <w:jc w:val="both"/>
        <w:rPr>
          <w:sz w:val="20"/>
          <w:szCs w:val="20"/>
        </w:rPr>
      </w:pPr>
      <w:r>
        <w:rPr>
          <w:sz w:val="20"/>
          <w:szCs w:val="20"/>
        </w:rPr>
        <w:t>- Что такое дезактивация, и с какой целью она проводиться?</w:t>
      </w:r>
    </w:p>
    <w:p w14:paraId="0EB1D086" w14:textId="56995D40" w:rsidR="00C05CF3" w:rsidRPr="00C05CF3" w:rsidRDefault="00C05CF3" w:rsidP="00A55532">
      <w:pPr>
        <w:ind w:firstLine="567"/>
        <w:jc w:val="both"/>
        <w:rPr>
          <w:sz w:val="20"/>
          <w:szCs w:val="20"/>
        </w:rPr>
      </w:pPr>
      <w:r>
        <w:rPr>
          <w:sz w:val="20"/>
          <w:szCs w:val="20"/>
        </w:rPr>
        <w:t xml:space="preserve">- К чему приводит ионизация живых тканей? </w:t>
      </w:r>
    </w:p>
    <w:p w14:paraId="70C29CD2" w14:textId="77777777" w:rsidR="00CA744F" w:rsidRPr="00C05CF3" w:rsidRDefault="00CA744F" w:rsidP="008D68DC">
      <w:pPr>
        <w:ind w:firstLine="567"/>
        <w:jc w:val="both"/>
        <w:rPr>
          <w:sz w:val="20"/>
          <w:szCs w:val="20"/>
        </w:rPr>
      </w:pPr>
    </w:p>
    <w:p w14:paraId="74CFC913" w14:textId="77777777" w:rsidR="007D0A54" w:rsidRPr="00C05CF3" w:rsidRDefault="007D0A54" w:rsidP="007D0A54">
      <w:pPr>
        <w:ind w:firstLine="567"/>
        <w:jc w:val="both"/>
        <w:rPr>
          <w:rFonts w:eastAsia="Times New Roman"/>
          <w:b/>
          <w:sz w:val="20"/>
          <w:szCs w:val="20"/>
        </w:rPr>
      </w:pPr>
      <w:r w:rsidRPr="00C05CF3">
        <w:rPr>
          <w:rFonts w:eastAsia="Times New Roman"/>
          <w:b/>
          <w:sz w:val="20"/>
          <w:szCs w:val="20"/>
        </w:rPr>
        <w:t>Раздел 2. Безопасность жизнедеятельности в условиях природной и техногенной среды.</w:t>
      </w:r>
    </w:p>
    <w:p w14:paraId="49BEBE55" w14:textId="4665CC27" w:rsidR="008D68DC" w:rsidRPr="00C05CF3" w:rsidRDefault="008D68DC" w:rsidP="00CD606D">
      <w:pPr>
        <w:ind w:firstLine="567"/>
        <w:jc w:val="both"/>
        <w:rPr>
          <w:rFonts w:eastAsia="Times New Roman"/>
          <w:sz w:val="20"/>
          <w:szCs w:val="20"/>
        </w:rPr>
      </w:pPr>
      <w:r w:rsidRPr="00C05CF3">
        <w:rPr>
          <w:rFonts w:eastAsia="Times New Roman"/>
          <w:sz w:val="20"/>
          <w:szCs w:val="20"/>
        </w:rPr>
        <w:lastRenderedPageBreak/>
        <w:t>Практическое занятие 2.</w:t>
      </w:r>
      <w:r w:rsidRPr="00C05CF3">
        <w:rPr>
          <w:sz w:val="20"/>
          <w:szCs w:val="20"/>
        </w:rPr>
        <w:t xml:space="preserve"> Безопасность жизнедеятельности в чрезвычайных ситуациях.</w:t>
      </w:r>
    </w:p>
    <w:p w14:paraId="79BEACF6" w14:textId="77777777" w:rsidR="00CD606D" w:rsidRPr="007455C8" w:rsidRDefault="00CD606D" w:rsidP="00CD606D">
      <w:pPr>
        <w:ind w:firstLine="567"/>
        <w:jc w:val="both"/>
        <w:rPr>
          <w:sz w:val="20"/>
          <w:szCs w:val="20"/>
        </w:rPr>
      </w:pPr>
      <w:r w:rsidRPr="00C05CF3">
        <w:rPr>
          <w:sz w:val="20"/>
          <w:szCs w:val="20"/>
        </w:rPr>
        <w:t xml:space="preserve">Контрольные </w:t>
      </w:r>
      <w:r w:rsidRPr="007455C8">
        <w:rPr>
          <w:sz w:val="20"/>
          <w:szCs w:val="20"/>
        </w:rPr>
        <w:t>вопросы:</w:t>
      </w:r>
    </w:p>
    <w:p w14:paraId="4911F80A" w14:textId="1C7556B7" w:rsidR="00CD606D" w:rsidRPr="007455C8" w:rsidRDefault="008D68DC" w:rsidP="00CD606D">
      <w:pPr>
        <w:ind w:firstLine="567"/>
        <w:jc w:val="both"/>
        <w:rPr>
          <w:sz w:val="20"/>
          <w:szCs w:val="20"/>
        </w:rPr>
      </w:pPr>
      <w:r>
        <w:rPr>
          <w:sz w:val="20"/>
          <w:szCs w:val="20"/>
        </w:rPr>
        <w:t>1</w:t>
      </w:r>
      <w:r w:rsidR="00CD606D" w:rsidRPr="007455C8">
        <w:rPr>
          <w:sz w:val="20"/>
          <w:szCs w:val="20"/>
        </w:rPr>
        <w:t xml:space="preserve">. Характеристика ЧС геологического характера. </w:t>
      </w:r>
    </w:p>
    <w:p w14:paraId="5165810E" w14:textId="13FF8382" w:rsidR="00CD606D" w:rsidRPr="007455C8" w:rsidRDefault="008D68DC" w:rsidP="00CD606D">
      <w:pPr>
        <w:ind w:firstLine="567"/>
        <w:jc w:val="both"/>
        <w:rPr>
          <w:sz w:val="20"/>
          <w:szCs w:val="20"/>
        </w:rPr>
      </w:pPr>
      <w:r>
        <w:rPr>
          <w:sz w:val="20"/>
          <w:szCs w:val="20"/>
        </w:rPr>
        <w:t>2</w:t>
      </w:r>
      <w:r w:rsidR="00CD606D" w:rsidRPr="007455C8">
        <w:rPr>
          <w:sz w:val="20"/>
          <w:szCs w:val="20"/>
        </w:rPr>
        <w:t xml:space="preserve">. Характеристика ЧС гидрологического характера. </w:t>
      </w:r>
    </w:p>
    <w:p w14:paraId="3E14E5BB" w14:textId="54AD51C6" w:rsidR="00CD606D" w:rsidRPr="007455C8" w:rsidRDefault="008D68DC" w:rsidP="00CD606D">
      <w:pPr>
        <w:ind w:firstLine="567"/>
        <w:jc w:val="both"/>
        <w:rPr>
          <w:sz w:val="20"/>
          <w:szCs w:val="20"/>
        </w:rPr>
      </w:pPr>
      <w:r>
        <w:rPr>
          <w:sz w:val="20"/>
          <w:szCs w:val="20"/>
        </w:rPr>
        <w:t>3</w:t>
      </w:r>
      <w:r w:rsidR="00CD606D" w:rsidRPr="007455C8">
        <w:rPr>
          <w:sz w:val="20"/>
          <w:szCs w:val="20"/>
        </w:rPr>
        <w:t xml:space="preserve">. Характеристика ЧС метеорологического характера. </w:t>
      </w:r>
    </w:p>
    <w:p w14:paraId="42BE0323" w14:textId="01DF264F" w:rsidR="00CD606D" w:rsidRPr="007455C8" w:rsidRDefault="008D68DC" w:rsidP="00CD606D">
      <w:pPr>
        <w:ind w:firstLine="567"/>
        <w:jc w:val="both"/>
        <w:rPr>
          <w:sz w:val="20"/>
          <w:szCs w:val="20"/>
        </w:rPr>
      </w:pPr>
      <w:r>
        <w:rPr>
          <w:sz w:val="20"/>
          <w:szCs w:val="20"/>
        </w:rPr>
        <w:t>4</w:t>
      </w:r>
      <w:r w:rsidR="00CD606D" w:rsidRPr="007455C8">
        <w:rPr>
          <w:sz w:val="20"/>
          <w:szCs w:val="20"/>
        </w:rPr>
        <w:t>. Природные пожары: понятие,</w:t>
      </w:r>
      <w:r w:rsidR="009C4DBC">
        <w:rPr>
          <w:sz w:val="20"/>
          <w:szCs w:val="20"/>
        </w:rPr>
        <w:t xml:space="preserve"> классификация, способы тушения.</w:t>
      </w:r>
    </w:p>
    <w:p w14:paraId="4287E19D" w14:textId="300F9A56" w:rsidR="00CD606D" w:rsidRPr="007455C8" w:rsidRDefault="009C4DBC" w:rsidP="00CD606D">
      <w:pPr>
        <w:ind w:firstLine="567"/>
        <w:jc w:val="both"/>
        <w:rPr>
          <w:sz w:val="20"/>
          <w:szCs w:val="20"/>
        </w:rPr>
      </w:pPr>
      <w:r>
        <w:rPr>
          <w:sz w:val="20"/>
          <w:szCs w:val="20"/>
        </w:rPr>
        <w:t>5</w:t>
      </w:r>
      <w:r w:rsidR="008D68DC">
        <w:rPr>
          <w:sz w:val="20"/>
          <w:szCs w:val="20"/>
        </w:rPr>
        <w:t xml:space="preserve">. </w:t>
      </w:r>
      <w:r w:rsidR="00CD606D" w:rsidRPr="007455C8">
        <w:rPr>
          <w:sz w:val="20"/>
          <w:szCs w:val="20"/>
        </w:rPr>
        <w:t xml:space="preserve">Радиационная авария и ее причины. Воздействие радиации на организм человека. Лучевая болезнь. Действия населения при выбросе радиоактивных веществ. </w:t>
      </w:r>
    </w:p>
    <w:p w14:paraId="4ADF2722" w14:textId="0750375B" w:rsidR="00CD606D" w:rsidRPr="007455C8" w:rsidRDefault="009C4DBC" w:rsidP="00CD606D">
      <w:pPr>
        <w:ind w:firstLine="567"/>
        <w:jc w:val="both"/>
        <w:rPr>
          <w:sz w:val="20"/>
          <w:szCs w:val="20"/>
        </w:rPr>
      </w:pPr>
      <w:r>
        <w:rPr>
          <w:sz w:val="20"/>
          <w:szCs w:val="20"/>
        </w:rPr>
        <w:t>6</w:t>
      </w:r>
      <w:r w:rsidR="008D68DC">
        <w:rPr>
          <w:sz w:val="20"/>
          <w:szCs w:val="20"/>
        </w:rPr>
        <w:t xml:space="preserve">. </w:t>
      </w:r>
      <w:r w:rsidR="00CD606D" w:rsidRPr="007455C8">
        <w:rPr>
          <w:sz w:val="20"/>
          <w:szCs w:val="20"/>
        </w:rPr>
        <w:t xml:space="preserve">Химическая авария и ее причины. Особенности первичного и вторичного химического облака. </w:t>
      </w:r>
      <w:r w:rsidRPr="007455C8">
        <w:rPr>
          <w:sz w:val="20"/>
          <w:szCs w:val="20"/>
        </w:rPr>
        <w:t xml:space="preserve">Действия населения при выбросе </w:t>
      </w:r>
      <w:r>
        <w:rPr>
          <w:sz w:val="20"/>
          <w:szCs w:val="20"/>
        </w:rPr>
        <w:t>химических</w:t>
      </w:r>
      <w:r w:rsidRPr="007455C8">
        <w:rPr>
          <w:sz w:val="20"/>
          <w:szCs w:val="20"/>
        </w:rPr>
        <w:t xml:space="preserve"> веществ.</w:t>
      </w:r>
    </w:p>
    <w:p w14:paraId="09B5737F" w14:textId="3A302EDD" w:rsidR="00CD606D" w:rsidRPr="007455C8" w:rsidRDefault="009C4DBC" w:rsidP="00CD606D">
      <w:pPr>
        <w:ind w:firstLine="567"/>
        <w:jc w:val="both"/>
        <w:rPr>
          <w:sz w:val="20"/>
          <w:szCs w:val="20"/>
        </w:rPr>
      </w:pPr>
      <w:r>
        <w:rPr>
          <w:sz w:val="20"/>
          <w:szCs w:val="20"/>
        </w:rPr>
        <w:t>7</w:t>
      </w:r>
      <w:r w:rsidR="00CD606D" w:rsidRPr="007455C8">
        <w:rPr>
          <w:sz w:val="20"/>
          <w:szCs w:val="20"/>
        </w:rPr>
        <w:t xml:space="preserve">. Социальные опасности, связанные с психическим воздействием на человека: шантаж, мошенничество, кража. </w:t>
      </w:r>
    </w:p>
    <w:p w14:paraId="111C9606" w14:textId="0A4D5617" w:rsidR="00CD606D" w:rsidRPr="007455C8" w:rsidRDefault="009C4DBC" w:rsidP="00CD606D">
      <w:pPr>
        <w:ind w:firstLine="567"/>
        <w:jc w:val="both"/>
        <w:rPr>
          <w:sz w:val="20"/>
          <w:szCs w:val="20"/>
        </w:rPr>
      </w:pPr>
      <w:r>
        <w:rPr>
          <w:sz w:val="20"/>
          <w:szCs w:val="20"/>
        </w:rPr>
        <w:t>8</w:t>
      </w:r>
      <w:r w:rsidR="00CD606D" w:rsidRPr="007455C8">
        <w:rPr>
          <w:sz w:val="20"/>
          <w:szCs w:val="20"/>
        </w:rPr>
        <w:t>. Социальные опасности, связанные с физическим на</w:t>
      </w:r>
      <w:r>
        <w:rPr>
          <w:sz w:val="20"/>
          <w:szCs w:val="20"/>
        </w:rPr>
        <w:t xml:space="preserve">силием: изнасилование, нападение. </w:t>
      </w:r>
    </w:p>
    <w:p w14:paraId="20020072" w14:textId="2845DD88" w:rsidR="00CD606D" w:rsidRDefault="009C4DBC" w:rsidP="00CD606D">
      <w:pPr>
        <w:ind w:firstLine="567"/>
        <w:jc w:val="both"/>
        <w:rPr>
          <w:sz w:val="20"/>
          <w:szCs w:val="20"/>
        </w:rPr>
      </w:pPr>
      <w:r>
        <w:rPr>
          <w:sz w:val="20"/>
          <w:szCs w:val="20"/>
        </w:rPr>
        <w:t>9</w:t>
      </w:r>
      <w:r w:rsidR="00CD606D" w:rsidRPr="007455C8">
        <w:rPr>
          <w:sz w:val="20"/>
          <w:szCs w:val="20"/>
        </w:rPr>
        <w:t xml:space="preserve">. Социальные опасности, связанные с суицидами. Особенности суицидального поведения. </w:t>
      </w:r>
    </w:p>
    <w:p w14:paraId="12AA3D65" w14:textId="282F17B1" w:rsidR="00EB3280" w:rsidRDefault="00EB3280" w:rsidP="00CD606D">
      <w:pPr>
        <w:ind w:firstLine="567"/>
        <w:jc w:val="both"/>
        <w:rPr>
          <w:sz w:val="20"/>
          <w:szCs w:val="20"/>
        </w:rPr>
      </w:pPr>
      <w:r>
        <w:rPr>
          <w:sz w:val="20"/>
          <w:szCs w:val="20"/>
        </w:rPr>
        <w:t>Решение ситуационных задач:</w:t>
      </w:r>
    </w:p>
    <w:p w14:paraId="28021127" w14:textId="19F0022C" w:rsidR="00EB3280" w:rsidRDefault="00EB3280" w:rsidP="00CD606D">
      <w:pPr>
        <w:ind w:firstLine="567"/>
        <w:jc w:val="both"/>
        <w:rPr>
          <w:sz w:val="20"/>
          <w:szCs w:val="20"/>
        </w:rPr>
      </w:pPr>
      <w:r>
        <w:rPr>
          <w:sz w:val="20"/>
          <w:szCs w:val="20"/>
        </w:rPr>
        <w:t xml:space="preserve">1. </w:t>
      </w:r>
      <w:r w:rsidRPr="00EB3280">
        <w:rPr>
          <w:sz w:val="20"/>
          <w:szCs w:val="20"/>
        </w:rPr>
        <w:t xml:space="preserve">В поселке, где Вы отдыхали, внезапно вышла из берегов местная речка, началось наводнение, никто не был предупрежден. </w:t>
      </w:r>
      <w:r w:rsidR="000D51AF">
        <w:rPr>
          <w:sz w:val="20"/>
          <w:szCs w:val="20"/>
        </w:rPr>
        <w:t>Опишите в</w:t>
      </w:r>
      <w:r w:rsidRPr="00EB3280">
        <w:rPr>
          <w:sz w:val="20"/>
          <w:szCs w:val="20"/>
        </w:rPr>
        <w:t>аши действия.</w:t>
      </w:r>
    </w:p>
    <w:p w14:paraId="2ACFA5DD" w14:textId="1B9C4016" w:rsidR="004E52C1" w:rsidRDefault="004E52C1" w:rsidP="00CD606D">
      <w:pPr>
        <w:ind w:firstLine="567"/>
        <w:jc w:val="both"/>
        <w:rPr>
          <w:sz w:val="20"/>
          <w:szCs w:val="20"/>
        </w:rPr>
      </w:pPr>
      <w:r>
        <w:rPr>
          <w:sz w:val="20"/>
          <w:szCs w:val="20"/>
        </w:rPr>
        <w:t xml:space="preserve">2. </w:t>
      </w:r>
      <w:r w:rsidRPr="004E52C1">
        <w:rPr>
          <w:sz w:val="20"/>
          <w:szCs w:val="20"/>
        </w:rPr>
        <w:t xml:space="preserve">Произошла авария на атомной электростанции (АЭС), возникла угроза радиоактивного загрязнения местности. </w:t>
      </w:r>
      <w:r w:rsidR="000D51AF">
        <w:rPr>
          <w:sz w:val="20"/>
          <w:szCs w:val="20"/>
        </w:rPr>
        <w:t>Опишите в</w:t>
      </w:r>
      <w:r w:rsidRPr="004E52C1">
        <w:rPr>
          <w:sz w:val="20"/>
          <w:szCs w:val="20"/>
        </w:rPr>
        <w:t>аши действия.</w:t>
      </w:r>
    </w:p>
    <w:p w14:paraId="52DFE32B" w14:textId="0DF10CD1" w:rsidR="004E52C1" w:rsidRDefault="004E52C1" w:rsidP="00CD606D">
      <w:pPr>
        <w:ind w:firstLine="567"/>
        <w:jc w:val="both"/>
        <w:rPr>
          <w:sz w:val="20"/>
          <w:szCs w:val="20"/>
        </w:rPr>
      </w:pPr>
      <w:r>
        <w:rPr>
          <w:sz w:val="20"/>
          <w:szCs w:val="20"/>
        </w:rPr>
        <w:t xml:space="preserve">3. </w:t>
      </w:r>
      <w:r w:rsidRPr="004E52C1">
        <w:rPr>
          <w:sz w:val="20"/>
          <w:szCs w:val="20"/>
        </w:rPr>
        <w:t xml:space="preserve">В районе вашего проживания произошла авария на химически опасном объекте с выбросом в атмосферу </w:t>
      </w:r>
      <w:proofErr w:type="spellStart"/>
      <w:r w:rsidRPr="004E52C1">
        <w:rPr>
          <w:sz w:val="20"/>
          <w:szCs w:val="20"/>
        </w:rPr>
        <w:t>аварийно</w:t>
      </w:r>
      <w:proofErr w:type="spellEnd"/>
      <w:r w:rsidRPr="004E52C1">
        <w:rPr>
          <w:sz w:val="20"/>
          <w:szCs w:val="20"/>
        </w:rPr>
        <w:t xml:space="preserve"> химически опасного вещества (аммиака) (АХОВ). Ваши действия.</w:t>
      </w:r>
    </w:p>
    <w:p w14:paraId="3FFA4FA4" w14:textId="21A471FC" w:rsidR="004E52C1" w:rsidRDefault="002D7D7D" w:rsidP="00CD606D">
      <w:pPr>
        <w:ind w:firstLine="567"/>
        <w:jc w:val="both"/>
        <w:rPr>
          <w:sz w:val="20"/>
          <w:szCs w:val="20"/>
        </w:rPr>
      </w:pPr>
      <w:r>
        <w:rPr>
          <w:sz w:val="20"/>
          <w:szCs w:val="20"/>
        </w:rPr>
        <w:t xml:space="preserve">4. Во время прогулки по лесу </w:t>
      </w:r>
      <w:r w:rsidR="004E52C1" w:rsidRPr="004E52C1">
        <w:rPr>
          <w:sz w:val="20"/>
          <w:szCs w:val="20"/>
        </w:rPr>
        <w:t xml:space="preserve">в пожароопасный период (сухая погода и ветер) вы уловили запах дыма, и определи, что попали в зону лесного пожара. </w:t>
      </w:r>
      <w:r w:rsidR="000D51AF">
        <w:rPr>
          <w:sz w:val="20"/>
          <w:szCs w:val="20"/>
        </w:rPr>
        <w:t>Опишите в</w:t>
      </w:r>
      <w:r w:rsidR="004E52C1" w:rsidRPr="004E52C1">
        <w:rPr>
          <w:sz w:val="20"/>
          <w:szCs w:val="20"/>
        </w:rPr>
        <w:t>аши действия.</w:t>
      </w:r>
    </w:p>
    <w:p w14:paraId="4F75AC19" w14:textId="1037F329" w:rsidR="002D7D7D" w:rsidRDefault="002D7D7D" w:rsidP="00CD606D">
      <w:pPr>
        <w:ind w:firstLine="567"/>
        <w:jc w:val="both"/>
        <w:rPr>
          <w:sz w:val="20"/>
          <w:szCs w:val="20"/>
        </w:rPr>
      </w:pPr>
      <w:r>
        <w:rPr>
          <w:sz w:val="20"/>
          <w:szCs w:val="20"/>
        </w:rPr>
        <w:t xml:space="preserve">5. </w:t>
      </w:r>
      <w:r w:rsidRPr="002D7D7D">
        <w:rPr>
          <w:sz w:val="20"/>
          <w:szCs w:val="20"/>
        </w:rPr>
        <w:t>Ваши действия при заблаговременном оповещении о землетрясении и при внеза</w:t>
      </w:r>
      <w:r w:rsidR="00217ACC">
        <w:rPr>
          <w:sz w:val="20"/>
          <w:szCs w:val="20"/>
        </w:rPr>
        <w:t>пном землетрясении, если оно за</w:t>
      </w:r>
      <w:r w:rsidRPr="002D7D7D">
        <w:rPr>
          <w:sz w:val="20"/>
          <w:szCs w:val="20"/>
        </w:rPr>
        <w:t>стало вас дома.</w:t>
      </w:r>
    </w:p>
    <w:p w14:paraId="76FB3354" w14:textId="2DE01D61" w:rsidR="002D7D7D" w:rsidRDefault="002D7D7D" w:rsidP="00CD606D">
      <w:pPr>
        <w:ind w:firstLine="567"/>
        <w:jc w:val="both"/>
        <w:rPr>
          <w:sz w:val="20"/>
          <w:szCs w:val="20"/>
        </w:rPr>
      </w:pPr>
      <w:r>
        <w:rPr>
          <w:sz w:val="20"/>
          <w:szCs w:val="20"/>
        </w:rPr>
        <w:t xml:space="preserve">6. </w:t>
      </w:r>
      <w:r w:rsidRPr="002D7D7D">
        <w:rPr>
          <w:sz w:val="20"/>
          <w:szCs w:val="20"/>
        </w:rPr>
        <w:t xml:space="preserve">Во время отдыха на природе вас застала гроза. </w:t>
      </w:r>
      <w:r w:rsidR="000D51AF">
        <w:rPr>
          <w:sz w:val="20"/>
          <w:szCs w:val="20"/>
        </w:rPr>
        <w:t>Опишите в</w:t>
      </w:r>
      <w:r w:rsidRPr="002D7D7D">
        <w:rPr>
          <w:sz w:val="20"/>
          <w:szCs w:val="20"/>
        </w:rPr>
        <w:t>аши действия.</w:t>
      </w:r>
    </w:p>
    <w:p w14:paraId="6095B7A1" w14:textId="093E93CD" w:rsidR="007A4720" w:rsidRDefault="007A4720" w:rsidP="007A4720">
      <w:pPr>
        <w:ind w:firstLine="567"/>
        <w:jc w:val="both"/>
        <w:rPr>
          <w:sz w:val="20"/>
          <w:szCs w:val="20"/>
        </w:rPr>
      </w:pPr>
      <w:r>
        <w:rPr>
          <w:sz w:val="20"/>
          <w:szCs w:val="20"/>
        </w:rPr>
        <w:t xml:space="preserve">7. </w:t>
      </w:r>
      <w:r w:rsidRPr="007A4720">
        <w:rPr>
          <w:sz w:val="20"/>
          <w:szCs w:val="20"/>
        </w:rPr>
        <w:t>Вы находитесь далеко от города, на открытой местности.</w:t>
      </w:r>
      <w:r>
        <w:rPr>
          <w:sz w:val="20"/>
          <w:szCs w:val="20"/>
        </w:rPr>
        <w:t xml:space="preserve"> </w:t>
      </w:r>
      <w:r w:rsidRPr="007A4720">
        <w:rPr>
          <w:sz w:val="20"/>
          <w:szCs w:val="20"/>
        </w:rPr>
        <w:t>Идет сильный дождь. Вы замечаете, что ве</w:t>
      </w:r>
      <w:r>
        <w:rPr>
          <w:sz w:val="20"/>
          <w:szCs w:val="20"/>
        </w:rPr>
        <w:t>тер усилился, на горизонте скап</w:t>
      </w:r>
      <w:r w:rsidRPr="007A4720">
        <w:rPr>
          <w:sz w:val="20"/>
          <w:szCs w:val="20"/>
        </w:rPr>
        <w:t>ливаются низкие черные облака, резко изменилось атмосферное давление.</w:t>
      </w:r>
      <w:r>
        <w:rPr>
          <w:sz w:val="20"/>
          <w:szCs w:val="20"/>
        </w:rPr>
        <w:t xml:space="preserve"> </w:t>
      </w:r>
      <w:r w:rsidRPr="007A4720">
        <w:rPr>
          <w:sz w:val="20"/>
          <w:szCs w:val="20"/>
        </w:rPr>
        <w:t>Каковы будут ваши действия?</w:t>
      </w:r>
    </w:p>
    <w:p w14:paraId="467207F7" w14:textId="47E4528C" w:rsidR="000D51AF" w:rsidRPr="007455C8" w:rsidRDefault="000D51AF" w:rsidP="000D51AF">
      <w:pPr>
        <w:ind w:firstLine="567"/>
        <w:jc w:val="both"/>
        <w:rPr>
          <w:sz w:val="20"/>
          <w:szCs w:val="20"/>
        </w:rPr>
      </w:pPr>
      <w:r>
        <w:rPr>
          <w:sz w:val="20"/>
          <w:szCs w:val="20"/>
        </w:rPr>
        <w:t xml:space="preserve">8. </w:t>
      </w:r>
      <w:r w:rsidRPr="000D51AF">
        <w:rPr>
          <w:sz w:val="20"/>
          <w:szCs w:val="20"/>
        </w:rPr>
        <w:t>При аварии на химичес</w:t>
      </w:r>
      <w:r>
        <w:rPr>
          <w:sz w:val="20"/>
          <w:szCs w:val="20"/>
        </w:rPr>
        <w:t>ки опасном объекте произошел вы</w:t>
      </w:r>
      <w:r w:rsidRPr="000D51AF">
        <w:rPr>
          <w:sz w:val="20"/>
          <w:szCs w:val="20"/>
        </w:rPr>
        <w:t>брос хлора. Облако зараженного воздуха распространяется в направлении</w:t>
      </w:r>
      <w:r>
        <w:rPr>
          <w:sz w:val="20"/>
          <w:szCs w:val="20"/>
        </w:rPr>
        <w:t xml:space="preserve"> </w:t>
      </w:r>
      <w:r w:rsidRPr="000D51AF">
        <w:rPr>
          <w:sz w:val="20"/>
          <w:szCs w:val="20"/>
        </w:rPr>
        <w:t>населенного пункта, в котором вы живете. Опишите ваши действия.</w:t>
      </w:r>
    </w:p>
    <w:p w14:paraId="3CBF10DF" w14:textId="0738E9C5" w:rsidR="008D68DC" w:rsidRDefault="007A4720" w:rsidP="00CD606D">
      <w:pPr>
        <w:ind w:firstLine="567"/>
        <w:jc w:val="both"/>
        <w:rPr>
          <w:sz w:val="20"/>
          <w:szCs w:val="20"/>
        </w:rPr>
      </w:pPr>
      <w:r>
        <w:rPr>
          <w:sz w:val="20"/>
          <w:szCs w:val="20"/>
        </w:rPr>
        <w:t>Практические задания:</w:t>
      </w:r>
    </w:p>
    <w:p w14:paraId="171E79F2" w14:textId="4E241F23" w:rsidR="007A4720" w:rsidRDefault="005B489C" w:rsidP="007A4720">
      <w:pPr>
        <w:ind w:firstLine="567"/>
        <w:jc w:val="both"/>
        <w:rPr>
          <w:sz w:val="20"/>
          <w:szCs w:val="20"/>
        </w:rPr>
      </w:pPr>
      <w:r>
        <w:rPr>
          <w:sz w:val="20"/>
          <w:szCs w:val="20"/>
        </w:rPr>
        <w:t xml:space="preserve">Задание </w:t>
      </w:r>
      <w:r w:rsidR="007A4720">
        <w:rPr>
          <w:sz w:val="20"/>
          <w:szCs w:val="20"/>
        </w:rPr>
        <w:t xml:space="preserve">1. </w:t>
      </w:r>
      <w:r w:rsidR="007A4720" w:rsidRPr="007A4720">
        <w:rPr>
          <w:sz w:val="20"/>
          <w:szCs w:val="20"/>
        </w:rPr>
        <w:t>Внимательно прочитайте утверждения, оце</w:t>
      </w:r>
      <w:r w:rsidR="007A4720">
        <w:rPr>
          <w:sz w:val="20"/>
          <w:szCs w:val="20"/>
        </w:rPr>
        <w:t>ните и размести</w:t>
      </w:r>
      <w:r w:rsidR="007A4720" w:rsidRPr="007A4720">
        <w:rPr>
          <w:sz w:val="20"/>
          <w:szCs w:val="20"/>
        </w:rPr>
        <w:t>те их в соответствующие столбцы табл</w:t>
      </w:r>
      <w:r w:rsidR="007A4720">
        <w:rPr>
          <w:sz w:val="20"/>
          <w:szCs w:val="20"/>
        </w:rPr>
        <w:t>ицы («Правильно» или «Неправиль</w:t>
      </w:r>
      <w:r w:rsidR="007A4720" w:rsidRPr="007A4720">
        <w:rPr>
          <w:sz w:val="20"/>
          <w:szCs w:val="20"/>
        </w:rPr>
        <w:t>но»)</w:t>
      </w:r>
      <w:r w:rsidR="007A4720">
        <w:rPr>
          <w:sz w:val="20"/>
          <w:szCs w:val="20"/>
        </w:rPr>
        <w:t>.</w:t>
      </w:r>
    </w:p>
    <w:tbl>
      <w:tblPr>
        <w:tblStyle w:val="a5"/>
        <w:tblW w:w="0" w:type="auto"/>
        <w:tblLook w:val="04A0" w:firstRow="1" w:lastRow="0" w:firstColumn="1" w:lastColumn="0" w:noHBand="0" w:noVBand="1"/>
      </w:tblPr>
      <w:tblGrid>
        <w:gridCol w:w="4955"/>
        <w:gridCol w:w="4956"/>
      </w:tblGrid>
      <w:tr w:rsidR="007A4720" w14:paraId="45CC45B6" w14:textId="77777777" w:rsidTr="007A4720">
        <w:tc>
          <w:tcPr>
            <w:tcW w:w="5068" w:type="dxa"/>
          </w:tcPr>
          <w:p w14:paraId="64FE6DF3" w14:textId="63651938" w:rsidR="007A4720" w:rsidRPr="007A4720" w:rsidRDefault="007A4720" w:rsidP="007A4720">
            <w:pPr>
              <w:jc w:val="center"/>
              <w:rPr>
                <w:rFonts w:ascii="Times New Roman" w:hAnsi="Times New Roman" w:cs="Times New Roman"/>
                <w:sz w:val="20"/>
                <w:szCs w:val="20"/>
              </w:rPr>
            </w:pPr>
            <w:r w:rsidRPr="007A4720">
              <w:rPr>
                <w:rFonts w:ascii="Times New Roman" w:hAnsi="Times New Roman" w:cs="Times New Roman"/>
                <w:sz w:val="20"/>
                <w:szCs w:val="20"/>
              </w:rPr>
              <w:t>Правильно</w:t>
            </w:r>
          </w:p>
        </w:tc>
        <w:tc>
          <w:tcPr>
            <w:tcW w:w="5069" w:type="dxa"/>
          </w:tcPr>
          <w:p w14:paraId="0FCCFB2A" w14:textId="388566F7" w:rsidR="007A4720" w:rsidRPr="007A4720" w:rsidRDefault="007A4720" w:rsidP="007A4720">
            <w:pPr>
              <w:jc w:val="center"/>
              <w:rPr>
                <w:rFonts w:ascii="Times New Roman" w:hAnsi="Times New Roman" w:cs="Times New Roman"/>
                <w:sz w:val="20"/>
                <w:szCs w:val="20"/>
              </w:rPr>
            </w:pPr>
            <w:r w:rsidRPr="007A4720">
              <w:rPr>
                <w:rFonts w:ascii="Times New Roman" w:hAnsi="Times New Roman" w:cs="Times New Roman"/>
                <w:sz w:val="20"/>
                <w:szCs w:val="20"/>
              </w:rPr>
              <w:t>Неправильно</w:t>
            </w:r>
          </w:p>
        </w:tc>
      </w:tr>
      <w:tr w:rsidR="007A4720" w14:paraId="583D4128" w14:textId="77777777" w:rsidTr="007A4720">
        <w:tc>
          <w:tcPr>
            <w:tcW w:w="5068" w:type="dxa"/>
          </w:tcPr>
          <w:p w14:paraId="489B2D96" w14:textId="77777777" w:rsidR="007A4720" w:rsidRPr="007A4720" w:rsidRDefault="007A4720" w:rsidP="007A4720">
            <w:pPr>
              <w:jc w:val="center"/>
              <w:rPr>
                <w:rFonts w:ascii="Times New Roman" w:hAnsi="Times New Roman" w:cs="Times New Roman"/>
                <w:sz w:val="20"/>
                <w:szCs w:val="20"/>
              </w:rPr>
            </w:pPr>
          </w:p>
        </w:tc>
        <w:tc>
          <w:tcPr>
            <w:tcW w:w="5069" w:type="dxa"/>
          </w:tcPr>
          <w:p w14:paraId="04309E80" w14:textId="77777777" w:rsidR="007A4720" w:rsidRPr="007A4720" w:rsidRDefault="007A4720" w:rsidP="007A4720">
            <w:pPr>
              <w:jc w:val="center"/>
              <w:rPr>
                <w:rFonts w:ascii="Times New Roman" w:hAnsi="Times New Roman" w:cs="Times New Roman"/>
                <w:sz w:val="20"/>
                <w:szCs w:val="20"/>
              </w:rPr>
            </w:pPr>
          </w:p>
        </w:tc>
      </w:tr>
      <w:tr w:rsidR="007A4720" w14:paraId="4E887108" w14:textId="77777777" w:rsidTr="007A4720">
        <w:tc>
          <w:tcPr>
            <w:tcW w:w="5068" w:type="dxa"/>
          </w:tcPr>
          <w:p w14:paraId="40F97F43" w14:textId="77777777" w:rsidR="007A4720" w:rsidRDefault="007A4720" w:rsidP="007A4720">
            <w:pPr>
              <w:jc w:val="both"/>
              <w:rPr>
                <w:sz w:val="20"/>
                <w:szCs w:val="20"/>
              </w:rPr>
            </w:pPr>
          </w:p>
        </w:tc>
        <w:tc>
          <w:tcPr>
            <w:tcW w:w="5069" w:type="dxa"/>
          </w:tcPr>
          <w:p w14:paraId="3E93FE1D" w14:textId="77777777" w:rsidR="007A4720" w:rsidRDefault="007A4720" w:rsidP="007A4720">
            <w:pPr>
              <w:jc w:val="both"/>
              <w:rPr>
                <w:sz w:val="20"/>
                <w:szCs w:val="20"/>
              </w:rPr>
            </w:pPr>
          </w:p>
        </w:tc>
      </w:tr>
    </w:tbl>
    <w:p w14:paraId="06E86619" w14:textId="77777777" w:rsidR="007A4720" w:rsidRDefault="007A4720" w:rsidP="007A4720">
      <w:pPr>
        <w:ind w:firstLine="567"/>
        <w:jc w:val="both"/>
        <w:rPr>
          <w:sz w:val="20"/>
          <w:szCs w:val="20"/>
        </w:rPr>
      </w:pPr>
    </w:p>
    <w:p w14:paraId="1640037D" w14:textId="1C4F80EB" w:rsidR="007A4720" w:rsidRPr="007A4720" w:rsidRDefault="007A4720" w:rsidP="007A4720">
      <w:pPr>
        <w:ind w:firstLine="567"/>
        <w:jc w:val="both"/>
        <w:rPr>
          <w:sz w:val="20"/>
          <w:szCs w:val="20"/>
        </w:rPr>
      </w:pPr>
      <w:r>
        <w:rPr>
          <w:sz w:val="20"/>
          <w:szCs w:val="20"/>
        </w:rPr>
        <w:t xml:space="preserve">1) </w:t>
      </w:r>
      <w:r w:rsidRPr="007A4720">
        <w:rPr>
          <w:sz w:val="20"/>
          <w:szCs w:val="20"/>
        </w:rPr>
        <w:t>ЧС техногенного характера подразделяются на ЧС без загрязнения и</w:t>
      </w:r>
      <w:r>
        <w:rPr>
          <w:sz w:val="20"/>
          <w:szCs w:val="20"/>
        </w:rPr>
        <w:t xml:space="preserve"> </w:t>
      </w:r>
      <w:r w:rsidRPr="007A4720">
        <w:rPr>
          <w:sz w:val="20"/>
          <w:szCs w:val="20"/>
        </w:rPr>
        <w:t>с загрязнением окружающей среды.</w:t>
      </w:r>
    </w:p>
    <w:p w14:paraId="19B74C80" w14:textId="49E4133A" w:rsidR="007A4720" w:rsidRPr="007A4720" w:rsidRDefault="007A4720" w:rsidP="007A4720">
      <w:pPr>
        <w:ind w:firstLine="567"/>
        <w:jc w:val="both"/>
        <w:rPr>
          <w:sz w:val="20"/>
          <w:szCs w:val="20"/>
        </w:rPr>
      </w:pPr>
      <w:r>
        <w:rPr>
          <w:sz w:val="20"/>
          <w:szCs w:val="20"/>
        </w:rPr>
        <w:t>2)</w:t>
      </w:r>
      <w:r w:rsidRPr="007A4720">
        <w:rPr>
          <w:sz w:val="20"/>
          <w:szCs w:val="20"/>
        </w:rPr>
        <w:t xml:space="preserve"> При автомобильной аварии нео</w:t>
      </w:r>
      <w:r>
        <w:rPr>
          <w:sz w:val="20"/>
          <w:szCs w:val="20"/>
        </w:rPr>
        <w:t>бходимо как можно быстрее выско</w:t>
      </w:r>
      <w:r w:rsidRPr="007A4720">
        <w:rPr>
          <w:sz w:val="20"/>
          <w:szCs w:val="20"/>
        </w:rPr>
        <w:t>чить из машины на ходу.</w:t>
      </w:r>
    </w:p>
    <w:p w14:paraId="6864BACD" w14:textId="4F7951BF" w:rsidR="007A4720" w:rsidRPr="007A4720" w:rsidRDefault="007A4720" w:rsidP="007A4720">
      <w:pPr>
        <w:ind w:firstLine="567"/>
        <w:jc w:val="both"/>
        <w:rPr>
          <w:sz w:val="20"/>
          <w:szCs w:val="20"/>
        </w:rPr>
      </w:pPr>
      <w:r>
        <w:rPr>
          <w:sz w:val="20"/>
          <w:szCs w:val="20"/>
        </w:rPr>
        <w:t>3)</w:t>
      </w:r>
      <w:r w:rsidRPr="007A4720">
        <w:rPr>
          <w:sz w:val="20"/>
          <w:szCs w:val="20"/>
        </w:rPr>
        <w:t xml:space="preserve"> При автомобильной аварии нео</w:t>
      </w:r>
      <w:r>
        <w:rPr>
          <w:sz w:val="20"/>
          <w:szCs w:val="20"/>
        </w:rPr>
        <w:t>бходимо управлять машиной до по</w:t>
      </w:r>
      <w:r w:rsidRPr="007A4720">
        <w:rPr>
          <w:sz w:val="20"/>
          <w:szCs w:val="20"/>
        </w:rPr>
        <w:t>следней возможности.</w:t>
      </w:r>
    </w:p>
    <w:p w14:paraId="102872E3" w14:textId="27F78722" w:rsidR="007A4720" w:rsidRPr="007A4720" w:rsidRDefault="007A4720" w:rsidP="007A4720">
      <w:pPr>
        <w:ind w:firstLine="567"/>
        <w:jc w:val="both"/>
        <w:rPr>
          <w:sz w:val="20"/>
          <w:szCs w:val="20"/>
        </w:rPr>
      </w:pPr>
      <w:r>
        <w:rPr>
          <w:sz w:val="20"/>
          <w:szCs w:val="20"/>
        </w:rPr>
        <w:t>4)</w:t>
      </w:r>
      <w:r w:rsidRPr="007A4720">
        <w:rPr>
          <w:sz w:val="20"/>
          <w:szCs w:val="20"/>
        </w:rPr>
        <w:t xml:space="preserve"> При температуре воды около 0° потеря сознания от переохлаждения</w:t>
      </w:r>
      <w:r>
        <w:rPr>
          <w:sz w:val="20"/>
          <w:szCs w:val="20"/>
        </w:rPr>
        <w:t xml:space="preserve"> наступает через 1-</w:t>
      </w:r>
      <w:r w:rsidRPr="007A4720">
        <w:rPr>
          <w:sz w:val="20"/>
          <w:szCs w:val="20"/>
        </w:rPr>
        <w:t>2 ч.</w:t>
      </w:r>
    </w:p>
    <w:p w14:paraId="05A35C31" w14:textId="71B4878D" w:rsidR="007A4720" w:rsidRPr="007A4720" w:rsidRDefault="007A4720" w:rsidP="007A4720">
      <w:pPr>
        <w:tabs>
          <w:tab w:val="left" w:pos="7470"/>
        </w:tabs>
        <w:ind w:firstLine="567"/>
        <w:jc w:val="both"/>
        <w:rPr>
          <w:sz w:val="20"/>
          <w:szCs w:val="20"/>
        </w:rPr>
      </w:pPr>
      <w:r w:rsidRPr="007A4720">
        <w:rPr>
          <w:sz w:val="20"/>
          <w:szCs w:val="20"/>
        </w:rPr>
        <w:t>5</w:t>
      </w:r>
      <w:r>
        <w:rPr>
          <w:sz w:val="20"/>
          <w:szCs w:val="20"/>
        </w:rPr>
        <w:t>)</w:t>
      </w:r>
      <w:r w:rsidRPr="007A4720">
        <w:rPr>
          <w:sz w:val="20"/>
          <w:szCs w:val="20"/>
        </w:rPr>
        <w:t xml:space="preserve"> После того как произошла автомобильная авария, попытайт</w:t>
      </w:r>
      <w:r>
        <w:rPr>
          <w:sz w:val="20"/>
          <w:szCs w:val="20"/>
        </w:rPr>
        <w:t>есь сори</w:t>
      </w:r>
      <w:r w:rsidRPr="007A4720">
        <w:rPr>
          <w:sz w:val="20"/>
          <w:szCs w:val="20"/>
        </w:rPr>
        <w:t>ентироваться, в каком месте машины и в каком положении вы находитесь.</w:t>
      </w:r>
    </w:p>
    <w:p w14:paraId="15480674" w14:textId="4BEF6481" w:rsidR="007A4720" w:rsidRPr="007A4720" w:rsidRDefault="007A4720" w:rsidP="007A4720">
      <w:pPr>
        <w:ind w:firstLine="567"/>
        <w:jc w:val="both"/>
        <w:rPr>
          <w:sz w:val="20"/>
          <w:szCs w:val="20"/>
        </w:rPr>
      </w:pPr>
      <w:r w:rsidRPr="007A4720">
        <w:rPr>
          <w:sz w:val="20"/>
          <w:szCs w:val="20"/>
        </w:rPr>
        <w:t>6</w:t>
      </w:r>
      <w:r>
        <w:rPr>
          <w:sz w:val="20"/>
          <w:szCs w:val="20"/>
        </w:rPr>
        <w:t>)</w:t>
      </w:r>
      <w:r w:rsidRPr="007A4720">
        <w:rPr>
          <w:sz w:val="20"/>
          <w:szCs w:val="20"/>
        </w:rPr>
        <w:t xml:space="preserve"> Если в результате аварии в автомобиле появились раненые, их надо</w:t>
      </w:r>
      <w:r>
        <w:rPr>
          <w:sz w:val="20"/>
          <w:szCs w:val="20"/>
        </w:rPr>
        <w:t xml:space="preserve"> </w:t>
      </w:r>
      <w:r w:rsidRPr="007A4720">
        <w:rPr>
          <w:sz w:val="20"/>
          <w:szCs w:val="20"/>
        </w:rPr>
        <w:t>вытащить оттуда как можно скорее.</w:t>
      </w:r>
    </w:p>
    <w:p w14:paraId="430E4FF6" w14:textId="37E2BD9E" w:rsidR="007A4720" w:rsidRDefault="007A4720" w:rsidP="007A4720">
      <w:pPr>
        <w:ind w:firstLine="567"/>
        <w:jc w:val="both"/>
        <w:rPr>
          <w:sz w:val="20"/>
          <w:szCs w:val="20"/>
        </w:rPr>
      </w:pPr>
      <w:r w:rsidRPr="007A4720">
        <w:rPr>
          <w:sz w:val="20"/>
          <w:szCs w:val="20"/>
        </w:rPr>
        <w:t>7</w:t>
      </w:r>
      <w:r>
        <w:rPr>
          <w:sz w:val="20"/>
          <w:szCs w:val="20"/>
        </w:rPr>
        <w:t>)</w:t>
      </w:r>
      <w:r w:rsidRPr="007A4720">
        <w:rPr>
          <w:sz w:val="20"/>
          <w:szCs w:val="20"/>
        </w:rPr>
        <w:t xml:space="preserve"> Если в результате аварии автомобиль упал в воду, помните, что он</w:t>
      </w:r>
      <w:r>
        <w:rPr>
          <w:sz w:val="20"/>
          <w:szCs w:val="20"/>
        </w:rPr>
        <w:t xml:space="preserve"> </w:t>
      </w:r>
      <w:r w:rsidRPr="007A4720">
        <w:rPr>
          <w:sz w:val="20"/>
          <w:szCs w:val="20"/>
        </w:rPr>
        <w:t>практически сразу пойдет ко дну.</w:t>
      </w:r>
    </w:p>
    <w:p w14:paraId="76068523" w14:textId="2E3EF6F6" w:rsidR="007A4720" w:rsidRPr="007A4720" w:rsidRDefault="007A4720" w:rsidP="007A4720">
      <w:pPr>
        <w:ind w:firstLine="567"/>
        <w:jc w:val="both"/>
        <w:rPr>
          <w:sz w:val="20"/>
          <w:szCs w:val="20"/>
        </w:rPr>
      </w:pPr>
      <w:r w:rsidRPr="007A4720">
        <w:rPr>
          <w:sz w:val="20"/>
          <w:szCs w:val="20"/>
        </w:rPr>
        <w:t>8</w:t>
      </w:r>
      <w:r>
        <w:rPr>
          <w:sz w:val="20"/>
          <w:szCs w:val="20"/>
        </w:rPr>
        <w:t>)</w:t>
      </w:r>
      <w:r w:rsidRPr="007A4720">
        <w:rPr>
          <w:sz w:val="20"/>
          <w:szCs w:val="20"/>
        </w:rPr>
        <w:t xml:space="preserve"> При погружении в воду автомобиля с закрытыми дверями и окнами</w:t>
      </w:r>
      <w:r>
        <w:rPr>
          <w:sz w:val="20"/>
          <w:szCs w:val="20"/>
        </w:rPr>
        <w:t xml:space="preserve"> </w:t>
      </w:r>
      <w:r w:rsidRPr="007A4720">
        <w:rPr>
          <w:sz w:val="20"/>
          <w:szCs w:val="20"/>
        </w:rPr>
        <w:t>воздух в салоне будет держаться несколько минут.</w:t>
      </w:r>
    </w:p>
    <w:p w14:paraId="5C739A9E" w14:textId="3041DC1C" w:rsidR="007A4720" w:rsidRPr="007A4720" w:rsidRDefault="007A4720" w:rsidP="007A4720">
      <w:pPr>
        <w:ind w:firstLine="567"/>
        <w:jc w:val="both"/>
        <w:rPr>
          <w:sz w:val="20"/>
          <w:szCs w:val="20"/>
        </w:rPr>
      </w:pPr>
      <w:r w:rsidRPr="007A4720">
        <w:rPr>
          <w:sz w:val="20"/>
          <w:szCs w:val="20"/>
        </w:rPr>
        <w:t>9</w:t>
      </w:r>
      <w:r>
        <w:rPr>
          <w:sz w:val="20"/>
          <w:szCs w:val="20"/>
        </w:rPr>
        <w:t>)</w:t>
      </w:r>
      <w:r w:rsidRPr="007A4720">
        <w:rPr>
          <w:sz w:val="20"/>
          <w:szCs w:val="20"/>
        </w:rPr>
        <w:t xml:space="preserve"> Наиболее опасно ехать в первых вагонах железнодорожного состава,</w:t>
      </w:r>
      <w:r>
        <w:rPr>
          <w:sz w:val="20"/>
          <w:szCs w:val="20"/>
        </w:rPr>
        <w:t xml:space="preserve"> </w:t>
      </w:r>
      <w:r w:rsidRPr="007A4720">
        <w:rPr>
          <w:sz w:val="20"/>
          <w:szCs w:val="20"/>
        </w:rPr>
        <w:t>именно они сильнее всего подвергаются разрушению при столкновении.</w:t>
      </w:r>
    </w:p>
    <w:p w14:paraId="3D80F54B" w14:textId="1F9877B8" w:rsidR="007A4720" w:rsidRPr="007A4720" w:rsidRDefault="007A4720" w:rsidP="007A4720">
      <w:pPr>
        <w:ind w:firstLine="567"/>
        <w:jc w:val="both"/>
        <w:rPr>
          <w:sz w:val="20"/>
          <w:szCs w:val="20"/>
        </w:rPr>
      </w:pPr>
      <w:r w:rsidRPr="007A4720">
        <w:rPr>
          <w:sz w:val="20"/>
          <w:szCs w:val="20"/>
        </w:rPr>
        <w:t>10</w:t>
      </w:r>
      <w:r>
        <w:rPr>
          <w:sz w:val="20"/>
          <w:szCs w:val="20"/>
        </w:rPr>
        <w:t>)</w:t>
      </w:r>
      <w:r w:rsidRPr="007A4720">
        <w:rPr>
          <w:sz w:val="20"/>
          <w:szCs w:val="20"/>
        </w:rPr>
        <w:t xml:space="preserve"> Аварийные выходы из вагона о</w:t>
      </w:r>
      <w:r>
        <w:rPr>
          <w:sz w:val="20"/>
          <w:szCs w:val="20"/>
        </w:rPr>
        <w:t>бычно расположены в первом и по</w:t>
      </w:r>
      <w:r w:rsidRPr="007A4720">
        <w:rPr>
          <w:sz w:val="20"/>
          <w:szCs w:val="20"/>
        </w:rPr>
        <w:t>следнем купе.</w:t>
      </w:r>
    </w:p>
    <w:p w14:paraId="4D92F5BD" w14:textId="1F46A392" w:rsidR="007A4720" w:rsidRPr="007A4720" w:rsidRDefault="007A4720" w:rsidP="007A4720">
      <w:pPr>
        <w:ind w:firstLine="567"/>
        <w:jc w:val="both"/>
        <w:rPr>
          <w:sz w:val="20"/>
          <w:szCs w:val="20"/>
        </w:rPr>
      </w:pPr>
      <w:r w:rsidRPr="007A4720">
        <w:rPr>
          <w:sz w:val="20"/>
          <w:szCs w:val="20"/>
        </w:rPr>
        <w:t>11</w:t>
      </w:r>
      <w:r>
        <w:rPr>
          <w:sz w:val="20"/>
          <w:szCs w:val="20"/>
        </w:rPr>
        <w:t>)</w:t>
      </w:r>
      <w:r w:rsidRPr="007A4720">
        <w:rPr>
          <w:sz w:val="20"/>
          <w:szCs w:val="20"/>
        </w:rPr>
        <w:t xml:space="preserve"> Новейшее радиолокационное и другое навигационное оборудование</w:t>
      </w:r>
      <w:r>
        <w:rPr>
          <w:sz w:val="20"/>
          <w:szCs w:val="20"/>
        </w:rPr>
        <w:t xml:space="preserve"> </w:t>
      </w:r>
      <w:r w:rsidRPr="007A4720">
        <w:rPr>
          <w:sz w:val="20"/>
          <w:szCs w:val="20"/>
        </w:rPr>
        <w:t>делает путешествие на водном транспорте практически безопасным.</w:t>
      </w:r>
    </w:p>
    <w:p w14:paraId="7E8AA4FD" w14:textId="6AC2F522" w:rsidR="007A4720" w:rsidRDefault="007A4720" w:rsidP="007A4720">
      <w:pPr>
        <w:ind w:firstLine="567"/>
        <w:jc w:val="both"/>
        <w:rPr>
          <w:sz w:val="20"/>
          <w:szCs w:val="20"/>
        </w:rPr>
      </w:pPr>
      <w:r w:rsidRPr="007A4720">
        <w:rPr>
          <w:sz w:val="20"/>
          <w:szCs w:val="20"/>
        </w:rPr>
        <w:t>12</w:t>
      </w:r>
      <w:r>
        <w:rPr>
          <w:sz w:val="20"/>
          <w:szCs w:val="20"/>
        </w:rPr>
        <w:t>)</w:t>
      </w:r>
      <w:r w:rsidRPr="007A4720">
        <w:rPr>
          <w:sz w:val="20"/>
          <w:szCs w:val="20"/>
        </w:rPr>
        <w:t xml:space="preserve"> Статистика указывает, что челове</w:t>
      </w:r>
      <w:r>
        <w:rPr>
          <w:sz w:val="20"/>
          <w:szCs w:val="20"/>
        </w:rPr>
        <w:t>ческий фактор чаще всего являет</w:t>
      </w:r>
      <w:r w:rsidRPr="007A4720">
        <w:rPr>
          <w:sz w:val="20"/>
          <w:szCs w:val="20"/>
        </w:rPr>
        <w:t>ся причиной аварий на водном транспорте.</w:t>
      </w:r>
    </w:p>
    <w:p w14:paraId="51983BEF" w14:textId="225B03B9" w:rsidR="007A4720" w:rsidRDefault="005B489C" w:rsidP="005B489C">
      <w:pPr>
        <w:ind w:firstLine="567"/>
        <w:jc w:val="both"/>
        <w:rPr>
          <w:sz w:val="20"/>
          <w:szCs w:val="20"/>
        </w:rPr>
      </w:pPr>
      <w:r>
        <w:rPr>
          <w:sz w:val="20"/>
          <w:szCs w:val="20"/>
        </w:rPr>
        <w:t xml:space="preserve">Задание 2. </w:t>
      </w:r>
      <w:r w:rsidRPr="005B489C">
        <w:rPr>
          <w:sz w:val="20"/>
          <w:szCs w:val="20"/>
        </w:rPr>
        <w:t>Для понятий из столбца 1</w:t>
      </w:r>
      <w:r>
        <w:rPr>
          <w:sz w:val="20"/>
          <w:szCs w:val="20"/>
        </w:rPr>
        <w:t xml:space="preserve"> подберите определения из столб</w:t>
      </w:r>
      <w:r w:rsidRPr="005B489C">
        <w:rPr>
          <w:sz w:val="20"/>
          <w:szCs w:val="20"/>
        </w:rPr>
        <w:t>ца 2, или продолжите фразу.</w:t>
      </w:r>
    </w:p>
    <w:tbl>
      <w:tblPr>
        <w:tblStyle w:val="a5"/>
        <w:tblW w:w="0" w:type="auto"/>
        <w:tblLook w:val="04A0" w:firstRow="1" w:lastRow="0" w:firstColumn="1" w:lastColumn="0" w:noHBand="0" w:noVBand="1"/>
      </w:tblPr>
      <w:tblGrid>
        <w:gridCol w:w="530"/>
        <w:gridCol w:w="2361"/>
        <w:gridCol w:w="563"/>
        <w:gridCol w:w="6457"/>
      </w:tblGrid>
      <w:tr w:rsidR="005B489C" w14:paraId="321FDEC9" w14:textId="77777777" w:rsidTr="000D51AF">
        <w:tc>
          <w:tcPr>
            <w:tcW w:w="534" w:type="dxa"/>
          </w:tcPr>
          <w:p w14:paraId="0117F59F" w14:textId="5D972BEB"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w:t>
            </w:r>
          </w:p>
        </w:tc>
        <w:tc>
          <w:tcPr>
            <w:tcW w:w="2409" w:type="dxa"/>
          </w:tcPr>
          <w:p w14:paraId="0F3672BD" w14:textId="324D0AE8" w:rsidR="005B489C" w:rsidRPr="005B489C" w:rsidRDefault="005B489C" w:rsidP="005B489C">
            <w:pPr>
              <w:jc w:val="center"/>
              <w:rPr>
                <w:rFonts w:ascii="Times New Roman" w:hAnsi="Times New Roman" w:cs="Times New Roman"/>
                <w:sz w:val="20"/>
                <w:szCs w:val="20"/>
              </w:rPr>
            </w:pPr>
            <w:r>
              <w:rPr>
                <w:rFonts w:ascii="Times New Roman" w:hAnsi="Times New Roman" w:cs="Times New Roman"/>
                <w:sz w:val="20"/>
                <w:szCs w:val="20"/>
              </w:rPr>
              <w:t>1</w:t>
            </w:r>
          </w:p>
        </w:tc>
        <w:tc>
          <w:tcPr>
            <w:tcW w:w="567" w:type="dxa"/>
          </w:tcPr>
          <w:p w14:paraId="36DC62F3" w14:textId="0B7CC737"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w:t>
            </w:r>
          </w:p>
        </w:tc>
        <w:tc>
          <w:tcPr>
            <w:tcW w:w="6627" w:type="dxa"/>
          </w:tcPr>
          <w:p w14:paraId="3FCCE2A6" w14:textId="50A82B11" w:rsidR="005B489C" w:rsidRPr="005B489C" w:rsidRDefault="005B489C" w:rsidP="005B489C">
            <w:pPr>
              <w:jc w:val="center"/>
              <w:rPr>
                <w:rFonts w:ascii="Times New Roman" w:hAnsi="Times New Roman" w:cs="Times New Roman"/>
                <w:sz w:val="20"/>
                <w:szCs w:val="20"/>
              </w:rPr>
            </w:pPr>
            <w:r>
              <w:rPr>
                <w:rFonts w:ascii="Times New Roman" w:hAnsi="Times New Roman" w:cs="Times New Roman"/>
                <w:sz w:val="20"/>
                <w:szCs w:val="20"/>
              </w:rPr>
              <w:t>2</w:t>
            </w:r>
          </w:p>
        </w:tc>
      </w:tr>
      <w:tr w:rsidR="005B489C" w:rsidRPr="005B489C" w14:paraId="637DA3F9" w14:textId="77777777" w:rsidTr="000D51AF">
        <w:tc>
          <w:tcPr>
            <w:tcW w:w="534" w:type="dxa"/>
          </w:tcPr>
          <w:p w14:paraId="0BB28EC1" w14:textId="5E88FB46"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1</w:t>
            </w:r>
          </w:p>
        </w:tc>
        <w:tc>
          <w:tcPr>
            <w:tcW w:w="2409" w:type="dxa"/>
          </w:tcPr>
          <w:p w14:paraId="5C1B2B66" w14:textId="7CD692D1" w:rsidR="005B489C" w:rsidRPr="005B489C" w:rsidRDefault="005B489C" w:rsidP="000D51AF">
            <w:pPr>
              <w:rPr>
                <w:rFonts w:ascii="Times New Roman" w:hAnsi="Times New Roman" w:cs="Times New Roman"/>
                <w:sz w:val="20"/>
                <w:szCs w:val="20"/>
              </w:rPr>
            </w:pPr>
            <w:r w:rsidRPr="005B489C">
              <w:rPr>
                <w:rFonts w:ascii="Times New Roman" w:hAnsi="Times New Roman" w:cs="Times New Roman"/>
                <w:sz w:val="20"/>
                <w:szCs w:val="20"/>
              </w:rPr>
              <w:t>Радиоактивность –</w:t>
            </w:r>
            <w:r>
              <w:rPr>
                <w:rFonts w:ascii="Times New Roman" w:hAnsi="Times New Roman" w:cs="Times New Roman"/>
                <w:sz w:val="20"/>
                <w:szCs w:val="20"/>
              </w:rPr>
              <w:t xml:space="preserve"> </w:t>
            </w:r>
            <w:r w:rsidRPr="005B489C">
              <w:rPr>
                <w:rFonts w:ascii="Times New Roman" w:hAnsi="Times New Roman" w:cs="Times New Roman"/>
                <w:sz w:val="20"/>
                <w:szCs w:val="20"/>
              </w:rPr>
              <w:t>это</w:t>
            </w:r>
          </w:p>
        </w:tc>
        <w:tc>
          <w:tcPr>
            <w:tcW w:w="567" w:type="dxa"/>
          </w:tcPr>
          <w:p w14:paraId="195CC51E" w14:textId="5A8E51E6"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1</w:t>
            </w:r>
          </w:p>
        </w:tc>
        <w:tc>
          <w:tcPr>
            <w:tcW w:w="6627" w:type="dxa"/>
          </w:tcPr>
          <w:p w14:paraId="1702DA4E" w14:textId="4C3D526D" w:rsidR="005B489C" w:rsidRPr="005B489C" w:rsidRDefault="005B489C" w:rsidP="000D51AF">
            <w:pPr>
              <w:rPr>
                <w:rFonts w:ascii="Times New Roman" w:hAnsi="Times New Roman" w:cs="Times New Roman"/>
                <w:sz w:val="20"/>
                <w:szCs w:val="20"/>
              </w:rPr>
            </w:pPr>
            <w:r w:rsidRPr="005B489C">
              <w:rPr>
                <w:rFonts w:ascii="Times New Roman" w:hAnsi="Times New Roman" w:cs="Times New Roman"/>
                <w:sz w:val="20"/>
                <w:szCs w:val="20"/>
              </w:rPr>
              <w:t>газ желто-зеленого цвета с резким, раздражаю</w:t>
            </w:r>
            <w:r w:rsidR="000D51AF">
              <w:rPr>
                <w:rFonts w:ascii="Times New Roman" w:hAnsi="Times New Roman" w:cs="Times New Roman"/>
                <w:sz w:val="20"/>
                <w:szCs w:val="20"/>
              </w:rPr>
              <w:t>щим специ</w:t>
            </w:r>
            <w:r w:rsidRPr="005B489C">
              <w:rPr>
                <w:rFonts w:ascii="Times New Roman" w:hAnsi="Times New Roman" w:cs="Times New Roman"/>
                <w:sz w:val="20"/>
                <w:szCs w:val="20"/>
              </w:rPr>
              <w:t>фическим запахом, тяжелее воздуха; скапливает</w:t>
            </w:r>
            <w:r w:rsidR="000D51AF">
              <w:rPr>
                <w:rFonts w:ascii="Times New Roman" w:hAnsi="Times New Roman" w:cs="Times New Roman"/>
                <w:sz w:val="20"/>
                <w:szCs w:val="20"/>
              </w:rPr>
              <w:t>ся в низ</w:t>
            </w:r>
            <w:r w:rsidRPr="005B489C">
              <w:rPr>
                <w:rFonts w:ascii="Times New Roman" w:hAnsi="Times New Roman" w:cs="Times New Roman"/>
                <w:sz w:val="20"/>
                <w:szCs w:val="20"/>
              </w:rPr>
              <w:t>ких местах, затекает в подвалы, подземные переходы</w:t>
            </w:r>
          </w:p>
        </w:tc>
      </w:tr>
      <w:tr w:rsidR="005B489C" w:rsidRPr="005B489C" w14:paraId="4986ABC1" w14:textId="77777777" w:rsidTr="000D51AF">
        <w:tc>
          <w:tcPr>
            <w:tcW w:w="534" w:type="dxa"/>
          </w:tcPr>
          <w:p w14:paraId="660865CA" w14:textId="481C8CF0"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lastRenderedPageBreak/>
              <w:t>2</w:t>
            </w:r>
          </w:p>
        </w:tc>
        <w:tc>
          <w:tcPr>
            <w:tcW w:w="2409" w:type="dxa"/>
          </w:tcPr>
          <w:p w14:paraId="6B35EA85" w14:textId="2A75AC05" w:rsidR="005B489C" w:rsidRPr="005B489C" w:rsidRDefault="005B489C" w:rsidP="000D51AF">
            <w:pPr>
              <w:rPr>
                <w:rFonts w:ascii="Times New Roman" w:hAnsi="Times New Roman" w:cs="Times New Roman"/>
                <w:sz w:val="20"/>
                <w:szCs w:val="20"/>
              </w:rPr>
            </w:pPr>
            <w:r>
              <w:rPr>
                <w:rFonts w:ascii="Times New Roman" w:hAnsi="Times New Roman" w:cs="Times New Roman"/>
                <w:sz w:val="20"/>
                <w:szCs w:val="20"/>
              </w:rPr>
              <w:t xml:space="preserve">РОО – это </w:t>
            </w:r>
          </w:p>
        </w:tc>
        <w:tc>
          <w:tcPr>
            <w:tcW w:w="567" w:type="dxa"/>
          </w:tcPr>
          <w:p w14:paraId="0E72DEFD" w14:textId="20E8D28D"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2</w:t>
            </w:r>
          </w:p>
        </w:tc>
        <w:tc>
          <w:tcPr>
            <w:tcW w:w="6627" w:type="dxa"/>
          </w:tcPr>
          <w:p w14:paraId="67E14E53" w14:textId="717E616F"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надеть на пострадавш</w:t>
            </w:r>
            <w:r>
              <w:rPr>
                <w:rFonts w:ascii="Times New Roman" w:hAnsi="Times New Roman" w:cs="Times New Roman"/>
                <w:sz w:val="20"/>
                <w:szCs w:val="20"/>
              </w:rPr>
              <w:t>его ватно-марлевую повязку, смоченную водой или 5%-</w:t>
            </w:r>
            <w:proofErr w:type="spellStart"/>
            <w:r>
              <w:rPr>
                <w:rFonts w:ascii="Times New Roman" w:hAnsi="Times New Roman" w:cs="Times New Roman"/>
                <w:sz w:val="20"/>
                <w:szCs w:val="20"/>
              </w:rPr>
              <w:t>ным</w:t>
            </w:r>
            <w:proofErr w:type="spellEnd"/>
            <w:r w:rsidRPr="000D51AF">
              <w:rPr>
                <w:rFonts w:ascii="Times New Roman" w:hAnsi="Times New Roman" w:cs="Times New Roman"/>
                <w:sz w:val="20"/>
                <w:szCs w:val="20"/>
              </w:rPr>
              <w:t xml:space="preserve"> раствором лимонной</w:t>
            </w:r>
            <w:r>
              <w:rPr>
                <w:rFonts w:ascii="Times New Roman" w:hAnsi="Times New Roman" w:cs="Times New Roman"/>
                <w:sz w:val="20"/>
                <w:szCs w:val="20"/>
              </w:rPr>
              <w:t xml:space="preserve"> </w:t>
            </w:r>
            <w:r w:rsidRPr="000D51AF">
              <w:rPr>
                <w:rFonts w:ascii="Times New Roman" w:hAnsi="Times New Roman" w:cs="Times New Roman"/>
                <w:sz w:val="20"/>
                <w:szCs w:val="20"/>
              </w:rPr>
              <w:t>кислоты, противогаз; вывести постра</w:t>
            </w:r>
            <w:r>
              <w:rPr>
                <w:rFonts w:ascii="Times New Roman" w:hAnsi="Times New Roman" w:cs="Times New Roman"/>
                <w:sz w:val="20"/>
                <w:szCs w:val="20"/>
              </w:rPr>
              <w:t>давшего из зоны по</w:t>
            </w:r>
            <w:r w:rsidRPr="000D51AF">
              <w:rPr>
                <w:rFonts w:ascii="Times New Roman" w:hAnsi="Times New Roman" w:cs="Times New Roman"/>
                <w:sz w:val="20"/>
                <w:szCs w:val="20"/>
              </w:rPr>
              <w:t>ражения или вынести его в лежачем положении; про</w:t>
            </w:r>
            <w:r>
              <w:rPr>
                <w:rFonts w:ascii="Times New Roman" w:hAnsi="Times New Roman" w:cs="Times New Roman"/>
                <w:sz w:val="20"/>
                <w:szCs w:val="20"/>
              </w:rPr>
              <w:t>мы</w:t>
            </w:r>
            <w:r w:rsidRPr="000D51AF">
              <w:rPr>
                <w:rFonts w:ascii="Times New Roman" w:hAnsi="Times New Roman" w:cs="Times New Roman"/>
                <w:sz w:val="20"/>
                <w:szCs w:val="20"/>
              </w:rPr>
              <w:t>в</w:t>
            </w:r>
            <w:r>
              <w:rPr>
                <w:rFonts w:ascii="Times New Roman" w:hAnsi="Times New Roman" w:cs="Times New Roman"/>
                <w:sz w:val="20"/>
                <w:szCs w:val="20"/>
              </w:rPr>
              <w:t>ать глаза водой или 2%-</w:t>
            </w:r>
            <w:proofErr w:type="spellStart"/>
            <w:r>
              <w:rPr>
                <w:rFonts w:ascii="Times New Roman" w:hAnsi="Times New Roman" w:cs="Times New Roman"/>
                <w:sz w:val="20"/>
                <w:szCs w:val="20"/>
              </w:rPr>
              <w:t>ным</w:t>
            </w:r>
            <w:proofErr w:type="spellEnd"/>
            <w:r w:rsidRPr="000D51AF">
              <w:rPr>
                <w:rFonts w:ascii="Times New Roman" w:hAnsi="Times New Roman" w:cs="Times New Roman"/>
                <w:sz w:val="20"/>
                <w:szCs w:val="20"/>
              </w:rPr>
              <w:t xml:space="preserve"> раствором борной</w:t>
            </w:r>
            <w:r>
              <w:rPr>
                <w:rFonts w:ascii="Times New Roman" w:hAnsi="Times New Roman" w:cs="Times New Roman"/>
                <w:sz w:val="20"/>
                <w:szCs w:val="20"/>
              </w:rPr>
              <w:t xml:space="preserve"> </w:t>
            </w:r>
            <w:r w:rsidRPr="000D51AF">
              <w:rPr>
                <w:rFonts w:ascii="Times New Roman" w:hAnsi="Times New Roman" w:cs="Times New Roman"/>
                <w:sz w:val="20"/>
                <w:szCs w:val="20"/>
              </w:rPr>
              <w:t>кислоты не менее 15 мин</w:t>
            </w:r>
          </w:p>
        </w:tc>
      </w:tr>
      <w:tr w:rsidR="005B489C" w:rsidRPr="005B489C" w14:paraId="6FD7A376" w14:textId="77777777" w:rsidTr="000D51AF">
        <w:tc>
          <w:tcPr>
            <w:tcW w:w="534" w:type="dxa"/>
          </w:tcPr>
          <w:p w14:paraId="4E77F0A4" w14:textId="0A57AB3B"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3</w:t>
            </w:r>
          </w:p>
        </w:tc>
        <w:tc>
          <w:tcPr>
            <w:tcW w:w="2409" w:type="dxa"/>
          </w:tcPr>
          <w:p w14:paraId="6A57A223" w14:textId="602BAB18" w:rsidR="005B489C" w:rsidRPr="005B489C" w:rsidRDefault="005B489C" w:rsidP="000D51AF">
            <w:pPr>
              <w:tabs>
                <w:tab w:val="center" w:pos="2159"/>
              </w:tabs>
              <w:rPr>
                <w:rFonts w:ascii="Times New Roman" w:hAnsi="Times New Roman" w:cs="Times New Roman"/>
                <w:sz w:val="20"/>
                <w:szCs w:val="20"/>
              </w:rPr>
            </w:pPr>
            <w:r w:rsidRPr="005B489C">
              <w:rPr>
                <w:rFonts w:ascii="Times New Roman" w:hAnsi="Times New Roman" w:cs="Times New Roman"/>
                <w:sz w:val="20"/>
                <w:szCs w:val="20"/>
              </w:rPr>
              <w:t>Авария на РОО –</w:t>
            </w:r>
            <w:r>
              <w:rPr>
                <w:rFonts w:ascii="Times New Roman" w:hAnsi="Times New Roman" w:cs="Times New Roman"/>
                <w:sz w:val="20"/>
                <w:szCs w:val="20"/>
              </w:rPr>
              <w:t xml:space="preserve"> </w:t>
            </w:r>
            <w:r w:rsidRPr="005B489C">
              <w:rPr>
                <w:rFonts w:ascii="Times New Roman" w:hAnsi="Times New Roman" w:cs="Times New Roman"/>
                <w:sz w:val="20"/>
                <w:szCs w:val="20"/>
              </w:rPr>
              <w:t>это</w:t>
            </w:r>
          </w:p>
        </w:tc>
        <w:tc>
          <w:tcPr>
            <w:tcW w:w="567" w:type="dxa"/>
          </w:tcPr>
          <w:p w14:paraId="3EF3FB65" w14:textId="1EE23794"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3</w:t>
            </w:r>
          </w:p>
        </w:tc>
        <w:tc>
          <w:tcPr>
            <w:tcW w:w="6627" w:type="dxa"/>
          </w:tcPr>
          <w:p w14:paraId="31003400" w14:textId="0354AA3B"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быстро покинуть опа</w:t>
            </w:r>
            <w:r>
              <w:rPr>
                <w:rFonts w:ascii="Times New Roman" w:hAnsi="Times New Roman" w:cs="Times New Roman"/>
                <w:sz w:val="20"/>
                <w:szCs w:val="20"/>
              </w:rPr>
              <w:t>сное место, сообщить в МЧС; сме</w:t>
            </w:r>
            <w:r w:rsidRPr="000D51AF">
              <w:rPr>
                <w:rFonts w:ascii="Times New Roman" w:hAnsi="Times New Roman" w:cs="Times New Roman"/>
                <w:sz w:val="20"/>
                <w:szCs w:val="20"/>
              </w:rPr>
              <w:t>нить одежду, почистить зубы, прополоскать рот, принять</w:t>
            </w:r>
            <w:r>
              <w:rPr>
                <w:rFonts w:ascii="Times New Roman" w:hAnsi="Times New Roman" w:cs="Times New Roman"/>
                <w:sz w:val="20"/>
                <w:szCs w:val="20"/>
              </w:rPr>
              <w:t xml:space="preserve"> </w:t>
            </w:r>
            <w:r w:rsidRPr="000D51AF">
              <w:rPr>
                <w:rFonts w:ascii="Times New Roman" w:hAnsi="Times New Roman" w:cs="Times New Roman"/>
                <w:sz w:val="20"/>
                <w:szCs w:val="20"/>
              </w:rPr>
              <w:t>душ</w:t>
            </w:r>
          </w:p>
        </w:tc>
      </w:tr>
      <w:tr w:rsidR="005B489C" w:rsidRPr="005B489C" w14:paraId="6A0699FA" w14:textId="77777777" w:rsidTr="000D51AF">
        <w:tc>
          <w:tcPr>
            <w:tcW w:w="534" w:type="dxa"/>
          </w:tcPr>
          <w:p w14:paraId="3EA6E04D" w14:textId="6050BA51"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4</w:t>
            </w:r>
          </w:p>
        </w:tc>
        <w:tc>
          <w:tcPr>
            <w:tcW w:w="2409" w:type="dxa"/>
          </w:tcPr>
          <w:p w14:paraId="22F7BC2C" w14:textId="44D7B699"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Авария на РОО</w:t>
            </w:r>
            <w:r>
              <w:rPr>
                <w:rFonts w:ascii="Times New Roman" w:hAnsi="Times New Roman" w:cs="Times New Roman"/>
                <w:sz w:val="20"/>
                <w:szCs w:val="20"/>
              </w:rPr>
              <w:t xml:space="preserve"> </w:t>
            </w:r>
            <w:r w:rsidRPr="000D51AF">
              <w:rPr>
                <w:rFonts w:ascii="Times New Roman" w:hAnsi="Times New Roman" w:cs="Times New Roman"/>
                <w:sz w:val="20"/>
                <w:szCs w:val="20"/>
              </w:rPr>
              <w:t>может привести к</w:t>
            </w:r>
          </w:p>
        </w:tc>
        <w:tc>
          <w:tcPr>
            <w:tcW w:w="567" w:type="dxa"/>
          </w:tcPr>
          <w:p w14:paraId="14FAA16E" w14:textId="677ADFC3"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4</w:t>
            </w:r>
          </w:p>
        </w:tc>
        <w:tc>
          <w:tcPr>
            <w:tcW w:w="6627" w:type="dxa"/>
          </w:tcPr>
          <w:p w14:paraId="6E0FAA56" w14:textId="271992AA"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бесцветный газ с запахо</w:t>
            </w:r>
            <w:r>
              <w:rPr>
                <w:rFonts w:ascii="Times New Roman" w:hAnsi="Times New Roman" w:cs="Times New Roman"/>
                <w:sz w:val="20"/>
                <w:szCs w:val="20"/>
              </w:rPr>
              <w:t>м нашатырного спирта, легче воз</w:t>
            </w:r>
            <w:r w:rsidRPr="000D51AF">
              <w:rPr>
                <w:rFonts w:ascii="Times New Roman" w:hAnsi="Times New Roman" w:cs="Times New Roman"/>
                <w:sz w:val="20"/>
                <w:szCs w:val="20"/>
              </w:rPr>
              <w:t>духа; образует взрывоопасные смеси с воздухом, хорошо</w:t>
            </w:r>
            <w:r>
              <w:rPr>
                <w:rFonts w:ascii="Times New Roman" w:hAnsi="Times New Roman" w:cs="Times New Roman"/>
                <w:sz w:val="20"/>
                <w:szCs w:val="20"/>
              </w:rPr>
              <w:t xml:space="preserve"> </w:t>
            </w:r>
            <w:r w:rsidRPr="000D51AF">
              <w:rPr>
                <w:rFonts w:ascii="Times New Roman" w:hAnsi="Times New Roman" w:cs="Times New Roman"/>
                <w:sz w:val="20"/>
                <w:szCs w:val="20"/>
              </w:rPr>
              <w:t>растворяется в воде</w:t>
            </w:r>
          </w:p>
        </w:tc>
      </w:tr>
      <w:tr w:rsidR="005B489C" w:rsidRPr="005B489C" w14:paraId="0760DADD" w14:textId="77777777" w:rsidTr="000D51AF">
        <w:tc>
          <w:tcPr>
            <w:tcW w:w="534" w:type="dxa"/>
          </w:tcPr>
          <w:p w14:paraId="1A4E0BE0" w14:textId="6BC402BA"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5</w:t>
            </w:r>
          </w:p>
        </w:tc>
        <w:tc>
          <w:tcPr>
            <w:tcW w:w="2409" w:type="dxa"/>
          </w:tcPr>
          <w:p w14:paraId="3F2A541C" w14:textId="144CE9F5"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АХОВ – это</w:t>
            </w:r>
          </w:p>
        </w:tc>
        <w:tc>
          <w:tcPr>
            <w:tcW w:w="567" w:type="dxa"/>
          </w:tcPr>
          <w:p w14:paraId="55E997CD" w14:textId="6FE7221D"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5</w:t>
            </w:r>
          </w:p>
        </w:tc>
        <w:tc>
          <w:tcPr>
            <w:tcW w:w="6627" w:type="dxa"/>
          </w:tcPr>
          <w:p w14:paraId="7D71874F" w14:textId="1B47B448"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жидкий тяжелый металл, очень опасный при попадании</w:t>
            </w:r>
            <w:r>
              <w:rPr>
                <w:rFonts w:ascii="Times New Roman" w:hAnsi="Times New Roman" w:cs="Times New Roman"/>
                <w:sz w:val="20"/>
                <w:szCs w:val="20"/>
              </w:rPr>
              <w:t xml:space="preserve"> </w:t>
            </w:r>
            <w:r w:rsidRPr="000D51AF">
              <w:rPr>
                <w:rFonts w:ascii="Times New Roman" w:hAnsi="Times New Roman" w:cs="Times New Roman"/>
                <w:sz w:val="20"/>
                <w:szCs w:val="20"/>
              </w:rPr>
              <w:t>внутрь</w:t>
            </w:r>
          </w:p>
        </w:tc>
      </w:tr>
      <w:tr w:rsidR="005B489C" w:rsidRPr="005B489C" w14:paraId="7B090205" w14:textId="77777777" w:rsidTr="000D51AF">
        <w:tc>
          <w:tcPr>
            <w:tcW w:w="534" w:type="dxa"/>
          </w:tcPr>
          <w:p w14:paraId="29B8F8D3" w14:textId="2AAE8FDF"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6</w:t>
            </w:r>
          </w:p>
        </w:tc>
        <w:tc>
          <w:tcPr>
            <w:tcW w:w="2409" w:type="dxa"/>
          </w:tcPr>
          <w:p w14:paraId="382E7465" w14:textId="2883E1C8"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Зона химического</w:t>
            </w:r>
            <w:r>
              <w:rPr>
                <w:rFonts w:ascii="Times New Roman" w:hAnsi="Times New Roman" w:cs="Times New Roman"/>
                <w:sz w:val="20"/>
                <w:szCs w:val="20"/>
              </w:rPr>
              <w:t xml:space="preserve"> </w:t>
            </w:r>
            <w:r w:rsidRPr="000D51AF">
              <w:rPr>
                <w:rFonts w:ascii="Times New Roman" w:hAnsi="Times New Roman" w:cs="Times New Roman"/>
                <w:sz w:val="20"/>
                <w:szCs w:val="20"/>
              </w:rPr>
              <w:t>заражения – это</w:t>
            </w:r>
          </w:p>
        </w:tc>
        <w:tc>
          <w:tcPr>
            <w:tcW w:w="567" w:type="dxa"/>
          </w:tcPr>
          <w:p w14:paraId="693413F1" w14:textId="1114B06B"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6</w:t>
            </w:r>
          </w:p>
        </w:tc>
        <w:tc>
          <w:tcPr>
            <w:tcW w:w="6627" w:type="dxa"/>
          </w:tcPr>
          <w:p w14:paraId="2046386E" w14:textId="6592EC3E" w:rsidR="000D51AF" w:rsidRPr="000D51AF"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вывести (вынести) пострадавшего из зоны поражения или</w:t>
            </w:r>
            <w:r>
              <w:rPr>
                <w:rFonts w:ascii="Times New Roman" w:hAnsi="Times New Roman" w:cs="Times New Roman"/>
                <w:sz w:val="20"/>
                <w:szCs w:val="20"/>
              </w:rPr>
              <w:t xml:space="preserve"> </w:t>
            </w:r>
            <w:r w:rsidRPr="000D51AF">
              <w:rPr>
                <w:rFonts w:ascii="Times New Roman" w:hAnsi="Times New Roman" w:cs="Times New Roman"/>
                <w:sz w:val="20"/>
                <w:szCs w:val="20"/>
              </w:rPr>
              <w:t>переместить на верхние эт</w:t>
            </w:r>
            <w:r>
              <w:rPr>
                <w:rFonts w:ascii="Times New Roman" w:hAnsi="Times New Roman" w:cs="Times New Roman"/>
                <w:sz w:val="20"/>
                <w:szCs w:val="20"/>
              </w:rPr>
              <w:t>ажи здания; снять с него загряз</w:t>
            </w:r>
            <w:r w:rsidRPr="000D51AF">
              <w:rPr>
                <w:rFonts w:ascii="Times New Roman" w:hAnsi="Times New Roman" w:cs="Times New Roman"/>
                <w:sz w:val="20"/>
                <w:szCs w:val="20"/>
              </w:rPr>
              <w:t>ненную одежду и обувь; дать обильное питье; промыть</w:t>
            </w:r>
            <w:r>
              <w:rPr>
                <w:rFonts w:ascii="Times New Roman" w:hAnsi="Times New Roman" w:cs="Times New Roman"/>
                <w:sz w:val="20"/>
                <w:szCs w:val="20"/>
              </w:rPr>
              <w:t xml:space="preserve"> </w:t>
            </w:r>
            <w:r w:rsidRPr="000D51AF">
              <w:rPr>
                <w:rFonts w:ascii="Times New Roman" w:hAnsi="Times New Roman" w:cs="Times New Roman"/>
                <w:sz w:val="20"/>
                <w:szCs w:val="20"/>
              </w:rPr>
              <w:t>водой глаза и лицо; в случае попадания ядовитых веществ</w:t>
            </w:r>
            <w:r>
              <w:rPr>
                <w:rFonts w:ascii="Times New Roman" w:hAnsi="Times New Roman" w:cs="Times New Roman"/>
                <w:sz w:val="20"/>
                <w:szCs w:val="20"/>
              </w:rPr>
              <w:t xml:space="preserve"> </w:t>
            </w:r>
            <w:r w:rsidRPr="000D51AF">
              <w:rPr>
                <w:rFonts w:ascii="Times New Roman" w:hAnsi="Times New Roman" w:cs="Times New Roman"/>
                <w:sz w:val="20"/>
                <w:szCs w:val="20"/>
              </w:rPr>
              <w:t>внутрь необходимо сделать промывание желудка или вы-</w:t>
            </w:r>
          </w:p>
          <w:p w14:paraId="0DEDE8CF" w14:textId="0C05F9A3"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звать рвоту; сделать иск</w:t>
            </w:r>
            <w:r>
              <w:rPr>
                <w:rFonts w:ascii="Times New Roman" w:hAnsi="Times New Roman" w:cs="Times New Roman"/>
                <w:sz w:val="20"/>
                <w:szCs w:val="20"/>
              </w:rPr>
              <w:t>усственное дыхание, если постра</w:t>
            </w:r>
            <w:r w:rsidRPr="000D51AF">
              <w:rPr>
                <w:rFonts w:ascii="Times New Roman" w:hAnsi="Times New Roman" w:cs="Times New Roman"/>
                <w:sz w:val="20"/>
                <w:szCs w:val="20"/>
              </w:rPr>
              <w:t>давший перестал дышать; обеспечить покой</w:t>
            </w:r>
          </w:p>
        </w:tc>
      </w:tr>
      <w:tr w:rsidR="005B489C" w:rsidRPr="005B489C" w14:paraId="5AF7557B" w14:textId="77777777" w:rsidTr="000D51AF">
        <w:tc>
          <w:tcPr>
            <w:tcW w:w="534" w:type="dxa"/>
          </w:tcPr>
          <w:p w14:paraId="239F7C32" w14:textId="59A99A39"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7</w:t>
            </w:r>
          </w:p>
        </w:tc>
        <w:tc>
          <w:tcPr>
            <w:tcW w:w="2409" w:type="dxa"/>
          </w:tcPr>
          <w:p w14:paraId="386C3FBD" w14:textId="56294806"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Хлор – это</w:t>
            </w:r>
          </w:p>
        </w:tc>
        <w:tc>
          <w:tcPr>
            <w:tcW w:w="567" w:type="dxa"/>
          </w:tcPr>
          <w:p w14:paraId="2BD60AA1" w14:textId="61C0B257"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7</w:t>
            </w:r>
          </w:p>
        </w:tc>
        <w:tc>
          <w:tcPr>
            <w:tcW w:w="6627" w:type="dxa"/>
          </w:tcPr>
          <w:p w14:paraId="4D629B94" w14:textId="1AF019E2"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облучению ионизир</w:t>
            </w:r>
            <w:r>
              <w:rPr>
                <w:rFonts w:ascii="Times New Roman" w:hAnsi="Times New Roman" w:cs="Times New Roman"/>
                <w:sz w:val="20"/>
                <w:szCs w:val="20"/>
              </w:rPr>
              <w:t>ующим излучением или радиоактив</w:t>
            </w:r>
            <w:r w:rsidRPr="000D51AF">
              <w:rPr>
                <w:rFonts w:ascii="Times New Roman" w:hAnsi="Times New Roman" w:cs="Times New Roman"/>
                <w:sz w:val="20"/>
                <w:szCs w:val="20"/>
              </w:rPr>
              <w:t>ному загрязнению окр</w:t>
            </w:r>
            <w:r>
              <w:rPr>
                <w:rFonts w:ascii="Times New Roman" w:hAnsi="Times New Roman" w:cs="Times New Roman"/>
                <w:sz w:val="20"/>
                <w:szCs w:val="20"/>
              </w:rPr>
              <w:t>ужающей среды, людей, сельскохо</w:t>
            </w:r>
            <w:r w:rsidRPr="000D51AF">
              <w:rPr>
                <w:rFonts w:ascii="Times New Roman" w:hAnsi="Times New Roman" w:cs="Times New Roman"/>
                <w:sz w:val="20"/>
                <w:szCs w:val="20"/>
              </w:rPr>
              <w:t>зяйственных животных и растений</w:t>
            </w:r>
          </w:p>
        </w:tc>
      </w:tr>
      <w:tr w:rsidR="005B489C" w:rsidRPr="005B489C" w14:paraId="7FCA3A29" w14:textId="77777777" w:rsidTr="000D51AF">
        <w:tc>
          <w:tcPr>
            <w:tcW w:w="534" w:type="dxa"/>
          </w:tcPr>
          <w:p w14:paraId="38BFC7EA" w14:textId="69E31652"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8</w:t>
            </w:r>
          </w:p>
        </w:tc>
        <w:tc>
          <w:tcPr>
            <w:tcW w:w="2409" w:type="dxa"/>
          </w:tcPr>
          <w:p w14:paraId="3065394B" w14:textId="3135E4A5"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Действия при</w:t>
            </w:r>
            <w:r>
              <w:rPr>
                <w:rFonts w:ascii="Times New Roman" w:hAnsi="Times New Roman" w:cs="Times New Roman"/>
                <w:sz w:val="20"/>
                <w:szCs w:val="20"/>
              </w:rPr>
              <w:t xml:space="preserve"> </w:t>
            </w:r>
            <w:r w:rsidRPr="000D51AF">
              <w:rPr>
                <w:rFonts w:ascii="Times New Roman" w:hAnsi="Times New Roman" w:cs="Times New Roman"/>
                <w:sz w:val="20"/>
                <w:szCs w:val="20"/>
              </w:rPr>
              <w:t>отравлении</w:t>
            </w:r>
            <w:r>
              <w:rPr>
                <w:rFonts w:ascii="Times New Roman" w:hAnsi="Times New Roman" w:cs="Times New Roman"/>
                <w:sz w:val="20"/>
                <w:szCs w:val="20"/>
              </w:rPr>
              <w:t xml:space="preserve"> хлором</w:t>
            </w:r>
          </w:p>
        </w:tc>
        <w:tc>
          <w:tcPr>
            <w:tcW w:w="567" w:type="dxa"/>
          </w:tcPr>
          <w:p w14:paraId="3653D18E" w14:textId="3F02614C"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8</w:t>
            </w:r>
          </w:p>
        </w:tc>
        <w:tc>
          <w:tcPr>
            <w:tcW w:w="6627" w:type="dxa"/>
          </w:tcPr>
          <w:p w14:paraId="489B1039" w14:textId="30D20A3B"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объекты, на которых хранят, перерабатывают, используют</w:t>
            </w:r>
            <w:r>
              <w:rPr>
                <w:rFonts w:ascii="Times New Roman" w:hAnsi="Times New Roman" w:cs="Times New Roman"/>
                <w:sz w:val="20"/>
                <w:szCs w:val="20"/>
              </w:rPr>
              <w:t xml:space="preserve"> </w:t>
            </w:r>
            <w:r w:rsidRPr="000D51AF">
              <w:rPr>
                <w:rFonts w:ascii="Times New Roman" w:hAnsi="Times New Roman" w:cs="Times New Roman"/>
                <w:sz w:val="20"/>
                <w:szCs w:val="20"/>
              </w:rPr>
              <w:t>или транспортируют радиоактивные вещества</w:t>
            </w:r>
          </w:p>
        </w:tc>
      </w:tr>
      <w:tr w:rsidR="005B489C" w:rsidRPr="005B489C" w14:paraId="4685B19D" w14:textId="77777777" w:rsidTr="000D51AF">
        <w:tc>
          <w:tcPr>
            <w:tcW w:w="534" w:type="dxa"/>
          </w:tcPr>
          <w:p w14:paraId="268F54CD" w14:textId="47DC3C01"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9</w:t>
            </w:r>
          </w:p>
        </w:tc>
        <w:tc>
          <w:tcPr>
            <w:tcW w:w="2409" w:type="dxa"/>
          </w:tcPr>
          <w:p w14:paraId="63B50CDE" w14:textId="541231D4" w:rsidR="005B489C" w:rsidRPr="005B489C" w:rsidRDefault="000D51AF" w:rsidP="000D51AF">
            <w:pPr>
              <w:rPr>
                <w:rFonts w:ascii="Times New Roman" w:hAnsi="Times New Roman" w:cs="Times New Roman"/>
                <w:sz w:val="20"/>
                <w:szCs w:val="20"/>
              </w:rPr>
            </w:pPr>
            <w:r>
              <w:rPr>
                <w:rFonts w:ascii="Times New Roman" w:hAnsi="Times New Roman" w:cs="Times New Roman"/>
                <w:sz w:val="20"/>
                <w:szCs w:val="20"/>
              </w:rPr>
              <w:t xml:space="preserve">Аммиак – это </w:t>
            </w:r>
          </w:p>
        </w:tc>
        <w:tc>
          <w:tcPr>
            <w:tcW w:w="567" w:type="dxa"/>
          </w:tcPr>
          <w:p w14:paraId="33BB9D08" w14:textId="595B7E45"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9</w:t>
            </w:r>
          </w:p>
        </w:tc>
        <w:tc>
          <w:tcPr>
            <w:tcW w:w="6627" w:type="dxa"/>
          </w:tcPr>
          <w:p w14:paraId="3F840377" w14:textId="70A17392"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территория, куда в большой концентрации попали ХОВ</w:t>
            </w:r>
          </w:p>
        </w:tc>
      </w:tr>
      <w:tr w:rsidR="005B489C" w:rsidRPr="005B489C" w14:paraId="560C6522" w14:textId="77777777" w:rsidTr="000D51AF">
        <w:tc>
          <w:tcPr>
            <w:tcW w:w="534" w:type="dxa"/>
          </w:tcPr>
          <w:p w14:paraId="61D83DAC" w14:textId="66F6C1A3"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10</w:t>
            </w:r>
          </w:p>
        </w:tc>
        <w:tc>
          <w:tcPr>
            <w:tcW w:w="2409" w:type="dxa"/>
          </w:tcPr>
          <w:p w14:paraId="3FC2E20D" w14:textId="057F48E8"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Действия при</w:t>
            </w:r>
            <w:r>
              <w:rPr>
                <w:rFonts w:ascii="Times New Roman" w:hAnsi="Times New Roman" w:cs="Times New Roman"/>
                <w:sz w:val="20"/>
                <w:szCs w:val="20"/>
              </w:rPr>
              <w:t xml:space="preserve"> </w:t>
            </w:r>
            <w:r w:rsidRPr="000D51AF">
              <w:rPr>
                <w:rFonts w:ascii="Times New Roman" w:hAnsi="Times New Roman" w:cs="Times New Roman"/>
                <w:sz w:val="20"/>
                <w:szCs w:val="20"/>
              </w:rPr>
              <w:t>отравлении</w:t>
            </w:r>
            <w:r>
              <w:rPr>
                <w:rFonts w:ascii="Times New Roman" w:hAnsi="Times New Roman" w:cs="Times New Roman"/>
                <w:sz w:val="20"/>
                <w:szCs w:val="20"/>
              </w:rPr>
              <w:t xml:space="preserve"> аммиаком</w:t>
            </w:r>
          </w:p>
        </w:tc>
        <w:tc>
          <w:tcPr>
            <w:tcW w:w="567" w:type="dxa"/>
          </w:tcPr>
          <w:p w14:paraId="3266DC26" w14:textId="2607F8DB"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10</w:t>
            </w:r>
          </w:p>
        </w:tc>
        <w:tc>
          <w:tcPr>
            <w:tcW w:w="6627" w:type="dxa"/>
          </w:tcPr>
          <w:p w14:paraId="2F1865F6" w14:textId="35A3BB83"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неустойчивость ядер некоторых атомов, которая прояв</w:t>
            </w:r>
            <w:r>
              <w:rPr>
                <w:rFonts w:ascii="Times New Roman" w:hAnsi="Times New Roman" w:cs="Times New Roman"/>
                <w:sz w:val="20"/>
                <w:szCs w:val="20"/>
              </w:rPr>
              <w:t>ля</w:t>
            </w:r>
            <w:r w:rsidRPr="000D51AF">
              <w:rPr>
                <w:rFonts w:ascii="Times New Roman" w:hAnsi="Times New Roman" w:cs="Times New Roman"/>
                <w:sz w:val="20"/>
                <w:szCs w:val="20"/>
              </w:rPr>
              <w:t>ется в их способности к самопроизвольному превращению</w:t>
            </w:r>
            <w:r>
              <w:rPr>
                <w:rFonts w:ascii="Times New Roman" w:hAnsi="Times New Roman" w:cs="Times New Roman"/>
                <w:sz w:val="20"/>
                <w:szCs w:val="20"/>
              </w:rPr>
              <w:t xml:space="preserve"> </w:t>
            </w:r>
            <w:r w:rsidRPr="000D51AF">
              <w:rPr>
                <w:rFonts w:ascii="Times New Roman" w:hAnsi="Times New Roman" w:cs="Times New Roman"/>
                <w:sz w:val="20"/>
                <w:szCs w:val="20"/>
              </w:rPr>
              <w:t>(распаду)</w:t>
            </w:r>
          </w:p>
        </w:tc>
      </w:tr>
      <w:tr w:rsidR="005B489C" w:rsidRPr="005B489C" w14:paraId="40DFEF10" w14:textId="77777777" w:rsidTr="000D51AF">
        <w:tc>
          <w:tcPr>
            <w:tcW w:w="534" w:type="dxa"/>
          </w:tcPr>
          <w:p w14:paraId="5404A2E8" w14:textId="236F6ACD"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11</w:t>
            </w:r>
          </w:p>
        </w:tc>
        <w:tc>
          <w:tcPr>
            <w:tcW w:w="2409" w:type="dxa"/>
          </w:tcPr>
          <w:p w14:paraId="50EA7F17" w14:textId="4EEE72F7" w:rsidR="005B489C" w:rsidRPr="005B489C" w:rsidRDefault="000D51AF" w:rsidP="000D51AF">
            <w:pPr>
              <w:rPr>
                <w:rFonts w:ascii="Times New Roman" w:hAnsi="Times New Roman" w:cs="Times New Roman"/>
                <w:sz w:val="20"/>
                <w:szCs w:val="20"/>
              </w:rPr>
            </w:pPr>
            <w:r>
              <w:rPr>
                <w:rFonts w:ascii="Times New Roman" w:hAnsi="Times New Roman" w:cs="Times New Roman"/>
                <w:sz w:val="20"/>
                <w:szCs w:val="20"/>
              </w:rPr>
              <w:t xml:space="preserve">Ртуть – это </w:t>
            </w:r>
          </w:p>
        </w:tc>
        <w:tc>
          <w:tcPr>
            <w:tcW w:w="567" w:type="dxa"/>
          </w:tcPr>
          <w:p w14:paraId="4F1A62E8" w14:textId="1AE2B098"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11</w:t>
            </w:r>
          </w:p>
        </w:tc>
        <w:tc>
          <w:tcPr>
            <w:tcW w:w="6627" w:type="dxa"/>
          </w:tcPr>
          <w:p w14:paraId="4251380C" w14:textId="30C0C48F"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АХОВ, применяемое в промышленности или в сельском</w:t>
            </w:r>
            <w:r>
              <w:rPr>
                <w:rFonts w:ascii="Times New Roman" w:hAnsi="Times New Roman" w:cs="Times New Roman"/>
                <w:sz w:val="20"/>
                <w:szCs w:val="20"/>
              </w:rPr>
              <w:t xml:space="preserve"> </w:t>
            </w:r>
            <w:r w:rsidRPr="000D51AF">
              <w:rPr>
                <w:rFonts w:ascii="Times New Roman" w:hAnsi="Times New Roman" w:cs="Times New Roman"/>
                <w:sz w:val="20"/>
                <w:szCs w:val="20"/>
              </w:rPr>
              <w:t>хозяйстве. При аварийном выбросе такого вещества может</w:t>
            </w:r>
            <w:r>
              <w:rPr>
                <w:rFonts w:ascii="Times New Roman" w:hAnsi="Times New Roman" w:cs="Times New Roman"/>
                <w:sz w:val="20"/>
                <w:szCs w:val="20"/>
              </w:rPr>
              <w:t xml:space="preserve"> </w:t>
            </w:r>
            <w:r w:rsidRPr="000D51AF">
              <w:rPr>
                <w:rFonts w:ascii="Times New Roman" w:hAnsi="Times New Roman" w:cs="Times New Roman"/>
                <w:sz w:val="20"/>
                <w:szCs w:val="20"/>
              </w:rPr>
              <w:t>произойти заражение окружающей среды, опасное для</w:t>
            </w:r>
            <w:r>
              <w:rPr>
                <w:rFonts w:ascii="Times New Roman" w:hAnsi="Times New Roman" w:cs="Times New Roman"/>
                <w:sz w:val="20"/>
                <w:szCs w:val="20"/>
              </w:rPr>
              <w:t xml:space="preserve"> </w:t>
            </w:r>
            <w:r w:rsidRPr="000D51AF">
              <w:rPr>
                <w:rFonts w:ascii="Times New Roman" w:hAnsi="Times New Roman" w:cs="Times New Roman"/>
                <w:sz w:val="20"/>
                <w:szCs w:val="20"/>
              </w:rPr>
              <w:t>жизни и здоровья людей</w:t>
            </w:r>
          </w:p>
        </w:tc>
      </w:tr>
      <w:tr w:rsidR="005B489C" w:rsidRPr="005B489C" w14:paraId="1D90CC31" w14:textId="77777777" w:rsidTr="000D51AF">
        <w:tc>
          <w:tcPr>
            <w:tcW w:w="534" w:type="dxa"/>
          </w:tcPr>
          <w:p w14:paraId="7C6D638B" w14:textId="56F63955"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12</w:t>
            </w:r>
          </w:p>
        </w:tc>
        <w:tc>
          <w:tcPr>
            <w:tcW w:w="2409" w:type="dxa"/>
          </w:tcPr>
          <w:p w14:paraId="0B90BB84" w14:textId="576BC6A8"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Действия при</w:t>
            </w:r>
            <w:r>
              <w:rPr>
                <w:rFonts w:ascii="Times New Roman" w:hAnsi="Times New Roman" w:cs="Times New Roman"/>
                <w:sz w:val="20"/>
                <w:szCs w:val="20"/>
              </w:rPr>
              <w:t xml:space="preserve"> разливе ртути</w:t>
            </w:r>
          </w:p>
        </w:tc>
        <w:tc>
          <w:tcPr>
            <w:tcW w:w="567" w:type="dxa"/>
          </w:tcPr>
          <w:p w14:paraId="4A767FB5" w14:textId="059D7231" w:rsidR="005B489C" w:rsidRPr="005B489C" w:rsidRDefault="005B489C" w:rsidP="005B489C">
            <w:pPr>
              <w:jc w:val="center"/>
              <w:rPr>
                <w:rFonts w:ascii="Times New Roman" w:hAnsi="Times New Roman" w:cs="Times New Roman"/>
                <w:sz w:val="20"/>
                <w:szCs w:val="20"/>
              </w:rPr>
            </w:pPr>
            <w:r w:rsidRPr="005B489C">
              <w:rPr>
                <w:rFonts w:ascii="Times New Roman" w:hAnsi="Times New Roman" w:cs="Times New Roman"/>
                <w:sz w:val="20"/>
                <w:szCs w:val="20"/>
              </w:rPr>
              <w:t>12</w:t>
            </w:r>
          </w:p>
        </w:tc>
        <w:tc>
          <w:tcPr>
            <w:tcW w:w="6627" w:type="dxa"/>
          </w:tcPr>
          <w:p w14:paraId="3F0E2AE8" w14:textId="2C7B4CBC" w:rsidR="005B489C" w:rsidRPr="005B489C" w:rsidRDefault="000D51AF" w:rsidP="000D51AF">
            <w:pPr>
              <w:rPr>
                <w:rFonts w:ascii="Times New Roman" w:hAnsi="Times New Roman" w:cs="Times New Roman"/>
                <w:sz w:val="20"/>
                <w:szCs w:val="20"/>
              </w:rPr>
            </w:pPr>
            <w:r w:rsidRPr="000D51AF">
              <w:rPr>
                <w:rFonts w:ascii="Times New Roman" w:hAnsi="Times New Roman" w:cs="Times New Roman"/>
                <w:sz w:val="20"/>
                <w:szCs w:val="20"/>
              </w:rPr>
              <w:t>повреждение (выход из</w:t>
            </w:r>
            <w:r>
              <w:rPr>
                <w:rFonts w:ascii="Times New Roman" w:hAnsi="Times New Roman" w:cs="Times New Roman"/>
                <w:sz w:val="20"/>
                <w:szCs w:val="20"/>
              </w:rPr>
              <w:t xml:space="preserve"> строя) отдельных узлов радиаци</w:t>
            </w:r>
            <w:r w:rsidRPr="000D51AF">
              <w:rPr>
                <w:rFonts w:ascii="Times New Roman" w:hAnsi="Times New Roman" w:cs="Times New Roman"/>
                <w:sz w:val="20"/>
                <w:szCs w:val="20"/>
              </w:rPr>
              <w:t>онных объектов при их эксплуатации</w:t>
            </w:r>
          </w:p>
        </w:tc>
      </w:tr>
    </w:tbl>
    <w:p w14:paraId="18AA997D" w14:textId="77777777" w:rsidR="005B489C" w:rsidRPr="005B489C" w:rsidRDefault="005B489C" w:rsidP="005B489C">
      <w:pPr>
        <w:ind w:firstLine="567"/>
        <w:jc w:val="both"/>
        <w:rPr>
          <w:sz w:val="20"/>
          <w:szCs w:val="20"/>
        </w:rPr>
      </w:pPr>
    </w:p>
    <w:p w14:paraId="5EEEAADA" w14:textId="5C8726EF" w:rsidR="007D0A54" w:rsidRDefault="007D0A54" w:rsidP="008D68DC">
      <w:pPr>
        <w:ind w:firstLine="567"/>
        <w:jc w:val="both"/>
        <w:rPr>
          <w:b/>
          <w:sz w:val="20"/>
          <w:szCs w:val="20"/>
        </w:rPr>
      </w:pPr>
      <w:r>
        <w:rPr>
          <w:b/>
          <w:sz w:val="20"/>
          <w:szCs w:val="20"/>
        </w:rPr>
        <w:t>Раздел 3. Безопасность жизнедеятельности в условиях социаль</w:t>
      </w:r>
      <w:r w:rsidRPr="007D0A54">
        <w:rPr>
          <w:b/>
          <w:sz w:val="20"/>
          <w:szCs w:val="20"/>
        </w:rPr>
        <w:t>ной среды</w:t>
      </w:r>
      <w:r>
        <w:rPr>
          <w:b/>
          <w:sz w:val="20"/>
          <w:szCs w:val="20"/>
        </w:rPr>
        <w:t>.</w:t>
      </w:r>
    </w:p>
    <w:p w14:paraId="2A71F297" w14:textId="77777777" w:rsidR="007D0A54" w:rsidRPr="007D0A54" w:rsidRDefault="007D0A54" w:rsidP="007D0A54">
      <w:pPr>
        <w:ind w:firstLine="567"/>
        <w:jc w:val="both"/>
        <w:rPr>
          <w:sz w:val="20"/>
          <w:szCs w:val="20"/>
        </w:rPr>
      </w:pPr>
      <w:r>
        <w:rPr>
          <w:sz w:val="20"/>
          <w:szCs w:val="20"/>
        </w:rPr>
        <w:t xml:space="preserve">Практическое занятие 3. </w:t>
      </w:r>
      <w:r w:rsidRPr="007D0A54">
        <w:rPr>
          <w:sz w:val="20"/>
          <w:szCs w:val="20"/>
        </w:rPr>
        <w:t xml:space="preserve">ЧС социального характера и меры защиты от их последствий. </w:t>
      </w:r>
    </w:p>
    <w:p w14:paraId="7074467F" w14:textId="77777777" w:rsidR="007D0A54" w:rsidRPr="007D0A54" w:rsidRDefault="007D0A54" w:rsidP="007D0A54">
      <w:pPr>
        <w:ind w:firstLine="567"/>
        <w:jc w:val="both"/>
        <w:rPr>
          <w:sz w:val="20"/>
          <w:szCs w:val="20"/>
        </w:rPr>
      </w:pPr>
      <w:r w:rsidRPr="007D0A54">
        <w:rPr>
          <w:sz w:val="20"/>
          <w:szCs w:val="20"/>
        </w:rPr>
        <w:t>Контрольные вопросы:</w:t>
      </w:r>
    </w:p>
    <w:p w14:paraId="37C16674" w14:textId="77777777" w:rsidR="007D0A54" w:rsidRPr="007D0A54" w:rsidRDefault="007D0A54" w:rsidP="007D0A54">
      <w:pPr>
        <w:ind w:firstLine="567"/>
        <w:jc w:val="both"/>
        <w:rPr>
          <w:sz w:val="20"/>
          <w:szCs w:val="20"/>
        </w:rPr>
      </w:pPr>
      <w:r w:rsidRPr="007D0A54">
        <w:rPr>
          <w:sz w:val="20"/>
          <w:szCs w:val="20"/>
        </w:rPr>
        <w:t xml:space="preserve">1. Понятие о социальной опасности. </w:t>
      </w:r>
    </w:p>
    <w:p w14:paraId="118454C6" w14:textId="77777777" w:rsidR="007D0A54" w:rsidRPr="007D0A54" w:rsidRDefault="007D0A54" w:rsidP="007D0A54">
      <w:pPr>
        <w:ind w:firstLine="567"/>
        <w:jc w:val="both"/>
        <w:rPr>
          <w:sz w:val="20"/>
          <w:szCs w:val="20"/>
        </w:rPr>
      </w:pPr>
      <w:r w:rsidRPr="007D0A54">
        <w:rPr>
          <w:sz w:val="20"/>
          <w:szCs w:val="20"/>
        </w:rPr>
        <w:t xml:space="preserve">2. Причины социальных опасностей. </w:t>
      </w:r>
    </w:p>
    <w:p w14:paraId="1CB4E13C" w14:textId="77777777" w:rsidR="007D0A54" w:rsidRPr="007D0A54" w:rsidRDefault="007D0A54" w:rsidP="007D0A54">
      <w:pPr>
        <w:ind w:firstLine="567"/>
        <w:jc w:val="both"/>
        <w:rPr>
          <w:sz w:val="20"/>
          <w:szCs w:val="20"/>
        </w:rPr>
      </w:pPr>
      <w:r w:rsidRPr="007D0A54">
        <w:rPr>
          <w:sz w:val="20"/>
          <w:szCs w:val="20"/>
        </w:rPr>
        <w:t xml:space="preserve">3. Последствия социальных опасностей для здоровья и жизни человека. </w:t>
      </w:r>
    </w:p>
    <w:p w14:paraId="62318234" w14:textId="77777777" w:rsidR="007D0A54" w:rsidRPr="007D0A54" w:rsidRDefault="007D0A54" w:rsidP="007D0A54">
      <w:pPr>
        <w:ind w:firstLine="567"/>
        <w:jc w:val="both"/>
        <w:rPr>
          <w:sz w:val="20"/>
          <w:szCs w:val="20"/>
        </w:rPr>
      </w:pPr>
      <w:r w:rsidRPr="007D0A54">
        <w:rPr>
          <w:sz w:val="20"/>
          <w:szCs w:val="20"/>
        </w:rPr>
        <w:t xml:space="preserve">4. Классификация социальных опасностей. </w:t>
      </w:r>
    </w:p>
    <w:p w14:paraId="205CE2B4" w14:textId="77777777" w:rsidR="007D0A54" w:rsidRPr="007D0A54" w:rsidRDefault="007D0A54" w:rsidP="007D0A54">
      <w:pPr>
        <w:ind w:firstLine="567"/>
        <w:jc w:val="both"/>
        <w:rPr>
          <w:sz w:val="20"/>
          <w:szCs w:val="20"/>
        </w:rPr>
      </w:pPr>
      <w:r w:rsidRPr="007D0A54">
        <w:rPr>
          <w:sz w:val="20"/>
          <w:szCs w:val="20"/>
        </w:rPr>
        <w:t xml:space="preserve">5. Социальные опасности, связанные с психическим воздействием на человека: шантаж, мошенничество, вымогательство, кража. </w:t>
      </w:r>
    </w:p>
    <w:p w14:paraId="2671D6C1" w14:textId="55A38DD8" w:rsidR="007D0A54" w:rsidRPr="007D0A54" w:rsidRDefault="007D0A54" w:rsidP="007D0A54">
      <w:pPr>
        <w:ind w:firstLine="567"/>
        <w:jc w:val="both"/>
        <w:rPr>
          <w:sz w:val="20"/>
          <w:szCs w:val="20"/>
        </w:rPr>
      </w:pPr>
      <w:r w:rsidRPr="007D0A54">
        <w:rPr>
          <w:sz w:val="20"/>
          <w:szCs w:val="20"/>
        </w:rPr>
        <w:t xml:space="preserve">6. Социальные опасности, связанные с </w:t>
      </w:r>
      <w:r>
        <w:rPr>
          <w:sz w:val="20"/>
          <w:szCs w:val="20"/>
        </w:rPr>
        <w:t xml:space="preserve">физическим насилием: </w:t>
      </w:r>
      <w:proofErr w:type="spellStart"/>
      <w:r w:rsidRPr="007D0A54">
        <w:rPr>
          <w:sz w:val="20"/>
          <w:szCs w:val="20"/>
        </w:rPr>
        <w:t>заложничество</w:t>
      </w:r>
      <w:proofErr w:type="spellEnd"/>
      <w:r w:rsidRPr="007D0A54">
        <w:rPr>
          <w:sz w:val="20"/>
          <w:szCs w:val="20"/>
        </w:rPr>
        <w:t xml:space="preserve">, изнасилование, нападение, разбой и бандитизм. </w:t>
      </w:r>
    </w:p>
    <w:p w14:paraId="784868E6" w14:textId="160EBD49" w:rsidR="007D0A54" w:rsidRPr="007D0A54" w:rsidRDefault="007D0A54" w:rsidP="007D0A54">
      <w:pPr>
        <w:ind w:firstLine="567"/>
        <w:jc w:val="both"/>
        <w:rPr>
          <w:sz w:val="20"/>
          <w:szCs w:val="20"/>
        </w:rPr>
      </w:pPr>
      <w:r w:rsidRPr="007D0A54">
        <w:rPr>
          <w:sz w:val="20"/>
          <w:szCs w:val="20"/>
        </w:rPr>
        <w:t xml:space="preserve">7. Социальные опасности, связанные с распространением венерических заболеваний: сифилис, гонорея, хламидиоз, </w:t>
      </w:r>
      <w:proofErr w:type="spellStart"/>
      <w:r w:rsidRPr="007D0A54">
        <w:rPr>
          <w:sz w:val="20"/>
          <w:szCs w:val="20"/>
        </w:rPr>
        <w:t>уреоплазмоз</w:t>
      </w:r>
      <w:proofErr w:type="spellEnd"/>
      <w:r w:rsidRPr="007D0A54">
        <w:rPr>
          <w:sz w:val="20"/>
          <w:szCs w:val="20"/>
        </w:rPr>
        <w:t>, трихомоноз, герпес половых органов, вир</w:t>
      </w:r>
      <w:r>
        <w:rPr>
          <w:sz w:val="20"/>
          <w:szCs w:val="20"/>
        </w:rPr>
        <w:t xml:space="preserve">усные гепатиты А, B, C, D. </w:t>
      </w:r>
      <w:r w:rsidRPr="007D0A54">
        <w:rPr>
          <w:sz w:val="20"/>
          <w:szCs w:val="20"/>
        </w:rPr>
        <w:t xml:space="preserve">Особенности развития и пути передачи заболеваний, профилактика. </w:t>
      </w:r>
    </w:p>
    <w:p w14:paraId="0CED4801" w14:textId="77777777" w:rsidR="007D0A54" w:rsidRPr="007D0A54" w:rsidRDefault="007D0A54" w:rsidP="007D0A54">
      <w:pPr>
        <w:ind w:firstLine="567"/>
        <w:jc w:val="both"/>
        <w:rPr>
          <w:sz w:val="20"/>
          <w:szCs w:val="20"/>
        </w:rPr>
      </w:pPr>
      <w:r w:rsidRPr="007D0A54">
        <w:rPr>
          <w:sz w:val="20"/>
          <w:szCs w:val="20"/>
        </w:rPr>
        <w:t xml:space="preserve">8. Профилактика СПИДа. </w:t>
      </w:r>
    </w:p>
    <w:p w14:paraId="1DFA12B2" w14:textId="2B46E078" w:rsidR="007D0A54" w:rsidRDefault="007D0A54" w:rsidP="007D0A54">
      <w:pPr>
        <w:ind w:firstLine="567"/>
        <w:jc w:val="both"/>
        <w:rPr>
          <w:sz w:val="20"/>
          <w:szCs w:val="20"/>
        </w:rPr>
      </w:pPr>
      <w:r w:rsidRPr="007D0A54">
        <w:rPr>
          <w:sz w:val="20"/>
          <w:szCs w:val="20"/>
        </w:rPr>
        <w:t>9. Социальные опасности, связанные с суицидами. Особенности суицидального поведения.</w:t>
      </w:r>
    </w:p>
    <w:p w14:paraId="621069D3" w14:textId="623F6821" w:rsidR="00EB3280" w:rsidRPr="00EB3280" w:rsidRDefault="00EB3280" w:rsidP="00EB3280">
      <w:pPr>
        <w:ind w:firstLine="567"/>
        <w:jc w:val="both"/>
        <w:rPr>
          <w:sz w:val="20"/>
          <w:szCs w:val="20"/>
        </w:rPr>
      </w:pPr>
      <w:r>
        <w:rPr>
          <w:sz w:val="20"/>
          <w:szCs w:val="20"/>
        </w:rPr>
        <w:t xml:space="preserve">10. </w:t>
      </w:r>
      <w:r w:rsidRPr="00EB3280">
        <w:rPr>
          <w:sz w:val="20"/>
          <w:szCs w:val="20"/>
        </w:rPr>
        <w:t xml:space="preserve">Правила </w:t>
      </w:r>
      <w:r w:rsidR="004E52C1">
        <w:rPr>
          <w:sz w:val="20"/>
          <w:szCs w:val="20"/>
        </w:rPr>
        <w:t>поведения в общественных местах.</w:t>
      </w:r>
    </w:p>
    <w:p w14:paraId="00DFFE9A" w14:textId="0A3EA004" w:rsidR="00EB3280" w:rsidRDefault="00EB3280" w:rsidP="00EB3280">
      <w:pPr>
        <w:ind w:firstLine="567"/>
        <w:jc w:val="both"/>
        <w:rPr>
          <w:sz w:val="20"/>
          <w:szCs w:val="20"/>
        </w:rPr>
      </w:pPr>
      <w:r>
        <w:rPr>
          <w:sz w:val="20"/>
          <w:szCs w:val="20"/>
        </w:rPr>
        <w:t>11</w:t>
      </w:r>
      <w:r w:rsidRPr="00EB3280">
        <w:rPr>
          <w:sz w:val="20"/>
          <w:szCs w:val="20"/>
        </w:rPr>
        <w:t>. Ситуации на воде и правила безопасного поведения.</w:t>
      </w:r>
    </w:p>
    <w:p w14:paraId="0ED902C0" w14:textId="0357CD7E" w:rsidR="004E52C1" w:rsidRDefault="004E52C1" w:rsidP="00EB3280">
      <w:pPr>
        <w:ind w:firstLine="567"/>
        <w:jc w:val="both"/>
        <w:rPr>
          <w:sz w:val="20"/>
          <w:szCs w:val="20"/>
        </w:rPr>
      </w:pPr>
      <w:r>
        <w:rPr>
          <w:sz w:val="20"/>
          <w:szCs w:val="20"/>
        </w:rPr>
        <w:t xml:space="preserve">12. </w:t>
      </w:r>
      <w:r w:rsidRPr="004E52C1">
        <w:rPr>
          <w:sz w:val="20"/>
          <w:szCs w:val="20"/>
        </w:rPr>
        <w:t>Опасности общественного транспорта. Алгоритм безопасного поведения в общественном транспорте.</w:t>
      </w:r>
    </w:p>
    <w:p w14:paraId="2C3715F7" w14:textId="4F75D203" w:rsidR="00EB3280" w:rsidRPr="002F51FB" w:rsidRDefault="00EB3280" w:rsidP="007D0A54">
      <w:pPr>
        <w:ind w:firstLine="567"/>
        <w:jc w:val="both"/>
        <w:rPr>
          <w:sz w:val="20"/>
          <w:szCs w:val="20"/>
        </w:rPr>
      </w:pPr>
      <w:r w:rsidRPr="002F51FB">
        <w:rPr>
          <w:sz w:val="20"/>
          <w:szCs w:val="20"/>
        </w:rPr>
        <w:t>Решение ситуационных задач:</w:t>
      </w:r>
    </w:p>
    <w:p w14:paraId="6CE605B5" w14:textId="48B0BCE8" w:rsidR="00EB3280" w:rsidRPr="002F51FB" w:rsidRDefault="00EB3280" w:rsidP="007D0A54">
      <w:pPr>
        <w:ind w:firstLine="567"/>
        <w:jc w:val="both"/>
        <w:rPr>
          <w:sz w:val="20"/>
          <w:szCs w:val="20"/>
        </w:rPr>
      </w:pPr>
      <w:r w:rsidRPr="002F51FB">
        <w:rPr>
          <w:sz w:val="20"/>
          <w:szCs w:val="20"/>
        </w:rPr>
        <w:t>1. Летним вечером Вы возвращаетесь с работы и видите, что в пруду неподалеку кто-то тонет. Опишите два варианта ситуации: 1) Вы не умеете плавать; 2) Вы хороший пловец.</w:t>
      </w:r>
    </w:p>
    <w:p w14:paraId="05A79C81" w14:textId="51BF361B" w:rsidR="004E52C1" w:rsidRPr="002F51FB" w:rsidRDefault="004E52C1" w:rsidP="007D0A54">
      <w:pPr>
        <w:ind w:firstLine="567"/>
        <w:jc w:val="both"/>
        <w:rPr>
          <w:sz w:val="20"/>
          <w:szCs w:val="20"/>
        </w:rPr>
      </w:pPr>
      <w:r w:rsidRPr="002F51FB">
        <w:rPr>
          <w:sz w:val="20"/>
          <w:szCs w:val="20"/>
        </w:rPr>
        <w:t xml:space="preserve">2. Во время прогулки по улице на вас напала собака. </w:t>
      </w:r>
      <w:r w:rsidR="000D51AF" w:rsidRPr="002F51FB">
        <w:rPr>
          <w:sz w:val="20"/>
          <w:szCs w:val="20"/>
        </w:rPr>
        <w:t>Опишите в</w:t>
      </w:r>
      <w:r w:rsidRPr="002F51FB">
        <w:rPr>
          <w:sz w:val="20"/>
          <w:szCs w:val="20"/>
        </w:rPr>
        <w:t>аши действия.</w:t>
      </w:r>
    </w:p>
    <w:p w14:paraId="08F06DA0" w14:textId="3AAB2DA9" w:rsidR="004E52C1" w:rsidRPr="002F51FB" w:rsidRDefault="004E52C1" w:rsidP="007D0A54">
      <w:pPr>
        <w:ind w:firstLine="567"/>
        <w:jc w:val="both"/>
        <w:rPr>
          <w:sz w:val="20"/>
          <w:szCs w:val="20"/>
        </w:rPr>
      </w:pPr>
      <w:r w:rsidRPr="002F51FB">
        <w:rPr>
          <w:sz w:val="20"/>
          <w:szCs w:val="20"/>
        </w:rPr>
        <w:t>3. Вы направляетесь в общественное место (в кинотеатр, на</w:t>
      </w:r>
      <w:r w:rsidR="00B614B1" w:rsidRPr="002F51FB">
        <w:rPr>
          <w:sz w:val="20"/>
          <w:szCs w:val="20"/>
        </w:rPr>
        <w:t xml:space="preserve"> стадион и др.). Ваши действия п</w:t>
      </w:r>
      <w:r w:rsidRPr="002F51FB">
        <w:rPr>
          <w:sz w:val="20"/>
          <w:szCs w:val="20"/>
        </w:rPr>
        <w:t>о соблюдению мер личной безопасности в общественном месте и в толпе.</w:t>
      </w:r>
    </w:p>
    <w:p w14:paraId="113B8E0F" w14:textId="30232A97" w:rsidR="000D51AF" w:rsidRPr="002F51FB" w:rsidRDefault="000D51AF" w:rsidP="000D51AF">
      <w:pPr>
        <w:ind w:firstLine="567"/>
        <w:jc w:val="both"/>
        <w:rPr>
          <w:sz w:val="20"/>
          <w:szCs w:val="20"/>
        </w:rPr>
      </w:pPr>
      <w:r w:rsidRPr="002F51FB">
        <w:rPr>
          <w:sz w:val="20"/>
          <w:szCs w:val="20"/>
        </w:rPr>
        <w:t>4. Во время поездки на общественном транспорте вы увидели бесхозную хозяйственную сумку. Опишите ваши действия.</w:t>
      </w:r>
    </w:p>
    <w:p w14:paraId="65EE02FC" w14:textId="6089AE92" w:rsidR="003A5265" w:rsidRPr="002F51FB" w:rsidRDefault="003A5265" w:rsidP="000D51AF">
      <w:pPr>
        <w:ind w:firstLine="567"/>
        <w:jc w:val="both"/>
        <w:rPr>
          <w:sz w:val="20"/>
          <w:szCs w:val="20"/>
        </w:rPr>
      </w:pPr>
      <w:r w:rsidRPr="002F51FB">
        <w:rPr>
          <w:sz w:val="20"/>
          <w:szCs w:val="20"/>
        </w:rPr>
        <w:t>5. Какие рекомендации или советы Вы</w:t>
      </w:r>
      <w:r w:rsidR="00B614B1" w:rsidRPr="002F51FB">
        <w:rPr>
          <w:sz w:val="20"/>
          <w:szCs w:val="20"/>
        </w:rPr>
        <w:t xml:space="preserve"> можете дать детям, испытывающим</w:t>
      </w:r>
      <w:r w:rsidRPr="002F51FB">
        <w:rPr>
          <w:sz w:val="20"/>
          <w:szCs w:val="20"/>
        </w:rPr>
        <w:t xml:space="preserve"> трудности и задумывающимся об уходе из жизни?</w:t>
      </w:r>
    </w:p>
    <w:p w14:paraId="063CF785" w14:textId="5AD0A1DD" w:rsidR="00B614B1" w:rsidRPr="002F51FB" w:rsidRDefault="00B614B1" w:rsidP="000D51AF">
      <w:pPr>
        <w:ind w:firstLine="567"/>
        <w:jc w:val="both"/>
        <w:rPr>
          <w:sz w:val="20"/>
          <w:szCs w:val="20"/>
        </w:rPr>
      </w:pPr>
      <w:r w:rsidRPr="002F51FB">
        <w:rPr>
          <w:sz w:val="20"/>
          <w:szCs w:val="20"/>
        </w:rPr>
        <w:t xml:space="preserve">6. У учащихся 10 класса проходили праздничная дискотека. Ребята танцевали, много пили газированных напитков. И вдруг как гром среди ясного неба: «Нашу Таню насилуют». Стали выяснять. </w:t>
      </w:r>
      <w:r w:rsidR="005B77CA" w:rsidRPr="002F51FB">
        <w:rPr>
          <w:sz w:val="20"/>
          <w:szCs w:val="20"/>
        </w:rPr>
        <w:t xml:space="preserve">Кто-то сказал – «Сама </w:t>
      </w:r>
      <w:r w:rsidR="005B77CA" w:rsidRPr="002F51FB">
        <w:rPr>
          <w:sz w:val="20"/>
          <w:szCs w:val="20"/>
        </w:rPr>
        <w:lastRenderedPageBreak/>
        <w:t>виновата. Она ходила с ребятами и пила с ними напитки, хохотала, рассказывала анекдоты, вот и добилась». Вызвали милицию и скорую помощь.</w:t>
      </w:r>
    </w:p>
    <w:p w14:paraId="75F889F0" w14:textId="440EBDF7" w:rsidR="005B77CA" w:rsidRPr="002F51FB" w:rsidRDefault="005B77CA" w:rsidP="000D51AF">
      <w:pPr>
        <w:ind w:firstLine="567"/>
        <w:jc w:val="both"/>
        <w:rPr>
          <w:sz w:val="20"/>
          <w:szCs w:val="20"/>
        </w:rPr>
      </w:pPr>
      <w:r w:rsidRPr="002F51FB">
        <w:rPr>
          <w:sz w:val="20"/>
          <w:szCs w:val="20"/>
        </w:rPr>
        <w:t>Какая опасность случилась с Таней?</w:t>
      </w:r>
    </w:p>
    <w:p w14:paraId="10DE87DC" w14:textId="37ECD7EB" w:rsidR="005B77CA" w:rsidRPr="002F51FB" w:rsidRDefault="005B77CA" w:rsidP="000D51AF">
      <w:pPr>
        <w:ind w:firstLine="567"/>
        <w:jc w:val="both"/>
        <w:rPr>
          <w:sz w:val="20"/>
          <w:szCs w:val="20"/>
        </w:rPr>
      </w:pPr>
      <w:r w:rsidRPr="002F51FB">
        <w:rPr>
          <w:sz w:val="20"/>
          <w:szCs w:val="20"/>
        </w:rPr>
        <w:t>Что стало причиной изнасилования?</w:t>
      </w:r>
    </w:p>
    <w:p w14:paraId="049A8BAB" w14:textId="5FA387CE" w:rsidR="005B77CA" w:rsidRPr="002F51FB" w:rsidRDefault="005B77CA" w:rsidP="000D51AF">
      <w:pPr>
        <w:ind w:firstLine="567"/>
        <w:jc w:val="both"/>
        <w:rPr>
          <w:sz w:val="20"/>
          <w:szCs w:val="20"/>
        </w:rPr>
      </w:pPr>
      <w:r w:rsidRPr="002F51FB">
        <w:rPr>
          <w:sz w:val="20"/>
          <w:szCs w:val="20"/>
        </w:rPr>
        <w:t>Какие последствия для Тани можно предполагать в данной ситуации?</w:t>
      </w:r>
    </w:p>
    <w:p w14:paraId="14242013" w14:textId="1F9DD702" w:rsidR="005B77CA" w:rsidRPr="002F51FB" w:rsidRDefault="005B77CA" w:rsidP="000D51AF">
      <w:pPr>
        <w:ind w:firstLine="567"/>
        <w:jc w:val="both"/>
        <w:rPr>
          <w:sz w:val="20"/>
          <w:szCs w:val="20"/>
        </w:rPr>
      </w:pPr>
      <w:r w:rsidRPr="002F51FB">
        <w:rPr>
          <w:sz w:val="20"/>
          <w:szCs w:val="20"/>
        </w:rPr>
        <w:t>Как можно помочь девочке?</w:t>
      </w:r>
    </w:p>
    <w:p w14:paraId="4020005E" w14:textId="69D82E23" w:rsidR="003A5265" w:rsidRPr="002F51FB" w:rsidRDefault="003A5265" w:rsidP="000D51AF">
      <w:pPr>
        <w:ind w:firstLine="567"/>
        <w:jc w:val="both"/>
        <w:rPr>
          <w:sz w:val="20"/>
          <w:szCs w:val="20"/>
        </w:rPr>
      </w:pPr>
      <w:r w:rsidRPr="002F51FB">
        <w:rPr>
          <w:sz w:val="20"/>
          <w:szCs w:val="20"/>
        </w:rPr>
        <w:t>Практические задания:</w:t>
      </w:r>
    </w:p>
    <w:p w14:paraId="5A28290E" w14:textId="77777777" w:rsidR="003A5265" w:rsidRPr="002F51FB" w:rsidRDefault="003A5265" w:rsidP="000D51AF">
      <w:pPr>
        <w:ind w:firstLine="567"/>
        <w:jc w:val="both"/>
        <w:rPr>
          <w:sz w:val="20"/>
          <w:szCs w:val="20"/>
        </w:rPr>
      </w:pPr>
      <w:r w:rsidRPr="002F51FB">
        <w:rPr>
          <w:sz w:val="20"/>
          <w:szCs w:val="20"/>
        </w:rPr>
        <w:t>Задание 1. Заполните таблицу: Характеристика ИППП.</w:t>
      </w:r>
    </w:p>
    <w:tbl>
      <w:tblPr>
        <w:tblStyle w:val="a5"/>
        <w:tblW w:w="0" w:type="auto"/>
        <w:tblLook w:val="04A0" w:firstRow="1" w:lastRow="0" w:firstColumn="1" w:lastColumn="0" w:noHBand="0" w:noVBand="1"/>
      </w:tblPr>
      <w:tblGrid>
        <w:gridCol w:w="1656"/>
        <w:gridCol w:w="1651"/>
        <w:gridCol w:w="1650"/>
        <w:gridCol w:w="1654"/>
        <w:gridCol w:w="1652"/>
        <w:gridCol w:w="1648"/>
      </w:tblGrid>
      <w:tr w:rsidR="002F51FB" w:rsidRPr="002F51FB" w14:paraId="32D477F3" w14:textId="77777777" w:rsidTr="00B614B1">
        <w:tc>
          <w:tcPr>
            <w:tcW w:w="1689" w:type="dxa"/>
            <w:vAlign w:val="center"/>
          </w:tcPr>
          <w:p w14:paraId="5F98AD7F" w14:textId="2B036502" w:rsidR="003A5265"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ИППП</w:t>
            </w:r>
          </w:p>
        </w:tc>
        <w:tc>
          <w:tcPr>
            <w:tcW w:w="1689" w:type="dxa"/>
            <w:vAlign w:val="center"/>
          </w:tcPr>
          <w:p w14:paraId="7F44B9C6" w14:textId="7321347D" w:rsidR="003A5265"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Путь заражения</w:t>
            </w:r>
          </w:p>
        </w:tc>
        <w:tc>
          <w:tcPr>
            <w:tcW w:w="1689" w:type="dxa"/>
            <w:vAlign w:val="center"/>
          </w:tcPr>
          <w:p w14:paraId="0A97DC91" w14:textId="7C12D39F" w:rsidR="003A5265"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Инкубационный период</w:t>
            </w:r>
          </w:p>
        </w:tc>
        <w:tc>
          <w:tcPr>
            <w:tcW w:w="1690" w:type="dxa"/>
            <w:vAlign w:val="center"/>
          </w:tcPr>
          <w:p w14:paraId="7EF54EE9" w14:textId="596CF64A" w:rsidR="003A5265"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Признаки</w:t>
            </w:r>
          </w:p>
        </w:tc>
        <w:tc>
          <w:tcPr>
            <w:tcW w:w="1690" w:type="dxa"/>
            <w:vAlign w:val="center"/>
          </w:tcPr>
          <w:p w14:paraId="23E12F3E" w14:textId="443153AB" w:rsidR="003A5265"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Профилактика</w:t>
            </w:r>
          </w:p>
        </w:tc>
        <w:tc>
          <w:tcPr>
            <w:tcW w:w="1690" w:type="dxa"/>
            <w:vAlign w:val="center"/>
          </w:tcPr>
          <w:p w14:paraId="10DE14E6" w14:textId="33639858" w:rsidR="003A5265"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Лечение</w:t>
            </w:r>
          </w:p>
        </w:tc>
      </w:tr>
      <w:tr w:rsidR="002F51FB" w:rsidRPr="002F51FB" w14:paraId="43EA22E9" w14:textId="77777777" w:rsidTr="003A5265">
        <w:tc>
          <w:tcPr>
            <w:tcW w:w="1689" w:type="dxa"/>
          </w:tcPr>
          <w:p w14:paraId="1C0A6831" w14:textId="0ED83DEA" w:rsidR="003A5265" w:rsidRPr="002F51FB" w:rsidRDefault="00B614B1" w:rsidP="00B614B1">
            <w:pPr>
              <w:rPr>
                <w:rFonts w:ascii="Times New Roman" w:hAnsi="Times New Roman" w:cs="Times New Roman"/>
                <w:sz w:val="20"/>
                <w:szCs w:val="20"/>
              </w:rPr>
            </w:pPr>
            <w:r w:rsidRPr="002F51FB">
              <w:rPr>
                <w:rFonts w:ascii="Times New Roman" w:hAnsi="Times New Roman" w:cs="Times New Roman"/>
                <w:sz w:val="20"/>
                <w:szCs w:val="20"/>
              </w:rPr>
              <w:t>Сифилис</w:t>
            </w:r>
          </w:p>
        </w:tc>
        <w:tc>
          <w:tcPr>
            <w:tcW w:w="1689" w:type="dxa"/>
          </w:tcPr>
          <w:p w14:paraId="564BDB25" w14:textId="77777777" w:rsidR="003A5265" w:rsidRPr="002F51FB" w:rsidRDefault="003A5265" w:rsidP="000D51AF">
            <w:pPr>
              <w:jc w:val="both"/>
              <w:rPr>
                <w:rFonts w:ascii="Times New Roman" w:hAnsi="Times New Roman" w:cs="Times New Roman"/>
                <w:sz w:val="20"/>
                <w:szCs w:val="20"/>
              </w:rPr>
            </w:pPr>
          </w:p>
        </w:tc>
        <w:tc>
          <w:tcPr>
            <w:tcW w:w="1689" w:type="dxa"/>
          </w:tcPr>
          <w:p w14:paraId="3722EEE3" w14:textId="77777777" w:rsidR="003A5265" w:rsidRPr="002F51FB" w:rsidRDefault="003A5265" w:rsidP="000D51AF">
            <w:pPr>
              <w:jc w:val="both"/>
              <w:rPr>
                <w:rFonts w:ascii="Times New Roman" w:hAnsi="Times New Roman" w:cs="Times New Roman"/>
                <w:sz w:val="20"/>
                <w:szCs w:val="20"/>
              </w:rPr>
            </w:pPr>
          </w:p>
        </w:tc>
        <w:tc>
          <w:tcPr>
            <w:tcW w:w="1690" w:type="dxa"/>
          </w:tcPr>
          <w:p w14:paraId="52334924" w14:textId="77777777" w:rsidR="003A5265" w:rsidRPr="002F51FB" w:rsidRDefault="003A5265" w:rsidP="000D51AF">
            <w:pPr>
              <w:jc w:val="both"/>
              <w:rPr>
                <w:rFonts w:ascii="Times New Roman" w:hAnsi="Times New Roman" w:cs="Times New Roman"/>
                <w:sz w:val="20"/>
                <w:szCs w:val="20"/>
              </w:rPr>
            </w:pPr>
          </w:p>
        </w:tc>
        <w:tc>
          <w:tcPr>
            <w:tcW w:w="1690" w:type="dxa"/>
          </w:tcPr>
          <w:p w14:paraId="1489B948" w14:textId="77777777" w:rsidR="003A5265" w:rsidRPr="002F51FB" w:rsidRDefault="003A5265" w:rsidP="000D51AF">
            <w:pPr>
              <w:jc w:val="both"/>
              <w:rPr>
                <w:rFonts w:ascii="Times New Roman" w:hAnsi="Times New Roman" w:cs="Times New Roman"/>
                <w:sz w:val="20"/>
                <w:szCs w:val="20"/>
              </w:rPr>
            </w:pPr>
          </w:p>
        </w:tc>
        <w:tc>
          <w:tcPr>
            <w:tcW w:w="1690" w:type="dxa"/>
          </w:tcPr>
          <w:p w14:paraId="0295B269" w14:textId="77777777" w:rsidR="003A5265" w:rsidRPr="002F51FB" w:rsidRDefault="003A5265" w:rsidP="000D51AF">
            <w:pPr>
              <w:jc w:val="both"/>
              <w:rPr>
                <w:rFonts w:ascii="Times New Roman" w:hAnsi="Times New Roman" w:cs="Times New Roman"/>
                <w:sz w:val="20"/>
                <w:szCs w:val="20"/>
              </w:rPr>
            </w:pPr>
          </w:p>
        </w:tc>
      </w:tr>
      <w:tr w:rsidR="002F51FB" w:rsidRPr="002F51FB" w14:paraId="1EC65731" w14:textId="77777777" w:rsidTr="003A5265">
        <w:tc>
          <w:tcPr>
            <w:tcW w:w="1689" w:type="dxa"/>
          </w:tcPr>
          <w:p w14:paraId="084A2A67" w14:textId="59ECF219" w:rsidR="003A5265" w:rsidRPr="002F51FB" w:rsidRDefault="00B614B1" w:rsidP="00B614B1">
            <w:pPr>
              <w:rPr>
                <w:rFonts w:ascii="Times New Roman" w:hAnsi="Times New Roman" w:cs="Times New Roman"/>
                <w:sz w:val="20"/>
                <w:szCs w:val="20"/>
              </w:rPr>
            </w:pPr>
            <w:r w:rsidRPr="002F51FB">
              <w:rPr>
                <w:rFonts w:ascii="Times New Roman" w:hAnsi="Times New Roman" w:cs="Times New Roman"/>
                <w:sz w:val="20"/>
                <w:szCs w:val="20"/>
              </w:rPr>
              <w:t xml:space="preserve">Гонорея </w:t>
            </w:r>
          </w:p>
        </w:tc>
        <w:tc>
          <w:tcPr>
            <w:tcW w:w="1689" w:type="dxa"/>
          </w:tcPr>
          <w:p w14:paraId="20496F29" w14:textId="77777777" w:rsidR="003A5265" w:rsidRPr="002F51FB" w:rsidRDefault="003A5265" w:rsidP="000D51AF">
            <w:pPr>
              <w:jc w:val="both"/>
              <w:rPr>
                <w:rFonts w:ascii="Times New Roman" w:hAnsi="Times New Roman" w:cs="Times New Roman"/>
                <w:sz w:val="20"/>
                <w:szCs w:val="20"/>
              </w:rPr>
            </w:pPr>
          </w:p>
        </w:tc>
        <w:tc>
          <w:tcPr>
            <w:tcW w:w="1689" w:type="dxa"/>
          </w:tcPr>
          <w:p w14:paraId="3C3A4525" w14:textId="77777777" w:rsidR="003A5265" w:rsidRPr="002F51FB" w:rsidRDefault="003A5265" w:rsidP="000D51AF">
            <w:pPr>
              <w:jc w:val="both"/>
              <w:rPr>
                <w:rFonts w:ascii="Times New Roman" w:hAnsi="Times New Roman" w:cs="Times New Roman"/>
                <w:sz w:val="20"/>
                <w:szCs w:val="20"/>
              </w:rPr>
            </w:pPr>
          </w:p>
        </w:tc>
        <w:tc>
          <w:tcPr>
            <w:tcW w:w="1690" w:type="dxa"/>
          </w:tcPr>
          <w:p w14:paraId="227B80B3" w14:textId="77777777" w:rsidR="003A5265" w:rsidRPr="002F51FB" w:rsidRDefault="003A5265" w:rsidP="000D51AF">
            <w:pPr>
              <w:jc w:val="both"/>
              <w:rPr>
                <w:rFonts w:ascii="Times New Roman" w:hAnsi="Times New Roman" w:cs="Times New Roman"/>
                <w:sz w:val="20"/>
                <w:szCs w:val="20"/>
              </w:rPr>
            </w:pPr>
          </w:p>
        </w:tc>
        <w:tc>
          <w:tcPr>
            <w:tcW w:w="1690" w:type="dxa"/>
          </w:tcPr>
          <w:p w14:paraId="770507D9" w14:textId="77777777" w:rsidR="003A5265" w:rsidRPr="002F51FB" w:rsidRDefault="003A5265" w:rsidP="000D51AF">
            <w:pPr>
              <w:jc w:val="both"/>
              <w:rPr>
                <w:rFonts w:ascii="Times New Roman" w:hAnsi="Times New Roman" w:cs="Times New Roman"/>
                <w:sz w:val="20"/>
                <w:szCs w:val="20"/>
              </w:rPr>
            </w:pPr>
          </w:p>
        </w:tc>
        <w:tc>
          <w:tcPr>
            <w:tcW w:w="1690" w:type="dxa"/>
          </w:tcPr>
          <w:p w14:paraId="170B1236" w14:textId="77777777" w:rsidR="003A5265" w:rsidRPr="002F51FB" w:rsidRDefault="003A5265" w:rsidP="000D51AF">
            <w:pPr>
              <w:jc w:val="both"/>
              <w:rPr>
                <w:rFonts w:ascii="Times New Roman" w:hAnsi="Times New Roman" w:cs="Times New Roman"/>
                <w:sz w:val="20"/>
                <w:szCs w:val="20"/>
              </w:rPr>
            </w:pPr>
          </w:p>
        </w:tc>
      </w:tr>
      <w:tr w:rsidR="002F51FB" w:rsidRPr="002F51FB" w14:paraId="2FE7B669" w14:textId="77777777" w:rsidTr="003A5265">
        <w:tc>
          <w:tcPr>
            <w:tcW w:w="1689" w:type="dxa"/>
          </w:tcPr>
          <w:p w14:paraId="3A0BC7C5" w14:textId="72109281" w:rsidR="003A5265" w:rsidRPr="002F51FB" w:rsidRDefault="00B614B1" w:rsidP="00B614B1">
            <w:pPr>
              <w:rPr>
                <w:rFonts w:ascii="Times New Roman" w:hAnsi="Times New Roman" w:cs="Times New Roman"/>
                <w:sz w:val="20"/>
                <w:szCs w:val="20"/>
              </w:rPr>
            </w:pPr>
            <w:r w:rsidRPr="002F51FB">
              <w:rPr>
                <w:rFonts w:ascii="Times New Roman" w:hAnsi="Times New Roman" w:cs="Times New Roman"/>
                <w:sz w:val="20"/>
                <w:szCs w:val="20"/>
              </w:rPr>
              <w:t>Вирусный гепатит А</w:t>
            </w:r>
          </w:p>
        </w:tc>
        <w:tc>
          <w:tcPr>
            <w:tcW w:w="1689" w:type="dxa"/>
          </w:tcPr>
          <w:p w14:paraId="70FBA9A7" w14:textId="77777777" w:rsidR="003A5265" w:rsidRPr="002F51FB" w:rsidRDefault="003A5265" w:rsidP="000D51AF">
            <w:pPr>
              <w:jc w:val="both"/>
              <w:rPr>
                <w:rFonts w:ascii="Times New Roman" w:hAnsi="Times New Roman" w:cs="Times New Roman"/>
                <w:sz w:val="20"/>
                <w:szCs w:val="20"/>
              </w:rPr>
            </w:pPr>
          </w:p>
        </w:tc>
        <w:tc>
          <w:tcPr>
            <w:tcW w:w="1689" w:type="dxa"/>
          </w:tcPr>
          <w:p w14:paraId="01A86AC0" w14:textId="77777777" w:rsidR="003A5265" w:rsidRPr="002F51FB" w:rsidRDefault="003A5265" w:rsidP="000D51AF">
            <w:pPr>
              <w:jc w:val="both"/>
              <w:rPr>
                <w:rFonts w:ascii="Times New Roman" w:hAnsi="Times New Roman" w:cs="Times New Roman"/>
                <w:sz w:val="20"/>
                <w:szCs w:val="20"/>
              </w:rPr>
            </w:pPr>
          </w:p>
        </w:tc>
        <w:tc>
          <w:tcPr>
            <w:tcW w:w="1690" w:type="dxa"/>
          </w:tcPr>
          <w:p w14:paraId="3513FDA0" w14:textId="77777777" w:rsidR="003A5265" w:rsidRPr="002F51FB" w:rsidRDefault="003A5265" w:rsidP="000D51AF">
            <w:pPr>
              <w:jc w:val="both"/>
              <w:rPr>
                <w:rFonts w:ascii="Times New Roman" w:hAnsi="Times New Roman" w:cs="Times New Roman"/>
                <w:sz w:val="20"/>
                <w:szCs w:val="20"/>
              </w:rPr>
            </w:pPr>
          </w:p>
        </w:tc>
        <w:tc>
          <w:tcPr>
            <w:tcW w:w="1690" w:type="dxa"/>
          </w:tcPr>
          <w:p w14:paraId="5AF5AD9B" w14:textId="77777777" w:rsidR="003A5265" w:rsidRPr="002F51FB" w:rsidRDefault="003A5265" w:rsidP="000D51AF">
            <w:pPr>
              <w:jc w:val="both"/>
              <w:rPr>
                <w:rFonts w:ascii="Times New Roman" w:hAnsi="Times New Roman" w:cs="Times New Roman"/>
                <w:sz w:val="20"/>
                <w:szCs w:val="20"/>
              </w:rPr>
            </w:pPr>
          </w:p>
        </w:tc>
        <w:tc>
          <w:tcPr>
            <w:tcW w:w="1690" w:type="dxa"/>
          </w:tcPr>
          <w:p w14:paraId="1E11E76B" w14:textId="77777777" w:rsidR="003A5265" w:rsidRPr="002F51FB" w:rsidRDefault="003A5265" w:rsidP="000D51AF">
            <w:pPr>
              <w:jc w:val="both"/>
              <w:rPr>
                <w:rFonts w:ascii="Times New Roman" w:hAnsi="Times New Roman" w:cs="Times New Roman"/>
                <w:sz w:val="20"/>
                <w:szCs w:val="20"/>
              </w:rPr>
            </w:pPr>
          </w:p>
        </w:tc>
      </w:tr>
      <w:tr w:rsidR="002F51FB" w:rsidRPr="002F51FB" w14:paraId="04C71C35" w14:textId="77777777" w:rsidTr="003A5265">
        <w:tc>
          <w:tcPr>
            <w:tcW w:w="1689" w:type="dxa"/>
          </w:tcPr>
          <w:p w14:paraId="5EC526FC" w14:textId="5403821D" w:rsidR="00B614B1" w:rsidRPr="002F51FB" w:rsidRDefault="00B614B1" w:rsidP="00B614B1">
            <w:pPr>
              <w:rPr>
                <w:rFonts w:ascii="Times New Roman" w:hAnsi="Times New Roman" w:cs="Times New Roman"/>
                <w:sz w:val="20"/>
                <w:szCs w:val="20"/>
              </w:rPr>
            </w:pPr>
            <w:r w:rsidRPr="002F51FB">
              <w:rPr>
                <w:rFonts w:ascii="Times New Roman" w:hAnsi="Times New Roman" w:cs="Times New Roman"/>
                <w:sz w:val="20"/>
                <w:szCs w:val="20"/>
              </w:rPr>
              <w:t>Хламидиоз</w:t>
            </w:r>
          </w:p>
        </w:tc>
        <w:tc>
          <w:tcPr>
            <w:tcW w:w="1689" w:type="dxa"/>
          </w:tcPr>
          <w:p w14:paraId="4C75708E" w14:textId="77777777" w:rsidR="00B614B1" w:rsidRPr="002F51FB" w:rsidRDefault="00B614B1" w:rsidP="000D51AF">
            <w:pPr>
              <w:jc w:val="both"/>
              <w:rPr>
                <w:rFonts w:ascii="Times New Roman" w:hAnsi="Times New Roman" w:cs="Times New Roman"/>
                <w:sz w:val="20"/>
                <w:szCs w:val="20"/>
              </w:rPr>
            </w:pPr>
          </w:p>
        </w:tc>
        <w:tc>
          <w:tcPr>
            <w:tcW w:w="1689" w:type="dxa"/>
          </w:tcPr>
          <w:p w14:paraId="506BDDB6" w14:textId="77777777" w:rsidR="00B614B1" w:rsidRPr="002F51FB" w:rsidRDefault="00B614B1" w:rsidP="000D51AF">
            <w:pPr>
              <w:jc w:val="both"/>
              <w:rPr>
                <w:rFonts w:ascii="Times New Roman" w:hAnsi="Times New Roman" w:cs="Times New Roman"/>
                <w:sz w:val="20"/>
                <w:szCs w:val="20"/>
              </w:rPr>
            </w:pPr>
          </w:p>
        </w:tc>
        <w:tc>
          <w:tcPr>
            <w:tcW w:w="1690" w:type="dxa"/>
          </w:tcPr>
          <w:p w14:paraId="55257F0F" w14:textId="77777777" w:rsidR="00B614B1" w:rsidRPr="002F51FB" w:rsidRDefault="00B614B1" w:rsidP="000D51AF">
            <w:pPr>
              <w:jc w:val="both"/>
              <w:rPr>
                <w:rFonts w:ascii="Times New Roman" w:hAnsi="Times New Roman" w:cs="Times New Roman"/>
                <w:sz w:val="20"/>
                <w:szCs w:val="20"/>
              </w:rPr>
            </w:pPr>
          </w:p>
        </w:tc>
        <w:tc>
          <w:tcPr>
            <w:tcW w:w="1690" w:type="dxa"/>
          </w:tcPr>
          <w:p w14:paraId="1A884A87" w14:textId="77777777" w:rsidR="00B614B1" w:rsidRPr="002F51FB" w:rsidRDefault="00B614B1" w:rsidP="000D51AF">
            <w:pPr>
              <w:jc w:val="both"/>
              <w:rPr>
                <w:rFonts w:ascii="Times New Roman" w:hAnsi="Times New Roman" w:cs="Times New Roman"/>
                <w:sz w:val="20"/>
                <w:szCs w:val="20"/>
              </w:rPr>
            </w:pPr>
          </w:p>
        </w:tc>
        <w:tc>
          <w:tcPr>
            <w:tcW w:w="1690" w:type="dxa"/>
          </w:tcPr>
          <w:p w14:paraId="799FDBFB" w14:textId="77777777" w:rsidR="00B614B1" w:rsidRPr="002F51FB" w:rsidRDefault="00B614B1" w:rsidP="000D51AF">
            <w:pPr>
              <w:jc w:val="both"/>
              <w:rPr>
                <w:rFonts w:ascii="Times New Roman" w:hAnsi="Times New Roman" w:cs="Times New Roman"/>
                <w:sz w:val="20"/>
                <w:szCs w:val="20"/>
              </w:rPr>
            </w:pPr>
          </w:p>
        </w:tc>
      </w:tr>
      <w:tr w:rsidR="002F51FB" w:rsidRPr="002F51FB" w14:paraId="053741DC" w14:textId="77777777" w:rsidTr="003A5265">
        <w:tc>
          <w:tcPr>
            <w:tcW w:w="1689" w:type="dxa"/>
          </w:tcPr>
          <w:p w14:paraId="6754374A" w14:textId="00D14E83" w:rsidR="00B614B1" w:rsidRPr="002F51FB" w:rsidRDefault="00B614B1" w:rsidP="00B614B1">
            <w:pPr>
              <w:rPr>
                <w:rFonts w:ascii="Times New Roman" w:hAnsi="Times New Roman" w:cs="Times New Roman"/>
                <w:sz w:val="20"/>
                <w:szCs w:val="20"/>
              </w:rPr>
            </w:pPr>
            <w:r w:rsidRPr="002F51FB">
              <w:rPr>
                <w:rFonts w:ascii="Times New Roman" w:hAnsi="Times New Roman" w:cs="Times New Roman"/>
                <w:sz w:val="20"/>
                <w:szCs w:val="20"/>
              </w:rPr>
              <w:t>СПИД</w:t>
            </w:r>
          </w:p>
        </w:tc>
        <w:tc>
          <w:tcPr>
            <w:tcW w:w="1689" w:type="dxa"/>
          </w:tcPr>
          <w:p w14:paraId="24D9FF48" w14:textId="77777777" w:rsidR="00B614B1" w:rsidRPr="002F51FB" w:rsidRDefault="00B614B1" w:rsidP="000D51AF">
            <w:pPr>
              <w:jc w:val="both"/>
              <w:rPr>
                <w:rFonts w:ascii="Times New Roman" w:hAnsi="Times New Roman" w:cs="Times New Roman"/>
                <w:sz w:val="20"/>
                <w:szCs w:val="20"/>
              </w:rPr>
            </w:pPr>
          </w:p>
        </w:tc>
        <w:tc>
          <w:tcPr>
            <w:tcW w:w="1689" w:type="dxa"/>
          </w:tcPr>
          <w:p w14:paraId="5A232820" w14:textId="77777777" w:rsidR="00B614B1" w:rsidRPr="002F51FB" w:rsidRDefault="00B614B1" w:rsidP="000D51AF">
            <w:pPr>
              <w:jc w:val="both"/>
              <w:rPr>
                <w:rFonts w:ascii="Times New Roman" w:hAnsi="Times New Roman" w:cs="Times New Roman"/>
                <w:sz w:val="20"/>
                <w:szCs w:val="20"/>
              </w:rPr>
            </w:pPr>
          </w:p>
        </w:tc>
        <w:tc>
          <w:tcPr>
            <w:tcW w:w="1690" w:type="dxa"/>
          </w:tcPr>
          <w:p w14:paraId="11C72B98" w14:textId="77777777" w:rsidR="00B614B1" w:rsidRPr="002F51FB" w:rsidRDefault="00B614B1" w:rsidP="000D51AF">
            <w:pPr>
              <w:jc w:val="both"/>
              <w:rPr>
                <w:rFonts w:ascii="Times New Roman" w:hAnsi="Times New Roman" w:cs="Times New Roman"/>
                <w:sz w:val="20"/>
                <w:szCs w:val="20"/>
              </w:rPr>
            </w:pPr>
          </w:p>
        </w:tc>
        <w:tc>
          <w:tcPr>
            <w:tcW w:w="1690" w:type="dxa"/>
          </w:tcPr>
          <w:p w14:paraId="20E02323" w14:textId="77777777" w:rsidR="00B614B1" w:rsidRPr="002F51FB" w:rsidRDefault="00B614B1" w:rsidP="000D51AF">
            <w:pPr>
              <w:jc w:val="both"/>
              <w:rPr>
                <w:rFonts w:ascii="Times New Roman" w:hAnsi="Times New Roman" w:cs="Times New Roman"/>
                <w:sz w:val="20"/>
                <w:szCs w:val="20"/>
              </w:rPr>
            </w:pPr>
          </w:p>
        </w:tc>
        <w:tc>
          <w:tcPr>
            <w:tcW w:w="1690" w:type="dxa"/>
          </w:tcPr>
          <w:p w14:paraId="51B0C30A" w14:textId="77777777" w:rsidR="00B614B1" w:rsidRPr="002F51FB" w:rsidRDefault="00B614B1" w:rsidP="000D51AF">
            <w:pPr>
              <w:jc w:val="both"/>
              <w:rPr>
                <w:rFonts w:ascii="Times New Roman" w:hAnsi="Times New Roman" w:cs="Times New Roman"/>
                <w:sz w:val="20"/>
                <w:szCs w:val="20"/>
              </w:rPr>
            </w:pPr>
          </w:p>
        </w:tc>
      </w:tr>
    </w:tbl>
    <w:p w14:paraId="25A36495" w14:textId="77777777" w:rsidR="00B614B1" w:rsidRPr="002F51FB" w:rsidRDefault="00B614B1" w:rsidP="000D51AF">
      <w:pPr>
        <w:ind w:firstLine="567"/>
        <w:jc w:val="both"/>
        <w:rPr>
          <w:sz w:val="20"/>
          <w:szCs w:val="20"/>
        </w:rPr>
      </w:pPr>
    </w:p>
    <w:p w14:paraId="792C7F9E" w14:textId="77777777" w:rsidR="00B614B1" w:rsidRPr="002F51FB" w:rsidRDefault="00B614B1" w:rsidP="000D51AF">
      <w:pPr>
        <w:ind w:firstLine="567"/>
        <w:jc w:val="both"/>
        <w:rPr>
          <w:sz w:val="20"/>
          <w:szCs w:val="20"/>
        </w:rPr>
      </w:pPr>
      <w:r w:rsidRPr="002F51FB">
        <w:rPr>
          <w:sz w:val="20"/>
          <w:szCs w:val="20"/>
        </w:rPr>
        <w:t>Задания 2. Покажите различия между наркотической и алкогольной зависимостью</w:t>
      </w:r>
    </w:p>
    <w:tbl>
      <w:tblPr>
        <w:tblStyle w:val="a5"/>
        <w:tblW w:w="0" w:type="auto"/>
        <w:tblLook w:val="04A0" w:firstRow="1" w:lastRow="0" w:firstColumn="1" w:lastColumn="0" w:noHBand="0" w:noVBand="1"/>
      </w:tblPr>
      <w:tblGrid>
        <w:gridCol w:w="531"/>
        <w:gridCol w:w="4426"/>
        <w:gridCol w:w="564"/>
        <w:gridCol w:w="4390"/>
      </w:tblGrid>
      <w:tr w:rsidR="002F51FB" w:rsidRPr="002F51FB" w14:paraId="7D89B9C8" w14:textId="77777777" w:rsidTr="00B614B1">
        <w:tc>
          <w:tcPr>
            <w:tcW w:w="534" w:type="dxa"/>
          </w:tcPr>
          <w:p w14:paraId="3CDE1A7D" w14:textId="3C3DA46B"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w:t>
            </w:r>
          </w:p>
        </w:tc>
        <w:tc>
          <w:tcPr>
            <w:tcW w:w="4534" w:type="dxa"/>
          </w:tcPr>
          <w:p w14:paraId="2FAB0AEC" w14:textId="64FD2035"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Наркотическая зависимость</w:t>
            </w:r>
          </w:p>
        </w:tc>
        <w:tc>
          <w:tcPr>
            <w:tcW w:w="569" w:type="dxa"/>
          </w:tcPr>
          <w:p w14:paraId="4FCECD96" w14:textId="23D95E23"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w:t>
            </w:r>
          </w:p>
        </w:tc>
        <w:tc>
          <w:tcPr>
            <w:tcW w:w="4500" w:type="dxa"/>
          </w:tcPr>
          <w:p w14:paraId="4BB1C2C4" w14:textId="5DC973A2"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Алкогольная зависимость</w:t>
            </w:r>
          </w:p>
        </w:tc>
      </w:tr>
      <w:tr w:rsidR="002F51FB" w:rsidRPr="002F51FB" w14:paraId="25C04FC5" w14:textId="77777777" w:rsidTr="00B614B1">
        <w:tc>
          <w:tcPr>
            <w:tcW w:w="534" w:type="dxa"/>
          </w:tcPr>
          <w:p w14:paraId="27A93308" w14:textId="638ACA2F"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1</w:t>
            </w:r>
          </w:p>
        </w:tc>
        <w:tc>
          <w:tcPr>
            <w:tcW w:w="4534" w:type="dxa"/>
          </w:tcPr>
          <w:p w14:paraId="211779AC" w14:textId="77777777" w:rsidR="00B614B1" w:rsidRPr="002F51FB" w:rsidRDefault="00B614B1" w:rsidP="00B614B1">
            <w:pPr>
              <w:jc w:val="center"/>
              <w:rPr>
                <w:rFonts w:ascii="Times New Roman" w:hAnsi="Times New Roman" w:cs="Times New Roman"/>
                <w:sz w:val="20"/>
                <w:szCs w:val="20"/>
              </w:rPr>
            </w:pPr>
          </w:p>
        </w:tc>
        <w:tc>
          <w:tcPr>
            <w:tcW w:w="569" w:type="dxa"/>
          </w:tcPr>
          <w:p w14:paraId="1CA38511" w14:textId="0E378F33"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1</w:t>
            </w:r>
          </w:p>
        </w:tc>
        <w:tc>
          <w:tcPr>
            <w:tcW w:w="4500" w:type="dxa"/>
          </w:tcPr>
          <w:p w14:paraId="48349EE3" w14:textId="77777777" w:rsidR="00B614B1" w:rsidRPr="002F51FB" w:rsidRDefault="00B614B1" w:rsidP="00B614B1">
            <w:pPr>
              <w:jc w:val="center"/>
              <w:rPr>
                <w:rFonts w:ascii="Times New Roman" w:hAnsi="Times New Roman" w:cs="Times New Roman"/>
                <w:sz w:val="20"/>
                <w:szCs w:val="20"/>
              </w:rPr>
            </w:pPr>
          </w:p>
        </w:tc>
      </w:tr>
      <w:tr w:rsidR="002F51FB" w:rsidRPr="002F51FB" w14:paraId="02A675E8" w14:textId="77777777" w:rsidTr="00B614B1">
        <w:tc>
          <w:tcPr>
            <w:tcW w:w="534" w:type="dxa"/>
          </w:tcPr>
          <w:p w14:paraId="5DC10238" w14:textId="5E7B4D5B"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2</w:t>
            </w:r>
          </w:p>
        </w:tc>
        <w:tc>
          <w:tcPr>
            <w:tcW w:w="4534" w:type="dxa"/>
          </w:tcPr>
          <w:p w14:paraId="507F0D63" w14:textId="77777777" w:rsidR="00B614B1" w:rsidRPr="002F51FB" w:rsidRDefault="00B614B1" w:rsidP="00B614B1">
            <w:pPr>
              <w:jc w:val="center"/>
              <w:rPr>
                <w:rFonts w:ascii="Times New Roman" w:hAnsi="Times New Roman" w:cs="Times New Roman"/>
                <w:sz w:val="20"/>
                <w:szCs w:val="20"/>
              </w:rPr>
            </w:pPr>
          </w:p>
        </w:tc>
        <w:tc>
          <w:tcPr>
            <w:tcW w:w="569" w:type="dxa"/>
          </w:tcPr>
          <w:p w14:paraId="35317026" w14:textId="047D5F9D"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2</w:t>
            </w:r>
          </w:p>
        </w:tc>
        <w:tc>
          <w:tcPr>
            <w:tcW w:w="4500" w:type="dxa"/>
          </w:tcPr>
          <w:p w14:paraId="44A82BD5" w14:textId="77777777" w:rsidR="00B614B1" w:rsidRPr="002F51FB" w:rsidRDefault="00B614B1" w:rsidP="00B614B1">
            <w:pPr>
              <w:jc w:val="center"/>
              <w:rPr>
                <w:rFonts w:ascii="Times New Roman" w:hAnsi="Times New Roman" w:cs="Times New Roman"/>
                <w:sz w:val="20"/>
                <w:szCs w:val="20"/>
              </w:rPr>
            </w:pPr>
          </w:p>
        </w:tc>
      </w:tr>
      <w:tr w:rsidR="002F51FB" w:rsidRPr="002F51FB" w14:paraId="55C68733" w14:textId="77777777" w:rsidTr="00B614B1">
        <w:tc>
          <w:tcPr>
            <w:tcW w:w="534" w:type="dxa"/>
          </w:tcPr>
          <w:p w14:paraId="4705EB7F" w14:textId="3B53858F"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3</w:t>
            </w:r>
          </w:p>
        </w:tc>
        <w:tc>
          <w:tcPr>
            <w:tcW w:w="4534" w:type="dxa"/>
          </w:tcPr>
          <w:p w14:paraId="4928330B" w14:textId="77777777" w:rsidR="00B614B1" w:rsidRPr="002F51FB" w:rsidRDefault="00B614B1" w:rsidP="00B614B1">
            <w:pPr>
              <w:jc w:val="center"/>
              <w:rPr>
                <w:rFonts w:ascii="Times New Roman" w:hAnsi="Times New Roman" w:cs="Times New Roman"/>
                <w:sz w:val="20"/>
                <w:szCs w:val="20"/>
              </w:rPr>
            </w:pPr>
          </w:p>
        </w:tc>
        <w:tc>
          <w:tcPr>
            <w:tcW w:w="569" w:type="dxa"/>
          </w:tcPr>
          <w:p w14:paraId="263AF78D" w14:textId="58C9B378" w:rsidR="00B614B1" w:rsidRPr="002F51FB" w:rsidRDefault="00B614B1" w:rsidP="00B614B1">
            <w:pPr>
              <w:jc w:val="center"/>
              <w:rPr>
                <w:rFonts w:ascii="Times New Roman" w:hAnsi="Times New Roman" w:cs="Times New Roman"/>
                <w:sz w:val="20"/>
                <w:szCs w:val="20"/>
              </w:rPr>
            </w:pPr>
            <w:r w:rsidRPr="002F51FB">
              <w:rPr>
                <w:rFonts w:ascii="Times New Roman" w:hAnsi="Times New Roman" w:cs="Times New Roman"/>
                <w:sz w:val="20"/>
                <w:szCs w:val="20"/>
              </w:rPr>
              <w:t>3</w:t>
            </w:r>
          </w:p>
        </w:tc>
        <w:tc>
          <w:tcPr>
            <w:tcW w:w="4500" w:type="dxa"/>
          </w:tcPr>
          <w:p w14:paraId="3F37ABCC" w14:textId="77777777" w:rsidR="00B614B1" w:rsidRPr="002F51FB" w:rsidRDefault="00B614B1" w:rsidP="00B614B1">
            <w:pPr>
              <w:jc w:val="center"/>
              <w:rPr>
                <w:rFonts w:ascii="Times New Roman" w:hAnsi="Times New Roman" w:cs="Times New Roman"/>
                <w:sz w:val="20"/>
                <w:szCs w:val="20"/>
              </w:rPr>
            </w:pPr>
          </w:p>
        </w:tc>
      </w:tr>
      <w:tr w:rsidR="00B614B1" w:rsidRPr="002F51FB" w14:paraId="7DF99DEF" w14:textId="77777777" w:rsidTr="00B614B1">
        <w:tc>
          <w:tcPr>
            <w:tcW w:w="534" w:type="dxa"/>
          </w:tcPr>
          <w:p w14:paraId="63CF95D1" w14:textId="1521D9FF" w:rsidR="00B614B1" w:rsidRPr="002F51FB" w:rsidRDefault="00B614B1" w:rsidP="00B614B1">
            <w:pPr>
              <w:jc w:val="center"/>
              <w:rPr>
                <w:sz w:val="20"/>
                <w:szCs w:val="20"/>
              </w:rPr>
            </w:pPr>
            <w:r w:rsidRPr="002F51FB">
              <w:rPr>
                <w:sz w:val="20"/>
                <w:szCs w:val="20"/>
              </w:rPr>
              <w:t>…</w:t>
            </w:r>
          </w:p>
        </w:tc>
        <w:tc>
          <w:tcPr>
            <w:tcW w:w="4534" w:type="dxa"/>
          </w:tcPr>
          <w:p w14:paraId="2DB36558" w14:textId="77777777" w:rsidR="00B614B1" w:rsidRPr="002F51FB" w:rsidRDefault="00B614B1" w:rsidP="00B614B1">
            <w:pPr>
              <w:jc w:val="center"/>
              <w:rPr>
                <w:sz w:val="20"/>
                <w:szCs w:val="20"/>
              </w:rPr>
            </w:pPr>
          </w:p>
        </w:tc>
        <w:tc>
          <w:tcPr>
            <w:tcW w:w="569" w:type="dxa"/>
          </w:tcPr>
          <w:p w14:paraId="5643A274" w14:textId="733653E2" w:rsidR="00B614B1" w:rsidRPr="002F51FB" w:rsidRDefault="00B614B1" w:rsidP="00B614B1">
            <w:pPr>
              <w:jc w:val="center"/>
              <w:rPr>
                <w:sz w:val="20"/>
                <w:szCs w:val="20"/>
              </w:rPr>
            </w:pPr>
            <w:r w:rsidRPr="002F51FB">
              <w:rPr>
                <w:sz w:val="20"/>
                <w:szCs w:val="20"/>
              </w:rPr>
              <w:t>…</w:t>
            </w:r>
          </w:p>
        </w:tc>
        <w:tc>
          <w:tcPr>
            <w:tcW w:w="4500" w:type="dxa"/>
          </w:tcPr>
          <w:p w14:paraId="7BBC32E6" w14:textId="77777777" w:rsidR="00B614B1" w:rsidRPr="002F51FB" w:rsidRDefault="00B614B1" w:rsidP="00B614B1">
            <w:pPr>
              <w:jc w:val="center"/>
              <w:rPr>
                <w:sz w:val="20"/>
                <w:szCs w:val="20"/>
              </w:rPr>
            </w:pPr>
          </w:p>
        </w:tc>
      </w:tr>
    </w:tbl>
    <w:p w14:paraId="26BADDB5" w14:textId="3B28C463" w:rsidR="003A5265" w:rsidRPr="002F51FB" w:rsidRDefault="003A5265" w:rsidP="000D51AF">
      <w:pPr>
        <w:ind w:firstLine="567"/>
        <w:jc w:val="both"/>
        <w:rPr>
          <w:sz w:val="20"/>
          <w:szCs w:val="20"/>
        </w:rPr>
      </w:pPr>
      <w:r w:rsidRPr="002F51FB">
        <w:rPr>
          <w:sz w:val="20"/>
          <w:szCs w:val="20"/>
        </w:rPr>
        <w:t xml:space="preserve"> </w:t>
      </w:r>
    </w:p>
    <w:p w14:paraId="666B9C77" w14:textId="2399DEFA" w:rsidR="008D68DC" w:rsidRPr="002F51FB" w:rsidRDefault="008D68DC" w:rsidP="008D68DC">
      <w:pPr>
        <w:ind w:firstLine="567"/>
        <w:jc w:val="both"/>
        <w:rPr>
          <w:b/>
          <w:sz w:val="20"/>
          <w:szCs w:val="20"/>
        </w:rPr>
      </w:pPr>
      <w:r w:rsidRPr="002F51FB">
        <w:rPr>
          <w:b/>
          <w:sz w:val="20"/>
          <w:szCs w:val="20"/>
        </w:rPr>
        <w:t xml:space="preserve">Раздел </w:t>
      </w:r>
      <w:r w:rsidR="007D0A54" w:rsidRPr="002F51FB">
        <w:rPr>
          <w:b/>
          <w:sz w:val="20"/>
          <w:szCs w:val="20"/>
        </w:rPr>
        <w:t>4</w:t>
      </w:r>
      <w:r w:rsidRPr="002F51FB">
        <w:rPr>
          <w:b/>
          <w:sz w:val="20"/>
          <w:szCs w:val="20"/>
        </w:rPr>
        <w:t>. Гражданская оборона</w:t>
      </w:r>
      <w:r w:rsidR="00BE3E66" w:rsidRPr="002F51FB">
        <w:rPr>
          <w:b/>
          <w:sz w:val="20"/>
          <w:szCs w:val="20"/>
        </w:rPr>
        <w:t>.</w:t>
      </w:r>
    </w:p>
    <w:p w14:paraId="6C99BBF6" w14:textId="00DFAD28" w:rsidR="00BE3E66" w:rsidRPr="002F51FB" w:rsidRDefault="007D0A54" w:rsidP="008D68DC">
      <w:pPr>
        <w:ind w:firstLine="567"/>
        <w:jc w:val="both"/>
        <w:rPr>
          <w:sz w:val="20"/>
          <w:szCs w:val="20"/>
        </w:rPr>
      </w:pPr>
      <w:r w:rsidRPr="002F51FB">
        <w:rPr>
          <w:sz w:val="20"/>
          <w:szCs w:val="20"/>
        </w:rPr>
        <w:t>Практическое занятие 4</w:t>
      </w:r>
      <w:r w:rsidR="00BE3E66" w:rsidRPr="002F51FB">
        <w:rPr>
          <w:sz w:val="20"/>
          <w:szCs w:val="20"/>
        </w:rPr>
        <w:t xml:space="preserve">. </w:t>
      </w:r>
      <w:r w:rsidR="00DB1636">
        <w:rPr>
          <w:sz w:val="20"/>
          <w:szCs w:val="20"/>
        </w:rPr>
        <w:t xml:space="preserve">Основы гражданкой обороны </w:t>
      </w:r>
    </w:p>
    <w:p w14:paraId="6E9B69AB" w14:textId="77777777" w:rsidR="00BE3E66" w:rsidRPr="002F51FB" w:rsidRDefault="00BE3E66" w:rsidP="00BE3E66">
      <w:pPr>
        <w:ind w:firstLine="567"/>
        <w:jc w:val="both"/>
        <w:rPr>
          <w:sz w:val="20"/>
          <w:szCs w:val="20"/>
        </w:rPr>
      </w:pPr>
      <w:r w:rsidRPr="002F51FB">
        <w:rPr>
          <w:sz w:val="20"/>
          <w:szCs w:val="20"/>
        </w:rPr>
        <w:t>Контрольные вопросы:</w:t>
      </w:r>
    </w:p>
    <w:p w14:paraId="3328715E" w14:textId="5C8EBEA9" w:rsidR="00481CC7" w:rsidRPr="002F51FB" w:rsidRDefault="00481CC7" w:rsidP="00BE3E66">
      <w:pPr>
        <w:ind w:firstLine="567"/>
        <w:jc w:val="both"/>
        <w:rPr>
          <w:sz w:val="20"/>
          <w:szCs w:val="20"/>
        </w:rPr>
      </w:pPr>
      <w:r w:rsidRPr="002F51FB">
        <w:rPr>
          <w:sz w:val="20"/>
          <w:szCs w:val="20"/>
        </w:rPr>
        <w:t>1. Правовые основы организации и ведения гражданской обороны.</w:t>
      </w:r>
    </w:p>
    <w:p w14:paraId="2B84051D" w14:textId="126267DF" w:rsidR="000F13C2" w:rsidRPr="002F51FB" w:rsidRDefault="00481CC7" w:rsidP="00BE3E66">
      <w:pPr>
        <w:ind w:firstLine="567"/>
        <w:jc w:val="both"/>
        <w:rPr>
          <w:sz w:val="20"/>
          <w:szCs w:val="20"/>
        </w:rPr>
      </w:pPr>
      <w:r w:rsidRPr="002F51FB">
        <w:rPr>
          <w:sz w:val="20"/>
          <w:szCs w:val="20"/>
        </w:rPr>
        <w:t>2. Системы оповещения</w:t>
      </w:r>
      <w:r w:rsidR="000F13C2" w:rsidRPr="002F51FB">
        <w:rPr>
          <w:sz w:val="20"/>
          <w:szCs w:val="20"/>
        </w:rPr>
        <w:t xml:space="preserve"> населения в военное время и при угрозе ЧС.</w:t>
      </w:r>
    </w:p>
    <w:p w14:paraId="05EFD767" w14:textId="5D2742C3" w:rsidR="003A5265" w:rsidRPr="002F51FB" w:rsidRDefault="003A5265" w:rsidP="00BE3E66">
      <w:pPr>
        <w:ind w:firstLine="567"/>
        <w:jc w:val="both"/>
        <w:rPr>
          <w:sz w:val="20"/>
          <w:szCs w:val="20"/>
        </w:rPr>
      </w:pPr>
      <w:r w:rsidRPr="002F51FB">
        <w:rPr>
          <w:sz w:val="20"/>
          <w:szCs w:val="20"/>
        </w:rPr>
        <w:t>3. Сигналы гражданской обороны. Действия населения по сигналам ГО.</w:t>
      </w:r>
    </w:p>
    <w:p w14:paraId="475C5A12" w14:textId="77777777" w:rsidR="003A5265" w:rsidRPr="002F51FB" w:rsidRDefault="003A5265" w:rsidP="003A5265">
      <w:pPr>
        <w:ind w:firstLine="567"/>
        <w:jc w:val="both"/>
        <w:rPr>
          <w:sz w:val="20"/>
          <w:szCs w:val="20"/>
        </w:rPr>
      </w:pPr>
      <w:r w:rsidRPr="002F51FB">
        <w:rPr>
          <w:sz w:val="20"/>
          <w:szCs w:val="20"/>
        </w:rPr>
        <w:t>4. Действия населения при сигнале «Внимание всем».</w:t>
      </w:r>
    </w:p>
    <w:p w14:paraId="57E090EC" w14:textId="1B2D3906" w:rsidR="000F13C2" w:rsidRPr="002F51FB" w:rsidRDefault="003A5265" w:rsidP="00BE3E66">
      <w:pPr>
        <w:ind w:firstLine="567"/>
        <w:jc w:val="both"/>
        <w:rPr>
          <w:sz w:val="20"/>
          <w:szCs w:val="20"/>
        </w:rPr>
      </w:pPr>
      <w:r w:rsidRPr="002F51FB">
        <w:rPr>
          <w:sz w:val="20"/>
          <w:szCs w:val="20"/>
        </w:rPr>
        <w:t>5</w:t>
      </w:r>
      <w:r w:rsidR="00481CC7" w:rsidRPr="002F51FB">
        <w:rPr>
          <w:sz w:val="20"/>
          <w:szCs w:val="20"/>
        </w:rPr>
        <w:t xml:space="preserve">. </w:t>
      </w:r>
      <w:r w:rsidR="000F13C2" w:rsidRPr="002F51FB">
        <w:rPr>
          <w:sz w:val="20"/>
          <w:szCs w:val="20"/>
        </w:rPr>
        <w:t xml:space="preserve">Эвакуационные мероприятия. </w:t>
      </w:r>
      <w:r w:rsidR="003D558B" w:rsidRPr="002F51FB">
        <w:rPr>
          <w:sz w:val="20"/>
          <w:szCs w:val="20"/>
        </w:rPr>
        <w:t>Рассредоточение.</w:t>
      </w:r>
    </w:p>
    <w:p w14:paraId="5F5A4B45" w14:textId="36E457DD" w:rsidR="00481CC7" w:rsidRPr="002F51FB" w:rsidRDefault="003A5265" w:rsidP="00BE3E66">
      <w:pPr>
        <w:ind w:firstLine="567"/>
        <w:jc w:val="both"/>
        <w:rPr>
          <w:sz w:val="20"/>
          <w:szCs w:val="20"/>
        </w:rPr>
      </w:pPr>
      <w:r w:rsidRPr="002F51FB">
        <w:rPr>
          <w:sz w:val="20"/>
          <w:szCs w:val="20"/>
        </w:rPr>
        <w:t>6</w:t>
      </w:r>
      <w:r w:rsidR="00481CC7" w:rsidRPr="002F51FB">
        <w:rPr>
          <w:sz w:val="20"/>
          <w:szCs w:val="20"/>
        </w:rPr>
        <w:t>. Аварийно-спасательные и другие неотложные работы в зонах ЧС мирного и военного времени.</w:t>
      </w:r>
    </w:p>
    <w:p w14:paraId="5FB97CFF" w14:textId="6448E219" w:rsidR="00481CC7" w:rsidRPr="002F51FB" w:rsidRDefault="003A5265" w:rsidP="00BE3E66">
      <w:pPr>
        <w:ind w:firstLine="567"/>
        <w:jc w:val="both"/>
        <w:rPr>
          <w:rFonts w:eastAsia="Times New Roman"/>
          <w:sz w:val="20"/>
          <w:szCs w:val="20"/>
        </w:rPr>
      </w:pPr>
      <w:r w:rsidRPr="002F51FB">
        <w:rPr>
          <w:rFonts w:eastAsia="Times New Roman"/>
          <w:sz w:val="20"/>
          <w:szCs w:val="20"/>
        </w:rPr>
        <w:t>7</w:t>
      </w:r>
      <w:r w:rsidR="00481CC7" w:rsidRPr="002F51FB">
        <w:rPr>
          <w:rFonts w:eastAsia="Times New Roman"/>
          <w:sz w:val="20"/>
          <w:szCs w:val="20"/>
        </w:rPr>
        <w:t>. Специальная обработка (частичная и полная) и обеззараживание.</w:t>
      </w:r>
    </w:p>
    <w:p w14:paraId="7975FA1B" w14:textId="11CC4E8C" w:rsidR="00721B8B" w:rsidRPr="002F51FB" w:rsidRDefault="003A5265" w:rsidP="00BE3E66">
      <w:pPr>
        <w:ind w:firstLine="567"/>
        <w:jc w:val="both"/>
        <w:rPr>
          <w:sz w:val="20"/>
          <w:szCs w:val="20"/>
        </w:rPr>
      </w:pPr>
      <w:r w:rsidRPr="002F51FB">
        <w:rPr>
          <w:rFonts w:eastAsia="Times New Roman"/>
          <w:sz w:val="20"/>
          <w:szCs w:val="20"/>
        </w:rPr>
        <w:t>8</w:t>
      </w:r>
      <w:r w:rsidR="00721B8B" w:rsidRPr="002F51FB">
        <w:rPr>
          <w:rFonts w:eastAsia="Times New Roman"/>
          <w:sz w:val="20"/>
          <w:szCs w:val="20"/>
        </w:rPr>
        <w:t xml:space="preserve">. Первичные средства пожаротушения. </w:t>
      </w:r>
    </w:p>
    <w:p w14:paraId="49024A50" w14:textId="450FA906" w:rsidR="000F13C2" w:rsidRPr="002F51FB" w:rsidRDefault="004E52C1" w:rsidP="00BE3E66">
      <w:pPr>
        <w:ind w:firstLine="567"/>
        <w:jc w:val="both"/>
        <w:rPr>
          <w:sz w:val="20"/>
          <w:szCs w:val="20"/>
        </w:rPr>
      </w:pPr>
      <w:r w:rsidRPr="002F51FB">
        <w:rPr>
          <w:sz w:val="20"/>
          <w:szCs w:val="20"/>
        </w:rPr>
        <w:t>Решение ситуационных задач:</w:t>
      </w:r>
    </w:p>
    <w:p w14:paraId="5EA041F8" w14:textId="6569485F" w:rsidR="004E52C1" w:rsidRPr="002F51FB" w:rsidRDefault="004E52C1" w:rsidP="00BE3E66">
      <w:pPr>
        <w:ind w:firstLine="567"/>
        <w:jc w:val="both"/>
        <w:rPr>
          <w:sz w:val="20"/>
          <w:szCs w:val="20"/>
        </w:rPr>
      </w:pPr>
      <w:r w:rsidRPr="002F51FB">
        <w:rPr>
          <w:sz w:val="20"/>
          <w:szCs w:val="20"/>
        </w:rPr>
        <w:t>1. По системе оповещения РСЧС получен сигнал о приближении урагана. Ваши действия при угрозе и во время урагана.</w:t>
      </w:r>
    </w:p>
    <w:p w14:paraId="034509A9" w14:textId="698BEDCA" w:rsidR="00F51B60" w:rsidRPr="002F51FB" w:rsidRDefault="00F51B60" w:rsidP="00BE3E66">
      <w:pPr>
        <w:ind w:firstLine="567"/>
        <w:jc w:val="both"/>
        <w:rPr>
          <w:sz w:val="20"/>
          <w:szCs w:val="20"/>
        </w:rPr>
      </w:pPr>
      <w:r w:rsidRPr="002F51FB">
        <w:rPr>
          <w:sz w:val="20"/>
          <w:szCs w:val="20"/>
        </w:rPr>
        <w:t xml:space="preserve">2. </w:t>
      </w:r>
      <w:r w:rsidR="00217ACC" w:rsidRPr="002F51FB">
        <w:rPr>
          <w:sz w:val="20"/>
          <w:szCs w:val="20"/>
        </w:rPr>
        <w:t>Получен сигнал оповещения о радиационной аварии. Ваши действия в данной ситуации, если вы находитесь на улице или в доме?</w:t>
      </w:r>
    </w:p>
    <w:p w14:paraId="054E3428" w14:textId="6326E502" w:rsidR="005B77CA" w:rsidRPr="002F51FB" w:rsidRDefault="005B77CA" w:rsidP="00BE3E66">
      <w:pPr>
        <w:ind w:firstLine="567"/>
        <w:jc w:val="both"/>
        <w:rPr>
          <w:sz w:val="20"/>
          <w:szCs w:val="20"/>
        </w:rPr>
      </w:pPr>
      <w:r w:rsidRPr="002F51FB">
        <w:rPr>
          <w:sz w:val="20"/>
          <w:szCs w:val="20"/>
        </w:rPr>
        <w:t>3. Ночью в поезде мы проснулись от громкого крика: «Пожар! Горим!». Мы вскочили со своих мест. Вагон быстро заполнялся дымом, из окон вываливались языки пламени. Люди метались в огне, кричали дети. Кто то крикнул: «Надо остановить поезд!» Но тут мы въехали в туннель.</w:t>
      </w:r>
    </w:p>
    <w:p w14:paraId="4FB4CCA2" w14:textId="0B73DB0D" w:rsidR="005B77CA" w:rsidRPr="002F51FB" w:rsidRDefault="005B77CA" w:rsidP="00BE3E66">
      <w:pPr>
        <w:ind w:firstLine="567"/>
        <w:jc w:val="both"/>
        <w:rPr>
          <w:sz w:val="20"/>
          <w:szCs w:val="20"/>
        </w:rPr>
      </w:pPr>
      <w:r w:rsidRPr="002F51FB">
        <w:rPr>
          <w:sz w:val="20"/>
          <w:szCs w:val="20"/>
        </w:rPr>
        <w:t>Каковы причины пожара?</w:t>
      </w:r>
    </w:p>
    <w:p w14:paraId="3D1C8DAC" w14:textId="55CF1DB1" w:rsidR="005B77CA" w:rsidRPr="002F51FB" w:rsidRDefault="005B77CA" w:rsidP="00BE3E66">
      <w:pPr>
        <w:ind w:firstLine="567"/>
        <w:jc w:val="both"/>
        <w:rPr>
          <w:sz w:val="20"/>
          <w:szCs w:val="20"/>
        </w:rPr>
      </w:pPr>
      <w:r w:rsidRPr="002F51FB">
        <w:rPr>
          <w:sz w:val="20"/>
          <w:szCs w:val="20"/>
        </w:rPr>
        <w:t>Чем осложняется данная ситуация?</w:t>
      </w:r>
    </w:p>
    <w:p w14:paraId="4AAC79F2" w14:textId="6A563605" w:rsidR="005B77CA" w:rsidRPr="002F51FB" w:rsidRDefault="005B77CA" w:rsidP="00BE3E66">
      <w:pPr>
        <w:ind w:firstLine="567"/>
        <w:jc w:val="both"/>
        <w:rPr>
          <w:sz w:val="20"/>
          <w:szCs w:val="20"/>
        </w:rPr>
      </w:pPr>
      <w:r w:rsidRPr="002F51FB">
        <w:rPr>
          <w:sz w:val="20"/>
          <w:szCs w:val="20"/>
        </w:rPr>
        <w:t>Чего нельзя делать в этом случае?</w:t>
      </w:r>
    </w:p>
    <w:p w14:paraId="17491924" w14:textId="086343A6" w:rsidR="005B77CA" w:rsidRPr="002F51FB" w:rsidRDefault="005B77CA" w:rsidP="00BE3E66">
      <w:pPr>
        <w:ind w:firstLine="567"/>
        <w:jc w:val="both"/>
        <w:rPr>
          <w:sz w:val="20"/>
          <w:szCs w:val="20"/>
        </w:rPr>
      </w:pPr>
      <w:r w:rsidRPr="002F51FB">
        <w:rPr>
          <w:sz w:val="20"/>
          <w:szCs w:val="20"/>
        </w:rPr>
        <w:t>Как необходимо вести себя в данной ситуации?</w:t>
      </w:r>
    </w:p>
    <w:p w14:paraId="5EE4CCD3" w14:textId="662C7649" w:rsidR="002B139D" w:rsidRPr="002F51FB" w:rsidRDefault="005B77CA" w:rsidP="00BE3E66">
      <w:pPr>
        <w:ind w:firstLine="567"/>
        <w:jc w:val="both"/>
        <w:rPr>
          <w:sz w:val="20"/>
          <w:szCs w:val="20"/>
        </w:rPr>
      </w:pPr>
      <w:r w:rsidRPr="002F51FB">
        <w:rPr>
          <w:sz w:val="20"/>
          <w:szCs w:val="20"/>
        </w:rPr>
        <w:t>Какие средства пожаротушения можно использовать при тушении пожара в вагоне?</w:t>
      </w:r>
    </w:p>
    <w:p w14:paraId="4C37E769" w14:textId="282240BB" w:rsidR="002B139D" w:rsidRPr="002F51FB" w:rsidRDefault="002B139D" w:rsidP="00BE3E66">
      <w:pPr>
        <w:ind w:firstLine="567"/>
        <w:jc w:val="both"/>
        <w:rPr>
          <w:sz w:val="20"/>
          <w:szCs w:val="20"/>
        </w:rPr>
      </w:pPr>
      <w:r w:rsidRPr="002F51FB">
        <w:rPr>
          <w:sz w:val="20"/>
          <w:szCs w:val="20"/>
        </w:rPr>
        <w:t>Практические задания:</w:t>
      </w:r>
    </w:p>
    <w:p w14:paraId="17B57A51" w14:textId="7EA5208C" w:rsidR="002B139D" w:rsidRPr="002F51FB" w:rsidRDefault="00721B8B" w:rsidP="00BE3E66">
      <w:pPr>
        <w:ind w:firstLine="567"/>
        <w:jc w:val="both"/>
        <w:rPr>
          <w:sz w:val="20"/>
          <w:szCs w:val="20"/>
        </w:rPr>
      </w:pPr>
      <w:r w:rsidRPr="002F51FB">
        <w:rPr>
          <w:sz w:val="20"/>
          <w:szCs w:val="20"/>
        </w:rPr>
        <w:t xml:space="preserve">Задание </w:t>
      </w:r>
      <w:r w:rsidR="002B139D" w:rsidRPr="002F51FB">
        <w:rPr>
          <w:sz w:val="20"/>
          <w:szCs w:val="20"/>
        </w:rPr>
        <w:t xml:space="preserve">1. Разработать </w:t>
      </w:r>
      <w:r w:rsidR="00F51B60" w:rsidRPr="002F51FB">
        <w:rPr>
          <w:sz w:val="20"/>
          <w:szCs w:val="20"/>
        </w:rPr>
        <w:t xml:space="preserve">правила поведения </w:t>
      </w:r>
      <w:r w:rsidR="003D558B" w:rsidRPr="002F51FB">
        <w:rPr>
          <w:sz w:val="20"/>
          <w:szCs w:val="20"/>
        </w:rPr>
        <w:t xml:space="preserve">людей </w:t>
      </w:r>
      <w:r w:rsidR="00F51B60" w:rsidRPr="002F51FB">
        <w:rPr>
          <w:sz w:val="20"/>
          <w:szCs w:val="20"/>
        </w:rPr>
        <w:t>в убежище.</w:t>
      </w:r>
    </w:p>
    <w:p w14:paraId="6EAFDDD3" w14:textId="55C6A091" w:rsidR="00F51B60" w:rsidRPr="002F51FB" w:rsidRDefault="00721B8B" w:rsidP="00721B8B">
      <w:pPr>
        <w:ind w:firstLine="567"/>
        <w:jc w:val="both"/>
        <w:rPr>
          <w:sz w:val="20"/>
          <w:szCs w:val="20"/>
        </w:rPr>
      </w:pPr>
      <w:r w:rsidRPr="002F51FB">
        <w:rPr>
          <w:sz w:val="20"/>
          <w:szCs w:val="20"/>
        </w:rPr>
        <w:t xml:space="preserve">Задание </w:t>
      </w:r>
      <w:r w:rsidR="00F51B60" w:rsidRPr="002F51FB">
        <w:rPr>
          <w:sz w:val="20"/>
          <w:szCs w:val="20"/>
        </w:rPr>
        <w:t xml:space="preserve">2. </w:t>
      </w:r>
      <w:r w:rsidRPr="002F51FB">
        <w:rPr>
          <w:sz w:val="20"/>
          <w:szCs w:val="20"/>
        </w:rPr>
        <w:t>Для понятий из столбца 1 подберите определения из столбца 2 или продолжите фразу.</w:t>
      </w:r>
    </w:p>
    <w:tbl>
      <w:tblPr>
        <w:tblStyle w:val="a5"/>
        <w:tblW w:w="0" w:type="auto"/>
        <w:tblLook w:val="04A0" w:firstRow="1" w:lastRow="0" w:firstColumn="1" w:lastColumn="0" w:noHBand="0" w:noVBand="1"/>
      </w:tblPr>
      <w:tblGrid>
        <w:gridCol w:w="531"/>
        <w:gridCol w:w="2367"/>
        <w:gridCol w:w="562"/>
        <w:gridCol w:w="6451"/>
      </w:tblGrid>
      <w:tr w:rsidR="009349EE" w:rsidRPr="002F51FB" w14:paraId="1C39A281" w14:textId="77777777" w:rsidTr="009349EE">
        <w:tc>
          <w:tcPr>
            <w:tcW w:w="534" w:type="dxa"/>
          </w:tcPr>
          <w:p w14:paraId="0AF992DD" w14:textId="77777777" w:rsidR="00721B8B" w:rsidRPr="002F51FB" w:rsidRDefault="00721B8B" w:rsidP="009349EE">
            <w:pPr>
              <w:jc w:val="center"/>
              <w:rPr>
                <w:rFonts w:ascii="Times New Roman" w:hAnsi="Times New Roman" w:cs="Times New Roman"/>
                <w:sz w:val="20"/>
                <w:szCs w:val="20"/>
              </w:rPr>
            </w:pPr>
            <w:r w:rsidRPr="002F51FB">
              <w:rPr>
                <w:rFonts w:ascii="Times New Roman" w:hAnsi="Times New Roman" w:cs="Times New Roman"/>
                <w:sz w:val="20"/>
                <w:szCs w:val="20"/>
              </w:rPr>
              <w:t>№</w:t>
            </w:r>
          </w:p>
        </w:tc>
        <w:tc>
          <w:tcPr>
            <w:tcW w:w="2409" w:type="dxa"/>
          </w:tcPr>
          <w:p w14:paraId="2383E91A" w14:textId="77777777" w:rsidR="00721B8B" w:rsidRPr="002F51FB" w:rsidRDefault="00721B8B" w:rsidP="009349EE">
            <w:pPr>
              <w:jc w:val="center"/>
              <w:rPr>
                <w:rFonts w:ascii="Times New Roman" w:hAnsi="Times New Roman" w:cs="Times New Roman"/>
                <w:sz w:val="20"/>
                <w:szCs w:val="20"/>
              </w:rPr>
            </w:pPr>
            <w:r w:rsidRPr="002F51FB">
              <w:rPr>
                <w:rFonts w:ascii="Times New Roman" w:hAnsi="Times New Roman" w:cs="Times New Roman"/>
                <w:sz w:val="20"/>
                <w:szCs w:val="20"/>
              </w:rPr>
              <w:t>1</w:t>
            </w:r>
          </w:p>
        </w:tc>
        <w:tc>
          <w:tcPr>
            <w:tcW w:w="567" w:type="dxa"/>
          </w:tcPr>
          <w:p w14:paraId="1692427F" w14:textId="77777777" w:rsidR="00721B8B" w:rsidRPr="002F51FB" w:rsidRDefault="00721B8B" w:rsidP="009349EE">
            <w:pPr>
              <w:jc w:val="center"/>
              <w:rPr>
                <w:rFonts w:ascii="Times New Roman" w:hAnsi="Times New Roman" w:cs="Times New Roman"/>
                <w:sz w:val="20"/>
                <w:szCs w:val="20"/>
              </w:rPr>
            </w:pPr>
            <w:r w:rsidRPr="002F51FB">
              <w:rPr>
                <w:rFonts w:ascii="Times New Roman" w:hAnsi="Times New Roman" w:cs="Times New Roman"/>
                <w:sz w:val="20"/>
                <w:szCs w:val="20"/>
              </w:rPr>
              <w:t>№</w:t>
            </w:r>
          </w:p>
        </w:tc>
        <w:tc>
          <w:tcPr>
            <w:tcW w:w="6627" w:type="dxa"/>
          </w:tcPr>
          <w:p w14:paraId="040DB085" w14:textId="77777777" w:rsidR="00721B8B" w:rsidRPr="002F51FB" w:rsidRDefault="00721B8B" w:rsidP="009349EE">
            <w:pPr>
              <w:jc w:val="center"/>
              <w:rPr>
                <w:rFonts w:ascii="Times New Roman" w:hAnsi="Times New Roman" w:cs="Times New Roman"/>
                <w:sz w:val="20"/>
                <w:szCs w:val="20"/>
              </w:rPr>
            </w:pPr>
            <w:r w:rsidRPr="002F51FB">
              <w:rPr>
                <w:rFonts w:ascii="Times New Roman" w:hAnsi="Times New Roman" w:cs="Times New Roman"/>
                <w:sz w:val="20"/>
                <w:szCs w:val="20"/>
              </w:rPr>
              <w:t>2</w:t>
            </w:r>
          </w:p>
        </w:tc>
      </w:tr>
      <w:tr w:rsidR="00721B8B" w:rsidRPr="002F51FB" w14:paraId="79C74A12" w14:textId="77777777" w:rsidTr="009349EE">
        <w:tc>
          <w:tcPr>
            <w:tcW w:w="534" w:type="dxa"/>
          </w:tcPr>
          <w:p w14:paraId="6A1BED93" w14:textId="77777777" w:rsidR="00721B8B" w:rsidRPr="002F51FB" w:rsidRDefault="00721B8B" w:rsidP="009349EE">
            <w:pPr>
              <w:jc w:val="center"/>
              <w:rPr>
                <w:rFonts w:ascii="Times New Roman" w:hAnsi="Times New Roman" w:cs="Times New Roman"/>
                <w:sz w:val="20"/>
                <w:szCs w:val="20"/>
              </w:rPr>
            </w:pPr>
            <w:r w:rsidRPr="002F51FB">
              <w:rPr>
                <w:rFonts w:ascii="Times New Roman" w:hAnsi="Times New Roman" w:cs="Times New Roman"/>
                <w:sz w:val="20"/>
                <w:szCs w:val="20"/>
              </w:rPr>
              <w:t>1</w:t>
            </w:r>
          </w:p>
        </w:tc>
        <w:tc>
          <w:tcPr>
            <w:tcW w:w="2409" w:type="dxa"/>
          </w:tcPr>
          <w:p w14:paraId="4C7621E1" w14:textId="6790C36F" w:rsidR="00721B8B" w:rsidRPr="002F51FB" w:rsidRDefault="00721B8B" w:rsidP="00721B8B">
            <w:pPr>
              <w:rPr>
                <w:rFonts w:ascii="Times New Roman" w:hAnsi="Times New Roman" w:cs="Times New Roman"/>
                <w:sz w:val="20"/>
                <w:szCs w:val="20"/>
              </w:rPr>
            </w:pPr>
            <w:r w:rsidRPr="002F51FB">
              <w:rPr>
                <w:rFonts w:ascii="Times New Roman" w:hAnsi="Times New Roman" w:cs="Times New Roman"/>
                <w:sz w:val="20"/>
                <w:szCs w:val="20"/>
              </w:rPr>
              <w:t>Огнетушители – это</w:t>
            </w:r>
          </w:p>
        </w:tc>
        <w:tc>
          <w:tcPr>
            <w:tcW w:w="567" w:type="dxa"/>
          </w:tcPr>
          <w:p w14:paraId="6AFE89C8" w14:textId="77777777" w:rsidR="00721B8B" w:rsidRPr="002F51FB" w:rsidRDefault="00721B8B" w:rsidP="009349EE">
            <w:pPr>
              <w:jc w:val="center"/>
              <w:rPr>
                <w:rFonts w:ascii="Times New Roman" w:hAnsi="Times New Roman" w:cs="Times New Roman"/>
                <w:sz w:val="20"/>
                <w:szCs w:val="20"/>
              </w:rPr>
            </w:pPr>
            <w:r w:rsidRPr="002F51FB">
              <w:rPr>
                <w:rFonts w:ascii="Times New Roman" w:hAnsi="Times New Roman" w:cs="Times New Roman"/>
                <w:sz w:val="20"/>
                <w:szCs w:val="20"/>
              </w:rPr>
              <w:t>1</w:t>
            </w:r>
          </w:p>
        </w:tc>
        <w:tc>
          <w:tcPr>
            <w:tcW w:w="6627" w:type="dxa"/>
          </w:tcPr>
          <w:p w14:paraId="41F89DB7" w14:textId="51957EB8" w:rsidR="00721B8B" w:rsidRPr="002F51FB" w:rsidRDefault="00721B8B" w:rsidP="00721B8B">
            <w:pPr>
              <w:rPr>
                <w:rFonts w:ascii="Times New Roman" w:hAnsi="Times New Roman" w:cs="Times New Roman"/>
                <w:sz w:val="20"/>
                <w:szCs w:val="20"/>
              </w:rPr>
            </w:pPr>
            <w:r w:rsidRPr="002F51FB">
              <w:rPr>
                <w:rFonts w:ascii="Times New Roman" w:hAnsi="Times New Roman" w:cs="Times New Roman"/>
                <w:sz w:val="20"/>
                <w:szCs w:val="20"/>
              </w:rPr>
              <w:t xml:space="preserve">с вентильным затвором; с </w:t>
            </w:r>
            <w:proofErr w:type="spellStart"/>
            <w:r w:rsidRPr="002F51FB">
              <w:rPr>
                <w:rFonts w:ascii="Times New Roman" w:hAnsi="Times New Roman" w:cs="Times New Roman"/>
                <w:sz w:val="20"/>
                <w:szCs w:val="20"/>
              </w:rPr>
              <w:t>запорнопусковым</w:t>
            </w:r>
            <w:proofErr w:type="spellEnd"/>
            <w:r w:rsidRPr="002F51FB">
              <w:rPr>
                <w:rFonts w:ascii="Times New Roman" w:hAnsi="Times New Roman" w:cs="Times New Roman"/>
                <w:sz w:val="20"/>
                <w:szCs w:val="20"/>
              </w:rPr>
              <w:t xml:space="preserve"> устройством пистолетного типа; с пуском от постоянного источника давления</w:t>
            </w:r>
          </w:p>
        </w:tc>
      </w:tr>
      <w:tr w:rsidR="00721B8B" w:rsidRPr="002F51FB" w14:paraId="572CBA5B" w14:textId="77777777" w:rsidTr="009349EE">
        <w:tc>
          <w:tcPr>
            <w:tcW w:w="534" w:type="dxa"/>
          </w:tcPr>
          <w:p w14:paraId="6D719783" w14:textId="77777777" w:rsidR="00721B8B" w:rsidRPr="002F51FB" w:rsidRDefault="00721B8B" w:rsidP="009349EE">
            <w:pPr>
              <w:jc w:val="center"/>
              <w:rPr>
                <w:rFonts w:ascii="Times New Roman" w:hAnsi="Times New Roman" w:cs="Times New Roman"/>
                <w:sz w:val="20"/>
                <w:szCs w:val="20"/>
              </w:rPr>
            </w:pPr>
            <w:r w:rsidRPr="002F51FB">
              <w:rPr>
                <w:rFonts w:ascii="Times New Roman" w:hAnsi="Times New Roman" w:cs="Times New Roman"/>
                <w:sz w:val="20"/>
                <w:szCs w:val="20"/>
              </w:rPr>
              <w:t>2</w:t>
            </w:r>
          </w:p>
        </w:tc>
        <w:tc>
          <w:tcPr>
            <w:tcW w:w="2409" w:type="dxa"/>
          </w:tcPr>
          <w:p w14:paraId="39CE69E9" w14:textId="286548CB" w:rsidR="00721B8B" w:rsidRPr="002F51FB" w:rsidRDefault="001D5C0C" w:rsidP="001D5C0C">
            <w:pPr>
              <w:rPr>
                <w:rFonts w:ascii="Times New Roman" w:hAnsi="Times New Roman" w:cs="Times New Roman"/>
                <w:sz w:val="20"/>
                <w:szCs w:val="20"/>
              </w:rPr>
            </w:pPr>
            <w:r w:rsidRPr="002F51FB">
              <w:rPr>
                <w:rFonts w:ascii="Times New Roman" w:hAnsi="Times New Roman" w:cs="Times New Roman"/>
                <w:sz w:val="20"/>
                <w:szCs w:val="20"/>
              </w:rPr>
              <w:t>Воздушно-пенные огнетушители</w:t>
            </w:r>
          </w:p>
        </w:tc>
        <w:tc>
          <w:tcPr>
            <w:tcW w:w="567" w:type="dxa"/>
          </w:tcPr>
          <w:p w14:paraId="3EC1EA15" w14:textId="77777777" w:rsidR="00721B8B" w:rsidRPr="002F51FB" w:rsidRDefault="00721B8B" w:rsidP="009349EE">
            <w:pPr>
              <w:jc w:val="center"/>
              <w:rPr>
                <w:rFonts w:ascii="Times New Roman" w:hAnsi="Times New Roman" w:cs="Times New Roman"/>
                <w:sz w:val="20"/>
                <w:szCs w:val="20"/>
              </w:rPr>
            </w:pPr>
            <w:r w:rsidRPr="002F51FB">
              <w:rPr>
                <w:rFonts w:ascii="Times New Roman" w:hAnsi="Times New Roman" w:cs="Times New Roman"/>
                <w:sz w:val="20"/>
                <w:szCs w:val="20"/>
              </w:rPr>
              <w:t>2</w:t>
            </w:r>
          </w:p>
        </w:tc>
        <w:tc>
          <w:tcPr>
            <w:tcW w:w="6627" w:type="dxa"/>
          </w:tcPr>
          <w:p w14:paraId="303E0AAF" w14:textId="012F7D28" w:rsidR="00721B8B" w:rsidRPr="002F51FB" w:rsidRDefault="001D5C0C" w:rsidP="001D5C0C">
            <w:pPr>
              <w:rPr>
                <w:rFonts w:ascii="Times New Roman" w:hAnsi="Times New Roman" w:cs="Times New Roman"/>
                <w:sz w:val="20"/>
                <w:szCs w:val="20"/>
              </w:rPr>
            </w:pPr>
            <w:r w:rsidRPr="002F51FB">
              <w:rPr>
                <w:rFonts w:ascii="Times New Roman" w:hAnsi="Times New Roman" w:cs="Times New Roman"/>
                <w:sz w:val="20"/>
                <w:szCs w:val="20"/>
              </w:rPr>
              <w:t>подвергать огнетушитель при хранении воздействию прямых солнечных лучей, атмосферных осадков, агрессивных сред; направлять струю огнетушащего вещества в сторону близко стоящих людей; хранить огнетушитель вблизи нагревательных приборов; использовать огнетушитель не по назначению</w:t>
            </w:r>
          </w:p>
        </w:tc>
      </w:tr>
      <w:tr w:rsidR="00721B8B" w:rsidRPr="005B489C" w14:paraId="53F847A6" w14:textId="77777777" w:rsidTr="009349EE">
        <w:tc>
          <w:tcPr>
            <w:tcW w:w="534" w:type="dxa"/>
          </w:tcPr>
          <w:p w14:paraId="30F48554" w14:textId="6A090C53" w:rsidR="00721B8B" w:rsidRPr="00721B8B" w:rsidRDefault="00721B8B" w:rsidP="009349EE">
            <w:pPr>
              <w:jc w:val="center"/>
              <w:rPr>
                <w:rFonts w:ascii="Times New Roman" w:hAnsi="Times New Roman" w:cs="Times New Roman"/>
                <w:sz w:val="20"/>
                <w:szCs w:val="20"/>
              </w:rPr>
            </w:pPr>
            <w:r w:rsidRPr="00721B8B">
              <w:rPr>
                <w:rFonts w:ascii="Times New Roman" w:hAnsi="Times New Roman" w:cs="Times New Roman"/>
                <w:sz w:val="20"/>
                <w:szCs w:val="20"/>
              </w:rPr>
              <w:t>3</w:t>
            </w:r>
          </w:p>
        </w:tc>
        <w:tc>
          <w:tcPr>
            <w:tcW w:w="2409" w:type="dxa"/>
          </w:tcPr>
          <w:p w14:paraId="1CBABFD2" w14:textId="3055B126"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Химические</w:t>
            </w:r>
            <w:r>
              <w:rPr>
                <w:rFonts w:ascii="Times New Roman" w:hAnsi="Times New Roman" w:cs="Times New Roman"/>
                <w:sz w:val="20"/>
                <w:szCs w:val="20"/>
              </w:rPr>
              <w:t xml:space="preserve"> </w:t>
            </w:r>
            <w:r w:rsidRPr="001D5C0C">
              <w:rPr>
                <w:rFonts w:ascii="Times New Roman" w:hAnsi="Times New Roman" w:cs="Times New Roman"/>
                <w:sz w:val="20"/>
                <w:szCs w:val="20"/>
              </w:rPr>
              <w:t>пенные</w:t>
            </w:r>
          </w:p>
          <w:p w14:paraId="2FABA2C9" w14:textId="435D9EF3" w:rsidR="00721B8B" w:rsidRPr="00721B8B"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огнетушители</w:t>
            </w:r>
          </w:p>
        </w:tc>
        <w:tc>
          <w:tcPr>
            <w:tcW w:w="567" w:type="dxa"/>
          </w:tcPr>
          <w:p w14:paraId="6690C67E" w14:textId="59E0378A" w:rsidR="00721B8B" w:rsidRPr="00721B8B" w:rsidRDefault="00721B8B" w:rsidP="009349EE">
            <w:pPr>
              <w:jc w:val="center"/>
              <w:rPr>
                <w:rFonts w:ascii="Times New Roman" w:hAnsi="Times New Roman" w:cs="Times New Roman"/>
                <w:sz w:val="20"/>
                <w:szCs w:val="20"/>
              </w:rPr>
            </w:pPr>
            <w:r w:rsidRPr="00721B8B">
              <w:rPr>
                <w:rFonts w:ascii="Times New Roman" w:hAnsi="Times New Roman" w:cs="Times New Roman"/>
                <w:sz w:val="20"/>
                <w:szCs w:val="20"/>
              </w:rPr>
              <w:t>3</w:t>
            </w:r>
          </w:p>
        </w:tc>
        <w:tc>
          <w:tcPr>
            <w:tcW w:w="6627" w:type="dxa"/>
          </w:tcPr>
          <w:p w14:paraId="5B1BC8EE" w14:textId="15C5B0E4" w:rsidR="00721B8B" w:rsidRPr="00721B8B"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ввиду небольшой</w:t>
            </w:r>
            <w:r>
              <w:rPr>
                <w:rFonts w:ascii="Times New Roman" w:hAnsi="Times New Roman" w:cs="Times New Roman"/>
                <w:sz w:val="20"/>
                <w:szCs w:val="20"/>
              </w:rPr>
              <w:t xml:space="preserve"> продолжительности работы приво</w:t>
            </w:r>
            <w:r w:rsidRPr="001D5C0C">
              <w:rPr>
                <w:rFonts w:ascii="Times New Roman" w:hAnsi="Times New Roman" w:cs="Times New Roman"/>
                <w:sz w:val="20"/>
                <w:szCs w:val="20"/>
              </w:rPr>
              <w:t>дить в действие непосредственно возле очага горения,</w:t>
            </w:r>
            <w:r>
              <w:rPr>
                <w:rFonts w:ascii="Times New Roman" w:hAnsi="Times New Roman" w:cs="Times New Roman"/>
                <w:sz w:val="20"/>
                <w:szCs w:val="20"/>
              </w:rPr>
              <w:t xml:space="preserve"> </w:t>
            </w:r>
            <w:proofErr w:type="spellStart"/>
            <w:r w:rsidRPr="001D5C0C">
              <w:rPr>
                <w:rFonts w:ascii="Times New Roman" w:hAnsi="Times New Roman" w:cs="Times New Roman"/>
                <w:sz w:val="20"/>
                <w:szCs w:val="20"/>
              </w:rPr>
              <w:t>огнегасительную</w:t>
            </w:r>
            <w:proofErr w:type="spellEnd"/>
            <w:r w:rsidRPr="001D5C0C">
              <w:rPr>
                <w:rFonts w:ascii="Times New Roman" w:hAnsi="Times New Roman" w:cs="Times New Roman"/>
                <w:sz w:val="20"/>
                <w:szCs w:val="20"/>
              </w:rPr>
              <w:t xml:space="preserve"> с</w:t>
            </w:r>
            <w:r>
              <w:rPr>
                <w:rFonts w:ascii="Times New Roman" w:hAnsi="Times New Roman" w:cs="Times New Roman"/>
                <w:sz w:val="20"/>
                <w:szCs w:val="20"/>
              </w:rPr>
              <w:t>трую направлять на участки повы</w:t>
            </w:r>
            <w:r w:rsidRPr="001D5C0C">
              <w:rPr>
                <w:rFonts w:ascii="Times New Roman" w:hAnsi="Times New Roman" w:cs="Times New Roman"/>
                <w:sz w:val="20"/>
                <w:szCs w:val="20"/>
              </w:rPr>
              <w:t>шенного горения, сбивая плам</w:t>
            </w:r>
            <w:r>
              <w:rPr>
                <w:rFonts w:ascii="Times New Roman" w:hAnsi="Times New Roman" w:cs="Times New Roman"/>
                <w:sz w:val="20"/>
                <w:szCs w:val="20"/>
              </w:rPr>
              <w:t xml:space="preserve">я вверх и стремясь </w:t>
            </w:r>
            <w:r>
              <w:rPr>
                <w:rFonts w:ascii="Times New Roman" w:hAnsi="Times New Roman" w:cs="Times New Roman"/>
                <w:sz w:val="20"/>
                <w:szCs w:val="20"/>
              </w:rPr>
              <w:lastRenderedPageBreak/>
              <w:t>быст</w:t>
            </w:r>
            <w:r w:rsidRPr="001D5C0C">
              <w:rPr>
                <w:rFonts w:ascii="Times New Roman" w:hAnsi="Times New Roman" w:cs="Times New Roman"/>
                <w:sz w:val="20"/>
                <w:szCs w:val="20"/>
              </w:rPr>
              <w:t>ро и равномерно покрыть огнетушащим веществом</w:t>
            </w:r>
            <w:r>
              <w:rPr>
                <w:rFonts w:ascii="Times New Roman" w:hAnsi="Times New Roman" w:cs="Times New Roman"/>
                <w:sz w:val="20"/>
                <w:szCs w:val="20"/>
              </w:rPr>
              <w:t xml:space="preserve"> </w:t>
            </w:r>
            <w:r w:rsidRPr="001D5C0C">
              <w:rPr>
                <w:rFonts w:ascii="Times New Roman" w:hAnsi="Times New Roman" w:cs="Times New Roman"/>
                <w:sz w:val="20"/>
                <w:szCs w:val="20"/>
              </w:rPr>
              <w:t>большую площадь горения</w:t>
            </w:r>
          </w:p>
        </w:tc>
      </w:tr>
      <w:tr w:rsidR="00721B8B" w:rsidRPr="005B489C" w14:paraId="6F0B37CC" w14:textId="77777777" w:rsidTr="009349EE">
        <w:tc>
          <w:tcPr>
            <w:tcW w:w="534" w:type="dxa"/>
          </w:tcPr>
          <w:p w14:paraId="3DC8E924" w14:textId="782ACDA0" w:rsidR="00721B8B" w:rsidRPr="00721B8B" w:rsidRDefault="00721B8B" w:rsidP="009349EE">
            <w:pPr>
              <w:jc w:val="center"/>
              <w:rPr>
                <w:rFonts w:ascii="Times New Roman" w:hAnsi="Times New Roman" w:cs="Times New Roman"/>
                <w:sz w:val="20"/>
                <w:szCs w:val="20"/>
              </w:rPr>
            </w:pPr>
            <w:r w:rsidRPr="00721B8B">
              <w:rPr>
                <w:rFonts w:ascii="Times New Roman" w:hAnsi="Times New Roman" w:cs="Times New Roman"/>
                <w:sz w:val="20"/>
                <w:szCs w:val="20"/>
              </w:rPr>
              <w:lastRenderedPageBreak/>
              <w:t>4</w:t>
            </w:r>
          </w:p>
        </w:tc>
        <w:tc>
          <w:tcPr>
            <w:tcW w:w="2409" w:type="dxa"/>
          </w:tcPr>
          <w:p w14:paraId="60982313" w14:textId="52CD8090"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Углекислотные</w:t>
            </w:r>
            <w:r>
              <w:rPr>
                <w:rFonts w:ascii="Times New Roman" w:hAnsi="Times New Roman" w:cs="Times New Roman"/>
                <w:sz w:val="20"/>
                <w:szCs w:val="20"/>
              </w:rPr>
              <w:t xml:space="preserve"> </w:t>
            </w:r>
            <w:r w:rsidRPr="001D5C0C">
              <w:rPr>
                <w:rFonts w:ascii="Times New Roman" w:hAnsi="Times New Roman" w:cs="Times New Roman"/>
                <w:sz w:val="20"/>
                <w:szCs w:val="20"/>
              </w:rPr>
              <w:t>(газовые)</w:t>
            </w:r>
          </w:p>
          <w:p w14:paraId="5FA4E424" w14:textId="47867A86" w:rsidR="00721B8B" w:rsidRPr="00721B8B"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огнетушители</w:t>
            </w:r>
          </w:p>
        </w:tc>
        <w:tc>
          <w:tcPr>
            <w:tcW w:w="567" w:type="dxa"/>
          </w:tcPr>
          <w:p w14:paraId="53D11FA7" w14:textId="09BF84B3" w:rsidR="00721B8B" w:rsidRPr="00721B8B" w:rsidRDefault="00721B8B" w:rsidP="009349EE">
            <w:pPr>
              <w:jc w:val="center"/>
              <w:rPr>
                <w:rFonts w:ascii="Times New Roman" w:hAnsi="Times New Roman" w:cs="Times New Roman"/>
                <w:sz w:val="20"/>
                <w:szCs w:val="20"/>
              </w:rPr>
            </w:pPr>
            <w:r w:rsidRPr="00721B8B">
              <w:rPr>
                <w:rFonts w:ascii="Times New Roman" w:hAnsi="Times New Roman" w:cs="Times New Roman"/>
                <w:sz w:val="20"/>
                <w:szCs w:val="20"/>
              </w:rPr>
              <w:t>4</w:t>
            </w:r>
          </w:p>
        </w:tc>
        <w:tc>
          <w:tcPr>
            <w:tcW w:w="6627" w:type="dxa"/>
          </w:tcPr>
          <w:p w14:paraId="18B83D0F" w14:textId="4C92BAEA" w:rsidR="00721B8B" w:rsidRPr="00721B8B"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 xml:space="preserve">предназначены для </w:t>
            </w:r>
            <w:r>
              <w:rPr>
                <w:rFonts w:ascii="Times New Roman" w:hAnsi="Times New Roman" w:cs="Times New Roman"/>
                <w:sz w:val="20"/>
                <w:szCs w:val="20"/>
              </w:rPr>
              <w:t>тушения возгорания твердых, жид</w:t>
            </w:r>
            <w:r w:rsidRPr="001D5C0C">
              <w:rPr>
                <w:rFonts w:ascii="Times New Roman" w:hAnsi="Times New Roman" w:cs="Times New Roman"/>
                <w:sz w:val="20"/>
                <w:szCs w:val="20"/>
              </w:rPr>
              <w:t>ких и газообразных веществ, возможно их применение</w:t>
            </w:r>
            <w:r>
              <w:rPr>
                <w:rFonts w:ascii="Times New Roman" w:hAnsi="Times New Roman" w:cs="Times New Roman"/>
                <w:sz w:val="20"/>
                <w:szCs w:val="20"/>
              </w:rPr>
              <w:t xml:space="preserve"> </w:t>
            </w:r>
            <w:r w:rsidRPr="001D5C0C">
              <w:rPr>
                <w:rFonts w:ascii="Times New Roman" w:hAnsi="Times New Roman" w:cs="Times New Roman"/>
                <w:sz w:val="20"/>
                <w:szCs w:val="20"/>
              </w:rPr>
              <w:t>для тушения электроустановок, находящихся под</w:t>
            </w:r>
            <w:r>
              <w:rPr>
                <w:rFonts w:ascii="Times New Roman" w:hAnsi="Times New Roman" w:cs="Times New Roman"/>
                <w:sz w:val="20"/>
                <w:szCs w:val="20"/>
              </w:rPr>
              <w:t xml:space="preserve"> </w:t>
            </w:r>
            <w:r w:rsidRPr="001D5C0C">
              <w:rPr>
                <w:rFonts w:ascii="Times New Roman" w:hAnsi="Times New Roman" w:cs="Times New Roman"/>
                <w:sz w:val="20"/>
                <w:szCs w:val="20"/>
              </w:rPr>
              <w:t>напряжением до 1000 В. Рекомендуется оборудовать</w:t>
            </w:r>
            <w:r>
              <w:rPr>
                <w:rFonts w:ascii="Times New Roman" w:hAnsi="Times New Roman" w:cs="Times New Roman"/>
                <w:sz w:val="20"/>
                <w:szCs w:val="20"/>
              </w:rPr>
              <w:t xml:space="preserve"> </w:t>
            </w:r>
            <w:r w:rsidRPr="001D5C0C">
              <w:rPr>
                <w:rFonts w:ascii="Times New Roman" w:hAnsi="Times New Roman" w:cs="Times New Roman"/>
                <w:sz w:val="20"/>
                <w:szCs w:val="20"/>
              </w:rPr>
              <w:t>ими легковые и гр</w:t>
            </w:r>
            <w:r>
              <w:rPr>
                <w:rFonts w:ascii="Times New Roman" w:hAnsi="Times New Roman" w:cs="Times New Roman"/>
                <w:sz w:val="20"/>
                <w:szCs w:val="20"/>
              </w:rPr>
              <w:t>узовые автомобили, сельскохозяй</w:t>
            </w:r>
            <w:r w:rsidRPr="001D5C0C">
              <w:rPr>
                <w:rFonts w:ascii="Times New Roman" w:hAnsi="Times New Roman" w:cs="Times New Roman"/>
                <w:sz w:val="20"/>
                <w:szCs w:val="20"/>
              </w:rPr>
              <w:t>ственную технику, проти</w:t>
            </w:r>
            <w:r>
              <w:rPr>
                <w:rFonts w:ascii="Times New Roman" w:hAnsi="Times New Roman" w:cs="Times New Roman"/>
                <w:sz w:val="20"/>
                <w:szCs w:val="20"/>
              </w:rPr>
              <w:t>вопожарные щиты на химиче</w:t>
            </w:r>
            <w:r w:rsidRPr="001D5C0C">
              <w:rPr>
                <w:rFonts w:ascii="Times New Roman" w:hAnsi="Times New Roman" w:cs="Times New Roman"/>
                <w:sz w:val="20"/>
                <w:szCs w:val="20"/>
              </w:rPr>
              <w:t>ских объектах, в гаражах, мастерских, офисах, гос</w:t>
            </w:r>
            <w:r>
              <w:rPr>
                <w:rFonts w:ascii="Times New Roman" w:hAnsi="Times New Roman" w:cs="Times New Roman"/>
                <w:sz w:val="20"/>
                <w:szCs w:val="20"/>
              </w:rPr>
              <w:t>тини</w:t>
            </w:r>
            <w:r w:rsidRPr="001D5C0C">
              <w:rPr>
                <w:rFonts w:ascii="Times New Roman" w:hAnsi="Times New Roman" w:cs="Times New Roman"/>
                <w:sz w:val="20"/>
                <w:szCs w:val="20"/>
              </w:rPr>
              <w:t>цах и квартирах</w:t>
            </w:r>
          </w:p>
        </w:tc>
      </w:tr>
      <w:tr w:rsidR="00721B8B" w:rsidRPr="005B489C" w14:paraId="0473D041" w14:textId="77777777" w:rsidTr="009349EE">
        <w:tc>
          <w:tcPr>
            <w:tcW w:w="534" w:type="dxa"/>
          </w:tcPr>
          <w:p w14:paraId="2FD6149D" w14:textId="1D1F6E89" w:rsidR="00721B8B" w:rsidRPr="00721B8B" w:rsidRDefault="00721B8B" w:rsidP="009349EE">
            <w:pPr>
              <w:jc w:val="center"/>
              <w:rPr>
                <w:rFonts w:ascii="Times New Roman" w:hAnsi="Times New Roman" w:cs="Times New Roman"/>
                <w:sz w:val="20"/>
                <w:szCs w:val="20"/>
              </w:rPr>
            </w:pPr>
            <w:r w:rsidRPr="00721B8B">
              <w:rPr>
                <w:rFonts w:ascii="Times New Roman" w:hAnsi="Times New Roman" w:cs="Times New Roman"/>
                <w:sz w:val="20"/>
                <w:szCs w:val="20"/>
              </w:rPr>
              <w:t>5</w:t>
            </w:r>
          </w:p>
        </w:tc>
        <w:tc>
          <w:tcPr>
            <w:tcW w:w="2409" w:type="dxa"/>
          </w:tcPr>
          <w:p w14:paraId="42E18BD9" w14:textId="4147F6EE" w:rsidR="00721B8B" w:rsidRPr="00721B8B"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Аэрозольные</w:t>
            </w:r>
            <w:r>
              <w:rPr>
                <w:rFonts w:ascii="Times New Roman" w:hAnsi="Times New Roman" w:cs="Times New Roman"/>
                <w:sz w:val="20"/>
                <w:szCs w:val="20"/>
              </w:rPr>
              <w:t xml:space="preserve"> </w:t>
            </w:r>
            <w:r w:rsidRPr="001D5C0C">
              <w:rPr>
                <w:rFonts w:ascii="Times New Roman" w:hAnsi="Times New Roman" w:cs="Times New Roman"/>
                <w:sz w:val="20"/>
                <w:szCs w:val="20"/>
              </w:rPr>
              <w:t>огнетушители</w:t>
            </w:r>
          </w:p>
        </w:tc>
        <w:tc>
          <w:tcPr>
            <w:tcW w:w="567" w:type="dxa"/>
          </w:tcPr>
          <w:p w14:paraId="61BEE23D" w14:textId="13527928" w:rsidR="00721B8B" w:rsidRPr="00721B8B" w:rsidRDefault="00721B8B" w:rsidP="009349EE">
            <w:pPr>
              <w:jc w:val="center"/>
              <w:rPr>
                <w:rFonts w:ascii="Times New Roman" w:hAnsi="Times New Roman" w:cs="Times New Roman"/>
                <w:sz w:val="20"/>
                <w:szCs w:val="20"/>
              </w:rPr>
            </w:pPr>
            <w:r w:rsidRPr="00721B8B">
              <w:rPr>
                <w:rFonts w:ascii="Times New Roman" w:hAnsi="Times New Roman" w:cs="Times New Roman"/>
                <w:sz w:val="20"/>
                <w:szCs w:val="20"/>
              </w:rPr>
              <w:t>5</w:t>
            </w:r>
          </w:p>
        </w:tc>
        <w:tc>
          <w:tcPr>
            <w:tcW w:w="6627" w:type="dxa"/>
          </w:tcPr>
          <w:p w14:paraId="72FA3944" w14:textId="69E74470" w:rsidR="00721B8B" w:rsidRPr="00721B8B"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эксплуатировать огнетушители при появлении вмятин,</w:t>
            </w:r>
            <w:r>
              <w:rPr>
                <w:rFonts w:ascii="Times New Roman" w:hAnsi="Times New Roman" w:cs="Times New Roman"/>
                <w:sz w:val="20"/>
                <w:szCs w:val="20"/>
              </w:rPr>
              <w:t xml:space="preserve"> </w:t>
            </w:r>
            <w:r w:rsidRPr="001D5C0C">
              <w:rPr>
                <w:rFonts w:ascii="Times New Roman" w:hAnsi="Times New Roman" w:cs="Times New Roman"/>
                <w:sz w:val="20"/>
                <w:szCs w:val="20"/>
              </w:rPr>
              <w:t>вздутий или трещин</w:t>
            </w:r>
            <w:r>
              <w:rPr>
                <w:rFonts w:ascii="Times New Roman" w:hAnsi="Times New Roman" w:cs="Times New Roman"/>
                <w:sz w:val="20"/>
                <w:szCs w:val="20"/>
              </w:rPr>
              <w:t xml:space="preserve"> на корпусе огнетушителя, на за</w:t>
            </w:r>
            <w:r w:rsidRPr="001D5C0C">
              <w:rPr>
                <w:rFonts w:ascii="Times New Roman" w:hAnsi="Times New Roman" w:cs="Times New Roman"/>
                <w:sz w:val="20"/>
                <w:szCs w:val="20"/>
              </w:rPr>
              <w:t>порно-пусковой голов</w:t>
            </w:r>
            <w:r>
              <w:rPr>
                <w:rFonts w:ascii="Times New Roman" w:hAnsi="Times New Roman" w:cs="Times New Roman"/>
                <w:sz w:val="20"/>
                <w:szCs w:val="20"/>
              </w:rPr>
              <w:t>ке, а также при нарушении герме</w:t>
            </w:r>
            <w:r w:rsidRPr="001D5C0C">
              <w:rPr>
                <w:rFonts w:ascii="Times New Roman" w:hAnsi="Times New Roman" w:cs="Times New Roman"/>
                <w:sz w:val="20"/>
                <w:szCs w:val="20"/>
              </w:rPr>
              <w:t>тичности соединени</w:t>
            </w:r>
            <w:r>
              <w:rPr>
                <w:rFonts w:ascii="Times New Roman" w:hAnsi="Times New Roman" w:cs="Times New Roman"/>
                <w:sz w:val="20"/>
                <w:szCs w:val="20"/>
              </w:rPr>
              <w:t>й узлов; производить любые рабо</w:t>
            </w:r>
            <w:r w:rsidRPr="001D5C0C">
              <w:rPr>
                <w:rFonts w:ascii="Times New Roman" w:hAnsi="Times New Roman" w:cs="Times New Roman"/>
                <w:sz w:val="20"/>
                <w:szCs w:val="20"/>
              </w:rPr>
              <w:t>ты, если в корпусе огнетушителя находится избыточное</w:t>
            </w:r>
            <w:r>
              <w:rPr>
                <w:rFonts w:ascii="Times New Roman" w:hAnsi="Times New Roman" w:cs="Times New Roman"/>
                <w:sz w:val="20"/>
                <w:szCs w:val="20"/>
              </w:rPr>
              <w:t xml:space="preserve"> </w:t>
            </w:r>
            <w:r w:rsidRPr="001D5C0C">
              <w:rPr>
                <w:rFonts w:ascii="Times New Roman" w:hAnsi="Times New Roman" w:cs="Times New Roman"/>
                <w:sz w:val="20"/>
                <w:szCs w:val="20"/>
              </w:rPr>
              <w:t xml:space="preserve">давление; наносить </w:t>
            </w:r>
            <w:r>
              <w:rPr>
                <w:rFonts w:ascii="Times New Roman" w:hAnsi="Times New Roman" w:cs="Times New Roman"/>
                <w:sz w:val="20"/>
                <w:szCs w:val="20"/>
              </w:rPr>
              <w:t>удары по огнетушителю или по ис</w:t>
            </w:r>
            <w:r w:rsidRPr="001D5C0C">
              <w:rPr>
                <w:rFonts w:ascii="Times New Roman" w:hAnsi="Times New Roman" w:cs="Times New Roman"/>
                <w:sz w:val="20"/>
                <w:szCs w:val="20"/>
              </w:rPr>
              <w:t>точнику вытесняющего газа</w:t>
            </w:r>
          </w:p>
        </w:tc>
      </w:tr>
      <w:tr w:rsidR="001D5C0C" w:rsidRPr="005B489C" w14:paraId="7E2BDCC9" w14:textId="77777777" w:rsidTr="009349EE">
        <w:tc>
          <w:tcPr>
            <w:tcW w:w="534" w:type="dxa"/>
          </w:tcPr>
          <w:p w14:paraId="3B608AB0" w14:textId="19725135" w:rsidR="001D5C0C" w:rsidRPr="001D5C0C" w:rsidRDefault="001D5C0C" w:rsidP="009349EE">
            <w:pPr>
              <w:jc w:val="center"/>
              <w:rPr>
                <w:rFonts w:ascii="Times New Roman" w:hAnsi="Times New Roman" w:cs="Times New Roman"/>
                <w:sz w:val="20"/>
                <w:szCs w:val="20"/>
              </w:rPr>
            </w:pPr>
            <w:r w:rsidRPr="001D5C0C">
              <w:rPr>
                <w:rFonts w:ascii="Times New Roman" w:hAnsi="Times New Roman" w:cs="Times New Roman"/>
                <w:sz w:val="20"/>
                <w:szCs w:val="20"/>
              </w:rPr>
              <w:t>6</w:t>
            </w:r>
          </w:p>
        </w:tc>
        <w:tc>
          <w:tcPr>
            <w:tcW w:w="2409" w:type="dxa"/>
          </w:tcPr>
          <w:p w14:paraId="01B55E7A" w14:textId="4498AC15" w:rsidR="001D5C0C" w:rsidRPr="001D5C0C" w:rsidRDefault="001D5C0C" w:rsidP="001D5C0C">
            <w:pPr>
              <w:rPr>
                <w:rFonts w:ascii="Times New Roman" w:hAnsi="Times New Roman" w:cs="Times New Roman"/>
                <w:sz w:val="20"/>
                <w:szCs w:val="20"/>
              </w:rPr>
            </w:pPr>
            <w:r>
              <w:rPr>
                <w:rFonts w:ascii="Times New Roman" w:hAnsi="Times New Roman" w:cs="Times New Roman"/>
                <w:sz w:val="20"/>
                <w:szCs w:val="20"/>
              </w:rPr>
              <w:t xml:space="preserve">Порошковые огнетушители </w:t>
            </w:r>
          </w:p>
        </w:tc>
        <w:tc>
          <w:tcPr>
            <w:tcW w:w="567" w:type="dxa"/>
          </w:tcPr>
          <w:p w14:paraId="25F62E50" w14:textId="51416819" w:rsidR="001D5C0C" w:rsidRPr="001D5C0C" w:rsidRDefault="001D5C0C" w:rsidP="009349EE">
            <w:pPr>
              <w:jc w:val="center"/>
              <w:rPr>
                <w:rFonts w:ascii="Times New Roman" w:hAnsi="Times New Roman" w:cs="Times New Roman"/>
                <w:sz w:val="20"/>
                <w:szCs w:val="20"/>
              </w:rPr>
            </w:pPr>
            <w:r w:rsidRPr="001D5C0C">
              <w:rPr>
                <w:rFonts w:ascii="Times New Roman" w:hAnsi="Times New Roman" w:cs="Times New Roman"/>
                <w:sz w:val="20"/>
                <w:szCs w:val="20"/>
              </w:rPr>
              <w:t>6</w:t>
            </w:r>
          </w:p>
        </w:tc>
        <w:tc>
          <w:tcPr>
            <w:tcW w:w="6627" w:type="dxa"/>
          </w:tcPr>
          <w:p w14:paraId="705B6B2F" w14:textId="0A221956"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предназначены для тушения небольших очагов горения</w:t>
            </w:r>
            <w:r>
              <w:rPr>
                <w:rFonts w:ascii="Times New Roman" w:hAnsi="Times New Roman" w:cs="Times New Roman"/>
                <w:sz w:val="20"/>
                <w:szCs w:val="20"/>
              </w:rPr>
              <w:t xml:space="preserve"> </w:t>
            </w:r>
            <w:r w:rsidRPr="001D5C0C">
              <w:rPr>
                <w:rFonts w:ascii="Times New Roman" w:hAnsi="Times New Roman" w:cs="Times New Roman"/>
                <w:sz w:val="20"/>
                <w:szCs w:val="20"/>
              </w:rPr>
              <w:t>веществ, материалов и</w:t>
            </w:r>
            <w:r>
              <w:rPr>
                <w:rFonts w:ascii="Times New Roman" w:hAnsi="Times New Roman" w:cs="Times New Roman"/>
                <w:sz w:val="20"/>
                <w:szCs w:val="20"/>
              </w:rPr>
              <w:t xml:space="preserve"> электроустановок, за исключени</w:t>
            </w:r>
            <w:r w:rsidRPr="001D5C0C">
              <w:rPr>
                <w:rFonts w:ascii="Times New Roman" w:hAnsi="Times New Roman" w:cs="Times New Roman"/>
                <w:sz w:val="20"/>
                <w:szCs w:val="20"/>
              </w:rPr>
              <w:t>ем веществ, которые горят без доступа кислорода. Они</w:t>
            </w:r>
            <w:r>
              <w:rPr>
                <w:rFonts w:ascii="Times New Roman" w:hAnsi="Times New Roman" w:cs="Times New Roman"/>
                <w:sz w:val="20"/>
                <w:szCs w:val="20"/>
              </w:rPr>
              <w:t xml:space="preserve"> </w:t>
            </w:r>
            <w:r w:rsidRPr="001D5C0C">
              <w:rPr>
                <w:rFonts w:ascii="Times New Roman" w:hAnsi="Times New Roman" w:cs="Times New Roman"/>
                <w:sz w:val="20"/>
                <w:szCs w:val="20"/>
              </w:rPr>
              <w:t xml:space="preserve">получили наибольшее </w:t>
            </w:r>
            <w:r>
              <w:rPr>
                <w:rFonts w:ascii="Times New Roman" w:hAnsi="Times New Roman" w:cs="Times New Roman"/>
                <w:sz w:val="20"/>
                <w:szCs w:val="20"/>
              </w:rPr>
              <w:t>распространение из-за их универ</w:t>
            </w:r>
            <w:r w:rsidRPr="001D5C0C">
              <w:rPr>
                <w:rFonts w:ascii="Times New Roman" w:hAnsi="Times New Roman" w:cs="Times New Roman"/>
                <w:sz w:val="20"/>
                <w:szCs w:val="20"/>
              </w:rPr>
              <w:t>сального применения, компактности и эффективности</w:t>
            </w:r>
            <w:r>
              <w:rPr>
                <w:rFonts w:ascii="Times New Roman" w:hAnsi="Times New Roman" w:cs="Times New Roman"/>
                <w:sz w:val="20"/>
                <w:szCs w:val="20"/>
              </w:rPr>
              <w:t xml:space="preserve"> </w:t>
            </w:r>
            <w:r w:rsidRPr="001D5C0C">
              <w:rPr>
                <w:rFonts w:ascii="Times New Roman" w:hAnsi="Times New Roman" w:cs="Times New Roman"/>
                <w:sz w:val="20"/>
                <w:szCs w:val="20"/>
              </w:rPr>
              <w:t>тушения</w:t>
            </w:r>
          </w:p>
        </w:tc>
      </w:tr>
      <w:tr w:rsidR="001D5C0C" w:rsidRPr="005B489C" w14:paraId="6252B18D" w14:textId="77777777" w:rsidTr="009349EE">
        <w:tc>
          <w:tcPr>
            <w:tcW w:w="534" w:type="dxa"/>
          </w:tcPr>
          <w:p w14:paraId="3FA162E9" w14:textId="51A20FB5" w:rsidR="001D5C0C" w:rsidRPr="001D5C0C" w:rsidRDefault="001D5C0C" w:rsidP="009349EE">
            <w:pPr>
              <w:jc w:val="center"/>
              <w:rPr>
                <w:rFonts w:ascii="Times New Roman" w:hAnsi="Times New Roman" w:cs="Times New Roman"/>
                <w:sz w:val="20"/>
                <w:szCs w:val="20"/>
              </w:rPr>
            </w:pPr>
            <w:r w:rsidRPr="001D5C0C">
              <w:rPr>
                <w:rFonts w:ascii="Times New Roman" w:hAnsi="Times New Roman" w:cs="Times New Roman"/>
                <w:sz w:val="20"/>
                <w:szCs w:val="20"/>
              </w:rPr>
              <w:t>7</w:t>
            </w:r>
          </w:p>
        </w:tc>
        <w:tc>
          <w:tcPr>
            <w:tcW w:w="2409" w:type="dxa"/>
          </w:tcPr>
          <w:p w14:paraId="2D5C51BF" w14:textId="7195B66F"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По виду пусковых</w:t>
            </w:r>
            <w:r>
              <w:rPr>
                <w:rFonts w:ascii="Times New Roman" w:hAnsi="Times New Roman" w:cs="Times New Roman"/>
                <w:sz w:val="20"/>
                <w:szCs w:val="20"/>
              </w:rPr>
              <w:t xml:space="preserve"> устройств огнету</w:t>
            </w:r>
            <w:r w:rsidRPr="001D5C0C">
              <w:rPr>
                <w:rFonts w:ascii="Times New Roman" w:hAnsi="Times New Roman" w:cs="Times New Roman"/>
                <w:sz w:val="20"/>
                <w:szCs w:val="20"/>
              </w:rPr>
              <w:t>шите</w:t>
            </w:r>
            <w:r>
              <w:rPr>
                <w:rFonts w:ascii="Times New Roman" w:hAnsi="Times New Roman" w:cs="Times New Roman"/>
                <w:sz w:val="20"/>
                <w:szCs w:val="20"/>
              </w:rPr>
              <w:t>ли подразде</w:t>
            </w:r>
            <w:r w:rsidRPr="001D5C0C">
              <w:rPr>
                <w:rFonts w:ascii="Times New Roman" w:hAnsi="Times New Roman" w:cs="Times New Roman"/>
                <w:sz w:val="20"/>
                <w:szCs w:val="20"/>
              </w:rPr>
              <w:t>ляют на группы</w:t>
            </w:r>
          </w:p>
        </w:tc>
        <w:tc>
          <w:tcPr>
            <w:tcW w:w="567" w:type="dxa"/>
          </w:tcPr>
          <w:p w14:paraId="49B8E2B4" w14:textId="55435CA6" w:rsidR="001D5C0C" w:rsidRPr="001D5C0C" w:rsidRDefault="001D5C0C" w:rsidP="009349EE">
            <w:pPr>
              <w:jc w:val="center"/>
              <w:rPr>
                <w:rFonts w:ascii="Times New Roman" w:hAnsi="Times New Roman" w:cs="Times New Roman"/>
                <w:sz w:val="20"/>
                <w:szCs w:val="20"/>
              </w:rPr>
            </w:pPr>
            <w:r w:rsidRPr="001D5C0C">
              <w:rPr>
                <w:rFonts w:ascii="Times New Roman" w:hAnsi="Times New Roman" w:cs="Times New Roman"/>
                <w:sz w:val="20"/>
                <w:szCs w:val="20"/>
              </w:rPr>
              <w:t>7</w:t>
            </w:r>
          </w:p>
        </w:tc>
        <w:tc>
          <w:tcPr>
            <w:tcW w:w="6627" w:type="dxa"/>
          </w:tcPr>
          <w:p w14:paraId="54DDF6D2" w14:textId="2903FC4D"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технические устройства, которые предназначаются для</w:t>
            </w:r>
            <w:r>
              <w:rPr>
                <w:rFonts w:ascii="Times New Roman" w:hAnsi="Times New Roman" w:cs="Times New Roman"/>
                <w:sz w:val="20"/>
                <w:szCs w:val="20"/>
              </w:rPr>
              <w:t xml:space="preserve"> </w:t>
            </w:r>
            <w:r w:rsidRPr="001D5C0C">
              <w:rPr>
                <w:rFonts w:ascii="Times New Roman" w:hAnsi="Times New Roman" w:cs="Times New Roman"/>
                <w:sz w:val="20"/>
                <w:szCs w:val="20"/>
              </w:rPr>
              <w:t>тушения очагов горения в начальной стадии, а также</w:t>
            </w:r>
            <w:r>
              <w:rPr>
                <w:rFonts w:ascii="Times New Roman" w:hAnsi="Times New Roman" w:cs="Times New Roman"/>
                <w:sz w:val="20"/>
                <w:szCs w:val="20"/>
              </w:rPr>
              <w:t xml:space="preserve"> </w:t>
            </w:r>
            <w:r w:rsidRPr="001D5C0C">
              <w:rPr>
                <w:rFonts w:ascii="Times New Roman" w:hAnsi="Times New Roman" w:cs="Times New Roman"/>
                <w:sz w:val="20"/>
                <w:szCs w:val="20"/>
              </w:rPr>
              <w:t>для противопожарной защиты небольших сооружений,</w:t>
            </w:r>
            <w:r>
              <w:rPr>
                <w:rFonts w:ascii="Times New Roman" w:hAnsi="Times New Roman" w:cs="Times New Roman"/>
                <w:sz w:val="20"/>
                <w:szCs w:val="20"/>
              </w:rPr>
              <w:t xml:space="preserve"> </w:t>
            </w:r>
            <w:r w:rsidRPr="001D5C0C">
              <w:rPr>
                <w:rFonts w:ascii="Times New Roman" w:hAnsi="Times New Roman" w:cs="Times New Roman"/>
                <w:sz w:val="20"/>
                <w:szCs w:val="20"/>
              </w:rPr>
              <w:t>машин и механизмов</w:t>
            </w:r>
          </w:p>
        </w:tc>
      </w:tr>
      <w:tr w:rsidR="001D5C0C" w:rsidRPr="005B489C" w14:paraId="68E03821" w14:textId="77777777" w:rsidTr="009349EE">
        <w:tc>
          <w:tcPr>
            <w:tcW w:w="534" w:type="dxa"/>
          </w:tcPr>
          <w:p w14:paraId="6A200C8E" w14:textId="1C852479" w:rsidR="001D5C0C" w:rsidRPr="001D5C0C" w:rsidRDefault="001D5C0C" w:rsidP="009349EE">
            <w:pPr>
              <w:jc w:val="center"/>
              <w:rPr>
                <w:rFonts w:ascii="Times New Roman" w:hAnsi="Times New Roman" w:cs="Times New Roman"/>
                <w:sz w:val="20"/>
                <w:szCs w:val="20"/>
              </w:rPr>
            </w:pPr>
            <w:r>
              <w:rPr>
                <w:rFonts w:ascii="Times New Roman" w:hAnsi="Times New Roman" w:cs="Times New Roman"/>
                <w:sz w:val="20"/>
                <w:szCs w:val="20"/>
              </w:rPr>
              <w:t>8</w:t>
            </w:r>
          </w:p>
        </w:tc>
        <w:tc>
          <w:tcPr>
            <w:tcW w:w="2409" w:type="dxa"/>
          </w:tcPr>
          <w:p w14:paraId="3A7D11EC" w14:textId="6A48C1FE"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В соответствии с</w:t>
            </w:r>
            <w:r>
              <w:rPr>
                <w:rFonts w:ascii="Times New Roman" w:hAnsi="Times New Roman" w:cs="Times New Roman"/>
                <w:sz w:val="20"/>
                <w:szCs w:val="20"/>
              </w:rPr>
              <w:t xml:space="preserve"> видом применяемо</w:t>
            </w:r>
            <w:r w:rsidRPr="001D5C0C">
              <w:rPr>
                <w:rFonts w:ascii="Times New Roman" w:hAnsi="Times New Roman" w:cs="Times New Roman"/>
                <w:sz w:val="20"/>
                <w:szCs w:val="20"/>
              </w:rPr>
              <w:t>го огнетушащего</w:t>
            </w:r>
          </w:p>
          <w:p w14:paraId="6A8EA163" w14:textId="03522CC0" w:rsidR="001D5C0C" w:rsidRPr="001D5C0C" w:rsidRDefault="001D5C0C" w:rsidP="001D5C0C">
            <w:pPr>
              <w:rPr>
                <w:rFonts w:ascii="Times New Roman" w:hAnsi="Times New Roman" w:cs="Times New Roman"/>
                <w:sz w:val="20"/>
                <w:szCs w:val="20"/>
              </w:rPr>
            </w:pPr>
            <w:r>
              <w:rPr>
                <w:rFonts w:ascii="Times New Roman" w:hAnsi="Times New Roman" w:cs="Times New Roman"/>
                <w:sz w:val="20"/>
                <w:szCs w:val="20"/>
              </w:rPr>
              <w:t>средства огнетушители могут быть</w:t>
            </w:r>
          </w:p>
        </w:tc>
        <w:tc>
          <w:tcPr>
            <w:tcW w:w="567" w:type="dxa"/>
          </w:tcPr>
          <w:p w14:paraId="7CD25231" w14:textId="76A069C9" w:rsidR="001D5C0C" w:rsidRPr="001D5C0C" w:rsidRDefault="001D5C0C" w:rsidP="009349EE">
            <w:pPr>
              <w:jc w:val="center"/>
              <w:rPr>
                <w:rFonts w:ascii="Times New Roman" w:hAnsi="Times New Roman" w:cs="Times New Roman"/>
                <w:sz w:val="20"/>
                <w:szCs w:val="20"/>
              </w:rPr>
            </w:pPr>
            <w:r>
              <w:rPr>
                <w:rFonts w:ascii="Times New Roman" w:hAnsi="Times New Roman" w:cs="Times New Roman"/>
                <w:sz w:val="20"/>
                <w:szCs w:val="20"/>
              </w:rPr>
              <w:t>8</w:t>
            </w:r>
          </w:p>
        </w:tc>
        <w:tc>
          <w:tcPr>
            <w:tcW w:w="6627" w:type="dxa"/>
          </w:tcPr>
          <w:p w14:paraId="2BA80BFA" w14:textId="3B8F40D9"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 xml:space="preserve">предназначены для </w:t>
            </w:r>
            <w:r>
              <w:rPr>
                <w:rFonts w:ascii="Times New Roman" w:hAnsi="Times New Roman" w:cs="Times New Roman"/>
                <w:sz w:val="20"/>
                <w:szCs w:val="20"/>
              </w:rPr>
              <w:t>тушения горящих твердых материа</w:t>
            </w:r>
            <w:r w:rsidRPr="001D5C0C">
              <w:rPr>
                <w:rFonts w:ascii="Times New Roman" w:hAnsi="Times New Roman" w:cs="Times New Roman"/>
                <w:sz w:val="20"/>
                <w:szCs w:val="20"/>
              </w:rPr>
              <w:t>лов и горючих жидкостей. Категорически запрещается</w:t>
            </w:r>
            <w:r>
              <w:rPr>
                <w:rFonts w:ascii="Times New Roman" w:hAnsi="Times New Roman" w:cs="Times New Roman"/>
                <w:sz w:val="20"/>
                <w:szCs w:val="20"/>
              </w:rPr>
              <w:t xml:space="preserve"> </w:t>
            </w:r>
            <w:r w:rsidRPr="001D5C0C">
              <w:rPr>
                <w:rFonts w:ascii="Times New Roman" w:hAnsi="Times New Roman" w:cs="Times New Roman"/>
                <w:sz w:val="20"/>
                <w:szCs w:val="20"/>
              </w:rPr>
              <w:t>их использование дл</w:t>
            </w:r>
            <w:r>
              <w:rPr>
                <w:rFonts w:ascii="Times New Roman" w:hAnsi="Times New Roman" w:cs="Times New Roman"/>
                <w:sz w:val="20"/>
                <w:szCs w:val="20"/>
              </w:rPr>
              <w:t>я тушения горящих кабелей и про</w:t>
            </w:r>
            <w:r w:rsidRPr="001D5C0C">
              <w:rPr>
                <w:rFonts w:ascii="Times New Roman" w:hAnsi="Times New Roman" w:cs="Times New Roman"/>
                <w:sz w:val="20"/>
                <w:szCs w:val="20"/>
              </w:rPr>
              <w:t>водов, находящихся под напряжением, а также щело</w:t>
            </w:r>
            <w:r>
              <w:rPr>
                <w:rFonts w:ascii="Times New Roman" w:hAnsi="Times New Roman" w:cs="Times New Roman"/>
                <w:sz w:val="20"/>
                <w:szCs w:val="20"/>
              </w:rPr>
              <w:t>ч</w:t>
            </w:r>
            <w:r w:rsidRPr="001D5C0C">
              <w:rPr>
                <w:rFonts w:ascii="Times New Roman" w:hAnsi="Times New Roman" w:cs="Times New Roman"/>
                <w:sz w:val="20"/>
                <w:szCs w:val="20"/>
              </w:rPr>
              <w:t>ных материалов. Обл</w:t>
            </w:r>
            <w:r>
              <w:rPr>
                <w:rFonts w:ascii="Times New Roman" w:hAnsi="Times New Roman" w:cs="Times New Roman"/>
                <w:sz w:val="20"/>
                <w:szCs w:val="20"/>
              </w:rPr>
              <w:t>асть применения их почти безгра</w:t>
            </w:r>
            <w:r w:rsidRPr="001D5C0C">
              <w:rPr>
                <w:rFonts w:ascii="Times New Roman" w:hAnsi="Times New Roman" w:cs="Times New Roman"/>
                <w:sz w:val="20"/>
                <w:szCs w:val="20"/>
              </w:rPr>
              <w:t>нична, за исключением тех случаев, когда огнетушащее</w:t>
            </w:r>
            <w:r>
              <w:rPr>
                <w:rFonts w:ascii="Times New Roman" w:hAnsi="Times New Roman" w:cs="Times New Roman"/>
                <w:sz w:val="20"/>
                <w:szCs w:val="20"/>
              </w:rPr>
              <w:t xml:space="preserve"> </w:t>
            </w:r>
            <w:r w:rsidRPr="001D5C0C">
              <w:rPr>
                <w:rFonts w:ascii="Times New Roman" w:hAnsi="Times New Roman" w:cs="Times New Roman"/>
                <w:sz w:val="20"/>
                <w:szCs w:val="20"/>
              </w:rPr>
              <w:t>средство способствует развитию процесса горения или</w:t>
            </w:r>
            <w:r>
              <w:rPr>
                <w:rFonts w:ascii="Times New Roman" w:hAnsi="Times New Roman" w:cs="Times New Roman"/>
                <w:sz w:val="20"/>
                <w:szCs w:val="20"/>
              </w:rPr>
              <w:t xml:space="preserve"> </w:t>
            </w:r>
            <w:r w:rsidRPr="001D5C0C">
              <w:rPr>
                <w:rFonts w:ascii="Times New Roman" w:hAnsi="Times New Roman" w:cs="Times New Roman"/>
                <w:sz w:val="20"/>
                <w:szCs w:val="20"/>
              </w:rPr>
              <w:t>проводит электрич</w:t>
            </w:r>
            <w:r>
              <w:rPr>
                <w:rFonts w:ascii="Times New Roman" w:hAnsi="Times New Roman" w:cs="Times New Roman"/>
                <w:sz w:val="20"/>
                <w:szCs w:val="20"/>
              </w:rPr>
              <w:t>еский ток. Они просты по устрой</w:t>
            </w:r>
            <w:r w:rsidRPr="001D5C0C">
              <w:rPr>
                <w:rFonts w:ascii="Times New Roman" w:hAnsi="Times New Roman" w:cs="Times New Roman"/>
                <w:sz w:val="20"/>
                <w:szCs w:val="20"/>
              </w:rPr>
              <w:t>ству, при правильн</w:t>
            </w:r>
            <w:r>
              <w:rPr>
                <w:rFonts w:ascii="Times New Roman" w:hAnsi="Times New Roman" w:cs="Times New Roman"/>
                <w:sz w:val="20"/>
                <w:szCs w:val="20"/>
              </w:rPr>
              <w:t>ом содержании надежны в эксплуа</w:t>
            </w:r>
            <w:r w:rsidRPr="001D5C0C">
              <w:rPr>
                <w:rFonts w:ascii="Times New Roman" w:hAnsi="Times New Roman" w:cs="Times New Roman"/>
                <w:sz w:val="20"/>
                <w:szCs w:val="20"/>
              </w:rPr>
              <w:t>тации</w:t>
            </w:r>
          </w:p>
        </w:tc>
      </w:tr>
      <w:tr w:rsidR="001D5C0C" w:rsidRPr="005B489C" w14:paraId="61BCD546" w14:textId="77777777" w:rsidTr="009349EE">
        <w:tc>
          <w:tcPr>
            <w:tcW w:w="534" w:type="dxa"/>
          </w:tcPr>
          <w:p w14:paraId="5E3C29BA" w14:textId="3AD4E41D" w:rsidR="001D5C0C" w:rsidRPr="001D5C0C" w:rsidRDefault="001D5C0C" w:rsidP="009349EE">
            <w:pPr>
              <w:jc w:val="center"/>
              <w:rPr>
                <w:rFonts w:ascii="Times New Roman" w:hAnsi="Times New Roman" w:cs="Times New Roman"/>
                <w:sz w:val="20"/>
                <w:szCs w:val="20"/>
              </w:rPr>
            </w:pPr>
            <w:r>
              <w:rPr>
                <w:rFonts w:ascii="Times New Roman" w:hAnsi="Times New Roman" w:cs="Times New Roman"/>
                <w:sz w:val="20"/>
                <w:szCs w:val="20"/>
              </w:rPr>
              <w:t>9</w:t>
            </w:r>
          </w:p>
        </w:tc>
        <w:tc>
          <w:tcPr>
            <w:tcW w:w="2409" w:type="dxa"/>
          </w:tcPr>
          <w:p w14:paraId="4519BF87" w14:textId="63B2B6CD" w:rsidR="001D5C0C" w:rsidRPr="001D5C0C" w:rsidRDefault="001D5C0C" w:rsidP="001D5C0C">
            <w:pPr>
              <w:rPr>
                <w:rFonts w:ascii="Times New Roman" w:hAnsi="Times New Roman" w:cs="Times New Roman"/>
                <w:sz w:val="20"/>
                <w:szCs w:val="20"/>
              </w:rPr>
            </w:pPr>
            <w:r>
              <w:rPr>
                <w:rFonts w:ascii="Times New Roman" w:hAnsi="Times New Roman" w:cs="Times New Roman"/>
                <w:sz w:val="20"/>
                <w:szCs w:val="20"/>
              </w:rPr>
              <w:t>При хранении огне</w:t>
            </w:r>
            <w:r w:rsidRPr="001D5C0C">
              <w:rPr>
                <w:rFonts w:ascii="Times New Roman" w:hAnsi="Times New Roman" w:cs="Times New Roman"/>
                <w:sz w:val="20"/>
                <w:szCs w:val="20"/>
              </w:rPr>
              <w:t>туши</w:t>
            </w:r>
            <w:r>
              <w:rPr>
                <w:rFonts w:ascii="Times New Roman" w:hAnsi="Times New Roman" w:cs="Times New Roman"/>
                <w:sz w:val="20"/>
                <w:szCs w:val="20"/>
              </w:rPr>
              <w:t>теля и при работе с ним не до</w:t>
            </w:r>
            <w:r w:rsidRPr="001D5C0C">
              <w:rPr>
                <w:rFonts w:ascii="Times New Roman" w:hAnsi="Times New Roman" w:cs="Times New Roman"/>
                <w:sz w:val="20"/>
                <w:szCs w:val="20"/>
              </w:rPr>
              <w:t>пускается</w:t>
            </w:r>
          </w:p>
        </w:tc>
        <w:tc>
          <w:tcPr>
            <w:tcW w:w="567" w:type="dxa"/>
          </w:tcPr>
          <w:p w14:paraId="07D57AA8" w14:textId="03074460" w:rsidR="001D5C0C" w:rsidRPr="001D5C0C" w:rsidRDefault="001D5C0C" w:rsidP="009349EE">
            <w:pPr>
              <w:jc w:val="center"/>
              <w:rPr>
                <w:rFonts w:ascii="Times New Roman" w:hAnsi="Times New Roman" w:cs="Times New Roman"/>
                <w:sz w:val="20"/>
                <w:szCs w:val="20"/>
              </w:rPr>
            </w:pPr>
            <w:r>
              <w:rPr>
                <w:rFonts w:ascii="Times New Roman" w:hAnsi="Times New Roman" w:cs="Times New Roman"/>
                <w:sz w:val="20"/>
                <w:szCs w:val="20"/>
              </w:rPr>
              <w:t>9</w:t>
            </w:r>
          </w:p>
        </w:tc>
        <w:tc>
          <w:tcPr>
            <w:tcW w:w="6627" w:type="dxa"/>
          </w:tcPr>
          <w:p w14:paraId="23CF45FE" w14:textId="60C23EED"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предназначены для тушения твердых</w:t>
            </w:r>
            <w:r>
              <w:rPr>
                <w:rFonts w:ascii="Times New Roman" w:hAnsi="Times New Roman" w:cs="Times New Roman"/>
                <w:sz w:val="20"/>
                <w:szCs w:val="20"/>
              </w:rPr>
              <w:t xml:space="preserve"> веществ и матери</w:t>
            </w:r>
            <w:r w:rsidRPr="001D5C0C">
              <w:rPr>
                <w:rFonts w:ascii="Times New Roman" w:hAnsi="Times New Roman" w:cs="Times New Roman"/>
                <w:sz w:val="20"/>
                <w:szCs w:val="20"/>
              </w:rPr>
              <w:t>алов, загораний тл</w:t>
            </w:r>
            <w:r>
              <w:rPr>
                <w:rFonts w:ascii="Times New Roman" w:hAnsi="Times New Roman" w:cs="Times New Roman"/>
                <w:sz w:val="20"/>
                <w:szCs w:val="20"/>
              </w:rPr>
              <w:t>еющих материалов, горючих жидко</w:t>
            </w:r>
            <w:r w:rsidRPr="001D5C0C">
              <w:rPr>
                <w:rFonts w:ascii="Times New Roman" w:hAnsi="Times New Roman" w:cs="Times New Roman"/>
                <w:sz w:val="20"/>
                <w:szCs w:val="20"/>
              </w:rPr>
              <w:t>стей на промышленных предприятиях, складах горючих</w:t>
            </w:r>
            <w:r>
              <w:rPr>
                <w:rFonts w:ascii="Times New Roman" w:hAnsi="Times New Roman" w:cs="Times New Roman"/>
                <w:sz w:val="20"/>
                <w:szCs w:val="20"/>
              </w:rPr>
              <w:t xml:space="preserve"> </w:t>
            </w:r>
            <w:r w:rsidRPr="001D5C0C">
              <w:rPr>
                <w:rFonts w:ascii="Times New Roman" w:hAnsi="Times New Roman" w:cs="Times New Roman"/>
                <w:sz w:val="20"/>
                <w:szCs w:val="20"/>
              </w:rPr>
              <w:t>материалов. Данные огнетушители не предназначены</w:t>
            </w:r>
            <w:r>
              <w:rPr>
                <w:rFonts w:ascii="Times New Roman" w:hAnsi="Times New Roman" w:cs="Times New Roman"/>
                <w:sz w:val="20"/>
                <w:szCs w:val="20"/>
              </w:rPr>
              <w:t xml:space="preserve"> </w:t>
            </w:r>
            <w:r w:rsidRPr="001D5C0C">
              <w:rPr>
                <w:rFonts w:ascii="Times New Roman" w:hAnsi="Times New Roman" w:cs="Times New Roman"/>
                <w:sz w:val="20"/>
                <w:szCs w:val="20"/>
              </w:rPr>
              <w:t>для тушения загора</w:t>
            </w:r>
            <w:r>
              <w:rPr>
                <w:rFonts w:ascii="Times New Roman" w:hAnsi="Times New Roman" w:cs="Times New Roman"/>
                <w:sz w:val="20"/>
                <w:szCs w:val="20"/>
              </w:rPr>
              <w:t>ний веществ, горение которых мо</w:t>
            </w:r>
            <w:r w:rsidRPr="001D5C0C">
              <w:rPr>
                <w:rFonts w:ascii="Times New Roman" w:hAnsi="Times New Roman" w:cs="Times New Roman"/>
                <w:sz w:val="20"/>
                <w:szCs w:val="20"/>
              </w:rPr>
              <w:t>жет происходить без доступа воздуха</w:t>
            </w:r>
            <w:r>
              <w:rPr>
                <w:rFonts w:ascii="Times New Roman" w:hAnsi="Times New Roman" w:cs="Times New Roman"/>
                <w:sz w:val="20"/>
                <w:szCs w:val="20"/>
              </w:rPr>
              <w:t xml:space="preserve"> (алюминий, маг</w:t>
            </w:r>
            <w:r w:rsidRPr="001D5C0C">
              <w:rPr>
                <w:rFonts w:ascii="Times New Roman" w:hAnsi="Times New Roman" w:cs="Times New Roman"/>
                <w:sz w:val="20"/>
                <w:szCs w:val="20"/>
              </w:rPr>
              <w:t>ний и их сплавы, натрий и ка</w:t>
            </w:r>
            <w:r>
              <w:rPr>
                <w:rFonts w:ascii="Times New Roman" w:hAnsi="Times New Roman" w:cs="Times New Roman"/>
                <w:sz w:val="20"/>
                <w:szCs w:val="20"/>
              </w:rPr>
              <w:t>лий), и электрооборудова</w:t>
            </w:r>
            <w:r w:rsidRPr="001D5C0C">
              <w:rPr>
                <w:rFonts w:ascii="Times New Roman" w:hAnsi="Times New Roman" w:cs="Times New Roman"/>
                <w:sz w:val="20"/>
                <w:szCs w:val="20"/>
              </w:rPr>
              <w:t>ния, находящегося под напряжением</w:t>
            </w:r>
          </w:p>
        </w:tc>
      </w:tr>
      <w:tr w:rsidR="001D5C0C" w:rsidRPr="001D5C0C" w14:paraId="3D4D10A9" w14:textId="77777777" w:rsidTr="009349EE">
        <w:tc>
          <w:tcPr>
            <w:tcW w:w="534" w:type="dxa"/>
          </w:tcPr>
          <w:p w14:paraId="5AB89EF8" w14:textId="1440022E" w:rsidR="001D5C0C" w:rsidRPr="001D5C0C" w:rsidRDefault="001D5C0C" w:rsidP="009349EE">
            <w:pPr>
              <w:jc w:val="center"/>
              <w:rPr>
                <w:rFonts w:ascii="Times New Roman" w:hAnsi="Times New Roman" w:cs="Times New Roman"/>
                <w:sz w:val="20"/>
                <w:szCs w:val="20"/>
              </w:rPr>
            </w:pPr>
            <w:r w:rsidRPr="001D5C0C">
              <w:rPr>
                <w:rFonts w:ascii="Times New Roman" w:hAnsi="Times New Roman" w:cs="Times New Roman"/>
                <w:sz w:val="20"/>
                <w:szCs w:val="20"/>
              </w:rPr>
              <w:t>10</w:t>
            </w:r>
          </w:p>
        </w:tc>
        <w:tc>
          <w:tcPr>
            <w:tcW w:w="2409" w:type="dxa"/>
          </w:tcPr>
          <w:p w14:paraId="77B779F7" w14:textId="1D3C3178"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При использовании огнетушителей запрещается</w:t>
            </w:r>
          </w:p>
        </w:tc>
        <w:tc>
          <w:tcPr>
            <w:tcW w:w="567" w:type="dxa"/>
          </w:tcPr>
          <w:p w14:paraId="54CEEBD2" w14:textId="48D6D032" w:rsidR="001D5C0C" w:rsidRPr="001D5C0C" w:rsidRDefault="001D5C0C" w:rsidP="009349EE">
            <w:pPr>
              <w:jc w:val="center"/>
              <w:rPr>
                <w:rFonts w:ascii="Times New Roman" w:hAnsi="Times New Roman" w:cs="Times New Roman"/>
                <w:sz w:val="20"/>
                <w:szCs w:val="20"/>
              </w:rPr>
            </w:pPr>
            <w:r w:rsidRPr="001D5C0C">
              <w:rPr>
                <w:rFonts w:ascii="Times New Roman" w:hAnsi="Times New Roman" w:cs="Times New Roman"/>
                <w:sz w:val="20"/>
                <w:szCs w:val="20"/>
              </w:rPr>
              <w:t>10</w:t>
            </w:r>
          </w:p>
        </w:tc>
        <w:tc>
          <w:tcPr>
            <w:tcW w:w="6627" w:type="dxa"/>
          </w:tcPr>
          <w:p w14:paraId="2139B121" w14:textId="62B5552E"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предназначены для тушения загорания небольших очагов легковоспламеняющихся и горючих жидкостей, твердых веществ, электроустановок, находящихся под напряжением, и различных материалов, кроме щелочных металлов и кислородосодержащих веществ, т.е. веществ, которые горят без доступа кислорода</w:t>
            </w:r>
          </w:p>
        </w:tc>
      </w:tr>
      <w:tr w:rsidR="001D5C0C" w:rsidRPr="001D5C0C" w14:paraId="6CCF1AC5" w14:textId="77777777" w:rsidTr="009349EE">
        <w:tc>
          <w:tcPr>
            <w:tcW w:w="534" w:type="dxa"/>
          </w:tcPr>
          <w:p w14:paraId="20D691D9" w14:textId="6042D886" w:rsidR="001D5C0C" w:rsidRPr="001D5C0C" w:rsidRDefault="001D5C0C" w:rsidP="009349EE">
            <w:pPr>
              <w:jc w:val="center"/>
              <w:rPr>
                <w:rFonts w:ascii="Times New Roman" w:hAnsi="Times New Roman" w:cs="Times New Roman"/>
                <w:sz w:val="20"/>
                <w:szCs w:val="20"/>
              </w:rPr>
            </w:pPr>
            <w:r w:rsidRPr="001D5C0C">
              <w:rPr>
                <w:rFonts w:ascii="Times New Roman" w:hAnsi="Times New Roman" w:cs="Times New Roman"/>
                <w:sz w:val="20"/>
                <w:szCs w:val="20"/>
              </w:rPr>
              <w:t>11</w:t>
            </w:r>
          </w:p>
        </w:tc>
        <w:tc>
          <w:tcPr>
            <w:tcW w:w="2409" w:type="dxa"/>
          </w:tcPr>
          <w:p w14:paraId="62A5FBB6" w14:textId="7DD3154C"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Как необходимо применять огнетушитель?</w:t>
            </w:r>
          </w:p>
        </w:tc>
        <w:tc>
          <w:tcPr>
            <w:tcW w:w="567" w:type="dxa"/>
          </w:tcPr>
          <w:p w14:paraId="14B652B5" w14:textId="7F79682A" w:rsidR="001D5C0C" w:rsidRPr="001D5C0C" w:rsidRDefault="001D5C0C" w:rsidP="009349EE">
            <w:pPr>
              <w:jc w:val="center"/>
              <w:rPr>
                <w:rFonts w:ascii="Times New Roman" w:hAnsi="Times New Roman" w:cs="Times New Roman"/>
                <w:sz w:val="20"/>
                <w:szCs w:val="20"/>
              </w:rPr>
            </w:pPr>
            <w:r w:rsidRPr="001D5C0C">
              <w:rPr>
                <w:rFonts w:ascii="Times New Roman" w:hAnsi="Times New Roman" w:cs="Times New Roman"/>
                <w:sz w:val="20"/>
                <w:szCs w:val="20"/>
              </w:rPr>
              <w:t>11</w:t>
            </w:r>
          </w:p>
        </w:tc>
        <w:tc>
          <w:tcPr>
            <w:tcW w:w="6627" w:type="dxa"/>
          </w:tcPr>
          <w:p w14:paraId="318F9836" w14:textId="5820F6C2" w:rsidR="001D5C0C" w:rsidRPr="001D5C0C" w:rsidRDefault="001D5C0C" w:rsidP="001D5C0C">
            <w:pPr>
              <w:rPr>
                <w:rFonts w:ascii="Times New Roman" w:hAnsi="Times New Roman" w:cs="Times New Roman"/>
                <w:sz w:val="20"/>
                <w:szCs w:val="20"/>
              </w:rPr>
            </w:pPr>
            <w:r w:rsidRPr="001D5C0C">
              <w:rPr>
                <w:rFonts w:ascii="Times New Roman" w:hAnsi="Times New Roman" w:cs="Times New Roman"/>
                <w:sz w:val="20"/>
                <w:szCs w:val="20"/>
              </w:rPr>
              <w:t xml:space="preserve">водные; пенные (химические, химические воздушно-пенные, воздушно-пенные); газовые (углекислотные, аэрозольные – </w:t>
            </w:r>
            <w:proofErr w:type="spellStart"/>
            <w:r w:rsidRPr="001D5C0C">
              <w:rPr>
                <w:rFonts w:ascii="Times New Roman" w:hAnsi="Times New Roman" w:cs="Times New Roman"/>
                <w:sz w:val="20"/>
                <w:szCs w:val="20"/>
              </w:rPr>
              <w:t>хладоновые</w:t>
            </w:r>
            <w:proofErr w:type="spellEnd"/>
            <w:r w:rsidRPr="001D5C0C">
              <w:rPr>
                <w:rFonts w:ascii="Times New Roman" w:hAnsi="Times New Roman" w:cs="Times New Roman"/>
                <w:sz w:val="20"/>
                <w:szCs w:val="20"/>
              </w:rPr>
              <w:t xml:space="preserve">, </w:t>
            </w:r>
            <w:proofErr w:type="spellStart"/>
            <w:r w:rsidRPr="001D5C0C">
              <w:rPr>
                <w:rFonts w:ascii="Times New Roman" w:hAnsi="Times New Roman" w:cs="Times New Roman"/>
                <w:sz w:val="20"/>
                <w:szCs w:val="20"/>
              </w:rPr>
              <w:t>бромхладоновые</w:t>
            </w:r>
            <w:proofErr w:type="spellEnd"/>
            <w:r w:rsidRPr="001D5C0C">
              <w:rPr>
                <w:rFonts w:ascii="Times New Roman" w:hAnsi="Times New Roman" w:cs="Times New Roman"/>
                <w:sz w:val="20"/>
                <w:szCs w:val="20"/>
              </w:rPr>
              <w:t>; порошковые</w:t>
            </w:r>
          </w:p>
        </w:tc>
      </w:tr>
    </w:tbl>
    <w:p w14:paraId="400AB0B2" w14:textId="77777777" w:rsidR="00721B8B" w:rsidRDefault="00721B8B" w:rsidP="00721B8B">
      <w:pPr>
        <w:ind w:firstLine="567"/>
        <w:jc w:val="both"/>
        <w:rPr>
          <w:color w:val="FF0000"/>
          <w:sz w:val="20"/>
          <w:szCs w:val="20"/>
        </w:rPr>
      </w:pPr>
    </w:p>
    <w:p w14:paraId="1FDE9944" w14:textId="26C9EB44" w:rsidR="003D558B" w:rsidRPr="003D558B" w:rsidRDefault="003D558B" w:rsidP="00721B8B">
      <w:pPr>
        <w:ind w:firstLine="567"/>
        <w:jc w:val="both"/>
        <w:rPr>
          <w:sz w:val="20"/>
          <w:szCs w:val="20"/>
        </w:rPr>
      </w:pPr>
      <w:r w:rsidRPr="003D558B">
        <w:rPr>
          <w:sz w:val="20"/>
          <w:szCs w:val="20"/>
        </w:rPr>
        <w:t>Задание 3. Заполните таблицу: Сравнительная характеристика рассредоточения и полной эвакуации.</w:t>
      </w:r>
    </w:p>
    <w:tbl>
      <w:tblPr>
        <w:tblStyle w:val="a5"/>
        <w:tblW w:w="0" w:type="auto"/>
        <w:tblLook w:val="04A0" w:firstRow="1" w:lastRow="0" w:firstColumn="1" w:lastColumn="0" w:noHBand="0" w:noVBand="1"/>
      </w:tblPr>
      <w:tblGrid>
        <w:gridCol w:w="3308"/>
        <w:gridCol w:w="3301"/>
        <w:gridCol w:w="3302"/>
      </w:tblGrid>
      <w:tr w:rsidR="003D558B" w:rsidRPr="003D558B" w14:paraId="6F17C239" w14:textId="77777777" w:rsidTr="003D558B">
        <w:tc>
          <w:tcPr>
            <w:tcW w:w="3379" w:type="dxa"/>
          </w:tcPr>
          <w:p w14:paraId="74103AFD" w14:textId="28798440" w:rsidR="003D558B" w:rsidRPr="003D558B" w:rsidRDefault="003D558B" w:rsidP="003D558B">
            <w:pPr>
              <w:jc w:val="center"/>
              <w:rPr>
                <w:rFonts w:ascii="Times New Roman" w:hAnsi="Times New Roman" w:cs="Times New Roman"/>
                <w:sz w:val="20"/>
                <w:szCs w:val="20"/>
              </w:rPr>
            </w:pPr>
            <w:r w:rsidRPr="003D558B">
              <w:rPr>
                <w:rFonts w:ascii="Times New Roman" w:hAnsi="Times New Roman" w:cs="Times New Roman"/>
                <w:sz w:val="20"/>
                <w:szCs w:val="20"/>
              </w:rPr>
              <w:t>Параметры сравнения</w:t>
            </w:r>
          </w:p>
        </w:tc>
        <w:tc>
          <w:tcPr>
            <w:tcW w:w="3379" w:type="dxa"/>
          </w:tcPr>
          <w:p w14:paraId="2DB401E2" w14:textId="2BDA0FD7" w:rsidR="003D558B" w:rsidRPr="003D558B" w:rsidRDefault="003D558B" w:rsidP="003D558B">
            <w:pPr>
              <w:jc w:val="center"/>
              <w:rPr>
                <w:rFonts w:ascii="Times New Roman" w:hAnsi="Times New Roman" w:cs="Times New Roman"/>
                <w:sz w:val="20"/>
                <w:szCs w:val="20"/>
              </w:rPr>
            </w:pPr>
            <w:r w:rsidRPr="003D558B">
              <w:rPr>
                <w:rFonts w:ascii="Times New Roman" w:hAnsi="Times New Roman" w:cs="Times New Roman"/>
                <w:sz w:val="20"/>
                <w:szCs w:val="20"/>
              </w:rPr>
              <w:t>Рассредоточение</w:t>
            </w:r>
          </w:p>
        </w:tc>
        <w:tc>
          <w:tcPr>
            <w:tcW w:w="3379" w:type="dxa"/>
          </w:tcPr>
          <w:p w14:paraId="6DB90C3F" w14:textId="3D649CDC" w:rsidR="003D558B" w:rsidRPr="003D558B" w:rsidRDefault="003D558B" w:rsidP="003D558B">
            <w:pPr>
              <w:jc w:val="center"/>
              <w:rPr>
                <w:rFonts w:ascii="Times New Roman" w:hAnsi="Times New Roman" w:cs="Times New Roman"/>
                <w:sz w:val="20"/>
                <w:szCs w:val="20"/>
              </w:rPr>
            </w:pPr>
            <w:r w:rsidRPr="003D558B">
              <w:rPr>
                <w:rFonts w:ascii="Times New Roman" w:hAnsi="Times New Roman" w:cs="Times New Roman"/>
                <w:sz w:val="20"/>
                <w:szCs w:val="20"/>
              </w:rPr>
              <w:t>Эвакуация</w:t>
            </w:r>
          </w:p>
        </w:tc>
      </w:tr>
      <w:tr w:rsidR="003D558B" w:rsidRPr="003D558B" w14:paraId="69D64CBB" w14:textId="77777777" w:rsidTr="003D558B">
        <w:tc>
          <w:tcPr>
            <w:tcW w:w="3379" w:type="dxa"/>
          </w:tcPr>
          <w:p w14:paraId="7D82EFC7" w14:textId="3848F8FF" w:rsidR="003D558B" w:rsidRPr="003D558B" w:rsidRDefault="00290601" w:rsidP="00290601">
            <w:pPr>
              <w:rPr>
                <w:rFonts w:ascii="Times New Roman" w:hAnsi="Times New Roman" w:cs="Times New Roman"/>
                <w:sz w:val="20"/>
                <w:szCs w:val="20"/>
              </w:rPr>
            </w:pPr>
            <w:r>
              <w:rPr>
                <w:rFonts w:ascii="Times New Roman" w:hAnsi="Times New Roman" w:cs="Times New Roman"/>
                <w:sz w:val="20"/>
                <w:szCs w:val="20"/>
              </w:rPr>
              <w:t>Какая категория людей вывозиться из города?</w:t>
            </w:r>
          </w:p>
        </w:tc>
        <w:tc>
          <w:tcPr>
            <w:tcW w:w="3379" w:type="dxa"/>
          </w:tcPr>
          <w:p w14:paraId="233594DD" w14:textId="77777777" w:rsidR="003D558B" w:rsidRPr="003D558B" w:rsidRDefault="003D558B" w:rsidP="00721B8B">
            <w:pPr>
              <w:jc w:val="both"/>
              <w:rPr>
                <w:rFonts w:ascii="Times New Roman" w:hAnsi="Times New Roman" w:cs="Times New Roman"/>
                <w:sz w:val="20"/>
                <w:szCs w:val="20"/>
              </w:rPr>
            </w:pPr>
          </w:p>
        </w:tc>
        <w:tc>
          <w:tcPr>
            <w:tcW w:w="3379" w:type="dxa"/>
          </w:tcPr>
          <w:p w14:paraId="599CA798" w14:textId="77777777" w:rsidR="003D558B" w:rsidRPr="003D558B" w:rsidRDefault="003D558B" w:rsidP="00721B8B">
            <w:pPr>
              <w:jc w:val="both"/>
              <w:rPr>
                <w:rFonts w:ascii="Times New Roman" w:hAnsi="Times New Roman" w:cs="Times New Roman"/>
                <w:sz w:val="20"/>
                <w:szCs w:val="20"/>
              </w:rPr>
            </w:pPr>
          </w:p>
        </w:tc>
      </w:tr>
      <w:tr w:rsidR="003D558B" w:rsidRPr="003D558B" w14:paraId="6DEA0243" w14:textId="77777777" w:rsidTr="003D558B">
        <w:tc>
          <w:tcPr>
            <w:tcW w:w="3379" w:type="dxa"/>
          </w:tcPr>
          <w:p w14:paraId="5D4A8BF5" w14:textId="628516F1" w:rsidR="003D558B" w:rsidRPr="003D558B" w:rsidRDefault="00290601" w:rsidP="00290601">
            <w:pPr>
              <w:rPr>
                <w:rFonts w:ascii="Times New Roman" w:hAnsi="Times New Roman" w:cs="Times New Roman"/>
                <w:sz w:val="20"/>
                <w:szCs w:val="20"/>
              </w:rPr>
            </w:pPr>
            <w:r>
              <w:rPr>
                <w:rFonts w:ascii="Times New Roman" w:hAnsi="Times New Roman" w:cs="Times New Roman"/>
                <w:sz w:val="20"/>
                <w:szCs w:val="20"/>
              </w:rPr>
              <w:t>На каком расстоянии от города находится загородная зона?</w:t>
            </w:r>
          </w:p>
        </w:tc>
        <w:tc>
          <w:tcPr>
            <w:tcW w:w="3379" w:type="dxa"/>
          </w:tcPr>
          <w:p w14:paraId="0FE810AC" w14:textId="77777777" w:rsidR="003D558B" w:rsidRPr="003D558B" w:rsidRDefault="003D558B" w:rsidP="00721B8B">
            <w:pPr>
              <w:jc w:val="both"/>
              <w:rPr>
                <w:rFonts w:ascii="Times New Roman" w:hAnsi="Times New Roman" w:cs="Times New Roman"/>
                <w:sz w:val="20"/>
                <w:szCs w:val="20"/>
              </w:rPr>
            </w:pPr>
          </w:p>
        </w:tc>
        <w:tc>
          <w:tcPr>
            <w:tcW w:w="3379" w:type="dxa"/>
          </w:tcPr>
          <w:p w14:paraId="54D441B8" w14:textId="77777777" w:rsidR="003D558B" w:rsidRPr="003D558B" w:rsidRDefault="003D558B" w:rsidP="00721B8B">
            <w:pPr>
              <w:jc w:val="both"/>
              <w:rPr>
                <w:rFonts w:ascii="Times New Roman" w:hAnsi="Times New Roman" w:cs="Times New Roman"/>
                <w:sz w:val="20"/>
                <w:szCs w:val="20"/>
              </w:rPr>
            </w:pPr>
          </w:p>
        </w:tc>
      </w:tr>
      <w:tr w:rsidR="003D558B" w:rsidRPr="003D558B" w14:paraId="59BEBFEE" w14:textId="77777777" w:rsidTr="003D558B">
        <w:tc>
          <w:tcPr>
            <w:tcW w:w="3379" w:type="dxa"/>
          </w:tcPr>
          <w:p w14:paraId="4565BD0D" w14:textId="26CE0042" w:rsidR="003D558B" w:rsidRPr="003D558B" w:rsidRDefault="00290601" w:rsidP="00290601">
            <w:pPr>
              <w:rPr>
                <w:rFonts w:ascii="Times New Roman" w:hAnsi="Times New Roman" w:cs="Times New Roman"/>
                <w:sz w:val="20"/>
                <w:szCs w:val="20"/>
              </w:rPr>
            </w:pPr>
            <w:r>
              <w:rPr>
                <w:rFonts w:ascii="Times New Roman" w:hAnsi="Times New Roman" w:cs="Times New Roman"/>
                <w:sz w:val="20"/>
                <w:szCs w:val="20"/>
              </w:rPr>
              <w:t>Какое время нахождения людей в загородной зоне?</w:t>
            </w:r>
          </w:p>
        </w:tc>
        <w:tc>
          <w:tcPr>
            <w:tcW w:w="3379" w:type="dxa"/>
          </w:tcPr>
          <w:p w14:paraId="6B12672C" w14:textId="77777777" w:rsidR="003D558B" w:rsidRPr="003D558B" w:rsidRDefault="003D558B" w:rsidP="00721B8B">
            <w:pPr>
              <w:jc w:val="both"/>
              <w:rPr>
                <w:rFonts w:ascii="Times New Roman" w:hAnsi="Times New Roman" w:cs="Times New Roman"/>
                <w:sz w:val="20"/>
                <w:szCs w:val="20"/>
              </w:rPr>
            </w:pPr>
          </w:p>
        </w:tc>
        <w:tc>
          <w:tcPr>
            <w:tcW w:w="3379" w:type="dxa"/>
          </w:tcPr>
          <w:p w14:paraId="3C0CFFD1" w14:textId="77777777" w:rsidR="003D558B" w:rsidRPr="003D558B" w:rsidRDefault="003D558B" w:rsidP="00721B8B">
            <w:pPr>
              <w:jc w:val="both"/>
              <w:rPr>
                <w:rFonts w:ascii="Times New Roman" w:hAnsi="Times New Roman" w:cs="Times New Roman"/>
                <w:sz w:val="20"/>
                <w:szCs w:val="20"/>
              </w:rPr>
            </w:pPr>
          </w:p>
        </w:tc>
      </w:tr>
      <w:tr w:rsidR="003D558B" w:rsidRPr="003D558B" w14:paraId="246565A8" w14:textId="77777777" w:rsidTr="003D558B">
        <w:tc>
          <w:tcPr>
            <w:tcW w:w="3379" w:type="dxa"/>
          </w:tcPr>
          <w:p w14:paraId="05D5E07C" w14:textId="47EC9C3F" w:rsidR="003D558B" w:rsidRPr="003D558B" w:rsidRDefault="00290601" w:rsidP="00290601">
            <w:pPr>
              <w:rPr>
                <w:rFonts w:ascii="Times New Roman" w:hAnsi="Times New Roman" w:cs="Times New Roman"/>
                <w:sz w:val="20"/>
                <w:szCs w:val="20"/>
              </w:rPr>
            </w:pPr>
            <w:r>
              <w:rPr>
                <w:rFonts w:ascii="Times New Roman" w:hAnsi="Times New Roman" w:cs="Times New Roman"/>
                <w:sz w:val="20"/>
                <w:szCs w:val="20"/>
              </w:rPr>
              <w:t>Какая организация принимает решение о проведении мероприятия?</w:t>
            </w:r>
          </w:p>
        </w:tc>
        <w:tc>
          <w:tcPr>
            <w:tcW w:w="3379" w:type="dxa"/>
          </w:tcPr>
          <w:p w14:paraId="7911B269" w14:textId="77777777" w:rsidR="003D558B" w:rsidRPr="003D558B" w:rsidRDefault="003D558B" w:rsidP="00721B8B">
            <w:pPr>
              <w:jc w:val="both"/>
              <w:rPr>
                <w:rFonts w:ascii="Times New Roman" w:hAnsi="Times New Roman" w:cs="Times New Roman"/>
                <w:sz w:val="20"/>
                <w:szCs w:val="20"/>
              </w:rPr>
            </w:pPr>
          </w:p>
        </w:tc>
        <w:tc>
          <w:tcPr>
            <w:tcW w:w="3379" w:type="dxa"/>
          </w:tcPr>
          <w:p w14:paraId="36F65D48" w14:textId="77777777" w:rsidR="003D558B" w:rsidRPr="003D558B" w:rsidRDefault="003D558B" w:rsidP="00721B8B">
            <w:pPr>
              <w:jc w:val="both"/>
              <w:rPr>
                <w:rFonts w:ascii="Times New Roman" w:hAnsi="Times New Roman" w:cs="Times New Roman"/>
                <w:sz w:val="20"/>
                <w:szCs w:val="20"/>
              </w:rPr>
            </w:pPr>
          </w:p>
        </w:tc>
      </w:tr>
      <w:tr w:rsidR="003D558B" w:rsidRPr="003D558B" w14:paraId="23CA71B9" w14:textId="77777777" w:rsidTr="003D558B">
        <w:tc>
          <w:tcPr>
            <w:tcW w:w="3379" w:type="dxa"/>
          </w:tcPr>
          <w:p w14:paraId="60F990FB" w14:textId="5B330689" w:rsidR="003D558B" w:rsidRPr="003D558B" w:rsidRDefault="00290601" w:rsidP="00290601">
            <w:pPr>
              <w:rPr>
                <w:rFonts w:ascii="Times New Roman" w:hAnsi="Times New Roman" w:cs="Times New Roman"/>
                <w:sz w:val="20"/>
                <w:szCs w:val="20"/>
              </w:rPr>
            </w:pPr>
            <w:r>
              <w:rPr>
                <w:rFonts w:ascii="Times New Roman" w:hAnsi="Times New Roman" w:cs="Times New Roman"/>
                <w:sz w:val="20"/>
                <w:szCs w:val="20"/>
              </w:rPr>
              <w:t>Какие транспортные средства используются для вывоза людей?</w:t>
            </w:r>
          </w:p>
        </w:tc>
        <w:tc>
          <w:tcPr>
            <w:tcW w:w="3379" w:type="dxa"/>
          </w:tcPr>
          <w:p w14:paraId="613BDACD" w14:textId="77777777" w:rsidR="003D558B" w:rsidRPr="003D558B" w:rsidRDefault="003D558B" w:rsidP="00721B8B">
            <w:pPr>
              <w:jc w:val="both"/>
              <w:rPr>
                <w:rFonts w:ascii="Times New Roman" w:hAnsi="Times New Roman" w:cs="Times New Roman"/>
                <w:sz w:val="20"/>
                <w:szCs w:val="20"/>
              </w:rPr>
            </w:pPr>
          </w:p>
        </w:tc>
        <w:tc>
          <w:tcPr>
            <w:tcW w:w="3379" w:type="dxa"/>
          </w:tcPr>
          <w:p w14:paraId="5045E0B5" w14:textId="77777777" w:rsidR="003D558B" w:rsidRPr="003D558B" w:rsidRDefault="003D558B" w:rsidP="00721B8B">
            <w:pPr>
              <w:jc w:val="both"/>
              <w:rPr>
                <w:rFonts w:ascii="Times New Roman" w:hAnsi="Times New Roman" w:cs="Times New Roman"/>
                <w:sz w:val="20"/>
                <w:szCs w:val="20"/>
              </w:rPr>
            </w:pPr>
          </w:p>
        </w:tc>
      </w:tr>
    </w:tbl>
    <w:p w14:paraId="130A5535" w14:textId="77777777" w:rsidR="004E52C1" w:rsidRPr="001D5C0C" w:rsidRDefault="004E52C1" w:rsidP="00BE3E66">
      <w:pPr>
        <w:ind w:firstLine="567"/>
        <w:jc w:val="both"/>
        <w:rPr>
          <w:sz w:val="20"/>
          <w:szCs w:val="20"/>
        </w:rPr>
      </w:pPr>
    </w:p>
    <w:p w14:paraId="7B181544" w14:textId="10FDCF1A" w:rsidR="008D68DC" w:rsidRPr="00BE3E66" w:rsidRDefault="007D0A54" w:rsidP="008D68DC">
      <w:pPr>
        <w:ind w:firstLine="567"/>
        <w:jc w:val="both"/>
        <w:rPr>
          <w:b/>
          <w:sz w:val="20"/>
          <w:szCs w:val="20"/>
        </w:rPr>
      </w:pPr>
      <w:r>
        <w:rPr>
          <w:b/>
          <w:sz w:val="20"/>
          <w:szCs w:val="20"/>
        </w:rPr>
        <w:t>Раздел 5</w:t>
      </w:r>
      <w:r w:rsidR="008D68DC" w:rsidRPr="00BE3E66">
        <w:rPr>
          <w:b/>
          <w:sz w:val="20"/>
          <w:szCs w:val="20"/>
        </w:rPr>
        <w:t>. Основы тактики общевойсковых подразделений</w:t>
      </w:r>
      <w:r w:rsidR="00BE3E66" w:rsidRPr="00BE3E66">
        <w:rPr>
          <w:b/>
          <w:sz w:val="20"/>
          <w:szCs w:val="20"/>
        </w:rPr>
        <w:t>.</w:t>
      </w:r>
    </w:p>
    <w:p w14:paraId="2F5CC173" w14:textId="20029580" w:rsidR="00BE3E66" w:rsidRDefault="007D0A54" w:rsidP="00BE3E66">
      <w:pPr>
        <w:ind w:firstLine="567"/>
        <w:jc w:val="both"/>
        <w:rPr>
          <w:sz w:val="20"/>
          <w:szCs w:val="20"/>
        </w:rPr>
      </w:pPr>
      <w:r>
        <w:rPr>
          <w:sz w:val="20"/>
          <w:szCs w:val="20"/>
        </w:rPr>
        <w:t>Практическое занятие 5</w:t>
      </w:r>
      <w:r w:rsidR="00BE3E66">
        <w:rPr>
          <w:sz w:val="20"/>
          <w:szCs w:val="20"/>
        </w:rPr>
        <w:t xml:space="preserve">. </w:t>
      </w:r>
      <w:r w:rsidR="00DB1636">
        <w:rPr>
          <w:sz w:val="20"/>
          <w:szCs w:val="20"/>
        </w:rPr>
        <w:t>Вооруженные силы РФ.</w:t>
      </w:r>
    </w:p>
    <w:p w14:paraId="5B31B12B" w14:textId="77777777" w:rsidR="00BE3E66" w:rsidRDefault="00BE3E66" w:rsidP="00BE3E66">
      <w:pPr>
        <w:ind w:firstLine="567"/>
        <w:jc w:val="both"/>
        <w:rPr>
          <w:sz w:val="20"/>
          <w:szCs w:val="20"/>
        </w:rPr>
      </w:pPr>
      <w:r w:rsidRPr="007455C8">
        <w:rPr>
          <w:sz w:val="20"/>
          <w:szCs w:val="20"/>
        </w:rPr>
        <w:t>Контрольные вопросы:</w:t>
      </w:r>
    </w:p>
    <w:p w14:paraId="2B7083FC" w14:textId="1680AD02" w:rsidR="000F13C2" w:rsidRDefault="00481CC7" w:rsidP="00BE3E66">
      <w:pPr>
        <w:ind w:firstLine="567"/>
        <w:jc w:val="both"/>
        <w:rPr>
          <w:sz w:val="20"/>
          <w:szCs w:val="20"/>
        </w:rPr>
      </w:pPr>
      <w:r>
        <w:rPr>
          <w:sz w:val="20"/>
          <w:szCs w:val="20"/>
        </w:rPr>
        <w:t xml:space="preserve">1. </w:t>
      </w:r>
      <w:r w:rsidR="000F13C2">
        <w:rPr>
          <w:sz w:val="20"/>
          <w:szCs w:val="20"/>
        </w:rPr>
        <w:t>Структура Вооруженных сил РФ.</w:t>
      </w:r>
    </w:p>
    <w:p w14:paraId="72805FAF" w14:textId="3904D17B" w:rsidR="000F13C2" w:rsidRDefault="00481CC7" w:rsidP="00BE3E66">
      <w:pPr>
        <w:ind w:firstLine="567"/>
        <w:jc w:val="both"/>
        <w:rPr>
          <w:sz w:val="20"/>
          <w:szCs w:val="20"/>
        </w:rPr>
      </w:pPr>
      <w:r>
        <w:rPr>
          <w:sz w:val="20"/>
          <w:szCs w:val="20"/>
        </w:rPr>
        <w:t xml:space="preserve">2. </w:t>
      </w:r>
      <w:r w:rsidR="000F13C2">
        <w:rPr>
          <w:sz w:val="20"/>
          <w:szCs w:val="20"/>
        </w:rPr>
        <w:t>Устав Вооруженных сил РФ.</w:t>
      </w:r>
    </w:p>
    <w:p w14:paraId="265423CA" w14:textId="08E52544" w:rsidR="000F13C2" w:rsidRDefault="00481CC7" w:rsidP="00BE3E66">
      <w:pPr>
        <w:ind w:firstLine="567"/>
        <w:jc w:val="both"/>
        <w:rPr>
          <w:sz w:val="20"/>
          <w:szCs w:val="20"/>
        </w:rPr>
      </w:pPr>
      <w:r>
        <w:rPr>
          <w:sz w:val="20"/>
          <w:szCs w:val="20"/>
        </w:rPr>
        <w:lastRenderedPageBreak/>
        <w:t xml:space="preserve">3. </w:t>
      </w:r>
      <w:r w:rsidR="000F13C2">
        <w:rPr>
          <w:sz w:val="20"/>
          <w:szCs w:val="20"/>
        </w:rPr>
        <w:t>Виды и рода войск Вооруженных сил РФ.</w:t>
      </w:r>
    </w:p>
    <w:p w14:paraId="2DEABF8F" w14:textId="1C8881F0" w:rsidR="002D7D7D" w:rsidRDefault="002D7D7D" w:rsidP="00BE3E66">
      <w:pPr>
        <w:ind w:firstLine="567"/>
        <w:jc w:val="both"/>
        <w:rPr>
          <w:sz w:val="20"/>
          <w:szCs w:val="20"/>
        </w:rPr>
      </w:pPr>
      <w:r>
        <w:rPr>
          <w:sz w:val="20"/>
          <w:szCs w:val="20"/>
        </w:rPr>
        <w:t xml:space="preserve">4. Воинские ритуалы Вооруженных сил РФ. </w:t>
      </w:r>
    </w:p>
    <w:p w14:paraId="554758A6" w14:textId="2543365C" w:rsidR="000F13C2" w:rsidRDefault="002D7D7D" w:rsidP="00BE3E66">
      <w:pPr>
        <w:ind w:firstLine="567"/>
        <w:jc w:val="both"/>
        <w:rPr>
          <w:sz w:val="20"/>
          <w:szCs w:val="20"/>
        </w:rPr>
      </w:pPr>
      <w:r>
        <w:rPr>
          <w:sz w:val="20"/>
          <w:szCs w:val="20"/>
        </w:rPr>
        <w:t>5</w:t>
      </w:r>
      <w:r w:rsidR="00481CC7">
        <w:rPr>
          <w:sz w:val="20"/>
          <w:szCs w:val="20"/>
        </w:rPr>
        <w:t>. Военная форма одежды и знаки различия военнослужащих. Воинские звания.</w:t>
      </w:r>
    </w:p>
    <w:p w14:paraId="038195DD" w14:textId="0ED96436" w:rsidR="00481CC7" w:rsidRDefault="002D7D7D" w:rsidP="00BE3E66">
      <w:pPr>
        <w:ind w:firstLine="567"/>
        <w:jc w:val="both"/>
        <w:rPr>
          <w:sz w:val="20"/>
          <w:szCs w:val="20"/>
        </w:rPr>
      </w:pPr>
      <w:r>
        <w:rPr>
          <w:sz w:val="20"/>
          <w:szCs w:val="20"/>
        </w:rPr>
        <w:t>6</w:t>
      </w:r>
      <w:r w:rsidR="00481CC7">
        <w:rPr>
          <w:sz w:val="20"/>
          <w:szCs w:val="20"/>
        </w:rPr>
        <w:t>. Характеристика современного общевойскового боя.</w:t>
      </w:r>
    </w:p>
    <w:p w14:paraId="5AC1EA4F" w14:textId="4A80362F" w:rsidR="00AF0654" w:rsidRDefault="002D7D7D" w:rsidP="00BE3E66">
      <w:pPr>
        <w:ind w:firstLine="567"/>
        <w:jc w:val="both"/>
        <w:rPr>
          <w:sz w:val="20"/>
          <w:szCs w:val="20"/>
        </w:rPr>
      </w:pPr>
      <w:r>
        <w:rPr>
          <w:sz w:val="20"/>
          <w:szCs w:val="20"/>
        </w:rPr>
        <w:t>7</w:t>
      </w:r>
      <w:r w:rsidR="00AF0654">
        <w:rPr>
          <w:sz w:val="20"/>
          <w:szCs w:val="20"/>
        </w:rPr>
        <w:t xml:space="preserve">. Основные виды общевойскового боя. </w:t>
      </w:r>
    </w:p>
    <w:p w14:paraId="66D987E0" w14:textId="57794948" w:rsidR="000F13C2" w:rsidRDefault="002D7D7D" w:rsidP="00BE3E66">
      <w:pPr>
        <w:ind w:firstLine="567"/>
        <w:jc w:val="both"/>
        <w:rPr>
          <w:sz w:val="20"/>
          <w:szCs w:val="20"/>
        </w:rPr>
      </w:pPr>
      <w:r>
        <w:rPr>
          <w:sz w:val="20"/>
          <w:szCs w:val="20"/>
        </w:rPr>
        <w:t>8</w:t>
      </w:r>
      <w:r w:rsidR="00481CC7">
        <w:rPr>
          <w:sz w:val="20"/>
          <w:szCs w:val="20"/>
        </w:rPr>
        <w:t xml:space="preserve">. </w:t>
      </w:r>
      <w:r w:rsidR="000F13C2">
        <w:rPr>
          <w:sz w:val="20"/>
          <w:szCs w:val="20"/>
        </w:rPr>
        <w:t xml:space="preserve">Современное вооружение </w:t>
      </w:r>
      <w:r w:rsidR="00481CC7">
        <w:rPr>
          <w:sz w:val="20"/>
          <w:szCs w:val="20"/>
        </w:rPr>
        <w:t xml:space="preserve">и боевая техника </w:t>
      </w:r>
      <w:r w:rsidR="000F13C2">
        <w:rPr>
          <w:sz w:val="20"/>
          <w:szCs w:val="20"/>
        </w:rPr>
        <w:t>Вооруженных сил РФ.</w:t>
      </w:r>
    </w:p>
    <w:p w14:paraId="24AD9C66" w14:textId="24629896" w:rsidR="000F13C2" w:rsidRDefault="002D7D7D" w:rsidP="00BE3E66">
      <w:pPr>
        <w:ind w:firstLine="567"/>
        <w:jc w:val="both"/>
        <w:rPr>
          <w:sz w:val="20"/>
          <w:szCs w:val="20"/>
        </w:rPr>
      </w:pPr>
      <w:r>
        <w:rPr>
          <w:sz w:val="20"/>
          <w:szCs w:val="20"/>
        </w:rPr>
        <w:t>9</w:t>
      </w:r>
      <w:r w:rsidR="00481CC7">
        <w:rPr>
          <w:sz w:val="20"/>
          <w:szCs w:val="20"/>
        </w:rPr>
        <w:t xml:space="preserve">. </w:t>
      </w:r>
      <w:r w:rsidR="000F13C2">
        <w:rPr>
          <w:sz w:val="20"/>
          <w:szCs w:val="20"/>
        </w:rPr>
        <w:t>Защитные сооружения: убежища, противорадиационные укрытия, окопы, траншеи, простейшие укрытия. Определение, классификация, устройство, правила поведения.</w:t>
      </w:r>
    </w:p>
    <w:p w14:paraId="2CA12FE5" w14:textId="14836539" w:rsidR="002D7D7D" w:rsidRDefault="002D7D7D" w:rsidP="00BE3E66">
      <w:pPr>
        <w:ind w:firstLine="567"/>
        <w:jc w:val="both"/>
        <w:rPr>
          <w:sz w:val="20"/>
          <w:szCs w:val="20"/>
        </w:rPr>
      </w:pPr>
      <w:r>
        <w:rPr>
          <w:sz w:val="20"/>
          <w:szCs w:val="20"/>
        </w:rPr>
        <w:t>Практические задания:</w:t>
      </w:r>
    </w:p>
    <w:p w14:paraId="3EB72E98" w14:textId="696DD585" w:rsidR="002D7D7D" w:rsidRDefault="00721B8B" w:rsidP="00BE3E66">
      <w:pPr>
        <w:ind w:firstLine="567"/>
        <w:jc w:val="both"/>
        <w:rPr>
          <w:sz w:val="20"/>
          <w:szCs w:val="20"/>
        </w:rPr>
      </w:pPr>
      <w:r>
        <w:rPr>
          <w:sz w:val="20"/>
          <w:szCs w:val="20"/>
        </w:rPr>
        <w:t xml:space="preserve">Задание </w:t>
      </w:r>
      <w:r w:rsidR="002D7D7D">
        <w:rPr>
          <w:sz w:val="20"/>
          <w:szCs w:val="20"/>
        </w:rPr>
        <w:t xml:space="preserve">1. </w:t>
      </w:r>
      <w:r w:rsidR="002D7D7D" w:rsidRPr="002D7D7D">
        <w:rPr>
          <w:sz w:val="20"/>
          <w:szCs w:val="20"/>
        </w:rPr>
        <w:t>Расскажите об одном из воинских ритуалов Российской Армии</w:t>
      </w:r>
      <w:r w:rsidR="002D7D7D">
        <w:rPr>
          <w:sz w:val="20"/>
          <w:szCs w:val="20"/>
        </w:rPr>
        <w:t>.</w:t>
      </w:r>
    </w:p>
    <w:p w14:paraId="3B95B60E" w14:textId="35A54C39" w:rsidR="002D7D7D" w:rsidRDefault="00721B8B" w:rsidP="002D7D7D">
      <w:pPr>
        <w:ind w:firstLine="567"/>
        <w:jc w:val="both"/>
        <w:rPr>
          <w:sz w:val="20"/>
          <w:szCs w:val="20"/>
        </w:rPr>
      </w:pPr>
      <w:r>
        <w:rPr>
          <w:sz w:val="20"/>
          <w:szCs w:val="20"/>
        </w:rPr>
        <w:t xml:space="preserve">Задание </w:t>
      </w:r>
      <w:r w:rsidR="002D7D7D">
        <w:rPr>
          <w:sz w:val="20"/>
          <w:szCs w:val="20"/>
        </w:rPr>
        <w:t xml:space="preserve">2. </w:t>
      </w:r>
      <w:r w:rsidR="002D7D7D" w:rsidRPr="002D7D7D">
        <w:rPr>
          <w:sz w:val="20"/>
          <w:szCs w:val="20"/>
        </w:rPr>
        <w:t>Какое место среди воинских символов занимают ордена и медали и какую</w:t>
      </w:r>
      <w:r w:rsidR="002D7D7D">
        <w:rPr>
          <w:sz w:val="20"/>
          <w:szCs w:val="20"/>
        </w:rPr>
        <w:t xml:space="preserve"> </w:t>
      </w:r>
      <w:r w:rsidR="002D7D7D" w:rsidRPr="002D7D7D">
        <w:rPr>
          <w:sz w:val="20"/>
          <w:szCs w:val="20"/>
        </w:rPr>
        <w:t>функцию они выполняют?</w:t>
      </w:r>
    </w:p>
    <w:p w14:paraId="217E017C" w14:textId="2169F8AE" w:rsidR="002D7D7D" w:rsidRDefault="00721B8B" w:rsidP="002D7D7D">
      <w:pPr>
        <w:ind w:firstLine="567"/>
        <w:jc w:val="both"/>
        <w:rPr>
          <w:sz w:val="20"/>
          <w:szCs w:val="20"/>
        </w:rPr>
      </w:pPr>
      <w:r>
        <w:rPr>
          <w:sz w:val="20"/>
          <w:szCs w:val="20"/>
        </w:rPr>
        <w:t xml:space="preserve">Задание </w:t>
      </w:r>
      <w:r w:rsidR="002D7D7D">
        <w:rPr>
          <w:sz w:val="20"/>
          <w:szCs w:val="20"/>
        </w:rPr>
        <w:t xml:space="preserve">3. </w:t>
      </w:r>
      <w:r w:rsidR="002B139D">
        <w:rPr>
          <w:sz w:val="20"/>
          <w:szCs w:val="20"/>
        </w:rPr>
        <w:t>Расскажите о погонах и знаках</w:t>
      </w:r>
      <w:r w:rsidR="002D7D7D" w:rsidRPr="002D7D7D">
        <w:rPr>
          <w:sz w:val="20"/>
          <w:szCs w:val="20"/>
        </w:rPr>
        <w:t xml:space="preserve"> различия военнослужащих Вооруженных Сил Российской</w:t>
      </w:r>
      <w:r w:rsidR="002B139D">
        <w:rPr>
          <w:sz w:val="20"/>
          <w:szCs w:val="20"/>
        </w:rPr>
        <w:t xml:space="preserve"> Федерации.</w:t>
      </w:r>
    </w:p>
    <w:p w14:paraId="22353899" w14:textId="3468682D" w:rsidR="003A5265" w:rsidRDefault="003A5265" w:rsidP="002D7D7D">
      <w:pPr>
        <w:ind w:firstLine="567"/>
        <w:jc w:val="both"/>
        <w:rPr>
          <w:sz w:val="20"/>
          <w:szCs w:val="20"/>
        </w:rPr>
      </w:pPr>
      <w:r>
        <w:rPr>
          <w:sz w:val="20"/>
          <w:szCs w:val="20"/>
        </w:rPr>
        <w:t>Задание 4. Заполните таблицу: Сравнительная характеристика убежищ и ПРУ.</w:t>
      </w:r>
    </w:p>
    <w:tbl>
      <w:tblPr>
        <w:tblStyle w:val="a5"/>
        <w:tblW w:w="0" w:type="auto"/>
        <w:tblLook w:val="04A0" w:firstRow="1" w:lastRow="0" w:firstColumn="1" w:lastColumn="0" w:noHBand="0" w:noVBand="1"/>
      </w:tblPr>
      <w:tblGrid>
        <w:gridCol w:w="5226"/>
        <w:gridCol w:w="2344"/>
        <w:gridCol w:w="2341"/>
      </w:tblGrid>
      <w:tr w:rsidR="003A5265" w14:paraId="5622787E" w14:textId="77777777" w:rsidTr="003A5265">
        <w:tc>
          <w:tcPr>
            <w:tcW w:w="5353" w:type="dxa"/>
          </w:tcPr>
          <w:p w14:paraId="78025925" w14:textId="54D1F140" w:rsidR="003A5265" w:rsidRPr="003A5265" w:rsidRDefault="003A5265" w:rsidP="003A5265">
            <w:pPr>
              <w:jc w:val="center"/>
              <w:rPr>
                <w:rFonts w:ascii="Times New Roman" w:hAnsi="Times New Roman" w:cs="Times New Roman"/>
                <w:sz w:val="20"/>
                <w:szCs w:val="20"/>
              </w:rPr>
            </w:pPr>
            <w:r>
              <w:rPr>
                <w:rFonts w:ascii="Times New Roman" w:hAnsi="Times New Roman" w:cs="Times New Roman"/>
                <w:sz w:val="20"/>
                <w:szCs w:val="20"/>
              </w:rPr>
              <w:t>Параметры сравнения</w:t>
            </w:r>
          </w:p>
        </w:tc>
        <w:tc>
          <w:tcPr>
            <w:tcW w:w="2392" w:type="dxa"/>
          </w:tcPr>
          <w:p w14:paraId="0D22D0D6" w14:textId="71B0F9EF" w:rsidR="003A5265" w:rsidRPr="003A5265" w:rsidRDefault="003A5265" w:rsidP="003A5265">
            <w:pPr>
              <w:jc w:val="center"/>
              <w:rPr>
                <w:rFonts w:ascii="Times New Roman" w:hAnsi="Times New Roman" w:cs="Times New Roman"/>
                <w:sz w:val="20"/>
                <w:szCs w:val="20"/>
              </w:rPr>
            </w:pPr>
            <w:r>
              <w:rPr>
                <w:rFonts w:ascii="Times New Roman" w:hAnsi="Times New Roman" w:cs="Times New Roman"/>
                <w:sz w:val="20"/>
                <w:szCs w:val="20"/>
              </w:rPr>
              <w:t>Убежища</w:t>
            </w:r>
          </w:p>
        </w:tc>
        <w:tc>
          <w:tcPr>
            <w:tcW w:w="2392" w:type="dxa"/>
          </w:tcPr>
          <w:p w14:paraId="0BB266E8" w14:textId="2F30797A" w:rsidR="003A5265" w:rsidRPr="003A5265" w:rsidRDefault="003A5265" w:rsidP="003A5265">
            <w:pPr>
              <w:jc w:val="center"/>
              <w:rPr>
                <w:rFonts w:ascii="Times New Roman" w:hAnsi="Times New Roman" w:cs="Times New Roman"/>
                <w:sz w:val="20"/>
                <w:szCs w:val="20"/>
              </w:rPr>
            </w:pPr>
            <w:r>
              <w:rPr>
                <w:rFonts w:ascii="Times New Roman" w:hAnsi="Times New Roman" w:cs="Times New Roman"/>
                <w:sz w:val="20"/>
                <w:szCs w:val="20"/>
              </w:rPr>
              <w:t>ПРУ</w:t>
            </w:r>
          </w:p>
        </w:tc>
      </w:tr>
      <w:tr w:rsidR="003A5265" w14:paraId="0A5FA7C6" w14:textId="77777777" w:rsidTr="003A5265">
        <w:tc>
          <w:tcPr>
            <w:tcW w:w="5353" w:type="dxa"/>
          </w:tcPr>
          <w:p w14:paraId="03756C0B" w14:textId="2D714401" w:rsidR="003A5265" w:rsidRPr="003A5265" w:rsidRDefault="003A5265" w:rsidP="002D7D7D">
            <w:pPr>
              <w:jc w:val="both"/>
              <w:rPr>
                <w:rFonts w:ascii="Times New Roman" w:hAnsi="Times New Roman" w:cs="Times New Roman"/>
                <w:sz w:val="20"/>
                <w:szCs w:val="20"/>
              </w:rPr>
            </w:pPr>
            <w:r>
              <w:rPr>
                <w:rFonts w:ascii="Times New Roman" w:hAnsi="Times New Roman" w:cs="Times New Roman"/>
                <w:sz w:val="20"/>
                <w:szCs w:val="20"/>
              </w:rPr>
              <w:t>От каких поражающих факторов защищает?</w:t>
            </w:r>
          </w:p>
        </w:tc>
        <w:tc>
          <w:tcPr>
            <w:tcW w:w="2392" w:type="dxa"/>
          </w:tcPr>
          <w:p w14:paraId="4ABE958C" w14:textId="77777777" w:rsidR="003A5265" w:rsidRPr="003A5265" w:rsidRDefault="003A5265" w:rsidP="002D7D7D">
            <w:pPr>
              <w:jc w:val="both"/>
              <w:rPr>
                <w:rFonts w:ascii="Times New Roman" w:hAnsi="Times New Roman" w:cs="Times New Roman"/>
                <w:sz w:val="20"/>
                <w:szCs w:val="20"/>
              </w:rPr>
            </w:pPr>
          </w:p>
        </w:tc>
        <w:tc>
          <w:tcPr>
            <w:tcW w:w="2392" w:type="dxa"/>
          </w:tcPr>
          <w:p w14:paraId="0C7BF481" w14:textId="77777777" w:rsidR="003A5265" w:rsidRPr="003A5265" w:rsidRDefault="003A5265" w:rsidP="002D7D7D">
            <w:pPr>
              <w:jc w:val="both"/>
              <w:rPr>
                <w:rFonts w:ascii="Times New Roman" w:hAnsi="Times New Roman" w:cs="Times New Roman"/>
                <w:sz w:val="20"/>
                <w:szCs w:val="20"/>
              </w:rPr>
            </w:pPr>
          </w:p>
        </w:tc>
      </w:tr>
      <w:tr w:rsidR="003A5265" w14:paraId="60D3B137" w14:textId="77777777" w:rsidTr="003A5265">
        <w:tc>
          <w:tcPr>
            <w:tcW w:w="5353" w:type="dxa"/>
          </w:tcPr>
          <w:p w14:paraId="12B3FF2B" w14:textId="06649474" w:rsidR="003A5265" w:rsidRPr="003A5265" w:rsidRDefault="003A5265" w:rsidP="002D7D7D">
            <w:pPr>
              <w:jc w:val="both"/>
              <w:rPr>
                <w:rFonts w:ascii="Times New Roman" w:hAnsi="Times New Roman" w:cs="Times New Roman"/>
                <w:sz w:val="20"/>
                <w:szCs w:val="20"/>
              </w:rPr>
            </w:pPr>
            <w:r>
              <w:rPr>
                <w:rFonts w:ascii="Times New Roman" w:hAnsi="Times New Roman" w:cs="Times New Roman"/>
                <w:sz w:val="20"/>
                <w:szCs w:val="20"/>
              </w:rPr>
              <w:t>Как располагаются по отношению к уровню земли?</w:t>
            </w:r>
          </w:p>
        </w:tc>
        <w:tc>
          <w:tcPr>
            <w:tcW w:w="2392" w:type="dxa"/>
          </w:tcPr>
          <w:p w14:paraId="1E50DCDB" w14:textId="77777777" w:rsidR="003A5265" w:rsidRPr="003A5265" w:rsidRDefault="003A5265" w:rsidP="002D7D7D">
            <w:pPr>
              <w:jc w:val="both"/>
              <w:rPr>
                <w:rFonts w:ascii="Times New Roman" w:hAnsi="Times New Roman" w:cs="Times New Roman"/>
                <w:sz w:val="20"/>
                <w:szCs w:val="20"/>
              </w:rPr>
            </w:pPr>
          </w:p>
        </w:tc>
        <w:tc>
          <w:tcPr>
            <w:tcW w:w="2392" w:type="dxa"/>
          </w:tcPr>
          <w:p w14:paraId="1F3574EF" w14:textId="77777777" w:rsidR="003A5265" w:rsidRPr="003A5265" w:rsidRDefault="003A5265" w:rsidP="002D7D7D">
            <w:pPr>
              <w:jc w:val="both"/>
              <w:rPr>
                <w:rFonts w:ascii="Times New Roman" w:hAnsi="Times New Roman" w:cs="Times New Roman"/>
                <w:sz w:val="20"/>
                <w:szCs w:val="20"/>
              </w:rPr>
            </w:pPr>
          </w:p>
        </w:tc>
      </w:tr>
      <w:tr w:rsidR="003A5265" w14:paraId="52BBCD8C" w14:textId="77777777" w:rsidTr="003A5265">
        <w:tc>
          <w:tcPr>
            <w:tcW w:w="5353" w:type="dxa"/>
          </w:tcPr>
          <w:p w14:paraId="34427441" w14:textId="5B9FDF03" w:rsidR="003A5265" w:rsidRPr="003A5265" w:rsidRDefault="003A5265" w:rsidP="002D7D7D">
            <w:pPr>
              <w:jc w:val="both"/>
              <w:rPr>
                <w:rFonts w:ascii="Times New Roman" w:hAnsi="Times New Roman" w:cs="Times New Roman"/>
                <w:sz w:val="20"/>
                <w:szCs w:val="20"/>
              </w:rPr>
            </w:pPr>
            <w:r>
              <w:rPr>
                <w:rFonts w:ascii="Times New Roman" w:hAnsi="Times New Roman" w:cs="Times New Roman"/>
                <w:sz w:val="20"/>
                <w:szCs w:val="20"/>
              </w:rPr>
              <w:t>Какие режимы вентиляции встречаются?</w:t>
            </w:r>
          </w:p>
        </w:tc>
        <w:tc>
          <w:tcPr>
            <w:tcW w:w="2392" w:type="dxa"/>
          </w:tcPr>
          <w:p w14:paraId="7472C351" w14:textId="77777777" w:rsidR="003A5265" w:rsidRPr="003A5265" w:rsidRDefault="003A5265" w:rsidP="002D7D7D">
            <w:pPr>
              <w:jc w:val="both"/>
              <w:rPr>
                <w:rFonts w:ascii="Times New Roman" w:hAnsi="Times New Roman" w:cs="Times New Roman"/>
                <w:sz w:val="20"/>
                <w:szCs w:val="20"/>
              </w:rPr>
            </w:pPr>
          </w:p>
        </w:tc>
        <w:tc>
          <w:tcPr>
            <w:tcW w:w="2392" w:type="dxa"/>
          </w:tcPr>
          <w:p w14:paraId="71BBF53B" w14:textId="77777777" w:rsidR="003A5265" w:rsidRPr="003A5265" w:rsidRDefault="003A5265" w:rsidP="002D7D7D">
            <w:pPr>
              <w:jc w:val="both"/>
              <w:rPr>
                <w:rFonts w:ascii="Times New Roman" w:hAnsi="Times New Roman" w:cs="Times New Roman"/>
                <w:sz w:val="20"/>
                <w:szCs w:val="20"/>
              </w:rPr>
            </w:pPr>
          </w:p>
        </w:tc>
      </w:tr>
      <w:tr w:rsidR="003A5265" w14:paraId="1C098E5E" w14:textId="77777777" w:rsidTr="003A5265">
        <w:tc>
          <w:tcPr>
            <w:tcW w:w="5353" w:type="dxa"/>
          </w:tcPr>
          <w:p w14:paraId="09C94A1B" w14:textId="1F3B4AC3" w:rsidR="003A5265" w:rsidRPr="003A5265" w:rsidRDefault="003A5265" w:rsidP="002D7D7D">
            <w:pPr>
              <w:jc w:val="both"/>
              <w:rPr>
                <w:rFonts w:ascii="Times New Roman" w:hAnsi="Times New Roman" w:cs="Times New Roman"/>
                <w:sz w:val="20"/>
                <w:szCs w:val="20"/>
              </w:rPr>
            </w:pPr>
            <w:r>
              <w:rPr>
                <w:rFonts w:ascii="Times New Roman" w:hAnsi="Times New Roman" w:cs="Times New Roman"/>
                <w:sz w:val="20"/>
                <w:szCs w:val="20"/>
              </w:rPr>
              <w:t>Из каких материалов строятся?</w:t>
            </w:r>
          </w:p>
        </w:tc>
        <w:tc>
          <w:tcPr>
            <w:tcW w:w="2392" w:type="dxa"/>
          </w:tcPr>
          <w:p w14:paraId="0A2CA3E9" w14:textId="77777777" w:rsidR="003A5265" w:rsidRPr="003A5265" w:rsidRDefault="003A5265" w:rsidP="002D7D7D">
            <w:pPr>
              <w:jc w:val="both"/>
              <w:rPr>
                <w:rFonts w:ascii="Times New Roman" w:hAnsi="Times New Roman" w:cs="Times New Roman"/>
                <w:sz w:val="20"/>
                <w:szCs w:val="20"/>
              </w:rPr>
            </w:pPr>
          </w:p>
        </w:tc>
        <w:tc>
          <w:tcPr>
            <w:tcW w:w="2392" w:type="dxa"/>
          </w:tcPr>
          <w:p w14:paraId="6D98DAAA" w14:textId="77777777" w:rsidR="003A5265" w:rsidRPr="003A5265" w:rsidRDefault="003A5265" w:rsidP="002D7D7D">
            <w:pPr>
              <w:jc w:val="both"/>
              <w:rPr>
                <w:rFonts w:ascii="Times New Roman" w:hAnsi="Times New Roman" w:cs="Times New Roman"/>
                <w:sz w:val="20"/>
                <w:szCs w:val="20"/>
              </w:rPr>
            </w:pPr>
          </w:p>
        </w:tc>
      </w:tr>
      <w:tr w:rsidR="003A5265" w14:paraId="37FD5DDB" w14:textId="77777777" w:rsidTr="003A5265">
        <w:tc>
          <w:tcPr>
            <w:tcW w:w="5353" w:type="dxa"/>
          </w:tcPr>
          <w:p w14:paraId="35A76120" w14:textId="784F458A" w:rsidR="003A5265" w:rsidRPr="003A5265" w:rsidRDefault="003A5265" w:rsidP="002D7D7D">
            <w:pPr>
              <w:jc w:val="both"/>
              <w:rPr>
                <w:rFonts w:ascii="Times New Roman" w:hAnsi="Times New Roman" w:cs="Times New Roman"/>
                <w:sz w:val="20"/>
                <w:szCs w:val="20"/>
              </w:rPr>
            </w:pPr>
            <w:r>
              <w:rPr>
                <w:rFonts w:ascii="Times New Roman" w:hAnsi="Times New Roman" w:cs="Times New Roman"/>
                <w:sz w:val="20"/>
                <w:szCs w:val="20"/>
              </w:rPr>
              <w:t>На какое количество человек рассчитано сооружение?</w:t>
            </w:r>
          </w:p>
        </w:tc>
        <w:tc>
          <w:tcPr>
            <w:tcW w:w="2392" w:type="dxa"/>
          </w:tcPr>
          <w:p w14:paraId="7145CC35" w14:textId="77777777" w:rsidR="003A5265" w:rsidRPr="003A5265" w:rsidRDefault="003A5265" w:rsidP="002D7D7D">
            <w:pPr>
              <w:jc w:val="both"/>
              <w:rPr>
                <w:rFonts w:ascii="Times New Roman" w:hAnsi="Times New Roman" w:cs="Times New Roman"/>
                <w:sz w:val="20"/>
                <w:szCs w:val="20"/>
              </w:rPr>
            </w:pPr>
          </w:p>
        </w:tc>
        <w:tc>
          <w:tcPr>
            <w:tcW w:w="2392" w:type="dxa"/>
          </w:tcPr>
          <w:p w14:paraId="1DB80751" w14:textId="77777777" w:rsidR="003A5265" w:rsidRPr="003A5265" w:rsidRDefault="003A5265" w:rsidP="002D7D7D">
            <w:pPr>
              <w:jc w:val="both"/>
              <w:rPr>
                <w:rFonts w:ascii="Times New Roman" w:hAnsi="Times New Roman" w:cs="Times New Roman"/>
                <w:sz w:val="20"/>
                <w:szCs w:val="20"/>
              </w:rPr>
            </w:pPr>
          </w:p>
        </w:tc>
      </w:tr>
      <w:tr w:rsidR="003A5265" w14:paraId="3B07BF5D" w14:textId="77777777" w:rsidTr="003A5265">
        <w:tc>
          <w:tcPr>
            <w:tcW w:w="5353" w:type="dxa"/>
          </w:tcPr>
          <w:p w14:paraId="0E067394" w14:textId="16C352F3" w:rsidR="003A5265" w:rsidRPr="003A5265" w:rsidRDefault="003A5265" w:rsidP="002D7D7D">
            <w:pPr>
              <w:jc w:val="both"/>
              <w:rPr>
                <w:rFonts w:ascii="Times New Roman" w:hAnsi="Times New Roman" w:cs="Times New Roman"/>
                <w:sz w:val="20"/>
                <w:szCs w:val="20"/>
              </w:rPr>
            </w:pPr>
            <w:r>
              <w:rPr>
                <w:rFonts w:ascii="Times New Roman" w:hAnsi="Times New Roman" w:cs="Times New Roman"/>
                <w:sz w:val="20"/>
                <w:szCs w:val="20"/>
              </w:rPr>
              <w:t>Какова продолжительность пребывания людей?</w:t>
            </w:r>
          </w:p>
        </w:tc>
        <w:tc>
          <w:tcPr>
            <w:tcW w:w="2392" w:type="dxa"/>
          </w:tcPr>
          <w:p w14:paraId="288CA027" w14:textId="77777777" w:rsidR="003A5265" w:rsidRPr="003A5265" w:rsidRDefault="003A5265" w:rsidP="002D7D7D">
            <w:pPr>
              <w:jc w:val="both"/>
              <w:rPr>
                <w:rFonts w:ascii="Times New Roman" w:hAnsi="Times New Roman" w:cs="Times New Roman"/>
                <w:sz w:val="20"/>
                <w:szCs w:val="20"/>
              </w:rPr>
            </w:pPr>
          </w:p>
        </w:tc>
        <w:tc>
          <w:tcPr>
            <w:tcW w:w="2392" w:type="dxa"/>
          </w:tcPr>
          <w:p w14:paraId="35E8B22A" w14:textId="77777777" w:rsidR="003A5265" w:rsidRPr="003A5265" w:rsidRDefault="003A5265" w:rsidP="002D7D7D">
            <w:pPr>
              <w:jc w:val="both"/>
              <w:rPr>
                <w:rFonts w:ascii="Times New Roman" w:hAnsi="Times New Roman" w:cs="Times New Roman"/>
                <w:sz w:val="20"/>
                <w:szCs w:val="20"/>
              </w:rPr>
            </w:pPr>
          </w:p>
        </w:tc>
      </w:tr>
    </w:tbl>
    <w:p w14:paraId="6EC91CF2" w14:textId="77777777" w:rsidR="003A5265" w:rsidRDefault="003A5265" w:rsidP="002D7D7D">
      <w:pPr>
        <w:ind w:firstLine="567"/>
        <w:jc w:val="both"/>
        <w:rPr>
          <w:sz w:val="20"/>
          <w:szCs w:val="20"/>
        </w:rPr>
      </w:pPr>
    </w:p>
    <w:p w14:paraId="5BACD4DA" w14:textId="1C75EBDA" w:rsidR="00BE3E66" w:rsidRPr="00BE3E66" w:rsidRDefault="007D0A54" w:rsidP="00BE3E66">
      <w:pPr>
        <w:ind w:firstLine="567"/>
        <w:jc w:val="both"/>
        <w:rPr>
          <w:b/>
          <w:sz w:val="20"/>
          <w:szCs w:val="20"/>
        </w:rPr>
      </w:pPr>
      <w:r>
        <w:rPr>
          <w:b/>
          <w:sz w:val="20"/>
          <w:szCs w:val="20"/>
        </w:rPr>
        <w:t>Раздел 6</w:t>
      </w:r>
      <w:r w:rsidR="00BE3E66" w:rsidRPr="00BE3E66">
        <w:rPr>
          <w:b/>
          <w:sz w:val="20"/>
          <w:szCs w:val="20"/>
        </w:rPr>
        <w:t>. Радиационная, химическая и биологическая защита</w:t>
      </w:r>
    </w:p>
    <w:p w14:paraId="44B30ABC" w14:textId="108B5C93" w:rsidR="00BE3E66" w:rsidRDefault="007D0A54" w:rsidP="00BE3E66">
      <w:pPr>
        <w:ind w:firstLine="567"/>
        <w:jc w:val="both"/>
        <w:rPr>
          <w:sz w:val="20"/>
          <w:szCs w:val="20"/>
        </w:rPr>
      </w:pPr>
      <w:r>
        <w:rPr>
          <w:sz w:val="20"/>
          <w:szCs w:val="20"/>
        </w:rPr>
        <w:t xml:space="preserve">Практическое занятие 6. </w:t>
      </w:r>
      <w:r w:rsidR="002B302B">
        <w:rPr>
          <w:sz w:val="20"/>
          <w:szCs w:val="20"/>
        </w:rPr>
        <w:t>Характеристика современных средств поражения.</w:t>
      </w:r>
    </w:p>
    <w:p w14:paraId="1C66959E" w14:textId="77777777" w:rsidR="00BE3E66" w:rsidRPr="007455C8" w:rsidRDefault="00BE3E66" w:rsidP="00BE3E66">
      <w:pPr>
        <w:ind w:firstLine="567"/>
        <w:jc w:val="both"/>
        <w:rPr>
          <w:sz w:val="20"/>
          <w:szCs w:val="20"/>
        </w:rPr>
      </w:pPr>
      <w:r w:rsidRPr="007455C8">
        <w:rPr>
          <w:sz w:val="20"/>
          <w:szCs w:val="20"/>
        </w:rPr>
        <w:t>Контрольные вопросы:</w:t>
      </w:r>
    </w:p>
    <w:p w14:paraId="534BEEE1" w14:textId="5D5EF9CC" w:rsidR="00BE3E66" w:rsidRDefault="002B302B" w:rsidP="00BE3E66">
      <w:pPr>
        <w:ind w:firstLine="567"/>
        <w:rPr>
          <w:sz w:val="20"/>
          <w:szCs w:val="20"/>
        </w:rPr>
      </w:pPr>
      <w:r>
        <w:rPr>
          <w:sz w:val="20"/>
          <w:szCs w:val="20"/>
        </w:rPr>
        <w:t>1. Характеристика ядерного оружия. Поражающие факторы ядерного взрыва.</w:t>
      </w:r>
    </w:p>
    <w:p w14:paraId="1FB77DBA" w14:textId="6F9044EB" w:rsidR="002B302B" w:rsidRDefault="002B302B" w:rsidP="00BE3E66">
      <w:pPr>
        <w:ind w:firstLine="567"/>
        <w:rPr>
          <w:sz w:val="20"/>
          <w:szCs w:val="20"/>
        </w:rPr>
      </w:pPr>
      <w:r>
        <w:rPr>
          <w:sz w:val="20"/>
          <w:szCs w:val="20"/>
        </w:rPr>
        <w:t>2. Правила поведения и действия населения в очаге ядерного поражения.</w:t>
      </w:r>
    </w:p>
    <w:p w14:paraId="1FA1EDEA" w14:textId="783FF1C6" w:rsidR="002B302B" w:rsidRDefault="002B302B" w:rsidP="00BE3E66">
      <w:pPr>
        <w:ind w:firstLine="567"/>
        <w:rPr>
          <w:sz w:val="20"/>
          <w:szCs w:val="20"/>
        </w:rPr>
      </w:pPr>
      <w:r>
        <w:rPr>
          <w:sz w:val="20"/>
          <w:szCs w:val="20"/>
        </w:rPr>
        <w:t>3. Характеристика химического оружия. Классификация отравляющих веществ.</w:t>
      </w:r>
    </w:p>
    <w:p w14:paraId="6F2EFA29" w14:textId="20B12920" w:rsidR="002B302B" w:rsidRDefault="002B302B" w:rsidP="00BE3E66">
      <w:pPr>
        <w:ind w:firstLine="567"/>
        <w:rPr>
          <w:sz w:val="20"/>
          <w:szCs w:val="20"/>
        </w:rPr>
      </w:pPr>
      <w:r>
        <w:rPr>
          <w:sz w:val="20"/>
          <w:szCs w:val="20"/>
        </w:rPr>
        <w:t>4. Правила поведения и действия населения на территории, подверженной химическому заражению.</w:t>
      </w:r>
    </w:p>
    <w:p w14:paraId="31157EE0" w14:textId="7CEF2DD8" w:rsidR="002B302B" w:rsidRDefault="002B302B" w:rsidP="00BE3E66">
      <w:pPr>
        <w:ind w:firstLine="567"/>
        <w:rPr>
          <w:sz w:val="20"/>
          <w:szCs w:val="20"/>
        </w:rPr>
      </w:pPr>
      <w:r>
        <w:rPr>
          <w:sz w:val="20"/>
          <w:szCs w:val="20"/>
        </w:rPr>
        <w:t xml:space="preserve">5. Характеристика биологического оружия. </w:t>
      </w:r>
      <w:r w:rsidR="00C84DEE">
        <w:rPr>
          <w:sz w:val="20"/>
          <w:szCs w:val="20"/>
        </w:rPr>
        <w:t>Основные способы его применения.</w:t>
      </w:r>
    </w:p>
    <w:p w14:paraId="768C3C38" w14:textId="2E79C287" w:rsidR="00C84DEE" w:rsidRDefault="00C84DEE" w:rsidP="00BE3E66">
      <w:pPr>
        <w:ind w:firstLine="567"/>
        <w:rPr>
          <w:sz w:val="20"/>
          <w:szCs w:val="20"/>
        </w:rPr>
      </w:pPr>
      <w:r>
        <w:rPr>
          <w:sz w:val="20"/>
          <w:szCs w:val="20"/>
        </w:rPr>
        <w:t>6. Правила поведения и действия населения на территории, подверженной биологическому заражению.</w:t>
      </w:r>
    </w:p>
    <w:p w14:paraId="05497726" w14:textId="77777777" w:rsidR="00C84DEE" w:rsidRDefault="00C84DEE" w:rsidP="00BE3E66">
      <w:pPr>
        <w:ind w:firstLine="567"/>
        <w:rPr>
          <w:sz w:val="20"/>
          <w:szCs w:val="20"/>
        </w:rPr>
      </w:pPr>
      <w:r>
        <w:rPr>
          <w:sz w:val="20"/>
          <w:szCs w:val="20"/>
        </w:rPr>
        <w:t xml:space="preserve">7. Характеристика зажигательного оружия. Его поражающие факторы. </w:t>
      </w:r>
    </w:p>
    <w:p w14:paraId="6F6C72B7" w14:textId="6FA12A1F" w:rsidR="00C84DEE" w:rsidRDefault="00C84DEE" w:rsidP="00BE3E66">
      <w:pPr>
        <w:ind w:firstLine="567"/>
        <w:rPr>
          <w:sz w:val="20"/>
          <w:szCs w:val="20"/>
        </w:rPr>
      </w:pPr>
      <w:r>
        <w:rPr>
          <w:sz w:val="20"/>
          <w:szCs w:val="20"/>
        </w:rPr>
        <w:t>8. М</w:t>
      </w:r>
      <w:r w:rsidRPr="002B302B">
        <w:rPr>
          <w:sz w:val="20"/>
          <w:szCs w:val="20"/>
        </w:rPr>
        <w:t>ероприятия радиационной, х</w:t>
      </w:r>
      <w:r>
        <w:rPr>
          <w:sz w:val="20"/>
          <w:szCs w:val="20"/>
        </w:rPr>
        <w:t xml:space="preserve">имической и биологической </w:t>
      </w:r>
      <w:r w:rsidRPr="002B302B">
        <w:rPr>
          <w:sz w:val="20"/>
          <w:szCs w:val="20"/>
        </w:rPr>
        <w:t>защиты</w:t>
      </w:r>
      <w:r>
        <w:rPr>
          <w:sz w:val="20"/>
          <w:szCs w:val="20"/>
        </w:rPr>
        <w:t>.</w:t>
      </w:r>
    </w:p>
    <w:p w14:paraId="2CEC7D61" w14:textId="693877B6" w:rsidR="00C84DEE" w:rsidRDefault="007D0A54" w:rsidP="00C84DEE">
      <w:pPr>
        <w:ind w:firstLine="567"/>
        <w:jc w:val="both"/>
        <w:rPr>
          <w:sz w:val="20"/>
          <w:szCs w:val="20"/>
        </w:rPr>
      </w:pPr>
      <w:r>
        <w:rPr>
          <w:sz w:val="20"/>
          <w:szCs w:val="20"/>
        </w:rPr>
        <w:t>9</w:t>
      </w:r>
      <w:r w:rsidR="00C84DEE">
        <w:rPr>
          <w:sz w:val="20"/>
          <w:szCs w:val="20"/>
        </w:rPr>
        <w:t xml:space="preserve">. Средства индивидуальной защиты органов дыхания: противогазы, респираторы, камера защитная детская, ватно-марлевая повязка. Определение, классификация, устройство, правила использования. </w:t>
      </w:r>
    </w:p>
    <w:p w14:paraId="57CF3A78" w14:textId="363A31CB" w:rsidR="00C84DEE" w:rsidRDefault="007D0A54" w:rsidP="00C84DEE">
      <w:pPr>
        <w:ind w:firstLine="567"/>
        <w:jc w:val="both"/>
        <w:rPr>
          <w:sz w:val="20"/>
          <w:szCs w:val="20"/>
        </w:rPr>
      </w:pPr>
      <w:r>
        <w:rPr>
          <w:sz w:val="20"/>
          <w:szCs w:val="20"/>
        </w:rPr>
        <w:t>10</w:t>
      </w:r>
      <w:r w:rsidR="00C84DEE">
        <w:rPr>
          <w:sz w:val="20"/>
          <w:szCs w:val="20"/>
        </w:rPr>
        <w:t>. Средства защиты кожи: классификация, устройство, преимущества и недостатки.</w:t>
      </w:r>
    </w:p>
    <w:p w14:paraId="01FFB1E8" w14:textId="4365F553" w:rsidR="00C84DEE" w:rsidRDefault="007D0A54" w:rsidP="00BE3E66">
      <w:pPr>
        <w:ind w:firstLine="567"/>
        <w:jc w:val="both"/>
        <w:rPr>
          <w:sz w:val="20"/>
          <w:szCs w:val="20"/>
        </w:rPr>
      </w:pPr>
      <w:r>
        <w:rPr>
          <w:sz w:val="20"/>
          <w:szCs w:val="20"/>
        </w:rPr>
        <w:t>11</w:t>
      </w:r>
      <w:r w:rsidR="00C84DEE">
        <w:rPr>
          <w:sz w:val="20"/>
          <w:szCs w:val="20"/>
        </w:rPr>
        <w:t>. Медицинские средства защиты: радиопротекторы, антидоты, АИ-2, АИ-4, индивидуальный перевязочный пакет, индивидуальный противохимический пакет. Назначение, устройство, правила использования.</w:t>
      </w:r>
    </w:p>
    <w:p w14:paraId="1850B7EA" w14:textId="4AA782BC" w:rsidR="00D07D96" w:rsidRDefault="00D07D96" w:rsidP="00BE3E66">
      <w:pPr>
        <w:ind w:firstLine="567"/>
        <w:jc w:val="both"/>
        <w:rPr>
          <w:sz w:val="20"/>
          <w:szCs w:val="20"/>
        </w:rPr>
      </w:pPr>
      <w:r>
        <w:rPr>
          <w:sz w:val="20"/>
          <w:szCs w:val="20"/>
        </w:rPr>
        <w:t>Практические задания:</w:t>
      </w:r>
    </w:p>
    <w:p w14:paraId="1EB61278" w14:textId="5C21B893" w:rsidR="00D07D96" w:rsidRDefault="00D07D96" w:rsidP="00BE3E66">
      <w:pPr>
        <w:ind w:firstLine="567"/>
        <w:jc w:val="both"/>
        <w:rPr>
          <w:sz w:val="20"/>
          <w:szCs w:val="20"/>
        </w:rPr>
      </w:pPr>
      <w:r>
        <w:rPr>
          <w:sz w:val="20"/>
          <w:szCs w:val="20"/>
        </w:rPr>
        <w:t>Задание 1. Изучить устройство противогаза ГП-7.</w:t>
      </w:r>
    </w:p>
    <w:p w14:paraId="047635C0" w14:textId="45F8B50E" w:rsidR="002D53A1" w:rsidRDefault="002D53A1" w:rsidP="00BE3E66">
      <w:pPr>
        <w:ind w:firstLine="567"/>
        <w:jc w:val="both"/>
        <w:rPr>
          <w:sz w:val="20"/>
          <w:szCs w:val="20"/>
        </w:rPr>
      </w:pPr>
      <w:r>
        <w:rPr>
          <w:sz w:val="20"/>
          <w:szCs w:val="20"/>
        </w:rPr>
        <w:t>Задание 2. Изучить устройство респиратора Р-2.</w:t>
      </w:r>
    </w:p>
    <w:p w14:paraId="6BAC4387" w14:textId="41E70BF5" w:rsidR="00D07D96" w:rsidRDefault="00D07D96" w:rsidP="00BE3E66">
      <w:pPr>
        <w:ind w:firstLine="567"/>
        <w:jc w:val="both"/>
        <w:rPr>
          <w:sz w:val="20"/>
          <w:szCs w:val="20"/>
        </w:rPr>
      </w:pPr>
      <w:r>
        <w:rPr>
          <w:sz w:val="20"/>
          <w:szCs w:val="20"/>
        </w:rPr>
        <w:t xml:space="preserve">Задание </w:t>
      </w:r>
      <w:r w:rsidR="002D53A1">
        <w:rPr>
          <w:sz w:val="20"/>
          <w:szCs w:val="20"/>
        </w:rPr>
        <w:t>3</w:t>
      </w:r>
      <w:r>
        <w:rPr>
          <w:sz w:val="20"/>
          <w:szCs w:val="20"/>
        </w:rPr>
        <w:t>. Отработка действий по надеванию противогаза или респиратора по команде «Газы».</w:t>
      </w:r>
    </w:p>
    <w:p w14:paraId="14B2D0C6" w14:textId="5E37A196" w:rsidR="00D07D96" w:rsidRDefault="00D07D96" w:rsidP="00BE3E66">
      <w:pPr>
        <w:ind w:firstLine="567"/>
        <w:jc w:val="both"/>
        <w:rPr>
          <w:sz w:val="20"/>
          <w:szCs w:val="20"/>
        </w:rPr>
      </w:pPr>
      <w:r>
        <w:rPr>
          <w:sz w:val="20"/>
          <w:szCs w:val="20"/>
        </w:rPr>
        <w:t xml:space="preserve">Задание </w:t>
      </w:r>
      <w:r w:rsidR="002D53A1">
        <w:rPr>
          <w:sz w:val="20"/>
          <w:szCs w:val="20"/>
        </w:rPr>
        <w:t>4</w:t>
      </w:r>
      <w:r>
        <w:rPr>
          <w:sz w:val="20"/>
          <w:szCs w:val="20"/>
        </w:rPr>
        <w:t xml:space="preserve">. </w:t>
      </w:r>
      <w:r w:rsidRPr="00D07D96">
        <w:rPr>
          <w:sz w:val="20"/>
          <w:szCs w:val="20"/>
        </w:rPr>
        <w:t>Правила подготовки противогаза к боевому использованию</w:t>
      </w:r>
      <w:r>
        <w:rPr>
          <w:sz w:val="20"/>
          <w:szCs w:val="20"/>
        </w:rPr>
        <w:t>.</w:t>
      </w:r>
    </w:p>
    <w:p w14:paraId="3A217804" w14:textId="63F68D40" w:rsidR="00290601" w:rsidRDefault="00290601" w:rsidP="00BE3E66">
      <w:pPr>
        <w:ind w:firstLine="567"/>
        <w:jc w:val="both"/>
        <w:rPr>
          <w:sz w:val="20"/>
          <w:szCs w:val="20"/>
        </w:rPr>
      </w:pPr>
      <w:r>
        <w:rPr>
          <w:sz w:val="20"/>
          <w:szCs w:val="20"/>
        </w:rPr>
        <w:t xml:space="preserve">Задание </w:t>
      </w:r>
      <w:r w:rsidR="002D53A1">
        <w:rPr>
          <w:sz w:val="20"/>
          <w:szCs w:val="20"/>
        </w:rPr>
        <w:t>5</w:t>
      </w:r>
      <w:r>
        <w:rPr>
          <w:sz w:val="20"/>
          <w:szCs w:val="20"/>
        </w:rPr>
        <w:t>. Заполните таблицу: Аптечка индивидуальная (АИ-4)</w:t>
      </w:r>
    </w:p>
    <w:tbl>
      <w:tblPr>
        <w:tblStyle w:val="a5"/>
        <w:tblW w:w="0" w:type="auto"/>
        <w:tblLook w:val="04A0" w:firstRow="1" w:lastRow="0" w:firstColumn="1" w:lastColumn="0" w:noHBand="0" w:noVBand="1"/>
      </w:tblPr>
      <w:tblGrid>
        <w:gridCol w:w="1091"/>
        <w:gridCol w:w="2080"/>
        <w:gridCol w:w="3183"/>
        <w:gridCol w:w="3557"/>
      </w:tblGrid>
      <w:tr w:rsidR="00290601" w14:paraId="5CCA275F" w14:textId="77777777" w:rsidTr="00290601">
        <w:tc>
          <w:tcPr>
            <w:tcW w:w="1101" w:type="dxa"/>
            <w:vAlign w:val="center"/>
          </w:tcPr>
          <w:p w14:paraId="68B5F029" w14:textId="0C774D61"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 гнезда</w:t>
            </w:r>
          </w:p>
        </w:tc>
        <w:tc>
          <w:tcPr>
            <w:tcW w:w="2126" w:type="dxa"/>
            <w:vAlign w:val="center"/>
          </w:tcPr>
          <w:p w14:paraId="26CB4729" w14:textId="57E039FC"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Цвет пенала</w:t>
            </w:r>
          </w:p>
        </w:tc>
        <w:tc>
          <w:tcPr>
            <w:tcW w:w="3260" w:type="dxa"/>
            <w:vAlign w:val="center"/>
          </w:tcPr>
          <w:p w14:paraId="5F75C9CF" w14:textId="4D581BBB"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Название препарата</w:t>
            </w:r>
          </w:p>
        </w:tc>
        <w:tc>
          <w:tcPr>
            <w:tcW w:w="3650" w:type="dxa"/>
            <w:vAlign w:val="center"/>
          </w:tcPr>
          <w:p w14:paraId="44CBE2D7" w14:textId="4D5A153D"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От чего защищает препарат</w:t>
            </w:r>
          </w:p>
        </w:tc>
      </w:tr>
      <w:tr w:rsidR="00290601" w14:paraId="4CEA6AC0" w14:textId="77777777" w:rsidTr="00290601">
        <w:tc>
          <w:tcPr>
            <w:tcW w:w="1101" w:type="dxa"/>
            <w:vAlign w:val="center"/>
          </w:tcPr>
          <w:p w14:paraId="52555C79" w14:textId="13EDAF30"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1</w:t>
            </w:r>
          </w:p>
        </w:tc>
        <w:tc>
          <w:tcPr>
            <w:tcW w:w="2126" w:type="dxa"/>
            <w:vAlign w:val="center"/>
          </w:tcPr>
          <w:p w14:paraId="2FC97C8D" w14:textId="77777777" w:rsidR="00290601" w:rsidRPr="00290601" w:rsidRDefault="00290601" w:rsidP="00290601">
            <w:pPr>
              <w:jc w:val="center"/>
              <w:rPr>
                <w:rFonts w:ascii="Times New Roman" w:hAnsi="Times New Roman" w:cs="Times New Roman"/>
                <w:sz w:val="20"/>
                <w:szCs w:val="20"/>
              </w:rPr>
            </w:pPr>
          </w:p>
        </w:tc>
        <w:tc>
          <w:tcPr>
            <w:tcW w:w="3260" w:type="dxa"/>
            <w:vAlign w:val="center"/>
          </w:tcPr>
          <w:p w14:paraId="5FBC0AF5" w14:textId="77777777" w:rsidR="00290601" w:rsidRPr="00290601" w:rsidRDefault="00290601" w:rsidP="00290601">
            <w:pPr>
              <w:jc w:val="center"/>
              <w:rPr>
                <w:rFonts w:ascii="Times New Roman" w:hAnsi="Times New Roman" w:cs="Times New Roman"/>
                <w:sz w:val="20"/>
                <w:szCs w:val="20"/>
              </w:rPr>
            </w:pPr>
          </w:p>
        </w:tc>
        <w:tc>
          <w:tcPr>
            <w:tcW w:w="3650" w:type="dxa"/>
            <w:vAlign w:val="center"/>
          </w:tcPr>
          <w:p w14:paraId="4BFD3BC2" w14:textId="77777777" w:rsidR="00290601" w:rsidRPr="00290601" w:rsidRDefault="00290601" w:rsidP="00290601">
            <w:pPr>
              <w:jc w:val="center"/>
              <w:rPr>
                <w:rFonts w:ascii="Times New Roman" w:hAnsi="Times New Roman" w:cs="Times New Roman"/>
                <w:sz w:val="20"/>
                <w:szCs w:val="20"/>
              </w:rPr>
            </w:pPr>
          </w:p>
        </w:tc>
      </w:tr>
      <w:tr w:rsidR="00290601" w14:paraId="11B9D1B9" w14:textId="77777777" w:rsidTr="00290601">
        <w:tc>
          <w:tcPr>
            <w:tcW w:w="1101" w:type="dxa"/>
            <w:vAlign w:val="center"/>
          </w:tcPr>
          <w:p w14:paraId="580E2975" w14:textId="206678BD"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2</w:t>
            </w:r>
          </w:p>
        </w:tc>
        <w:tc>
          <w:tcPr>
            <w:tcW w:w="2126" w:type="dxa"/>
            <w:vAlign w:val="center"/>
          </w:tcPr>
          <w:p w14:paraId="325941F3" w14:textId="77777777" w:rsidR="00290601" w:rsidRPr="00290601" w:rsidRDefault="00290601" w:rsidP="00290601">
            <w:pPr>
              <w:jc w:val="center"/>
              <w:rPr>
                <w:rFonts w:ascii="Times New Roman" w:hAnsi="Times New Roman" w:cs="Times New Roman"/>
                <w:sz w:val="20"/>
                <w:szCs w:val="20"/>
              </w:rPr>
            </w:pPr>
          </w:p>
        </w:tc>
        <w:tc>
          <w:tcPr>
            <w:tcW w:w="3260" w:type="dxa"/>
            <w:vAlign w:val="center"/>
          </w:tcPr>
          <w:p w14:paraId="2543D5F4" w14:textId="77777777" w:rsidR="00290601" w:rsidRPr="00290601" w:rsidRDefault="00290601" w:rsidP="00290601">
            <w:pPr>
              <w:jc w:val="center"/>
              <w:rPr>
                <w:rFonts w:ascii="Times New Roman" w:hAnsi="Times New Roman" w:cs="Times New Roman"/>
                <w:sz w:val="20"/>
                <w:szCs w:val="20"/>
              </w:rPr>
            </w:pPr>
          </w:p>
        </w:tc>
        <w:tc>
          <w:tcPr>
            <w:tcW w:w="3650" w:type="dxa"/>
            <w:vAlign w:val="center"/>
          </w:tcPr>
          <w:p w14:paraId="3673C0D7" w14:textId="77777777" w:rsidR="00290601" w:rsidRPr="00290601" w:rsidRDefault="00290601" w:rsidP="00290601">
            <w:pPr>
              <w:jc w:val="center"/>
              <w:rPr>
                <w:rFonts w:ascii="Times New Roman" w:hAnsi="Times New Roman" w:cs="Times New Roman"/>
                <w:sz w:val="20"/>
                <w:szCs w:val="20"/>
              </w:rPr>
            </w:pPr>
          </w:p>
        </w:tc>
      </w:tr>
      <w:tr w:rsidR="00290601" w14:paraId="07DA4154" w14:textId="77777777" w:rsidTr="00290601">
        <w:tc>
          <w:tcPr>
            <w:tcW w:w="1101" w:type="dxa"/>
            <w:vAlign w:val="center"/>
          </w:tcPr>
          <w:p w14:paraId="20AF62FA" w14:textId="1632BC43"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3</w:t>
            </w:r>
          </w:p>
        </w:tc>
        <w:tc>
          <w:tcPr>
            <w:tcW w:w="2126" w:type="dxa"/>
            <w:vAlign w:val="center"/>
          </w:tcPr>
          <w:p w14:paraId="0374D037" w14:textId="77777777" w:rsidR="00290601" w:rsidRPr="00290601" w:rsidRDefault="00290601" w:rsidP="00290601">
            <w:pPr>
              <w:jc w:val="center"/>
              <w:rPr>
                <w:rFonts w:ascii="Times New Roman" w:hAnsi="Times New Roman" w:cs="Times New Roman"/>
                <w:sz w:val="20"/>
                <w:szCs w:val="20"/>
              </w:rPr>
            </w:pPr>
          </w:p>
        </w:tc>
        <w:tc>
          <w:tcPr>
            <w:tcW w:w="3260" w:type="dxa"/>
            <w:vAlign w:val="center"/>
          </w:tcPr>
          <w:p w14:paraId="336474B8" w14:textId="77777777" w:rsidR="00290601" w:rsidRPr="00290601" w:rsidRDefault="00290601" w:rsidP="00290601">
            <w:pPr>
              <w:jc w:val="center"/>
              <w:rPr>
                <w:rFonts w:ascii="Times New Roman" w:hAnsi="Times New Roman" w:cs="Times New Roman"/>
                <w:sz w:val="20"/>
                <w:szCs w:val="20"/>
              </w:rPr>
            </w:pPr>
          </w:p>
        </w:tc>
        <w:tc>
          <w:tcPr>
            <w:tcW w:w="3650" w:type="dxa"/>
            <w:vAlign w:val="center"/>
          </w:tcPr>
          <w:p w14:paraId="2FDE8D2A" w14:textId="77777777" w:rsidR="00290601" w:rsidRPr="00290601" w:rsidRDefault="00290601" w:rsidP="00290601">
            <w:pPr>
              <w:jc w:val="center"/>
              <w:rPr>
                <w:rFonts w:ascii="Times New Roman" w:hAnsi="Times New Roman" w:cs="Times New Roman"/>
                <w:sz w:val="20"/>
                <w:szCs w:val="20"/>
              </w:rPr>
            </w:pPr>
          </w:p>
        </w:tc>
      </w:tr>
      <w:tr w:rsidR="00290601" w14:paraId="34391214" w14:textId="77777777" w:rsidTr="00290601">
        <w:tc>
          <w:tcPr>
            <w:tcW w:w="1101" w:type="dxa"/>
            <w:vAlign w:val="center"/>
          </w:tcPr>
          <w:p w14:paraId="5B08E86A" w14:textId="23B9B09C"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w:t>
            </w:r>
          </w:p>
        </w:tc>
        <w:tc>
          <w:tcPr>
            <w:tcW w:w="2126" w:type="dxa"/>
            <w:vAlign w:val="center"/>
          </w:tcPr>
          <w:p w14:paraId="7FC90D7C" w14:textId="77777777" w:rsidR="00290601" w:rsidRPr="00290601" w:rsidRDefault="00290601" w:rsidP="00290601">
            <w:pPr>
              <w:jc w:val="center"/>
              <w:rPr>
                <w:rFonts w:ascii="Times New Roman" w:hAnsi="Times New Roman" w:cs="Times New Roman"/>
                <w:sz w:val="20"/>
                <w:szCs w:val="20"/>
              </w:rPr>
            </w:pPr>
          </w:p>
        </w:tc>
        <w:tc>
          <w:tcPr>
            <w:tcW w:w="3260" w:type="dxa"/>
            <w:vAlign w:val="center"/>
          </w:tcPr>
          <w:p w14:paraId="5F174C39" w14:textId="77777777" w:rsidR="00290601" w:rsidRPr="00290601" w:rsidRDefault="00290601" w:rsidP="00290601">
            <w:pPr>
              <w:jc w:val="center"/>
              <w:rPr>
                <w:rFonts w:ascii="Times New Roman" w:hAnsi="Times New Roman" w:cs="Times New Roman"/>
                <w:sz w:val="20"/>
                <w:szCs w:val="20"/>
              </w:rPr>
            </w:pPr>
          </w:p>
        </w:tc>
        <w:tc>
          <w:tcPr>
            <w:tcW w:w="3650" w:type="dxa"/>
            <w:vAlign w:val="center"/>
          </w:tcPr>
          <w:p w14:paraId="1BD4226B" w14:textId="77777777" w:rsidR="00290601" w:rsidRPr="00290601" w:rsidRDefault="00290601" w:rsidP="00290601">
            <w:pPr>
              <w:jc w:val="center"/>
              <w:rPr>
                <w:rFonts w:ascii="Times New Roman" w:hAnsi="Times New Roman" w:cs="Times New Roman"/>
                <w:sz w:val="20"/>
                <w:szCs w:val="20"/>
              </w:rPr>
            </w:pPr>
          </w:p>
        </w:tc>
      </w:tr>
      <w:tr w:rsidR="00290601" w14:paraId="04609187" w14:textId="77777777" w:rsidTr="00290601">
        <w:tc>
          <w:tcPr>
            <w:tcW w:w="1101" w:type="dxa"/>
            <w:vAlign w:val="center"/>
          </w:tcPr>
          <w:p w14:paraId="19434241" w14:textId="07BB8A24" w:rsidR="00290601" w:rsidRPr="00290601" w:rsidRDefault="00290601" w:rsidP="00290601">
            <w:pPr>
              <w:jc w:val="center"/>
              <w:rPr>
                <w:rFonts w:ascii="Times New Roman" w:hAnsi="Times New Roman" w:cs="Times New Roman"/>
                <w:sz w:val="20"/>
                <w:szCs w:val="20"/>
              </w:rPr>
            </w:pPr>
            <w:r w:rsidRPr="00290601">
              <w:rPr>
                <w:rFonts w:ascii="Times New Roman" w:hAnsi="Times New Roman" w:cs="Times New Roman"/>
                <w:sz w:val="20"/>
                <w:szCs w:val="20"/>
              </w:rPr>
              <w:t>9</w:t>
            </w:r>
          </w:p>
        </w:tc>
        <w:tc>
          <w:tcPr>
            <w:tcW w:w="2126" w:type="dxa"/>
            <w:vAlign w:val="center"/>
          </w:tcPr>
          <w:p w14:paraId="44516791" w14:textId="77777777" w:rsidR="00290601" w:rsidRPr="00290601" w:rsidRDefault="00290601" w:rsidP="00290601">
            <w:pPr>
              <w:jc w:val="center"/>
              <w:rPr>
                <w:rFonts w:ascii="Times New Roman" w:hAnsi="Times New Roman" w:cs="Times New Roman"/>
                <w:sz w:val="20"/>
                <w:szCs w:val="20"/>
              </w:rPr>
            </w:pPr>
          </w:p>
        </w:tc>
        <w:tc>
          <w:tcPr>
            <w:tcW w:w="3260" w:type="dxa"/>
            <w:vAlign w:val="center"/>
          </w:tcPr>
          <w:p w14:paraId="01FF091C" w14:textId="77777777" w:rsidR="00290601" w:rsidRPr="00290601" w:rsidRDefault="00290601" w:rsidP="00290601">
            <w:pPr>
              <w:jc w:val="center"/>
              <w:rPr>
                <w:rFonts w:ascii="Times New Roman" w:hAnsi="Times New Roman" w:cs="Times New Roman"/>
                <w:sz w:val="20"/>
                <w:szCs w:val="20"/>
              </w:rPr>
            </w:pPr>
          </w:p>
        </w:tc>
        <w:tc>
          <w:tcPr>
            <w:tcW w:w="3650" w:type="dxa"/>
            <w:vAlign w:val="center"/>
          </w:tcPr>
          <w:p w14:paraId="300D2C13" w14:textId="77777777" w:rsidR="00290601" w:rsidRPr="00290601" w:rsidRDefault="00290601" w:rsidP="00290601">
            <w:pPr>
              <w:jc w:val="center"/>
              <w:rPr>
                <w:rFonts w:ascii="Times New Roman" w:hAnsi="Times New Roman" w:cs="Times New Roman"/>
                <w:sz w:val="20"/>
                <w:szCs w:val="20"/>
              </w:rPr>
            </w:pPr>
          </w:p>
        </w:tc>
      </w:tr>
    </w:tbl>
    <w:p w14:paraId="31061569" w14:textId="77777777" w:rsidR="00290601" w:rsidRDefault="00290601" w:rsidP="00BE3E66">
      <w:pPr>
        <w:ind w:firstLine="567"/>
        <w:jc w:val="both"/>
        <w:rPr>
          <w:sz w:val="20"/>
          <w:szCs w:val="20"/>
        </w:rPr>
      </w:pPr>
    </w:p>
    <w:p w14:paraId="31DB640E" w14:textId="3198DA2D" w:rsidR="00BE3E66" w:rsidRDefault="00BE3E66" w:rsidP="00BE3E66">
      <w:pPr>
        <w:ind w:firstLine="567"/>
        <w:jc w:val="both"/>
        <w:rPr>
          <w:b/>
          <w:sz w:val="20"/>
          <w:szCs w:val="20"/>
        </w:rPr>
      </w:pPr>
      <w:r w:rsidRPr="00BE3E66">
        <w:rPr>
          <w:b/>
          <w:sz w:val="20"/>
          <w:szCs w:val="20"/>
        </w:rPr>
        <w:t xml:space="preserve">Раздел </w:t>
      </w:r>
      <w:r w:rsidR="007D0A54">
        <w:rPr>
          <w:b/>
          <w:sz w:val="20"/>
          <w:szCs w:val="20"/>
        </w:rPr>
        <w:t>7</w:t>
      </w:r>
      <w:r w:rsidRPr="00BE3E66">
        <w:rPr>
          <w:b/>
          <w:sz w:val="20"/>
          <w:szCs w:val="20"/>
        </w:rPr>
        <w:t>. Военная топография</w:t>
      </w:r>
      <w:r>
        <w:rPr>
          <w:b/>
          <w:sz w:val="20"/>
          <w:szCs w:val="20"/>
        </w:rPr>
        <w:t>.</w:t>
      </w:r>
    </w:p>
    <w:p w14:paraId="101CD9D4" w14:textId="3C48A256" w:rsidR="00BE3E66" w:rsidRDefault="00BE3E66" w:rsidP="008D68DC">
      <w:pPr>
        <w:ind w:firstLine="567"/>
        <w:jc w:val="both"/>
        <w:rPr>
          <w:sz w:val="20"/>
          <w:szCs w:val="20"/>
        </w:rPr>
      </w:pPr>
      <w:r>
        <w:rPr>
          <w:sz w:val="20"/>
          <w:szCs w:val="20"/>
        </w:rPr>
        <w:t>Практическое занятие 7.</w:t>
      </w:r>
      <w:r w:rsidR="00C22C24">
        <w:rPr>
          <w:sz w:val="20"/>
          <w:szCs w:val="20"/>
        </w:rPr>
        <w:t xml:space="preserve"> Способы ориентирования на местности.</w:t>
      </w:r>
    </w:p>
    <w:p w14:paraId="1087A7AE" w14:textId="77777777" w:rsidR="00BE3E66" w:rsidRDefault="00BE3E66" w:rsidP="00BE3E66">
      <w:pPr>
        <w:ind w:firstLine="567"/>
        <w:jc w:val="both"/>
        <w:rPr>
          <w:sz w:val="20"/>
          <w:szCs w:val="20"/>
        </w:rPr>
      </w:pPr>
      <w:r w:rsidRPr="007455C8">
        <w:rPr>
          <w:sz w:val="20"/>
          <w:szCs w:val="20"/>
        </w:rPr>
        <w:t>Контрольные вопросы:</w:t>
      </w:r>
    </w:p>
    <w:p w14:paraId="444A9B97" w14:textId="184330EC" w:rsidR="005C5965" w:rsidRDefault="00C22C24" w:rsidP="00BE3E66">
      <w:pPr>
        <w:ind w:firstLine="567"/>
        <w:jc w:val="both"/>
        <w:rPr>
          <w:sz w:val="20"/>
          <w:szCs w:val="20"/>
        </w:rPr>
      </w:pPr>
      <w:r>
        <w:rPr>
          <w:sz w:val="20"/>
          <w:szCs w:val="20"/>
        </w:rPr>
        <w:t xml:space="preserve">1. </w:t>
      </w:r>
      <w:r w:rsidR="005C5965">
        <w:rPr>
          <w:sz w:val="20"/>
          <w:szCs w:val="20"/>
        </w:rPr>
        <w:t>К</w:t>
      </w:r>
      <w:r w:rsidR="005C5965" w:rsidRPr="00C22C24">
        <w:rPr>
          <w:sz w:val="20"/>
          <w:szCs w:val="20"/>
        </w:rPr>
        <w:t xml:space="preserve">лассификация и назначение топографических карт. </w:t>
      </w:r>
    </w:p>
    <w:p w14:paraId="64B87F7C" w14:textId="35A75EAE" w:rsidR="005C5965" w:rsidRDefault="005C5965" w:rsidP="00BE3E66">
      <w:pPr>
        <w:ind w:firstLine="567"/>
        <w:jc w:val="both"/>
        <w:rPr>
          <w:sz w:val="20"/>
          <w:szCs w:val="20"/>
        </w:rPr>
      </w:pPr>
      <w:r>
        <w:rPr>
          <w:sz w:val="20"/>
          <w:szCs w:val="20"/>
        </w:rPr>
        <w:t>2. Топографические элементы местности.</w:t>
      </w:r>
    </w:p>
    <w:p w14:paraId="2E60BCFE" w14:textId="70E8112D" w:rsidR="005C5965" w:rsidRDefault="005C5965" w:rsidP="00BE3E66">
      <w:pPr>
        <w:ind w:firstLine="567"/>
        <w:jc w:val="both"/>
        <w:rPr>
          <w:sz w:val="20"/>
          <w:szCs w:val="20"/>
        </w:rPr>
      </w:pPr>
      <w:r>
        <w:rPr>
          <w:sz w:val="20"/>
          <w:szCs w:val="20"/>
        </w:rPr>
        <w:t>3. Ориентирование на местности по топографической карте.</w:t>
      </w:r>
    </w:p>
    <w:p w14:paraId="564B5DEE" w14:textId="11E7CEA1" w:rsidR="00C22C24" w:rsidRDefault="005C5965" w:rsidP="00BE3E66">
      <w:pPr>
        <w:ind w:firstLine="567"/>
        <w:jc w:val="both"/>
        <w:rPr>
          <w:sz w:val="20"/>
          <w:szCs w:val="20"/>
        </w:rPr>
      </w:pPr>
      <w:r>
        <w:rPr>
          <w:sz w:val="20"/>
          <w:szCs w:val="20"/>
        </w:rPr>
        <w:t xml:space="preserve">4. </w:t>
      </w:r>
      <w:r w:rsidR="00C22C24">
        <w:rPr>
          <w:sz w:val="20"/>
          <w:szCs w:val="20"/>
        </w:rPr>
        <w:t xml:space="preserve">Ориентирование на местности без </w:t>
      </w:r>
      <w:r>
        <w:rPr>
          <w:sz w:val="20"/>
          <w:szCs w:val="20"/>
        </w:rPr>
        <w:t xml:space="preserve">топографической </w:t>
      </w:r>
      <w:r w:rsidR="00C22C24">
        <w:rPr>
          <w:sz w:val="20"/>
          <w:szCs w:val="20"/>
        </w:rPr>
        <w:t>карты.</w:t>
      </w:r>
    </w:p>
    <w:p w14:paraId="649847DD" w14:textId="04EEC3E5" w:rsidR="005C5965" w:rsidRDefault="005C5965" w:rsidP="00BE3E66">
      <w:pPr>
        <w:ind w:firstLine="567"/>
        <w:jc w:val="both"/>
        <w:rPr>
          <w:sz w:val="20"/>
          <w:szCs w:val="20"/>
        </w:rPr>
      </w:pPr>
      <w:r>
        <w:rPr>
          <w:sz w:val="20"/>
          <w:szCs w:val="20"/>
        </w:rPr>
        <w:t>5. Ориентирование на местности по компасу, солнцу.</w:t>
      </w:r>
    </w:p>
    <w:p w14:paraId="4E71C00B" w14:textId="162778FB" w:rsidR="00C22C24" w:rsidRDefault="005C5965" w:rsidP="00BE3E66">
      <w:pPr>
        <w:ind w:firstLine="567"/>
        <w:jc w:val="both"/>
        <w:rPr>
          <w:sz w:val="20"/>
          <w:szCs w:val="20"/>
        </w:rPr>
      </w:pPr>
      <w:r>
        <w:rPr>
          <w:sz w:val="20"/>
          <w:szCs w:val="20"/>
        </w:rPr>
        <w:t>6</w:t>
      </w:r>
      <w:r w:rsidR="00C22C24">
        <w:rPr>
          <w:sz w:val="20"/>
          <w:szCs w:val="20"/>
        </w:rPr>
        <w:t>. Способы измерения расстояний</w:t>
      </w:r>
      <w:r>
        <w:rPr>
          <w:sz w:val="20"/>
          <w:szCs w:val="20"/>
        </w:rPr>
        <w:t xml:space="preserve"> на местности</w:t>
      </w:r>
      <w:r w:rsidR="00C22C24">
        <w:rPr>
          <w:sz w:val="20"/>
          <w:szCs w:val="20"/>
        </w:rPr>
        <w:t>.</w:t>
      </w:r>
    </w:p>
    <w:p w14:paraId="66863B7E" w14:textId="05528807" w:rsidR="00C22C24" w:rsidRDefault="005C5965" w:rsidP="00BE3E66">
      <w:pPr>
        <w:ind w:firstLine="567"/>
        <w:jc w:val="both"/>
        <w:rPr>
          <w:sz w:val="20"/>
          <w:szCs w:val="20"/>
        </w:rPr>
      </w:pPr>
      <w:r>
        <w:rPr>
          <w:sz w:val="20"/>
          <w:szCs w:val="20"/>
        </w:rPr>
        <w:t>7</w:t>
      </w:r>
      <w:r w:rsidR="00C22C24">
        <w:rPr>
          <w:sz w:val="20"/>
          <w:szCs w:val="20"/>
        </w:rPr>
        <w:t>. Движение по азимутам.</w:t>
      </w:r>
    </w:p>
    <w:p w14:paraId="645D3E80" w14:textId="203B4B00" w:rsidR="006D660F" w:rsidRDefault="006D660F" w:rsidP="00BE3E66">
      <w:pPr>
        <w:ind w:firstLine="567"/>
        <w:jc w:val="both"/>
        <w:rPr>
          <w:sz w:val="20"/>
          <w:szCs w:val="20"/>
        </w:rPr>
      </w:pPr>
      <w:r>
        <w:rPr>
          <w:sz w:val="20"/>
          <w:szCs w:val="20"/>
        </w:rPr>
        <w:lastRenderedPageBreak/>
        <w:t>Практические задания:</w:t>
      </w:r>
    </w:p>
    <w:p w14:paraId="710D1A02" w14:textId="228641B0" w:rsidR="00B43067" w:rsidRDefault="00B43067" w:rsidP="00533909">
      <w:pPr>
        <w:ind w:firstLine="567"/>
        <w:jc w:val="both"/>
        <w:rPr>
          <w:sz w:val="20"/>
          <w:szCs w:val="20"/>
        </w:rPr>
      </w:pPr>
      <w:r>
        <w:rPr>
          <w:sz w:val="20"/>
          <w:szCs w:val="20"/>
        </w:rPr>
        <w:t xml:space="preserve">Задание 1. Изучить устройство компаса Адрианова (рис. 1). </w:t>
      </w:r>
    </w:p>
    <w:p w14:paraId="6E730010" w14:textId="70A6BD16" w:rsidR="00B43067" w:rsidRDefault="00B43067" w:rsidP="00B43067">
      <w:pPr>
        <w:jc w:val="center"/>
        <w:rPr>
          <w:sz w:val="20"/>
          <w:szCs w:val="20"/>
        </w:rPr>
      </w:pPr>
      <w:r>
        <w:rPr>
          <w:noProof/>
        </w:rPr>
        <w:drawing>
          <wp:inline distT="0" distB="0" distL="0" distR="0" wp14:anchorId="47B0EB88" wp14:editId="0795438D">
            <wp:extent cx="2454808" cy="17335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0288" t="25620" r="49667" b="36639"/>
                    <a:stretch/>
                  </pic:blipFill>
                  <pic:spPr bwMode="auto">
                    <a:xfrm>
                      <a:off x="0" y="0"/>
                      <a:ext cx="2455711" cy="1734188"/>
                    </a:xfrm>
                    <a:prstGeom prst="rect">
                      <a:avLst/>
                    </a:prstGeom>
                    <a:ln>
                      <a:noFill/>
                    </a:ln>
                    <a:extLst>
                      <a:ext uri="{53640926-AAD7-44D8-BBD7-CCE9431645EC}">
                        <a14:shadowObscured xmlns:a14="http://schemas.microsoft.com/office/drawing/2010/main"/>
                      </a:ext>
                    </a:extLst>
                  </pic:spPr>
                </pic:pic>
              </a:graphicData>
            </a:graphic>
          </wp:inline>
        </w:drawing>
      </w:r>
    </w:p>
    <w:p w14:paraId="1392CCAA" w14:textId="170742E2" w:rsidR="00B43067" w:rsidRDefault="00B43067" w:rsidP="00B43067">
      <w:pPr>
        <w:jc w:val="center"/>
        <w:rPr>
          <w:sz w:val="20"/>
          <w:szCs w:val="20"/>
        </w:rPr>
      </w:pPr>
      <w:r>
        <w:rPr>
          <w:sz w:val="20"/>
          <w:szCs w:val="20"/>
        </w:rPr>
        <w:t>Рис. 1. Компас Адрианова</w:t>
      </w:r>
    </w:p>
    <w:p w14:paraId="01C2536E" w14:textId="77777777" w:rsidR="00B43067" w:rsidRDefault="00B43067" w:rsidP="00B43067">
      <w:pPr>
        <w:jc w:val="center"/>
        <w:rPr>
          <w:sz w:val="20"/>
          <w:szCs w:val="20"/>
        </w:rPr>
      </w:pPr>
    </w:p>
    <w:p w14:paraId="676F0BA1" w14:textId="79976A2D" w:rsidR="00533909" w:rsidRPr="00533909" w:rsidRDefault="006D660F" w:rsidP="00533909">
      <w:pPr>
        <w:ind w:firstLine="567"/>
        <w:jc w:val="both"/>
        <w:rPr>
          <w:sz w:val="20"/>
          <w:szCs w:val="20"/>
        </w:rPr>
      </w:pPr>
      <w:r>
        <w:rPr>
          <w:sz w:val="20"/>
          <w:szCs w:val="20"/>
        </w:rPr>
        <w:t xml:space="preserve">Задание </w:t>
      </w:r>
      <w:r w:rsidR="00E745D8">
        <w:rPr>
          <w:sz w:val="20"/>
          <w:szCs w:val="20"/>
        </w:rPr>
        <w:t>2</w:t>
      </w:r>
      <w:r>
        <w:rPr>
          <w:sz w:val="20"/>
          <w:szCs w:val="20"/>
        </w:rPr>
        <w:t xml:space="preserve">. </w:t>
      </w:r>
      <w:r w:rsidR="00533909" w:rsidRPr="00533909">
        <w:rPr>
          <w:sz w:val="20"/>
          <w:szCs w:val="20"/>
        </w:rPr>
        <w:t xml:space="preserve">Определение сторон горизонта по солнцу. </w:t>
      </w:r>
      <w:r w:rsidR="00533909">
        <w:rPr>
          <w:sz w:val="20"/>
          <w:szCs w:val="20"/>
        </w:rPr>
        <w:t xml:space="preserve">Определить направление на </w:t>
      </w:r>
      <w:r w:rsidR="00533909" w:rsidRPr="00533909">
        <w:rPr>
          <w:sz w:val="20"/>
          <w:szCs w:val="20"/>
        </w:rPr>
        <w:t>сторо</w:t>
      </w:r>
      <w:r w:rsidR="00533909">
        <w:rPr>
          <w:sz w:val="20"/>
          <w:szCs w:val="20"/>
        </w:rPr>
        <w:t>ны</w:t>
      </w:r>
      <w:r w:rsidR="00533909" w:rsidRPr="00533909">
        <w:rPr>
          <w:sz w:val="20"/>
          <w:szCs w:val="20"/>
        </w:rPr>
        <w:t xml:space="preserve"> горизонта по положению солнца в данный момент времени, объяснить порядок своих действий и указать ориентиры.</w:t>
      </w:r>
    </w:p>
    <w:p w14:paraId="34C5877A" w14:textId="3516A4DF" w:rsidR="00B43067" w:rsidRDefault="00533909" w:rsidP="00533909">
      <w:pPr>
        <w:ind w:firstLine="567"/>
        <w:jc w:val="both"/>
        <w:rPr>
          <w:sz w:val="20"/>
          <w:szCs w:val="20"/>
        </w:rPr>
      </w:pPr>
      <w:r>
        <w:rPr>
          <w:sz w:val="20"/>
          <w:szCs w:val="20"/>
        </w:rPr>
        <w:t xml:space="preserve">Задание </w:t>
      </w:r>
      <w:r w:rsidRPr="00533909">
        <w:rPr>
          <w:sz w:val="20"/>
          <w:szCs w:val="20"/>
        </w:rPr>
        <w:t xml:space="preserve"> </w:t>
      </w:r>
      <w:r w:rsidR="00E745D8">
        <w:rPr>
          <w:sz w:val="20"/>
          <w:szCs w:val="20"/>
        </w:rPr>
        <w:t>3</w:t>
      </w:r>
      <w:r w:rsidRPr="00533909">
        <w:rPr>
          <w:sz w:val="20"/>
          <w:szCs w:val="20"/>
        </w:rPr>
        <w:t>. Определение направления на стороны горизонта по солнцу и часам. Используя часы, а также макеты ча</w:t>
      </w:r>
      <w:r>
        <w:rPr>
          <w:sz w:val="20"/>
          <w:szCs w:val="20"/>
        </w:rPr>
        <w:t>сов со стрелками определить</w:t>
      </w:r>
      <w:r w:rsidRPr="00533909">
        <w:rPr>
          <w:sz w:val="20"/>
          <w:szCs w:val="20"/>
        </w:rPr>
        <w:t xml:space="preserve"> стороны горизонта</w:t>
      </w:r>
      <w:r w:rsidR="00B43067">
        <w:rPr>
          <w:sz w:val="20"/>
          <w:szCs w:val="20"/>
        </w:rPr>
        <w:t xml:space="preserve"> (рис. 2)</w:t>
      </w:r>
      <w:r w:rsidRPr="00533909">
        <w:rPr>
          <w:sz w:val="20"/>
          <w:szCs w:val="20"/>
        </w:rPr>
        <w:t>.</w:t>
      </w:r>
    </w:p>
    <w:p w14:paraId="2A1E029F" w14:textId="18EB1D21" w:rsidR="00533909" w:rsidRDefault="00533909" w:rsidP="00533909">
      <w:pPr>
        <w:ind w:firstLine="567"/>
        <w:jc w:val="both"/>
        <w:rPr>
          <w:sz w:val="20"/>
          <w:szCs w:val="20"/>
        </w:rPr>
      </w:pPr>
      <w:r w:rsidRPr="00533909">
        <w:rPr>
          <w:sz w:val="20"/>
          <w:szCs w:val="20"/>
        </w:rPr>
        <w:t xml:space="preserve"> </w:t>
      </w:r>
      <w:r>
        <w:rPr>
          <w:sz w:val="20"/>
          <w:szCs w:val="20"/>
        </w:rPr>
        <w:t xml:space="preserve"> </w:t>
      </w:r>
    </w:p>
    <w:p w14:paraId="140FCBB8" w14:textId="55BAE15E" w:rsidR="00B43067" w:rsidRDefault="00B43067" w:rsidP="00B43067">
      <w:pPr>
        <w:jc w:val="center"/>
        <w:rPr>
          <w:sz w:val="20"/>
          <w:szCs w:val="20"/>
        </w:rPr>
      </w:pPr>
      <w:r>
        <w:rPr>
          <w:noProof/>
        </w:rPr>
        <w:drawing>
          <wp:inline distT="0" distB="0" distL="0" distR="0" wp14:anchorId="7D64C902" wp14:editId="14B311FB">
            <wp:extent cx="3410575" cy="1552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9204" t="35537" r="39290" b="30854"/>
                    <a:stretch/>
                  </pic:blipFill>
                  <pic:spPr bwMode="auto">
                    <a:xfrm>
                      <a:off x="0" y="0"/>
                      <a:ext cx="3411828" cy="1553146"/>
                    </a:xfrm>
                    <a:prstGeom prst="rect">
                      <a:avLst/>
                    </a:prstGeom>
                    <a:ln>
                      <a:noFill/>
                    </a:ln>
                    <a:extLst>
                      <a:ext uri="{53640926-AAD7-44D8-BBD7-CCE9431645EC}">
                        <a14:shadowObscured xmlns:a14="http://schemas.microsoft.com/office/drawing/2010/main"/>
                      </a:ext>
                    </a:extLst>
                  </pic:spPr>
                </pic:pic>
              </a:graphicData>
            </a:graphic>
          </wp:inline>
        </w:drawing>
      </w:r>
    </w:p>
    <w:p w14:paraId="3D071E7F" w14:textId="04879F9B" w:rsidR="00B43067" w:rsidRDefault="00B43067" w:rsidP="00B43067">
      <w:pPr>
        <w:jc w:val="center"/>
        <w:rPr>
          <w:sz w:val="20"/>
          <w:szCs w:val="20"/>
        </w:rPr>
      </w:pPr>
      <w:r>
        <w:rPr>
          <w:sz w:val="20"/>
          <w:szCs w:val="20"/>
        </w:rPr>
        <w:t xml:space="preserve">Рис. 2. </w:t>
      </w:r>
      <w:r w:rsidRPr="00B43067">
        <w:rPr>
          <w:sz w:val="20"/>
          <w:szCs w:val="20"/>
        </w:rPr>
        <w:t>Определение сторон горизонта</w:t>
      </w:r>
      <w:r>
        <w:rPr>
          <w:sz w:val="20"/>
          <w:szCs w:val="20"/>
        </w:rPr>
        <w:t xml:space="preserve"> </w:t>
      </w:r>
      <w:r w:rsidRPr="00B43067">
        <w:rPr>
          <w:sz w:val="20"/>
          <w:szCs w:val="20"/>
        </w:rPr>
        <w:t>по Солнцу и часам</w:t>
      </w:r>
    </w:p>
    <w:p w14:paraId="59AC9FC4" w14:textId="77777777" w:rsidR="00B43067" w:rsidRPr="00533909" w:rsidRDefault="00B43067" w:rsidP="00B43067">
      <w:pPr>
        <w:ind w:firstLine="567"/>
        <w:jc w:val="both"/>
        <w:rPr>
          <w:sz w:val="20"/>
          <w:szCs w:val="20"/>
        </w:rPr>
      </w:pPr>
    </w:p>
    <w:p w14:paraId="5C574D26" w14:textId="1A791A2C" w:rsidR="00533909" w:rsidRPr="00533909" w:rsidRDefault="00533909" w:rsidP="00533909">
      <w:pPr>
        <w:ind w:firstLine="567"/>
        <w:jc w:val="both"/>
        <w:rPr>
          <w:sz w:val="20"/>
          <w:szCs w:val="20"/>
        </w:rPr>
      </w:pPr>
      <w:r>
        <w:rPr>
          <w:sz w:val="20"/>
          <w:szCs w:val="20"/>
        </w:rPr>
        <w:t>Задание</w:t>
      </w:r>
      <w:r w:rsidRPr="00533909">
        <w:rPr>
          <w:sz w:val="20"/>
          <w:szCs w:val="20"/>
        </w:rPr>
        <w:t xml:space="preserve"> </w:t>
      </w:r>
      <w:r w:rsidR="00E745D8">
        <w:rPr>
          <w:sz w:val="20"/>
          <w:szCs w:val="20"/>
        </w:rPr>
        <w:t>4</w:t>
      </w:r>
      <w:r w:rsidRPr="00533909">
        <w:rPr>
          <w:sz w:val="20"/>
          <w:szCs w:val="20"/>
        </w:rPr>
        <w:t xml:space="preserve">. Определение сторон </w:t>
      </w:r>
      <w:r>
        <w:rPr>
          <w:sz w:val="20"/>
          <w:szCs w:val="20"/>
        </w:rPr>
        <w:t>горизонта по компасу</w:t>
      </w:r>
      <w:r w:rsidR="00E745D8">
        <w:rPr>
          <w:sz w:val="20"/>
          <w:szCs w:val="20"/>
        </w:rPr>
        <w:t xml:space="preserve"> Адрианова</w:t>
      </w:r>
      <w:r>
        <w:rPr>
          <w:sz w:val="20"/>
          <w:szCs w:val="20"/>
        </w:rPr>
        <w:t>. С помощью компаса определить</w:t>
      </w:r>
      <w:r w:rsidRPr="00533909">
        <w:rPr>
          <w:sz w:val="20"/>
          <w:szCs w:val="20"/>
        </w:rPr>
        <w:t xml:space="preserve"> направления на стороны горизон</w:t>
      </w:r>
      <w:r>
        <w:rPr>
          <w:sz w:val="20"/>
          <w:szCs w:val="20"/>
        </w:rPr>
        <w:t>та, выбрать и назвать ориентиры, определить</w:t>
      </w:r>
      <w:r w:rsidRPr="00533909">
        <w:rPr>
          <w:sz w:val="20"/>
          <w:szCs w:val="20"/>
        </w:rPr>
        <w:t xml:space="preserve">, на каких направлениях расположены выбранные ориентиры относительно сторон горизонта, и примерное расстояние до них. </w:t>
      </w:r>
      <w:r>
        <w:rPr>
          <w:sz w:val="20"/>
          <w:szCs w:val="20"/>
        </w:rPr>
        <w:t>П</w:t>
      </w:r>
      <w:r w:rsidRPr="00533909">
        <w:rPr>
          <w:sz w:val="20"/>
          <w:szCs w:val="20"/>
        </w:rPr>
        <w:t>одготовить доклад о своём местонахождении.</w:t>
      </w:r>
    </w:p>
    <w:p w14:paraId="3DFDFBDB" w14:textId="67CBEF8B" w:rsidR="00533909" w:rsidRDefault="00533909" w:rsidP="00533909">
      <w:pPr>
        <w:ind w:firstLine="567"/>
        <w:jc w:val="both"/>
        <w:rPr>
          <w:sz w:val="20"/>
          <w:szCs w:val="20"/>
        </w:rPr>
      </w:pPr>
      <w:r>
        <w:rPr>
          <w:sz w:val="20"/>
          <w:szCs w:val="20"/>
        </w:rPr>
        <w:t xml:space="preserve">Задание </w:t>
      </w:r>
      <w:r w:rsidR="00E745D8">
        <w:rPr>
          <w:sz w:val="20"/>
          <w:szCs w:val="20"/>
        </w:rPr>
        <w:t>5</w:t>
      </w:r>
      <w:r w:rsidRPr="00533909">
        <w:rPr>
          <w:sz w:val="20"/>
          <w:szCs w:val="20"/>
        </w:rPr>
        <w:t>. Определе</w:t>
      </w:r>
      <w:r>
        <w:rPr>
          <w:sz w:val="20"/>
          <w:szCs w:val="20"/>
        </w:rPr>
        <w:t>ние сторон горизонта по признака</w:t>
      </w:r>
      <w:r w:rsidRPr="00533909">
        <w:rPr>
          <w:sz w:val="20"/>
          <w:szCs w:val="20"/>
        </w:rPr>
        <w:t xml:space="preserve">м местных предметов. </w:t>
      </w:r>
      <w:proofErr w:type="spellStart"/>
      <w:r>
        <w:rPr>
          <w:sz w:val="20"/>
          <w:szCs w:val="20"/>
        </w:rPr>
        <w:t>Осматрев</w:t>
      </w:r>
      <w:proofErr w:type="spellEnd"/>
      <w:r w:rsidRPr="00533909">
        <w:rPr>
          <w:sz w:val="20"/>
          <w:szCs w:val="20"/>
        </w:rPr>
        <w:t xml:space="preserve"> окружающую мест</w:t>
      </w:r>
      <w:r>
        <w:rPr>
          <w:sz w:val="20"/>
          <w:szCs w:val="20"/>
        </w:rPr>
        <w:t>ность, найти</w:t>
      </w:r>
      <w:r w:rsidRPr="00533909">
        <w:rPr>
          <w:sz w:val="20"/>
          <w:szCs w:val="20"/>
        </w:rPr>
        <w:t xml:space="preserve"> местные предметы, имеющие признаки, позволяющие определить направления на стороны горизонт</w:t>
      </w:r>
      <w:r>
        <w:rPr>
          <w:sz w:val="20"/>
          <w:szCs w:val="20"/>
        </w:rPr>
        <w:t>а. Пользуясь этими признаками, сориентироваться на местности и доложить о свое</w:t>
      </w:r>
      <w:r w:rsidRPr="00533909">
        <w:rPr>
          <w:sz w:val="20"/>
          <w:szCs w:val="20"/>
        </w:rPr>
        <w:t>м ме</w:t>
      </w:r>
      <w:r>
        <w:rPr>
          <w:sz w:val="20"/>
          <w:szCs w:val="20"/>
        </w:rPr>
        <w:t>сто</w:t>
      </w:r>
      <w:r w:rsidRPr="00533909">
        <w:rPr>
          <w:sz w:val="20"/>
          <w:szCs w:val="20"/>
        </w:rPr>
        <w:t>нахожде</w:t>
      </w:r>
      <w:r>
        <w:rPr>
          <w:sz w:val="20"/>
          <w:szCs w:val="20"/>
        </w:rPr>
        <w:t>нии</w:t>
      </w:r>
      <w:r w:rsidRPr="00533909">
        <w:rPr>
          <w:sz w:val="20"/>
          <w:szCs w:val="20"/>
        </w:rPr>
        <w:t>.</w:t>
      </w:r>
    </w:p>
    <w:p w14:paraId="6085CF27" w14:textId="77777777" w:rsidR="00C22C24" w:rsidRDefault="00C22C24" w:rsidP="00BE3E66">
      <w:pPr>
        <w:ind w:firstLine="567"/>
        <w:jc w:val="both"/>
        <w:rPr>
          <w:sz w:val="20"/>
          <w:szCs w:val="20"/>
        </w:rPr>
      </w:pPr>
    </w:p>
    <w:p w14:paraId="72F58118" w14:textId="789703D7" w:rsidR="00BE3E66" w:rsidRPr="00BE3E66" w:rsidRDefault="00BE3E66" w:rsidP="008D68DC">
      <w:pPr>
        <w:ind w:firstLine="567"/>
        <w:jc w:val="both"/>
        <w:rPr>
          <w:b/>
          <w:sz w:val="20"/>
          <w:szCs w:val="20"/>
        </w:rPr>
      </w:pPr>
      <w:r w:rsidRPr="00BE3E66">
        <w:rPr>
          <w:b/>
          <w:sz w:val="20"/>
          <w:szCs w:val="20"/>
        </w:rPr>
        <w:t xml:space="preserve">Раздел </w:t>
      </w:r>
      <w:r w:rsidR="007D0A54">
        <w:rPr>
          <w:b/>
          <w:sz w:val="20"/>
          <w:szCs w:val="20"/>
        </w:rPr>
        <w:t>8</w:t>
      </w:r>
      <w:r w:rsidRPr="00BE3E66">
        <w:rPr>
          <w:b/>
          <w:sz w:val="20"/>
          <w:szCs w:val="20"/>
        </w:rPr>
        <w:t>. Основы медицинского обеспечения.</w:t>
      </w:r>
    </w:p>
    <w:p w14:paraId="11C2B395" w14:textId="7704E016" w:rsidR="00BE3E66" w:rsidRDefault="00BE3E66" w:rsidP="009C4DBC">
      <w:pPr>
        <w:ind w:firstLine="567"/>
        <w:jc w:val="both"/>
        <w:rPr>
          <w:sz w:val="20"/>
          <w:szCs w:val="20"/>
        </w:rPr>
      </w:pPr>
      <w:r>
        <w:rPr>
          <w:sz w:val="20"/>
          <w:szCs w:val="20"/>
        </w:rPr>
        <w:t>Практическое занятие 8.</w:t>
      </w:r>
      <w:r w:rsidR="009C4DBC">
        <w:rPr>
          <w:sz w:val="20"/>
          <w:szCs w:val="20"/>
        </w:rPr>
        <w:t xml:space="preserve"> </w:t>
      </w:r>
      <w:r w:rsidR="009C4DBC" w:rsidRPr="0030304E">
        <w:rPr>
          <w:sz w:val="20"/>
          <w:szCs w:val="20"/>
        </w:rPr>
        <w:t>Медицинское обеспечение – как вид всестороннего обеспечения войск.</w:t>
      </w:r>
    </w:p>
    <w:p w14:paraId="1D6116A6" w14:textId="77777777" w:rsidR="009C4DBC" w:rsidRPr="007455C8" w:rsidRDefault="009C4DBC" w:rsidP="009C4DBC">
      <w:pPr>
        <w:ind w:firstLine="567"/>
        <w:jc w:val="both"/>
        <w:rPr>
          <w:sz w:val="20"/>
          <w:szCs w:val="20"/>
        </w:rPr>
      </w:pPr>
      <w:r w:rsidRPr="007455C8">
        <w:rPr>
          <w:sz w:val="20"/>
          <w:szCs w:val="20"/>
        </w:rPr>
        <w:t>Контрольные вопросы:</w:t>
      </w:r>
    </w:p>
    <w:p w14:paraId="519BE5BB" w14:textId="398E85D0" w:rsidR="009413EC" w:rsidRDefault="009C4DBC" w:rsidP="009C4DBC">
      <w:pPr>
        <w:ind w:firstLine="567"/>
        <w:jc w:val="both"/>
        <w:rPr>
          <w:sz w:val="20"/>
          <w:szCs w:val="22"/>
        </w:rPr>
      </w:pPr>
      <w:r w:rsidRPr="009413EC">
        <w:rPr>
          <w:sz w:val="20"/>
          <w:szCs w:val="22"/>
        </w:rPr>
        <w:t xml:space="preserve">1. </w:t>
      </w:r>
      <w:r w:rsidR="009413EC" w:rsidRPr="009413EC">
        <w:rPr>
          <w:sz w:val="20"/>
          <w:szCs w:val="22"/>
        </w:rPr>
        <w:t>Средства медицинского осна</w:t>
      </w:r>
      <w:r w:rsidR="00351E62">
        <w:rPr>
          <w:sz w:val="20"/>
          <w:szCs w:val="22"/>
        </w:rPr>
        <w:t>щения военнослужа</w:t>
      </w:r>
      <w:r w:rsidR="009413EC" w:rsidRPr="009413EC">
        <w:rPr>
          <w:sz w:val="20"/>
          <w:szCs w:val="22"/>
        </w:rPr>
        <w:t>щих.</w:t>
      </w:r>
    </w:p>
    <w:p w14:paraId="52F5B41F" w14:textId="53BDEA3C" w:rsidR="009413EC" w:rsidRPr="009413EC" w:rsidRDefault="009413EC" w:rsidP="009C4DBC">
      <w:pPr>
        <w:ind w:firstLine="567"/>
        <w:jc w:val="both"/>
        <w:rPr>
          <w:sz w:val="20"/>
          <w:szCs w:val="22"/>
        </w:rPr>
      </w:pPr>
      <w:r>
        <w:rPr>
          <w:sz w:val="20"/>
          <w:szCs w:val="22"/>
        </w:rPr>
        <w:t xml:space="preserve">2. Мероприятия медицинского обеспечения. </w:t>
      </w:r>
    </w:p>
    <w:p w14:paraId="0F16FECE" w14:textId="3F01EFAD" w:rsidR="009413EC" w:rsidRDefault="009413EC" w:rsidP="009C4DBC">
      <w:pPr>
        <w:ind w:firstLine="567"/>
        <w:jc w:val="both"/>
        <w:rPr>
          <w:rStyle w:val="link"/>
          <w:sz w:val="20"/>
          <w:szCs w:val="22"/>
        </w:rPr>
      </w:pPr>
      <w:r>
        <w:rPr>
          <w:sz w:val="20"/>
          <w:szCs w:val="22"/>
        </w:rPr>
        <w:t>3</w:t>
      </w:r>
      <w:r w:rsidRPr="009413EC">
        <w:rPr>
          <w:sz w:val="20"/>
          <w:szCs w:val="22"/>
        </w:rPr>
        <w:t xml:space="preserve">. </w:t>
      </w:r>
      <w:r w:rsidRPr="009413EC">
        <w:rPr>
          <w:rStyle w:val="link"/>
          <w:sz w:val="20"/>
          <w:szCs w:val="22"/>
        </w:rPr>
        <w:t>Основные задачи и функции медицинского пункта военной части</w:t>
      </w:r>
      <w:r>
        <w:rPr>
          <w:rStyle w:val="link"/>
          <w:sz w:val="20"/>
          <w:szCs w:val="22"/>
        </w:rPr>
        <w:t>.</w:t>
      </w:r>
    </w:p>
    <w:p w14:paraId="56E6F6A9" w14:textId="70148C8E" w:rsidR="009413EC" w:rsidRDefault="009413EC" w:rsidP="009C4DBC">
      <w:pPr>
        <w:ind w:firstLine="567"/>
        <w:jc w:val="both"/>
        <w:rPr>
          <w:sz w:val="20"/>
          <w:szCs w:val="22"/>
        </w:rPr>
      </w:pPr>
      <w:r>
        <w:rPr>
          <w:sz w:val="20"/>
          <w:szCs w:val="22"/>
        </w:rPr>
        <w:t xml:space="preserve">4. </w:t>
      </w:r>
      <w:r w:rsidRPr="009413EC">
        <w:rPr>
          <w:sz w:val="20"/>
          <w:szCs w:val="22"/>
        </w:rPr>
        <w:t>Основные предназначения медицинского пункта батальона</w:t>
      </w:r>
      <w:r>
        <w:rPr>
          <w:sz w:val="20"/>
          <w:szCs w:val="22"/>
        </w:rPr>
        <w:t>.</w:t>
      </w:r>
    </w:p>
    <w:p w14:paraId="583AA8A0" w14:textId="2C3F52C9" w:rsidR="009413EC" w:rsidRPr="009413EC" w:rsidRDefault="009413EC" w:rsidP="009C4DBC">
      <w:pPr>
        <w:ind w:firstLine="567"/>
        <w:jc w:val="both"/>
        <w:rPr>
          <w:sz w:val="20"/>
          <w:szCs w:val="22"/>
        </w:rPr>
      </w:pPr>
      <w:r>
        <w:rPr>
          <w:sz w:val="20"/>
          <w:szCs w:val="22"/>
        </w:rPr>
        <w:t xml:space="preserve">5. </w:t>
      </w:r>
      <w:r w:rsidRPr="009413EC">
        <w:rPr>
          <w:sz w:val="20"/>
          <w:szCs w:val="22"/>
        </w:rPr>
        <w:t>Обязанности начальника медицинского пункта воинской части</w:t>
      </w:r>
      <w:r>
        <w:rPr>
          <w:sz w:val="20"/>
          <w:szCs w:val="22"/>
        </w:rPr>
        <w:t>.</w:t>
      </w:r>
    </w:p>
    <w:p w14:paraId="66238833" w14:textId="76F6D387" w:rsidR="009C4DBC" w:rsidRPr="009413EC" w:rsidRDefault="009413EC" w:rsidP="009C4DBC">
      <w:pPr>
        <w:ind w:firstLine="567"/>
        <w:jc w:val="both"/>
        <w:rPr>
          <w:sz w:val="20"/>
          <w:szCs w:val="22"/>
        </w:rPr>
      </w:pPr>
      <w:r>
        <w:rPr>
          <w:sz w:val="20"/>
          <w:szCs w:val="22"/>
        </w:rPr>
        <w:t>6.</w:t>
      </w:r>
      <w:r w:rsidR="009C4DBC" w:rsidRPr="009413EC">
        <w:rPr>
          <w:sz w:val="20"/>
          <w:szCs w:val="22"/>
        </w:rPr>
        <w:t xml:space="preserve"> Понятие о доврачебной помощи.</w:t>
      </w:r>
    </w:p>
    <w:p w14:paraId="7C2CFD5E" w14:textId="72D0E464" w:rsidR="009C4DBC" w:rsidRPr="009413EC" w:rsidRDefault="009413EC" w:rsidP="009C4DBC">
      <w:pPr>
        <w:ind w:firstLine="567"/>
        <w:jc w:val="both"/>
        <w:rPr>
          <w:sz w:val="20"/>
          <w:szCs w:val="22"/>
        </w:rPr>
      </w:pPr>
      <w:r>
        <w:rPr>
          <w:sz w:val="20"/>
          <w:szCs w:val="22"/>
        </w:rPr>
        <w:t>7</w:t>
      </w:r>
      <w:r w:rsidRPr="009413EC">
        <w:rPr>
          <w:sz w:val="20"/>
          <w:szCs w:val="22"/>
        </w:rPr>
        <w:t>. Правила оказания самопомощи и взаимопомощи.</w:t>
      </w:r>
    </w:p>
    <w:p w14:paraId="7264D902" w14:textId="7D742A36" w:rsidR="009C4DBC" w:rsidRDefault="009C4DBC" w:rsidP="009C4DBC">
      <w:pPr>
        <w:ind w:firstLine="567"/>
        <w:jc w:val="both"/>
        <w:rPr>
          <w:sz w:val="20"/>
          <w:szCs w:val="20"/>
        </w:rPr>
      </w:pPr>
      <w:r>
        <w:rPr>
          <w:sz w:val="20"/>
          <w:szCs w:val="20"/>
        </w:rPr>
        <w:t>Практическое занятие 9.  Приемы оказания первой медицинской помощи при травмах и повреждениях.</w:t>
      </w:r>
    </w:p>
    <w:p w14:paraId="3F387E33" w14:textId="77777777" w:rsidR="00BE3E66" w:rsidRPr="007455C8" w:rsidRDefault="00BE3E66" w:rsidP="009C4DBC">
      <w:pPr>
        <w:ind w:firstLine="567"/>
        <w:jc w:val="both"/>
        <w:rPr>
          <w:sz w:val="20"/>
          <w:szCs w:val="20"/>
        </w:rPr>
      </w:pPr>
      <w:r w:rsidRPr="007455C8">
        <w:rPr>
          <w:sz w:val="20"/>
          <w:szCs w:val="20"/>
        </w:rPr>
        <w:t>Контрольные вопросы:</w:t>
      </w:r>
    </w:p>
    <w:p w14:paraId="3E3D0D81" w14:textId="77777777" w:rsidR="009413EC" w:rsidRDefault="0030304E" w:rsidP="009413EC">
      <w:pPr>
        <w:ind w:firstLine="567"/>
        <w:jc w:val="both"/>
        <w:rPr>
          <w:sz w:val="20"/>
          <w:szCs w:val="20"/>
        </w:rPr>
      </w:pPr>
      <w:r>
        <w:rPr>
          <w:sz w:val="20"/>
          <w:szCs w:val="20"/>
        </w:rPr>
        <w:t xml:space="preserve">1. </w:t>
      </w:r>
      <w:r w:rsidR="009413EC" w:rsidRPr="0030304E">
        <w:rPr>
          <w:sz w:val="20"/>
          <w:szCs w:val="20"/>
        </w:rPr>
        <w:t>Первая помощь при поражении отра</w:t>
      </w:r>
      <w:r w:rsidR="009413EC">
        <w:rPr>
          <w:sz w:val="20"/>
          <w:szCs w:val="20"/>
        </w:rPr>
        <w:t>вляющими веществами, бактериоло</w:t>
      </w:r>
      <w:r w:rsidR="009413EC" w:rsidRPr="0030304E">
        <w:rPr>
          <w:sz w:val="20"/>
          <w:szCs w:val="20"/>
        </w:rPr>
        <w:t>гическими средствами.</w:t>
      </w:r>
    </w:p>
    <w:p w14:paraId="1E2BFE17" w14:textId="473BED66" w:rsidR="0030304E" w:rsidRDefault="009413EC" w:rsidP="009C4DBC">
      <w:pPr>
        <w:ind w:firstLine="567"/>
        <w:jc w:val="both"/>
        <w:rPr>
          <w:sz w:val="20"/>
          <w:szCs w:val="20"/>
        </w:rPr>
      </w:pPr>
      <w:r>
        <w:rPr>
          <w:sz w:val="20"/>
          <w:szCs w:val="20"/>
        </w:rPr>
        <w:t xml:space="preserve">2. </w:t>
      </w:r>
      <w:r w:rsidR="0030304E">
        <w:rPr>
          <w:sz w:val="20"/>
          <w:szCs w:val="20"/>
        </w:rPr>
        <w:t>П</w:t>
      </w:r>
      <w:r w:rsidR="0030304E" w:rsidRPr="0030304E">
        <w:rPr>
          <w:sz w:val="20"/>
          <w:szCs w:val="20"/>
        </w:rPr>
        <w:t xml:space="preserve">орядок действий по оказанию первой </w:t>
      </w:r>
      <w:r w:rsidR="0030304E">
        <w:rPr>
          <w:sz w:val="20"/>
          <w:szCs w:val="20"/>
        </w:rPr>
        <w:t xml:space="preserve">медицинской </w:t>
      </w:r>
      <w:r w:rsidR="0030304E" w:rsidRPr="0030304E">
        <w:rPr>
          <w:sz w:val="20"/>
          <w:szCs w:val="20"/>
        </w:rPr>
        <w:t xml:space="preserve">помощи при </w:t>
      </w:r>
      <w:r w:rsidR="0030304E">
        <w:rPr>
          <w:sz w:val="20"/>
          <w:szCs w:val="20"/>
        </w:rPr>
        <w:t>закрытых травмах: ушибы</w:t>
      </w:r>
      <w:r w:rsidR="0030304E" w:rsidRPr="0030304E">
        <w:rPr>
          <w:sz w:val="20"/>
          <w:szCs w:val="20"/>
        </w:rPr>
        <w:t>, растяжени</w:t>
      </w:r>
      <w:r w:rsidR="0030304E">
        <w:rPr>
          <w:sz w:val="20"/>
          <w:szCs w:val="20"/>
        </w:rPr>
        <w:t>я</w:t>
      </w:r>
      <w:r w:rsidR="0030304E" w:rsidRPr="0030304E">
        <w:rPr>
          <w:sz w:val="20"/>
          <w:szCs w:val="20"/>
        </w:rPr>
        <w:t>, выви</w:t>
      </w:r>
      <w:r w:rsidR="0030304E">
        <w:rPr>
          <w:sz w:val="20"/>
          <w:szCs w:val="20"/>
        </w:rPr>
        <w:t>хи</w:t>
      </w:r>
      <w:r w:rsidR="0030304E" w:rsidRPr="0030304E">
        <w:rPr>
          <w:sz w:val="20"/>
          <w:szCs w:val="20"/>
        </w:rPr>
        <w:t>, за</w:t>
      </w:r>
      <w:r w:rsidR="0030304E">
        <w:rPr>
          <w:sz w:val="20"/>
          <w:szCs w:val="20"/>
        </w:rPr>
        <w:t>крытые переломы.</w:t>
      </w:r>
    </w:p>
    <w:p w14:paraId="18BF6BD5" w14:textId="1E20CCE5" w:rsidR="0030304E" w:rsidRDefault="009413EC" w:rsidP="009C4DBC">
      <w:pPr>
        <w:ind w:firstLine="567"/>
        <w:jc w:val="both"/>
        <w:rPr>
          <w:sz w:val="20"/>
          <w:szCs w:val="20"/>
        </w:rPr>
      </w:pPr>
      <w:r>
        <w:rPr>
          <w:sz w:val="20"/>
          <w:szCs w:val="20"/>
        </w:rPr>
        <w:t>3</w:t>
      </w:r>
      <w:r w:rsidR="0030304E">
        <w:rPr>
          <w:sz w:val="20"/>
          <w:szCs w:val="20"/>
        </w:rPr>
        <w:t xml:space="preserve">. </w:t>
      </w:r>
      <w:r w:rsidR="009C4DBC">
        <w:rPr>
          <w:sz w:val="20"/>
          <w:szCs w:val="20"/>
        </w:rPr>
        <w:t>Правила наложения транспортных шин.</w:t>
      </w:r>
    </w:p>
    <w:p w14:paraId="6BFB4272" w14:textId="0AB5D4B3" w:rsidR="009C4DBC" w:rsidRDefault="009413EC" w:rsidP="009C4DBC">
      <w:pPr>
        <w:ind w:firstLine="567"/>
        <w:jc w:val="both"/>
        <w:rPr>
          <w:sz w:val="20"/>
          <w:szCs w:val="20"/>
        </w:rPr>
      </w:pPr>
      <w:r>
        <w:rPr>
          <w:sz w:val="20"/>
          <w:szCs w:val="20"/>
        </w:rPr>
        <w:t>4</w:t>
      </w:r>
      <w:r w:rsidR="009C4DBC">
        <w:rPr>
          <w:sz w:val="20"/>
          <w:szCs w:val="20"/>
        </w:rPr>
        <w:t>. П</w:t>
      </w:r>
      <w:r w:rsidR="009C4DBC" w:rsidRPr="0030304E">
        <w:rPr>
          <w:sz w:val="20"/>
          <w:szCs w:val="20"/>
        </w:rPr>
        <w:t xml:space="preserve">орядок действий по оказанию первой </w:t>
      </w:r>
      <w:r w:rsidR="009C4DBC">
        <w:rPr>
          <w:sz w:val="20"/>
          <w:szCs w:val="20"/>
        </w:rPr>
        <w:t xml:space="preserve">медицинской </w:t>
      </w:r>
      <w:r w:rsidR="009C4DBC" w:rsidRPr="0030304E">
        <w:rPr>
          <w:sz w:val="20"/>
          <w:szCs w:val="20"/>
        </w:rPr>
        <w:t xml:space="preserve">помощи при </w:t>
      </w:r>
      <w:r w:rsidR="009C4DBC">
        <w:rPr>
          <w:sz w:val="20"/>
          <w:szCs w:val="20"/>
        </w:rPr>
        <w:t>отрытых травмах: ранения, кровотечения.</w:t>
      </w:r>
    </w:p>
    <w:p w14:paraId="7F490262" w14:textId="279ED46F" w:rsidR="009C4DBC" w:rsidRDefault="009413EC" w:rsidP="009C4DBC">
      <w:pPr>
        <w:ind w:firstLine="567"/>
        <w:jc w:val="both"/>
        <w:rPr>
          <w:sz w:val="20"/>
          <w:szCs w:val="20"/>
        </w:rPr>
      </w:pPr>
      <w:r>
        <w:rPr>
          <w:sz w:val="20"/>
          <w:szCs w:val="20"/>
        </w:rPr>
        <w:t>5</w:t>
      </w:r>
      <w:r w:rsidR="009C4DBC">
        <w:rPr>
          <w:sz w:val="20"/>
          <w:szCs w:val="20"/>
        </w:rPr>
        <w:t xml:space="preserve">. Правила транспортировки раненых. </w:t>
      </w:r>
    </w:p>
    <w:p w14:paraId="3E410258" w14:textId="01B15165" w:rsidR="009C4DBC" w:rsidRDefault="009413EC" w:rsidP="009C4DBC">
      <w:pPr>
        <w:ind w:firstLine="567"/>
        <w:jc w:val="both"/>
        <w:rPr>
          <w:sz w:val="20"/>
          <w:szCs w:val="20"/>
        </w:rPr>
      </w:pPr>
      <w:r>
        <w:rPr>
          <w:sz w:val="20"/>
          <w:szCs w:val="20"/>
        </w:rPr>
        <w:t>6</w:t>
      </w:r>
      <w:r w:rsidR="009C4DBC">
        <w:rPr>
          <w:sz w:val="20"/>
          <w:szCs w:val="20"/>
        </w:rPr>
        <w:t>. П</w:t>
      </w:r>
      <w:r w:rsidR="009C4DBC" w:rsidRPr="0030304E">
        <w:rPr>
          <w:sz w:val="20"/>
          <w:szCs w:val="20"/>
        </w:rPr>
        <w:t xml:space="preserve">орядок действий по оказанию первой </w:t>
      </w:r>
      <w:r w:rsidR="009C4DBC">
        <w:rPr>
          <w:sz w:val="20"/>
          <w:szCs w:val="20"/>
        </w:rPr>
        <w:t xml:space="preserve">медицинской </w:t>
      </w:r>
      <w:r w:rsidR="009C4DBC" w:rsidRPr="0030304E">
        <w:rPr>
          <w:sz w:val="20"/>
          <w:szCs w:val="20"/>
        </w:rPr>
        <w:t xml:space="preserve">помощи при </w:t>
      </w:r>
      <w:r w:rsidR="009C4DBC">
        <w:rPr>
          <w:sz w:val="20"/>
          <w:szCs w:val="20"/>
        </w:rPr>
        <w:t xml:space="preserve">особых </w:t>
      </w:r>
      <w:r w:rsidR="009C4DBC" w:rsidRPr="0030304E">
        <w:rPr>
          <w:sz w:val="20"/>
          <w:szCs w:val="20"/>
        </w:rPr>
        <w:t>случаях: производственны</w:t>
      </w:r>
      <w:r w:rsidR="009C4DBC">
        <w:rPr>
          <w:sz w:val="20"/>
          <w:szCs w:val="20"/>
        </w:rPr>
        <w:t>е</w:t>
      </w:r>
      <w:r w:rsidR="009C4DBC" w:rsidRPr="0030304E">
        <w:rPr>
          <w:sz w:val="20"/>
          <w:szCs w:val="20"/>
        </w:rPr>
        <w:t xml:space="preserve"> отравлени</w:t>
      </w:r>
      <w:r w:rsidR="009C4DBC">
        <w:rPr>
          <w:sz w:val="20"/>
          <w:szCs w:val="20"/>
        </w:rPr>
        <w:t>я, утопление, удушение, асфиксия, удар электрическим током</w:t>
      </w:r>
      <w:r w:rsidR="00217ACC">
        <w:rPr>
          <w:sz w:val="20"/>
          <w:szCs w:val="20"/>
        </w:rPr>
        <w:t>, ожоги.</w:t>
      </w:r>
    </w:p>
    <w:p w14:paraId="5DE26707" w14:textId="1BA9DF0A" w:rsidR="0030304E" w:rsidRDefault="009413EC" w:rsidP="0030304E">
      <w:pPr>
        <w:ind w:firstLine="567"/>
        <w:rPr>
          <w:sz w:val="20"/>
          <w:szCs w:val="20"/>
        </w:rPr>
      </w:pPr>
      <w:r>
        <w:rPr>
          <w:sz w:val="20"/>
          <w:szCs w:val="20"/>
        </w:rPr>
        <w:t>7</w:t>
      </w:r>
      <w:r w:rsidR="009C4DBC">
        <w:rPr>
          <w:sz w:val="20"/>
          <w:szCs w:val="20"/>
        </w:rPr>
        <w:t>. Техника реанимационных мероприятий: наружный массаж сердца,</w:t>
      </w:r>
      <w:r w:rsidR="009C4DBC" w:rsidRPr="0030304E">
        <w:rPr>
          <w:sz w:val="20"/>
          <w:szCs w:val="20"/>
        </w:rPr>
        <w:t xml:space="preserve"> ис</w:t>
      </w:r>
      <w:r w:rsidR="009C4DBC">
        <w:rPr>
          <w:sz w:val="20"/>
          <w:szCs w:val="20"/>
        </w:rPr>
        <w:t>кусственная вентиляция</w:t>
      </w:r>
      <w:r w:rsidR="009C4DBC" w:rsidRPr="0030304E">
        <w:rPr>
          <w:sz w:val="20"/>
          <w:szCs w:val="20"/>
        </w:rPr>
        <w:t xml:space="preserve"> легких.</w:t>
      </w:r>
    </w:p>
    <w:p w14:paraId="3194FC93" w14:textId="111CF881" w:rsidR="00EB3280" w:rsidRDefault="00EB3280" w:rsidP="0030304E">
      <w:pPr>
        <w:ind w:firstLine="567"/>
        <w:rPr>
          <w:sz w:val="20"/>
          <w:szCs w:val="20"/>
        </w:rPr>
      </w:pPr>
      <w:r>
        <w:rPr>
          <w:sz w:val="20"/>
          <w:szCs w:val="20"/>
        </w:rPr>
        <w:lastRenderedPageBreak/>
        <w:t>Решение ситуационных задач:</w:t>
      </w:r>
    </w:p>
    <w:p w14:paraId="3BAA58C9" w14:textId="079EA29C" w:rsidR="00EB3280" w:rsidRDefault="00EB3280" w:rsidP="0030304E">
      <w:pPr>
        <w:ind w:firstLine="567"/>
        <w:rPr>
          <w:sz w:val="20"/>
          <w:szCs w:val="20"/>
        </w:rPr>
      </w:pPr>
      <w:r>
        <w:rPr>
          <w:sz w:val="20"/>
          <w:szCs w:val="20"/>
        </w:rPr>
        <w:t xml:space="preserve">1. </w:t>
      </w:r>
      <w:r w:rsidRPr="00EB3280">
        <w:rPr>
          <w:sz w:val="20"/>
          <w:szCs w:val="20"/>
        </w:rPr>
        <w:t>Работающий рядом с Вами человек на рабочем месте подвергся действию электрического тока, он без сознания. Подробно опишите Ваши действия.</w:t>
      </w:r>
    </w:p>
    <w:p w14:paraId="02EADFF6" w14:textId="61A4F1AE" w:rsidR="00EB3280" w:rsidRDefault="00EB3280" w:rsidP="0030304E">
      <w:pPr>
        <w:ind w:firstLine="567"/>
        <w:rPr>
          <w:sz w:val="20"/>
          <w:szCs w:val="20"/>
        </w:rPr>
      </w:pPr>
      <w:r>
        <w:rPr>
          <w:sz w:val="20"/>
          <w:szCs w:val="20"/>
        </w:rPr>
        <w:t xml:space="preserve">2. </w:t>
      </w:r>
      <w:r w:rsidRPr="00EB3280">
        <w:rPr>
          <w:sz w:val="20"/>
          <w:szCs w:val="20"/>
        </w:rPr>
        <w:t>Неподалеку от входа в Ваше учреждение по дороге на работу Ваш коллега поскользнулся, упал, ощущает сильную боль в ноге (руке), он в сознании. В чем будет заключаться Ваша помощь?</w:t>
      </w:r>
    </w:p>
    <w:p w14:paraId="382E5E23" w14:textId="5C13A68F" w:rsidR="00217ACC" w:rsidRDefault="00217ACC" w:rsidP="00217ACC">
      <w:pPr>
        <w:ind w:firstLine="567"/>
        <w:jc w:val="both"/>
        <w:rPr>
          <w:sz w:val="20"/>
          <w:szCs w:val="20"/>
        </w:rPr>
      </w:pPr>
      <w:r>
        <w:rPr>
          <w:sz w:val="20"/>
          <w:szCs w:val="20"/>
        </w:rPr>
        <w:t xml:space="preserve">3. </w:t>
      </w:r>
      <w:r w:rsidRPr="00217ACC">
        <w:rPr>
          <w:sz w:val="20"/>
          <w:szCs w:val="20"/>
        </w:rPr>
        <w:t>Вы обнаружили раненого человека с признаками артериального кровотечения (из раны сильной, пульси</w:t>
      </w:r>
      <w:r>
        <w:rPr>
          <w:sz w:val="20"/>
          <w:szCs w:val="20"/>
        </w:rPr>
        <w:t>рующей струей бье</w:t>
      </w:r>
      <w:r w:rsidRPr="00217ACC">
        <w:rPr>
          <w:sz w:val="20"/>
          <w:szCs w:val="20"/>
        </w:rPr>
        <w:t>т кровь алого цвета). Ваши действия по оказанию первой медицинской помощи?</w:t>
      </w:r>
    </w:p>
    <w:p w14:paraId="0A8C4E7C" w14:textId="011BA991" w:rsidR="00217ACC" w:rsidRDefault="00217ACC" w:rsidP="00217ACC">
      <w:pPr>
        <w:ind w:firstLine="567"/>
        <w:jc w:val="both"/>
        <w:rPr>
          <w:sz w:val="20"/>
          <w:szCs w:val="20"/>
        </w:rPr>
      </w:pPr>
      <w:r>
        <w:rPr>
          <w:sz w:val="20"/>
          <w:szCs w:val="20"/>
        </w:rPr>
        <w:t xml:space="preserve">4. </w:t>
      </w:r>
      <w:r w:rsidRPr="00217ACC">
        <w:rPr>
          <w:sz w:val="20"/>
          <w:szCs w:val="20"/>
        </w:rPr>
        <w:t>Вы получили термический ожог с нарушением целостности ожоговых пузырей. Ваши действия по оказанию самопомощи?</w:t>
      </w:r>
    </w:p>
    <w:p w14:paraId="1D44C1C5" w14:textId="42965AF3" w:rsidR="00217ACC" w:rsidRDefault="00217ACC" w:rsidP="00217ACC">
      <w:pPr>
        <w:ind w:firstLine="567"/>
        <w:jc w:val="both"/>
        <w:rPr>
          <w:sz w:val="20"/>
          <w:szCs w:val="20"/>
        </w:rPr>
      </w:pPr>
      <w:r>
        <w:rPr>
          <w:sz w:val="20"/>
          <w:szCs w:val="20"/>
        </w:rPr>
        <w:t xml:space="preserve">5. </w:t>
      </w:r>
      <w:r w:rsidRPr="00217ACC">
        <w:rPr>
          <w:sz w:val="20"/>
          <w:szCs w:val="20"/>
        </w:rPr>
        <w:t>У пострадавшего наблюдается нарушение или остановка дыхания. Кроме вас, в данной ситуации никого рядом не оказалось. Ваши действия по оказанию ему медицинской помощи до приезда «скорой помощи»?</w:t>
      </w:r>
    </w:p>
    <w:p w14:paraId="642E53EF" w14:textId="1EDD25AD" w:rsidR="002B139D" w:rsidRDefault="002B139D" w:rsidP="0030304E">
      <w:pPr>
        <w:ind w:firstLine="567"/>
        <w:rPr>
          <w:sz w:val="20"/>
          <w:szCs w:val="20"/>
        </w:rPr>
      </w:pPr>
      <w:r>
        <w:rPr>
          <w:sz w:val="20"/>
          <w:szCs w:val="20"/>
        </w:rPr>
        <w:t>Практические задания (работа в парах):</w:t>
      </w:r>
    </w:p>
    <w:p w14:paraId="5B474D4E" w14:textId="211346FB" w:rsidR="002B139D" w:rsidRPr="002B139D" w:rsidRDefault="00926C2C" w:rsidP="002B139D">
      <w:pPr>
        <w:ind w:firstLine="567"/>
        <w:rPr>
          <w:sz w:val="20"/>
          <w:szCs w:val="20"/>
        </w:rPr>
      </w:pPr>
      <w:r>
        <w:rPr>
          <w:sz w:val="20"/>
          <w:szCs w:val="20"/>
        </w:rPr>
        <w:t xml:space="preserve">Задание </w:t>
      </w:r>
      <w:r w:rsidR="002B139D" w:rsidRPr="002B139D">
        <w:rPr>
          <w:sz w:val="20"/>
          <w:szCs w:val="20"/>
        </w:rPr>
        <w:t>1. Научиться проводить искусственную вентиляцию легких, непрямой массаж сердца.</w:t>
      </w:r>
    </w:p>
    <w:p w14:paraId="5E10F02F" w14:textId="59DEB4F7" w:rsidR="002B139D" w:rsidRDefault="00926C2C" w:rsidP="002B139D">
      <w:pPr>
        <w:ind w:firstLine="567"/>
        <w:rPr>
          <w:sz w:val="20"/>
          <w:szCs w:val="20"/>
        </w:rPr>
      </w:pPr>
      <w:r w:rsidRPr="00926C2C">
        <w:rPr>
          <w:sz w:val="20"/>
          <w:szCs w:val="20"/>
        </w:rPr>
        <w:t xml:space="preserve">Задание </w:t>
      </w:r>
      <w:r w:rsidR="002B139D" w:rsidRPr="002B139D">
        <w:rPr>
          <w:sz w:val="20"/>
          <w:szCs w:val="20"/>
        </w:rPr>
        <w:t xml:space="preserve">2. Научиться останавливать кровотечение при помощи </w:t>
      </w:r>
      <w:r w:rsidR="002B139D">
        <w:rPr>
          <w:sz w:val="20"/>
          <w:szCs w:val="20"/>
        </w:rPr>
        <w:t xml:space="preserve">кровоостанавливающего жгута и </w:t>
      </w:r>
      <w:r w:rsidR="002B139D" w:rsidRPr="002B139D">
        <w:rPr>
          <w:sz w:val="20"/>
          <w:szCs w:val="20"/>
        </w:rPr>
        <w:t>закрутки.</w:t>
      </w:r>
    </w:p>
    <w:p w14:paraId="24FB1585" w14:textId="46B2301F" w:rsidR="002B139D" w:rsidRPr="002B139D" w:rsidRDefault="00926C2C" w:rsidP="002B139D">
      <w:pPr>
        <w:ind w:firstLine="567"/>
        <w:rPr>
          <w:sz w:val="20"/>
          <w:szCs w:val="20"/>
        </w:rPr>
      </w:pPr>
      <w:r w:rsidRPr="00926C2C">
        <w:rPr>
          <w:sz w:val="20"/>
          <w:szCs w:val="20"/>
        </w:rPr>
        <w:t xml:space="preserve">Задание </w:t>
      </w:r>
      <w:r w:rsidR="002B139D">
        <w:rPr>
          <w:sz w:val="20"/>
          <w:szCs w:val="20"/>
        </w:rPr>
        <w:t xml:space="preserve">3. Научиться останавливать кровотечение с помощью давящей повязки. </w:t>
      </w:r>
    </w:p>
    <w:p w14:paraId="4ADB25D9" w14:textId="2DCBB3F3" w:rsidR="002B139D" w:rsidRPr="002B139D" w:rsidRDefault="00926C2C" w:rsidP="002B139D">
      <w:pPr>
        <w:ind w:firstLine="567"/>
        <w:rPr>
          <w:sz w:val="20"/>
          <w:szCs w:val="20"/>
        </w:rPr>
      </w:pPr>
      <w:r w:rsidRPr="00926C2C">
        <w:rPr>
          <w:sz w:val="20"/>
          <w:szCs w:val="20"/>
        </w:rPr>
        <w:t xml:space="preserve">Задание </w:t>
      </w:r>
      <w:r w:rsidR="002B139D">
        <w:rPr>
          <w:sz w:val="20"/>
          <w:szCs w:val="20"/>
        </w:rPr>
        <w:t>4</w:t>
      </w:r>
      <w:r w:rsidR="002B139D" w:rsidRPr="002B139D">
        <w:rPr>
          <w:sz w:val="20"/>
          <w:szCs w:val="20"/>
        </w:rPr>
        <w:t xml:space="preserve">. Научиться накладывать </w:t>
      </w:r>
      <w:r w:rsidR="002B139D">
        <w:rPr>
          <w:sz w:val="20"/>
          <w:szCs w:val="20"/>
        </w:rPr>
        <w:t xml:space="preserve">бинтовые </w:t>
      </w:r>
      <w:r w:rsidR="002B139D" w:rsidRPr="002B139D">
        <w:rPr>
          <w:sz w:val="20"/>
          <w:szCs w:val="20"/>
        </w:rPr>
        <w:t>повязки на голову, руки, ноги.</w:t>
      </w:r>
    </w:p>
    <w:p w14:paraId="6056ED29" w14:textId="2C154E93" w:rsidR="002B139D" w:rsidRDefault="00926C2C" w:rsidP="002B139D">
      <w:pPr>
        <w:ind w:firstLine="567"/>
        <w:rPr>
          <w:sz w:val="20"/>
          <w:szCs w:val="20"/>
        </w:rPr>
      </w:pPr>
      <w:r w:rsidRPr="00926C2C">
        <w:rPr>
          <w:sz w:val="20"/>
          <w:szCs w:val="20"/>
        </w:rPr>
        <w:t xml:space="preserve">Задание </w:t>
      </w:r>
      <w:r w:rsidR="002B139D">
        <w:rPr>
          <w:sz w:val="20"/>
          <w:szCs w:val="20"/>
        </w:rPr>
        <w:t>5</w:t>
      </w:r>
      <w:r w:rsidR="002B139D" w:rsidRPr="002B139D">
        <w:rPr>
          <w:sz w:val="20"/>
          <w:szCs w:val="20"/>
        </w:rPr>
        <w:t xml:space="preserve">. Научиться накладывать </w:t>
      </w:r>
      <w:r w:rsidR="002B139D">
        <w:rPr>
          <w:sz w:val="20"/>
          <w:szCs w:val="20"/>
        </w:rPr>
        <w:t xml:space="preserve">транспортные </w:t>
      </w:r>
      <w:r w:rsidR="002B139D" w:rsidRPr="002B139D">
        <w:rPr>
          <w:sz w:val="20"/>
          <w:szCs w:val="20"/>
        </w:rPr>
        <w:t>ши</w:t>
      </w:r>
      <w:r w:rsidR="002B139D">
        <w:rPr>
          <w:sz w:val="20"/>
          <w:szCs w:val="20"/>
        </w:rPr>
        <w:t xml:space="preserve">ны при переломах. </w:t>
      </w:r>
    </w:p>
    <w:p w14:paraId="57143200" w14:textId="2340FDCD" w:rsidR="002B139D" w:rsidRDefault="00926C2C" w:rsidP="002B139D">
      <w:pPr>
        <w:ind w:firstLine="567"/>
        <w:rPr>
          <w:sz w:val="20"/>
          <w:szCs w:val="20"/>
        </w:rPr>
      </w:pPr>
      <w:r w:rsidRPr="00926C2C">
        <w:rPr>
          <w:sz w:val="20"/>
          <w:szCs w:val="20"/>
        </w:rPr>
        <w:t xml:space="preserve">Задание </w:t>
      </w:r>
      <w:r w:rsidR="002B139D">
        <w:rPr>
          <w:sz w:val="20"/>
          <w:szCs w:val="20"/>
        </w:rPr>
        <w:t xml:space="preserve">6. Научиться оказывать первую медицинскую помощь при инфаркте, инсульте. </w:t>
      </w:r>
    </w:p>
    <w:p w14:paraId="0B85AFA2" w14:textId="77777777" w:rsidR="009C4DBC" w:rsidRDefault="009C4DBC" w:rsidP="0030304E">
      <w:pPr>
        <w:ind w:firstLine="567"/>
        <w:rPr>
          <w:sz w:val="20"/>
          <w:szCs w:val="20"/>
        </w:rPr>
      </w:pPr>
    </w:p>
    <w:p w14:paraId="3032C5DC" w14:textId="77777777" w:rsidR="00CD606D" w:rsidRPr="007455C8" w:rsidRDefault="00CD606D" w:rsidP="00CD606D">
      <w:pPr>
        <w:ind w:firstLine="567"/>
        <w:rPr>
          <w:b/>
          <w:sz w:val="20"/>
          <w:szCs w:val="20"/>
        </w:rPr>
      </w:pPr>
      <w:r w:rsidRPr="007455C8">
        <w:rPr>
          <w:b/>
          <w:sz w:val="20"/>
          <w:szCs w:val="20"/>
        </w:rPr>
        <w:t>4.1.3. Реферат</w:t>
      </w:r>
    </w:p>
    <w:p w14:paraId="26DD647C" w14:textId="77777777" w:rsidR="00CD606D" w:rsidRPr="007455C8" w:rsidRDefault="00CD606D" w:rsidP="00CD606D">
      <w:pPr>
        <w:ind w:firstLine="567"/>
        <w:rPr>
          <w:b/>
          <w:sz w:val="20"/>
          <w:szCs w:val="20"/>
        </w:rPr>
      </w:pPr>
      <w:r w:rsidRPr="007455C8">
        <w:rPr>
          <w:b/>
          <w:sz w:val="20"/>
          <w:szCs w:val="20"/>
        </w:rPr>
        <w:t>4.1.3.1. Порядок проведения и процедура оценивания</w:t>
      </w:r>
    </w:p>
    <w:p w14:paraId="1664C18A" w14:textId="77777777" w:rsidR="00CD606D" w:rsidRPr="007455C8" w:rsidRDefault="00CD606D" w:rsidP="00CD606D">
      <w:pPr>
        <w:ind w:firstLine="567"/>
        <w:jc w:val="both"/>
        <w:rPr>
          <w:sz w:val="20"/>
          <w:szCs w:val="20"/>
        </w:rPr>
      </w:pPr>
      <w:r w:rsidRPr="007455C8">
        <w:rPr>
          <w:sz w:val="20"/>
          <w:szCs w:val="20"/>
        </w:rPr>
        <w:t xml:space="preserve">В рамках изучения дисциплины «Безопасность жизнедеятельности» предусмотрено самостоятельное написание реферата. Работа над рефератом проводится студентом вне аудиторных занятий. Основная цель данной работы – формирование у обучающихся навыков и умений самостоятельной работы в учебно-научной сфере деятельности, в частности обучение письменному реферированию и устному публичному выступлению. </w:t>
      </w:r>
    </w:p>
    <w:p w14:paraId="32619277" w14:textId="53BED729" w:rsidR="00CD606D" w:rsidRDefault="00CD606D" w:rsidP="00CD606D">
      <w:pPr>
        <w:ind w:firstLine="567"/>
        <w:jc w:val="both"/>
        <w:rPr>
          <w:sz w:val="20"/>
          <w:szCs w:val="20"/>
        </w:rPr>
      </w:pPr>
      <w:r w:rsidRPr="007455C8">
        <w:rPr>
          <w:sz w:val="20"/>
          <w:szCs w:val="20"/>
        </w:rPr>
        <w:t xml:space="preserve">В работе производится краткий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 За написание реферата </w:t>
      </w:r>
      <w:r>
        <w:rPr>
          <w:sz w:val="20"/>
          <w:szCs w:val="20"/>
        </w:rPr>
        <w:t xml:space="preserve">студент может заработать </w:t>
      </w:r>
      <w:r w:rsidR="00CC65D8">
        <w:rPr>
          <w:sz w:val="20"/>
          <w:szCs w:val="20"/>
        </w:rPr>
        <w:t xml:space="preserve">6 </w:t>
      </w:r>
      <w:r w:rsidRPr="007455C8">
        <w:rPr>
          <w:sz w:val="20"/>
          <w:szCs w:val="20"/>
        </w:rPr>
        <w:t>баллов (из 50).</w:t>
      </w:r>
    </w:p>
    <w:p w14:paraId="643CB612" w14:textId="77777777" w:rsidR="00CD606D" w:rsidRPr="007455C8" w:rsidRDefault="00CD606D" w:rsidP="00CD606D">
      <w:pPr>
        <w:ind w:firstLine="567"/>
        <w:jc w:val="both"/>
        <w:rPr>
          <w:rFonts w:eastAsia="Times New Roman"/>
          <w:bCs/>
          <w:sz w:val="20"/>
          <w:szCs w:val="20"/>
        </w:rPr>
      </w:pPr>
      <w:r w:rsidRPr="007455C8">
        <w:rPr>
          <w:rFonts w:eastAsia="Times New Roman"/>
          <w:bCs/>
          <w:sz w:val="20"/>
          <w:szCs w:val="20"/>
        </w:rPr>
        <w:t>К оформлению реферата предъявляются следующие требования:</w:t>
      </w:r>
    </w:p>
    <w:p w14:paraId="0821BE63"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 xml:space="preserve">Реферат оформляется на листах формата А4, текст </w:t>
      </w:r>
      <w:proofErr w:type="gramStart"/>
      <w:r w:rsidRPr="007455C8">
        <w:rPr>
          <w:rFonts w:eastAsia="Times New Roman"/>
          <w:sz w:val="20"/>
          <w:szCs w:val="20"/>
        </w:rPr>
        <w:t>печатается  на</w:t>
      </w:r>
      <w:proofErr w:type="gramEnd"/>
      <w:r w:rsidRPr="007455C8">
        <w:rPr>
          <w:rFonts w:eastAsia="Times New Roman"/>
          <w:sz w:val="20"/>
          <w:szCs w:val="20"/>
        </w:rPr>
        <w:t xml:space="preserve"> одной стороне листа;</w:t>
      </w:r>
    </w:p>
    <w:p w14:paraId="11919A62"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 xml:space="preserve">Параметры шрифта: гарнитура шрифта – </w:t>
      </w:r>
      <w:proofErr w:type="spellStart"/>
      <w:r w:rsidRPr="007455C8">
        <w:rPr>
          <w:rFonts w:eastAsia="Times New Roman"/>
          <w:sz w:val="20"/>
          <w:szCs w:val="20"/>
        </w:rPr>
        <w:t>TimesNewRoman</w:t>
      </w:r>
      <w:proofErr w:type="spellEnd"/>
      <w:r w:rsidRPr="007455C8">
        <w:rPr>
          <w:rFonts w:eastAsia="Times New Roman"/>
          <w:sz w:val="20"/>
          <w:szCs w:val="20"/>
        </w:rPr>
        <w:t>, кегль шрифта – 12-14 пунктов, цвет текста – авто (черный);</w:t>
      </w:r>
    </w:p>
    <w:p w14:paraId="19DC60D8"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Параметры абзаца: выравнивание текста – по ширине страницы, отступ первой строки – 12,5 мм, межстрочный интервал – полуторный;</w:t>
      </w:r>
    </w:p>
    <w:p w14:paraId="367BFDA2"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поля страницы: верхнее и нижнее поля – 20 мм; правое – 25 мм, левое – 15 мм;</w:t>
      </w:r>
    </w:p>
    <w:p w14:paraId="4DBE0E69"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 xml:space="preserve">На титульном листе указывается название образовательного учреждения, тема реферата, название учебного курса, номер группы, форма и курс обучения, Ф.И.О. автора, Ф.И.О. научного руководителя, место и год выполнения работы; </w:t>
      </w:r>
    </w:p>
    <w:p w14:paraId="0F3BB4D4"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Страницы нумеруют арабскими цифрами, соблюдая сквозную нумерацию по всему тексту. Порядковый номер ставят вверху страницы, справа;</w:t>
      </w:r>
    </w:p>
    <w:p w14:paraId="0094E4F6"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 xml:space="preserve">Нумерация страниц начинается с титульного листа, но на титульном листе номер страницы не указывается,  нумерация указывается с цифры 2 (со второй страницы); </w:t>
      </w:r>
    </w:p>
    <w:p w14:paraId="6B2070D4"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Текст основной части разбивается на разделы, подразделы, пункты; разделы должны иметь порядковую нумерацию в пределах излагаемого материала и обозначаться арабскими цифрами с точкой.</w:t>
      </w:r>
    </w:p>
    <w:p w14:paraId="56956F73"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Подразделы нумеруются в пределах каждого раздела. Номер подраздела состоит из номера раздела и порядкового номера подраздела, разделенных точкой.</w:t>
      </w:r>
    </w:p>
    <w:p w14:paraId="3DE16C83"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Пункты нумеруют в пределах каждого подраздела. Номер пункта состоит из порядкового номера раздела, подраздела, пункта. Между цифрами и в конце номера ставиться точка.</w:t>
      </w:r>
    </w:p>
    <w:p w14:paraId="0C0CC059"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Иллюстрации (рисунки, схемы, графики) и таблицы размещаются в тексте и имеют сквозную нумерацию;</w:t>
      </w:r>
    </w:p>
    <w:p w14:paraId="603BD93E"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 xml:space="preserve">Иллюстрации необходимо помещать непосредственно после первого упоминания о них в тексте или на следующей странице;   </w:t>
      </w:r>
    </w:p>
    <w:p w14:paraId="730A013A"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 xml:space="preserve">Таблицы нумеруются арабскими цифрами по порядку в пределах раздела;  </w:t>
      </w:r>
    </w:p>
    <w:p w14:paraId="61DE08E0"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 xml:space="preserve">В реферате должны быть обязательно указаны ссылки на используемую литературу; </w:t>
      </w:r>
    </w:p>
    <w:p w14:paraId="1E076E7E" w14:textId="77777777" w:rsidR="00CD606D" w:rsidRPr="007455C8" w:rsidRDefault="00CD606D" w:rsidP="00CD606D">
      <w:pPr>
        <w:ind w:firstLine="567"/>
        <w:jc w:val="both"/>
        <w:rPr>
          <w:rFonts w:eastAsia="Times New Roman"/>
          <w:sz w:val="20"/>
          <w:szCs w:val="20"/>
        </w:rPr>
      </w:pPr>
      <w:r w:rsidRPr="007455C8">
        <w:rPr>
          <w:rFonts w:eastAsia="Times New Roman"/>
          <w:sz w:val="20"/>
          <w:szCs w:val="20"/>
        </w:rPr>
        <w:t>Ссылки на источники следует указывать в квадратных скобках, например: [1];</w:t>
      </w:r>
    </w:p>
    <w:p w14:paraId="1E268795" w14:textId="77777777" w:rsidR="00CD606D" w:rsidRPr="007455C8" w:rsidRDefault="00CD606D" w:rsidP="00CD606D">
      <w:pPr>
        <w:ind w:firstLine="567"/>
        <w:jc w:val="both"/>
        <w:rPr>
          <w:rFonts w:eastAsia="Times New Roman"/>
          <w:bCs/>
          <w:sz w:val="20"/>
          <w:szCs w:val="20"/>
        </w:rPr>
      </w:pPr>
      <w:r w:rsidRPr="007455C8">
        <w:rPr>
          <w:rFonts w:eastAsia="Times New Roman"/>
          <w:sz w:val="20"/>
          <w:szCs w:val="20"/>
        </w:rPr>
        <w:t>Список источников информации оформляется в алфавитном порядке фамилий авторов.</w:t>
      </w:r>
    </w:p>
    <w:p w14:paraId="472C0E42" w14:textId="77777777" w:rsidR="00CD606D" w:rsidRPr="007455C8" w:rsidRDefault="00CD606D" w:rsidP="00CD606D">
      <w:pPr>
        <w:ind w:firstLine="567"/>
        <w:jc w:val="both"/>
        <w:rPr>
          <w:rFonts w:eastAsia="Times New Roman"/>
          <w:sz w:val="20"/>
          <w:szCs w:val="20"/>
        </w:rPr>
      </w:pPr>
      <w:r w:rsidRPr="007455C8">
        <w:rPr>
          <w:rFonts w:eastAsia="Times New Roman"/>
          <w:bCs/>
          <w:sz w:val="20"/>
          <w:szCs w:val="20"/>
        </w:rPr>
        <w:t xml:space="preserve">Реферат должен иметь следующую структуру: </w:t>
      </w:r>
      <w:r w:rsidRPr="007455C8">
        <w:rPr>
          <w:rFonts w:eastAsia="Times New Roman"/>
          <w:sz w:val="20"/>
          <w:szCs w:val="20"/>
        </w:rPr>
        <w:t>титульный лист, содержание, введение (1-2 стр.), основная часть (2-15 стр.), заключение (1-3 стр.), список литературы, приложения (если имеются).</w:t>
      </w:r>
    </w:p>
    <w:p w14:paraId="002BDD7C" w14:textId="77777777" w:rsidR="00CD606D" w:rsidRPr="007455C8" w:rsidRDefault="00CD606D" w:rsidP="00CD606D">
      <w:pPr>
        <w:ind w:firstLine="567"/>
        <w:jc w:val="both"/>
        <w:rPr>
          <w:sz w:val="20"/>
          <w:szCs w:val="20"/>
        </w:rPr>
      </w:pPr>
      <w:r w:rsidRPr="007455C8">
        <w:rPr>
          <w:bCs/>
          <w:sz w:val="20"/>
          <w:szCs w:val="20"/>
        </w:rPr>
        <w:t>Введение</w:t>
      </w:r>
      <w:r w:rsidRPr="007455C8">
        <w:rPr>
          <w:sz w:val="20"/>
          <w:szCs w:val="20"/>
        </w:rPr>
        <w:t xml:space="preserve"> – раздел научного исследования, призванный показать важность выбранной темы, ее актуальность и указать цель и задачи проведенной работы.  </w:t>
      </w:r>
    </w:p>
    <w:p w14:paraId="2DDC99EB" w14:textId="77777777" w:rsidR="00CD606D" w:rsidRPr="007455C8" w:rsidRDefault="00CD606D" w:rsidP="00CD606D">
      <w:pPr>
        <w:ind w:firstLine="567"/>
        <w:jc w:val="both"/>
        <w:rPr>
          <w:sz w:val="20"/>
          <w:szCs w:val="20"/>
        </w:rPr>
      </w:pPr>
      <w:r w:rsidRPr="007455C8">
        <w:rPr>
          <w:rStyle w:val="headnewsmall"/>
          <w:sz w:val="20"/>
          <w:szCs w:val="20"/>
        </w:rPr>
        <w:lastRenderedPageBreak/>
        <w:t>В основной части реферата</w:t>
      </w:r>
      <w:r w:rsidRPr="007455C8">
        <w:rPr>
          <w:sz w:val="20"/>
          <w:szCs w:val="20"/>
        </w:rPr>
        <w:t xml:space="preserve"> постепенно раскрывается тема. Каждый из разделов рассматривает какую-либо из сторон основной темы. Утверждения позиций подкрепляются доказательствами, взятыми из литературных источников (цитирование, указание цифр, фактов, определения). Если доказательства заимствованы у автора используемой литературы – это оформляется как ссылка на источник и имеет порядковый номер.</w:t>
      </w:r>
    </w:p>
    <w:p w14:paraId="030984DF" w14:textId="77777777" w:rsidR="00CD606D" w:rsidRPr="007455C8" w:rsidRDefault="00CD606D" w:rsidP="00CD606D">
      <w:pPr>
        <w:ind w:firstLine="567"/>
        <w:jc w:val="both"/>
        <w:rPr>
          <w:sz w:val="20"/>
          <w:szCs w:val="20"/>
        </w:rPr>
      </w:pPr>
      <w:r w:rsidRPr="007455C8">
        <w:rPr>
          <w:sz w:val="20"/>
          <w:szCs w:val="20"/>
        </w:rPr>
        <w:t>В заключение реферата приводятся ответы на поставленные во введении задачи, дается общий вывод и делается заключение о достижении цели реферата.</w:t>
      </w:r>
    </w:p>
    <w:p w14:paraId="1F3B1F3A" w14:textId="77777777" w:rsidR="00CD606D" w:rsidRPr="007455C8" w:rsidRDefault="00CD606D" w:rsidP="00CD606D">
      <w:pPr>
        <w:ind w:firstLine="567"/>
        <w:rPr>
          <w:b/>
          <w:sz w:val="20"/>
          <w:szCs w:val="20"/>
        </w:rPr>
      </w:pPr>
      <w:r w:rsidRPr="007455C8">
        <w:rPr>
          <w:b/>
          <w:sz w:val="20"/>
          <w:szCs w:val="20"/>
        </w:rPr>
        <w:t>4.1.3.2. Критерии оценивания</w:t>
      </w:r>
    </w:p>
    <w:p w14:paraId="3A29C11A" w14:textId="67741FA3" w:rsidR="00CD606D" w:rsidRPr="007455C8" w:rsidRDefault="00CD606D" w:rsidP="00CD606D">
      <w:pPr>
        <w:ind w:firstLine="567"/>
        <w:jc w:val="both"/>
        <w:rPr>
          <w:rFonts w:eastAsia="Calibri"/>
          <w:b/>
          <w:bCs/>
          <w:color w:val="000000"/>
          <w:sz w:val="20"/>
          <w:szCs w:val="20"/>
        </w:rPr>
      </w:pPr>
      <w:r>
        <w:rPr>
          <w:rFonts w:eastAsia="Calibri"/>
          <w:b/>
          <w:bCs/>
          <w:color w:val="000000"/>
          <w:sz w:val="20"/>
          <w:szCs w:val="20"/>
        </w:rPr>
        <w:t xml:space="preserve">Баллы в интервале </w:t>
      </w:r>
      <w:r w:rsidR="00DB1636">
        <w:rPr>
          <w:rFonts w:eastAsia="Calibri"/>
          <w:b/>
          <w:bCs/>
          <w:color w:val="000000"/>
          <w:sz w:val="20"/>
          <w:szCs w:val="20"/>
        </w:rPr>
        <w:t>5</w:t>
      </w:r>
      <w:r>
        <w:rPr>
          <w:rFonts w:eastAsia="Calibri"/>
          <w:b/>
          <w:bCs/>
          <w:color w:val="000000"/>
          <w:sz w:val="20"/>
          <w:szCs w:val="20"/>
        </w:rPr>
        <w:t xml:space="preserve"> </w:t>
      </w:r>
      <w:r w:rsidRPr="007455C8">
        <w:rPr>
          <w:rFonts w:eastAsia="Calibri"/>
          <w:b/>
          <w:bCs/>
          <w:color w:val="000000"/>
          <w:sz w:val="20"/>
          <w:szCs w:val="20"/>
        </w:rPr>
        <w:t>ставятся, если обучающийся:</w:t>
      </w:r>
    </w:p>
    <w:p w14:paraId="6EE1C26E" w14:textId="77777777" w:rsidR="00CD606D" w:rsidRPr="007455C8" w:rsidRDefault="00CD606D" w:rsidP="00CD606D">
      <w:pPr>
        <w:suppressAutoHyphens/>
        <w:ind w:firstLine="567"/>
        <w:jc w:val="both"/>
        <w:rPr>
          <w:sz w:val="20"/>
          <w:szCs w:val="20"/>
        </w:rPr>
      </w:pPr>
      <w:r w:rsidRPr="007455C8">
        <w:rPr>
          <w:bCs/>
          <w:sz w:val="20"/>
          <w:szCs w:val="20"/>
        </w:rPr>
        <w:t xml:space="preserve">– </w:t>
      </w:r>
      <w:r w:rsidRPr="007455C8">
        <w:rPr>
          <w:sz w:val="20"/>
          <w:szCs w:val="20"/>
        </w:rPr>
        <w:t xml:space="preserve">раскрывает тему полностью, обозначает проблему и раскрывает ее актуальность; </w:t>
      </w:r>
    </w:p>
    <w:p w14:paraId="65ECFACF" w14:textId="77777777" w:rsidR="00CD606D" w:rsidRPr="007455C8" w:rsidRDefault="00CD606D" w:rsidP="00CD606D">
      <w:pPr>
        <w:suppressAutoHyphens/>
        <w:ind w:firstLine="567"/>
        <w:jc w:val="both"/>
        <w:rPr>
          <w:sz w:val="20"/>
          <w:szCs w:val="20"/>
        </w:rPr>
      </w:pPr>
      <w:r w:rsidRPr="007455C8">
        <w:rPr>
          <w:sz w:val="20"/>
          <w:szCs w:val="20"/>
        </w:rPr>
        <w:t>– демонстрирует превосходное владение материалом, дает краткий анализ различных точек зрения на рассматриваемую проблему;</w:t>
      </w:r>
    </w:p>
    <w:p w14:paraId="4F5EB2FC" w14:textId="77777777" w:rsidR="00CD606D" w:rsidRPr="007455C8" w:rsidRDefault="00CD606D" w:rsidP="00CD606D">
      <w:pPr>
        <w:suppressAutoHyphens/>
        <w:ind w:firstLine="567"/>
        <w:jc w:val="both"/>
        <w:rPr>
          <w:sz w:val="20"/>
          <w:szCs w:val="20"/>
        </w:rPr>
      </w:pPr>
      <w:r w:rsidRPr="007455C8">
        <w:rPr>
          <w:sz w:val="20"/>
          <w:szCs w:val="20"/>
        </w:rPr>
        <w:t>– использует литературные источники по теме исследования в нужном количестве:</w:t>
      </w:r>
    </w:p>
    <w:p w14:paraId="7F055AF0" w14:textId="77777777" w:rsidR="00CD606D" w:rsidRPr="007455C8" w:rsidRDefault="00CD606D" w:rsidP="00CD606D">
      <w:pPr>
        <w:suppressAutoHyphens/>
        <w:ind w:firstLine="567"/>
        <w:jc w:val="both"/>
        <w:rPr>
          <w:sz w:val="20"/>
          <w:szCs w:val="20"/>
        </w:rPr>
      </w:pPr>
      <w:r w:rsidRPr="007455C8">
        <w:rPr>
          <w:sz w:val="20"/>
          <w:szCs w:val="20"/>
        </w:rPr>
        <w:t>–  показывает высокую степень самостоятельности при выполнении задания. </w:t>
      </w:r>
    </w:p>
    <w:p w14:paraId="0B7EB0E3" w14:textId="77777777" w:rsidR="00CD606D" w:rsidRPr="007455C8" w:rsidRDefault="00CD606D" w:rsidP="00CD606D">
      <w:pPr>
        <w:suppressAutoHyphens/>
        <w:ind w:firstLine="567"/>
        <w:jc w:val="both"/>
        <w:rPr>
          <w:bCs/>
          <w:sz w:val="20"/>
          <w:szCs w:val="20"/>
        </w:rPr>
      </w:pPr>
      <w:r w:rsidRPr="007455C8">
        <w:rPr>
          <w:sz w:val="20"/>
          <w:szCs w:val="20"/>
        </w:rPr>
        <w:t>– сдает реферат в указанные сроки.</w:t>
      </w:r>
    </w:p>
    <w:p w14:paraId="1654A625" w14:textId="028C3690" w:rsidR="00CD606D" w:rsidRPr="007455C8" w:rsidRDefault="00CD606D" w:rsidP="00CD606D">
      <w:pPr>
        <w:ind w:firstLine="567"/>
        <w:jc w:val="both"/>
        <w:rPr>
          <w:rFonts w:eastAsia="Calibri"/>
          <w:b/>
          <w:bCs/>
          <w:color w:val="000000"/>
          <w:sz w:val="20"/>
          <w:szCs w:val="20"/>
        </w:rPr>
      </w:pPr>
      <w:r>
        <w:rPr>
          <w:rFonts w:eastAsia="Calibri"/>
          <w:b/>
          <w:bCs/>
          <w:color w:val="000000"/>
          <w:sz w:val="20"/>
          <w:szCs w:val="20"/>
        </w:rPr>
        <w:t xml:space="preserve">Баллы в интервале </w:t>
      </w:r>
      <w:r w:rsidR="00CC65D8">
        <w:rPr>
          <w:rFonts w:eastAsia="Calibri"/>
          <w:b/>
          <w:bCs/>
          <w:color w:val="000000"/>
          <w:sz w:val="20"/>
          <w:szCs w:val="20"/>
        </w:rPr>
        <w:t>3-4</w:t>
      </w:r>
      <w:r>
        <w:rPr>
          <w:rFonts w:eastAsia="Calibri"/>
          <w:b/>
          <w:bCs/>
          <w:color w:val="000000"/>
          <w:sz w:val="20"/>
          <w:szCs w:val="20"/>
        </w:rPr>
        <w:t xml:space="preserve"> </w:t>
      </w:r>
      <w:r w:rsidRPr="007455C8">
        <w:rPr>
          <w:rFonts w:eastAsia="Calibri"/>
          <w:b/>
          <w:bCs/>
          <w:color w:val="000000"/>
          <w:sz w:val="20"/>
          <w:szCs w:val="20"/>
        </w:rPr>
        <w:t>ставятся, если обучающийся:</w:t>
      </w:r>
    </w:p>
    <w:p w14:paraId="48769D54" w14:textId="77777777" w:rsidR="00CD606D" w:rsidRPr="007455C8" w:rsidRDefault="00CD606D" w:rsidP="00CD606D">
      <w:pPr>
        <w:suppressAutoHyphens/>
        <w:ind w:firstLine="567"/>
        <w:jc w:val="both"/>
        <w:rPr>
          <w:sz w:val="20"/>
          <w:szCs w:val="20"/>
        </w:rPr>
      </w:pPr>
      <w:r w:rsidRPr="007455C8">
        <w:rPr>
          <w:bCs/>
          <w:sz w:val="20"/>
          <w:szCs w:val="20"/>
        </w:rPr>
        <w:t xml:space="preserve">– </w:t>
      </w:r>
      <w:r w:rsidRPr="007455C8">
        <w:rPr>
          <w:sz w:val="20"/>
          <w:szCs w:val="20"/>
        </w:rPr>
        <w:t xml:space="preserve">раскрывает тему полностью, обозначает проблему и раскрывает ее актуальность; </w:t>
      </w:r>
    </w:p>
    <w:p w14:paraId="097E68B9" w14:textId="77777777" w:rsidR="00CD606D" w:rsidRPr="007455C8" w:rsidRDefault="00CD606D" w:rsidP="00CD606D">
      <w:pPr>
        <w:suppressAutoHyphens/>
        <w:ind w:firstLine="567"/>
        <w:jc w:val="both"/>
        <w:rPr>
          <w:sz w:val="20"/>
          <w:szCs w:val="20"/>
        </w:rPr>
      </w:pPr>
      <w:r w:rsidRPr="007455C8">
        <w:rPr>
          <w:sz w:val="20"/>
          <w:szCs w:val="20"/>
        </w:rPr>
        <w:t>– демонстрирует хорошее владение материалом, дает краткий анализ отдельных точек зрения на рассматриваемую проблему;</w:t>
      </w:r>
    </w:p>
    <w:p w14:paraId="51844671" w14:textId="77777777" w:rsidR="00CD606D" w:rsidRPr="007455C8" w:rsidRDefault="00CD606D" w:rsidP="00CD606D">
      <w:pPr>
        <w:suppressAutoHyphens/>
        <w:ind w:firstLine="567"/>
        <w:jc w:val="both"/>
        <w:rPr>
          <w:bCs/>
          <w:sz w:val="20"/>
          <w:szCs w:val="20"/>
        </w:rPr>
      </w:pPr>
      <w:r w:rsidRPr="007455C8">
        <w:rPr>
          <w:bCs/>
          <w:sz w:val="20"/>
          <w:szCs w:val="20"/>
        </w:rPr>
        <w:t xml:space="preserve">– использует литературные источники по теме исследования в недостаточном количестве; </w:t>
      </w:r>
    </w:p>
    <w:p w14:paraId="5A8F3098" w14:textId="77777777" w:rsidR="00CD606D" w:rsidRPr="007455C8" w:rsidRDefault="00CD606D" w:rsidP="00CD606D">
      <w:pPr>
        <w:suppressAutoHyphens/>
        <w:ind w:firstLine="567"/>
        <w:jc w:val="both"/>
        <w:rPr>
          <w:bCs/>
          <w:sz w:val="20"/>
          <w:szCs w:val="20"/>
        </w:rPr>
      </w:pPr>
      <w:r w:rsidRPr="007455C8">
        <w:rPr>
          <w:bCs/>
          <w:sz w:val="20"/>
          <w:szCs w:val="20"/>
        </w:rPr>
        <w:t>– оформляет реферат в соответствии с общими требованиями, но допускает погрешности в техническом оформлении;</w:t>
      </w:r>
    </w:p>
    <w:p w14:paraId="4248255D" w14:textId="77777777" w:rsidR="00CD606D" w:rsidRPr="007455C8" w:rsidRDefault="00CD606D" w:rsidP="00CD606D">
      <w:pPr>
        <w:suppressAutoHyphens/>
        <w:ind w:firstLine="567"/>
        <w:jc w:val="both"/>
        <w:rPr>
          <w:bCs/>
          <w:sz w:val="20"/>
          <w:szCs w:val="20"/>
        </w:rPr>
      </w:pPr>
      <w:r w:rsidRPr="007455C8">
        <w:rPr>
          <w:bCs/>
          <w:sz w:val="20"/>
          <w:szCs w:val="20"/>
        </w:rPr>
        <w:t>– сдает реферат в указанные сроки.</w:t>
      </w:r>
    </w:p>
    <w:p w14:paraId="64CE3B12" w14:textId="3DD0CEA1" w:rsidR="00CD606D" w:rsidRPr="007455C8" w:rsidRDefault="00CD606D" w:rsidP="00CD606D">
      <w:pPr>
        <w:ind w:firstLine="567"/>
        <w:jc w:val="both"/>
        <w:rPr>
          <w:rFonts w:eastAsia="Calibri"/>
          <w:b/>
          <w:bCs/>
          <w:color w:val="000000"/>
          <w:sz w:val="20"/>
          <w:szCs w:val="20"/>
        </w:rPr>
      </w:pPr>
      <w:r>
        <w:rPr>
          <w:rFonts w:eastAsia="Calibri"/>
          <w:b/>
          <w:bCs/>
          <w:color w:val="000000"/>
          <w:sz w:val="20"/>
          <w:szCs w:val="20"/>
        </w:rPr>
        <w:t xml:space="preserve">Баллы в интервале </w:t>
      </w:r>
      <w:r w:rsidR="00CC65D8">
        <w:rPr>
          <w:rFonts w:eastAsia="Calibri"/>
          <w:b/>
          <w:bCs/>
          <w:color w:val="000000"/>
          <w:sz w:val="20"/>
          <w:szCs w:val="20"/>
        </w:rPr>
        <w:t>2-3</w:t>
      </w:r>
      <w:r>
        <w:rPr>
          <w:rFonts w:eastAsia="Calibri"/>
          <w:b/>
          <w:bCs/>
          <w:color w:val="000000"/>
          <w:sz w:val="20"/>
          <w:szCs w:val="20"/>
        </w:rPr>
        <w:t xml:space="preserve"> </w:t>
      </w:r>
      <w:r w:rsidRPr="007455C8">
        <w:rPr>
          <w:rFonts w:eastAsia="Calibri"/>
          <w:b/>
          <w:bCs/>
          <w:color w:val="000000"/>
          <w:sz w:val="20"/>
          <w:szCs w:val="20"/>
        </w:rPr>
        <w:t>ставятся, если обучающийся:</w:t>
      </w:r>
    </w:p>
    <w:p w14:paraId="56BD1D05" w14:textId="77777777" w:rsidR="00CD606D" w:rsidRPr="007455C8" w:rsidRDefault="00CD606D" w:rsidP="00CD606D">
      <w:pPr>
        <w:suppressAutoHyphens/>
        <w:ind w:firstLine="567"/>
        <w:jc w:val="both"/>
        <w:rPr>
          <w:bCs/>
          <w:sz w:val="20"/>
          <w:szCs w:val="20"/>
        </w:rPr>
      </w:pPr>
      <w:r w:rsidRPr="007455C8">
        <w:rPr>
          <w:bCs/>
          <w:sz w:val="20"/>
          <w:szCs w:val="20"/>
        </w:rPr>
        <w:t>– демонстрирует хорошее владение материалом, но отсутствует анализ различных точек зрения на рассматриваемую проблему.</w:t>
      </w:r>
    </w:p>
    <w:p w14:paraId="300F2FD8" w14:textId="77777777" w:rsidR="00CD606D" w:rsidRPr="007455C8" w:rsidRDefault="00CD606D" w:rsidP="00CD606D">
      <w:pPr>
        <w:suppressAutoHyphens/>
        <w:ind w:firstLine="567"/>
        <w:jc w:val="both"/>
        <w:rPr>
          <w:bCs/>
          <w:sz w:val="20"/>
          <w:szCs w:val="20"/>
        </w:rPr>
      </w:pPr>
      <w:r w:rsidRPr="007455C8">
        <w:rPr>
          <w:bCs/>
          <w:sz w:val="20"/>
          <w:szCs w:val="20"/>
        </w:rPr>
        <w:t>– выполняет основные требования к реферату, но при этом допускает существенные недочеты как в оформлении, так и в содержании;</w:t>
      </w:r>
    </w:p>
    <w:p w14:paraId="51AB41F1" w14:textId="77777777" w:rsidR="00CD606D" w:rsidRPr="007455C8" w:rsidRDefault="00CD606D" w:rsidP="00CD606D">
      <w:pPr>
        <w:suppressAutoHyphens/>
        <w:ind w:firstLine="567"/>
        <w:jc w:val="both"/>
        <w:rPr>
          <w:bCs/>
          <w:sz w:val="20"/>
          <w:szCs w:val="20"/>
        </w:rPr>
      </w:pPr>
      <w:r w:rsidRPr="007455C8">
        <w:rPr>
          <w:bCs/>
          <w:sz w:val="20"/>
          <w:szCs w:val="20"/>
        </w:rPr>
        <w:t>– нарушает логическую последовательность излагаемого материала;</w:t>
      </w:r>
    </w:p>
    <w:p w14:paraId="320D978A" w14:textId="77777777" w:rsidR="00CD606D" w:rsidRPr="007455C8" w:rsidRDefault="00CD606D" w:rsidP="00CD606D">
      <w:pPr>
        <w:suppressAutoHyphens/>
        <w:ind w:firstLine="567"/>
        <w:jc w:val="both"/>
        <w:rPr>
          <w:bCs/>
          <w:sz w:val="20"/>
          <w:szCs w:val="20"/>
        </w:rPr>
      </w:pPr>
      <w:r w:rsidRPr="007455C8">
        <w:rPr>
          <w:bCs/>
          <w:sz w:val="20"/>
          <w:szCs w:val="20"/>
        </w:rPr>
        <w:t>– не сдает реферат в установленный срок.</w:t>
      </w:r>
    </w:p>
    <w:p w14:paraId="4E7B4C91" w14:textId="5AB5CCB6" w:rsidR="00CD606D" w:rsidRPr="007455C8" w:rsidRDefault="00CD606D" w:rsidP="00CD606D">
      <w:pPr>
        <w:ind w:firstLine="567"/>
        <w:jc w:val="both"/>
        <w:rPr>
          <w:rFonts w:eastAsia="Calibri"/>
          <w:b/>
          <w:bCs/>
          <w:color w:val="000000"/>
          <w:sz w:val="20"/>
          <w:szCs w:val="20"/>
        </w:rPr>
      </w:pPr>
      <w:r>
        <w:rPr>
          <w:rFonts w:eastAsia="Calibri"/>
          <w:b/>
          <w:bCs/>
          <w:color w:val="000000"/>
          <w:sz w:val="20"/>
          <w:szCs w:val="20"/>
        </w:rPr>
        <w:t>Баллы в интервале 0-</w:t>
      </w:r>
      <w:r w:rsidR="00CC65D8">
        <w:rPr>
          <w:rFonts w:eastAsia="Calibri"/>
          <w:b/>
          <w:bCs/>
          <w:color w:val="000000"/>
          <w:sz w:val="20"/>
          <w:szCs w:val="20"/>
        </w:rPr>
        <w:t>1</w:t>
      </w:r>
      <w:r>
        <w:rPr>
          <w:rFonts w:eastAsia="Calibri"/>
          <w:b/>
          <w:bCs/>
          <w:color w:val="000000"/>
          <w:sz w:val="20"/>
          <w:szCs w:val="20"/>
        </w:rPr>
        <w:t xml:space="preserve"> </w:t>
      </w:r>
      <w:r w:rsidRPr="007455C8">
        <w:rPr>
          <w:rFonts w:eastAsia="Calibri"/>
          <w:b/>
          <w:bCs/>
          <w:color w:val="000000"/>
          <w:sz w:val="20"/>
          <w:szCs w:val="20"/>
        </w:rPr>
        <w:t>ставятся, если обучающийся:</w:t>
      </w:r>
    </w:p>
    <w:p w14:paraId="6B3542CC" w14:textId="77777777" w:rsidR="00CD606D" w:rsidRPr="007455C8" w:rsidRDefault="00CD606D" w:rsidP="00CD606D">
      <w:pPr>
        <w:suppressAutoHyphens/>
        <w:ind w:firstLine="567"/>
        <w:jc w:val="both"/>
        <w:rPr>
          <w:bCs/>
          <w:sz w:val="20"/>
          <w:szCs w:val="20"/>
        </w:rPr>
      </w:pPr>
      <w:r w:rsidRPr="007455C8">
        <w:rPr>
          <w:bCs/>
          <w:sz w:val="20"/>
          <w:szCs w:val="20"/>
        </w:rPr>
        <w:t>– не раскрыл тему исследования, показывает существенное непонимание проблемы;</w:t>
      </w:r>
    </w:p>
    <w:p w14:paraId="75506A11" w14:textId="77777777" w:rsidR="00CD606D" w:rsidRPr="007455C8" w:rsidRDefault="00CD606D" w:rsidP="00CD606D">
      <w:pPr>
        <w:suppressAutoHyphens/>
        <w:ind w:firstLine="567"/>
        <w:jc w:val="both"/>
        <w:rPr>
          <w:bCs/>
          <w:sz w:val="20"/>
          <w:szCs w:val="20"/>
        </w:rPr>
      </w:pPr>
      <w:r w:rsidRPr="007455C8">
        <w:rPr>
          <w:bCs/>
          <w:sz w:val="20"/>
          <w:szCs w:val="20"/>
        </w:rPr>
        <w:t>– показывает несоответствие структуры работы поставленным задачам;</w:t>
      </w:r>
    </w:p>
    <w:p w14:paraId="290205FD" w14:textId="77777777" w:rsidR="00CD606D" w:rsidRPr="007455C8" w:rsidRDefault="00CD606D" w:rsidP="00CD606D">
      <w:pPr>
        <w:suppressAutoHyphens/>
        <w:ind w:firstLine="567"/>
        <w:jc w:val="both"/>
        <w:rPr>
          <w:bCs/>
          <w:sz w:val="20"/>
          <w:szCs w:val="20"/>
        </w:rPr>
      </w:pPr>
      <w:r w:rsidRPr="007455C8">
        <w:rPr>
          <w:bCs/>
          <w:sz w:val="20"/>
          <w:szCs w:val="20"/>
        </w:rPr>
        <w:t>– допускает грубейшие ошибки в оформлении реферата;</w:t>
      </w:r>
    </w:p>
    <w:p w14:paraId="4DAC7F78" w14:textId="77777777" w:rsidR="00CD606D" w:rsidRPr="007455C8" w:rsidRDefault="00CD606D" w:rsidP="00CD606D">
      <w:pPr>
        <w:suppressAutoHyphens/>
        <w:ind w:firstLine="567"/>
        <w:jc w:val="both"/>
        <w:rPr>
          <w:bCs/>
          <w:sz w:val="20"/>
          <w:szCs w:val="20"/>
        </w:rPr>
      </w:pPr>
      <w:r w:rsidRPr="007455C8">
        <w:rPr>
          <w:bCs/>
          <w:sz w:val="20"/>
          <w:szCs w:val="20"/>
        </w:rPr>
        <w:t>– выполняет работу не самостоятельно;</w:t>
      </w:r>
    </w:p>
    <w:p w14:paraId="6DA30026" w14:textId="77777777" w:rsidR="00CD606D" w:rsidRPr="007455C8" w:rsidRDefault="00CD606D" w:rsidP="00CD606D">
      <w:pPr>
        <w:suppressAutoHyphens/>
        <w:ind w:firstLine="567"/>
        <w:jc w:val="both"/>
        <w:rPr>
          <w:bCs/>
          <w:sz w:val="20"/>
          <w:szCs w:val="20"/>
        </w:rPr>
      </w:pPr>
      <w:r w:rsidRPr="007455C8">
        <w:rPr>
          <w:bCs/>
          <w:sz w:val="20"/>
          <w:szCs w:val="20"/>
        </w:rPr>
        <w:t>– сдает реферат с несоответствием большинства предъявляемых критериев.</w:t>
      </w:r>
    </w:p>
    <w:p w14:paraId="21499EAD" w14:textId="77777777" w:rsidR="00CD606D" w:rsidRPr="007455C8" w:rsidRDefault="00CD606D" w:rsidP="00CD606D">
      <w:pPr>
        <w:ind w:firstLine="567"/>
        <w:rPr>
          <w:b/>
          <w:sz w:val="20"/>
          <w:szCs w:val="20"/>
        </w:rPr>
      </w:pPr>
      <w:r w:rsidRPr="007455C8">
        <w:rPr>
          <w:b/>
          <w:sz w:val="20"/>
          <w:szCs w:val="20"/>
        </w:rPr>
        <w:t>4.1.3.3. Содержание оценочного средства</w:t>
      </w:r>
    </w:p>
    <w:p w14:paraId="205929D7" w14:textId="77777777" w:rsidR="00CD606D" w:rsidRPr="007455C8" w:rsidRDefault="00CD606D" w:rsidP="00CD606D">
      <w:pPr>
        <w:ind w:firstLine="567"/>
        <w:jc w:val="both"/>
        <w:rPr>
          <w:sz w:val="20"/>
          <w:szCs w:val="20"/>
        </w:rPr>
      </w:pPr>
      <w:r w:rsidRPr="007455C8">
        <w:rPr>
          <w:sz w:val="20"/>
          <w:szCs w:val="20"/>
        </w:rPr>
        <w:t>Темы рефератов:</w:t>
      </w:r>
    </w:p>
    <w:p w14:paraId="17A6F287" w14:textId="77777777" w:rsidR="00CD606D" w:rsidRPr="007455C8" w:rsidRDefault="00CD606D" w:rsidP="00CD606D">
      <w:pPr>
        <w:ind w:firstLine="567"/>
        <w:jc w:val="both"/>
        <w:rPr>
          <w:sz w:val="20"/>
          <w:szCs w:val="20"/>
        </w:rPr>
      </w:pPr>
      <w:r w:rsidRPr="007455C8">
        <w:rPr>
          <w:sz w:val="20"/>
          <w:szCs w:val="20"/>
        </w:rPr>
        <w:t>1. Виды и характер воздействия опасностей в системе «человек среда – обита</w:t>
      </w:r>
      <w:r w:rsidRPr="007455C8">
        <w:rPr>
          <w:sz w:val="20"/>
          <w:szCs w:val="20"/>
        </w:rPr>
        <w:softHyphen/>
        <w:t>ния».</w:t>
      </w:r>
    </w:p>
    <w:p w14:paraId="7AB2DB36" w14:textId="77777777" w:rsidR="00CD606D" w:rsidRPr="007455C8" w:rsidRDefault="00CD606D" w:rsidP="00CD606D">
      <w:pPr>
        <w:ind w:firstLine="567"/>
        <w:jc w:val="both"/>
        <w:rPr>
          <w:sz w:val="20"/>
          <w:szCs w:val="20"/>
        </w:rPr>
      </w:pPr>
      <w:r w:rsidRPr="007455C8">
        <w:rPr>
          <w:sz w:val="20"/>
          <w:szCs w:val="20"/>
        </w:rPr>
        <w:t>2. Влияние ультразвука на жизнедеятельность и здоровье человека.</w:t>
      </w:r>
    </w:p>
    <w:p w14:paraId="3A90B355" w14:textId="77777777" w:rsidR="00CD606D" w:rsidRPr="007455C8" w:rsidRDefault="00CD606D" w:rsidP="00CD606D">
      <w:pPr>
        <w:ind w:firstLine="567"/>
        <w:jc w:val="both"/>
        <w:rPr>
          <w:sz w:val="20"/>
          <w:szCs w:val="20"/>
        </w:rPr>
      </w:pPr>
      <w:r w:rsidRPr="007455C8">
        <w:rPr>
          <w:sz w:val="20"/>
          <w:szCs w:val="20"/>
        </w:rPr>
        <w:t xml:space="preserve">3. Влияние инфразвука на жизнедеятельность и здоровье человека. </w:t>
      </w:r>
    </w:p>
    <w:p w14:paraId="1D33653E" w14:textId="1E411A3E" w:rsidR="00CD606D" w:rsidRPr="007455C8" w:rsidRDefault="00D4141B" w:rsidP="00CD606D">
      <w:pPr>
        <w:ind w:firstLine="567"/>
        <w:jc w:val="both"/>
        <w:rPr>
          <w:sz w:val="20"/>
          <w:szCs w:val="20"/>
        </w:rPr>
      </w:pPr>
      <w:r>
        <w:rPr>
          <w:sz w:val="20"/>
          <w:szCs w:val="20"/>
        </w:rPr>
        <w:t>4</w:t>
      </w:r>
      <w:r w:rsidR="00CD606D" w:rsidRPr="007455C8">
        <w:rPr>
          <w:sz w:val="20"/>
          <w:szCs w:val="20"/>
        </w:rPr>
        <w:t>. Мобильная связь и здоровье человека. Анализ современных исследований.</w:t>
      </w:r>
    </w:p>
    <w:p w14:paraId="4C7BF188" w14:textId="6E1BB583" w:rsidR="00CD606D" w:rsidRPr="007455C8" w:rsidRDefault="00D4141B" w:rsidP="00CD606D">
      <w:pPr>
        <w:ind w:firstLine="567"/>
        <w:jc w:val="both"/>
        <w:rPr>
          <w:sz w:val="20"/>
          <w:szCs w:val="20"/>
        </w:rPr>
      </w:pPr>
      <w:r>
        <w:rPr>
          <w:sz w:val="20"/>
          <w:szCs w:val="20"/>
        </w:rPr>
        <w:t>5</w:t>
      </w:r>
      <w:r w:rsidR="00CD606D" w:rsidRPr="007455C8">
        <w:rPr>
          <w:sz w:val="20"/>
          <w:szCs w:val="20"/>
        </w:rPr>
        <w:t>. Электромагнитная экология и способы защиты от электромагнитных по</w:t>
      </w:r>
      <w:r w:rsidR="00CD606D" w:rsidRPr="007455C8">
        <w:rPr>
          <w:sz w:val="20"/>
          <w:szCs w:val="20"/>
        </w:rPr>
        <w:softHyphen/>
        <w:t>лей.</w:t>
      </w:r>
    </w:p>
    <w:p w14:paraId="49EDD26F" w14:textId="40ACDEBC" w:rsidR="00CD606D" w:rsidRPr="007455C8" w:rsidRDefault="00D4141B" w:rsidP="00CD606D">
      <w:pPr>
        <w:ind w:firstLine="567"/>
        <w:jc w:val="both"/>
        <w:rPr>
          <w:sz w:val="20"/>
          <w:szCs w:val="20"/>
        </w:rPr>
      </w:pPr>
      <w:r>
        <w:rPr>
          <w:sz w:val="20"/>
          <w:szCs w:val="20"/>
        </w:rPr>
        <w:t>6</w:t>
      </w:r>
      <w:r w:rsidR="00CD606D" w:rsidRPr="007455C8">
        <w:rPr>
          <w:sz w:val="20"/>
          <w:szCs w:val="20"/>
        </w:rPr>
        <w:t>. Транспортный шум и методы его снижения.</w:t>
      </w:r>
    </w:p>
    <w:p w14:paraId="25C68A79" w14:textId="1A8EA01A" w:rsidR="00CD606D" w:rsidRPr="007455C8" w:rsidRDefault="00D4141B" w:rsidP="00CD606D">
      <w:pPr>
        <w:ind w:firstLine="567"/>
        <w:jc w:val="both"/>
        <w:rPr>
          <w:sz w:val="20"/>
          <w:szCs w:val="20"/>
        </w:rPr>
      </w:pPr>
      <w:r>
        <w:rPr>
          <w:sz w:val="20"/>
          <w:szCs w:val="20"/>
        </w:rPr>
        <w:t>7</w:t>
      </w:r>
      <w:r w:rsidR="00CD606D" w:rsidRPr="007455C8">
        <w:rPr>
          <w:sz w:val="20"/>
          <w:szCs w:val="20"/>
        </w:rPr>
        <w:t>. Влияние световой среды на работоспособность и безопасность труда.</w:t>
      </w:r>
    </w:p>
    <w:p w14:paraId="3BD88D51" w14:textId="7163B38B" w:rsidR="00CD606D" w:rsidRPr="007455C8" w:rsidRDefault="00D4141B" w:rsidP="00CD606D">
      <w:pPr>
        <w:ind w:firstLine="567"/>
        <w:jc w:val="both"/>
        <w:rPr>
          <w:b/>
          <w:color w:val="000000"/>
          <w:spacing w:val="-1"/>
          <w:sz w:val="20"/>
          <w:szCs w:val="20"/>
        </w:rPr>
      </w:pPr>
      <w:r>
        <w:rPr>
          <w:color w:val="000000"/>
          <w:spacing w:val="3"/>
          <w:sz w:val="20"/>
          <w:szCs w:val="20"/>
        </w:rPr>
        <w:t>8</w:t>
      </w:r>
      <w:r w:rsidR="00CD606D" w:rsidRPr="007455C8">
        <w:rPr>
          <w:color w:val="000000"/>
          <w:spacing w:val="3"/>
          <w:sz w:val="20"/>
          <w:szCs w:val="20"/>
        </w:rPr>
        <w:t>. Использование электромагнитных излучений в информационных и меди</w:t>
      </w:r>
      <w:r w:rsidR="00CD606D" w:rsidRPr="007455C8">
        <w:rPr>
          <w:color w:val="000000"/>
          <w:spacing w:val="3"/>
          <w:sz w:val="20"/>
          <w:szCs w:val="20"/>
        </w:rPr>
        <w:softHyphen/>
        <w:t>цин</w:t>
      </w:r>
      <w:r w:rsidR="00CD606D" w:rsidRPr="007455C8">
        <w:rPr>
          <w:color w:val="000000"/>
          <w:spacing w:val="3"/>
          <w:sz w:val="20"/>
          <w:szCs w:val="20"/>
        </w:rPr>
        <w:softHyphen/>
        <w:t>ских тех</w:t>
      </w:r>
      <w:r w:rsidR="00CD606D" w:rsidRPr="007455C8">
        <w:rPr>
          <w:color w:val="000000"/>
          <w:spacing w:val="3"/>
          <w:sz w:val="20"/>
          <w:szCs w:val="20"/>
        </w:rPr>
        <w:softHyphen/>
        <w:t>нологиях.</w:t>
      </w:r>
    </w:p>
    <w:p w14:paraId="6210E930" w14:textId="2AD9B977" w:rsidR="00CD606D" w:rsidRPr="007455C8" w:rsidRDefault="00D4141B" w:rsidP="00CD606D">
      <w:pPr>
        <w:ind w:firstLine="567"/>
        <w:jc w:val="both"/>
        <w:rPr>
          <w:color w:val="000000"/>
          <w:spacing w:val="-1"/>
          <w:sz w:val="20"/>
          <w:szCs w:val="20"/>
        </w:rPr>
      </w:pPr>
      <w:r>
        <w:rPr>
          <w:color w:val="000000"/>
          <w:spacing w:val="-1"/>
          <w:sz w:val="20"/>
          <w:szCs w:val="20"/>
        </w:rPr>
        <w:t>9</w:t>
      </w:r>
      <w:r w:rsidR="00CD606D" w:rsidRPr="007455C8">
        <w:rPr>
          <w:color w:val="000000"/>
          <w:spacing w:val="-1"/>
          <w:sz w:val="20"/>
          <w:szCs w:val="20"/>
        </w:rPr>
        <w:t xml:space="preserve">. Опасные и аварийные ситуации на воздушном, железнодорожном и водном транспорте. Правила безопасного поведения пассажиров. </w:t>
      </w:r>
    </w:p>
    <w:p w14:paraId="3DCED06C" w14:textId="6C1DFF10" w:rsidR="00CD606D" w:rsidRPr="007455C8" w:rsidRDefault="00D4141B" w:rsidP="00CD606D">
      <w:pPr>
        <w:ind w:firstLine="567"/>
        <w:jc w:val="both"/>
        <w:rPr>
          <w:color w:val="000000"/>
          <w:spacing w:val="-1"/>
          <w:sz w:val="20"/>
          <w:szCs w:val="20"/>
        </w:rPr>
      </w:pPr>
      <w:r>
        <w:rPr>
          <w:color w:val="000000"/>
          <w:spacing w:val="-1"/>
          <w:sz w:val="20"/>
          <w:szCs w:val="20"/>
        </w:rPr>
        <w:t>10</w:t>
      </w:r>
      <w:r w:rsidR="00CD606D" w:rsidRPr="007455C8">
        <w:rPr>
          <w:color w:val="000000"/>
          <w:spacing w:val="-1"/>
          <w:sz w:val="20"/>
          <w:szCs w:val="20"/>
        </w:rPr>
        <w:t xml:space="preserve">. Правила безопасного поведения пассажиров при использовании городским общественным транспортом и при аварийных ситуациях. </w:t>
      </w:r>
    </w:p>
    <w:p w14:paraId="421E8DFC" w14:textId="147A729A" w:rsidR="00CD606D" w:rsidRPr="007455C8" w:rsidRDefault="00D4141B" w:rsidP="00CD606D">
      <w:pPr>
        <w:ind w:firstLine="567"/>
        <w:jc w:val="both"/>
        <w:rPr>
          <w:color w:val="000000"/>
          <w:spacing w:val="-1"/>
          <w:sz w:val="20"/>
          <w:szCs w:val="20"/>
        </w:rPr>
      </w:pPr>
      <w:r>
        <w:rPr>
          <w:color w:val="000000"/>
          <w:spacing w:val="-1"/>
          <w:sz w:val="20"/>
          <w:szCs w:val="20"/>
        </w:rPr>
        <w:t>11</w:t>
      </w:r>
      <w:r w:rsidR="00CD606D" w:rsidRPr="007455C8">
        <w:rPr>
          <w:color w:val="000000"/>
          <w:spacing w:val="-1"/>
          <w:sz w:val="20"/>
          <w:szCs w:val="20"/>
        </w:rPr>
        <w:t>. Дорожные знаки и их значение.</w:t>
      </w:r>
    </w:p>
    <w:p w14:paraId="2A558BFA" w14:textId="27F0C1AD" w:rsidR="00CD606D" w:rsidRPr="007455C8" w:rsidRDefault="00D4141B" w:rsidP="00CD606D">
      <w:pPr>
        <w:ind w:firstLine="567"/>
        <w:jc w:val="both"/>
        <w:rPr>
          <w:color w:val="000000"/>
          <w:spacing w:val="-1"/>
          <w:sz w:val="20"/>
          <w:szCs w:val="20"/>
        </w:rPr>
      </w:pPr>
      <w:r>
        <w:rPr>
          <w:color w:val="000000"/>
          <w:spacing w:val="-1"/>
          <w:sz w:val="20"/>
          <w:szCs w:val="20"/>
        </w:rPr>
        <w:t>12</w:t>
      </w:r>
      <w:r w:rsidR="00CD606D" w:rsidRPr="007455C8">
        <w:rPr>
          <w:color w:val="000000"/>
          <w:spacing w:val="-1"/>
          <w:sz w:val="20"/>
          <w:szCs w:val="20"/>
        </w:rPr>
        <w:t>. Нарушение экологического равновесия. Основные принципы и направления охраны окружающей среды.</w:t>
      </w:r>
    </w:p>
    <w:p w14:paraId="671FA058" w14:textId="10FE9C20" w:rsidR="00CD606D" w:rsidRPr="007455C8" w:rsidRDefault="00D4141B" w:rsidP="00CD606D">
      <w:pPr>
        <w:ind w:firstLine="567"/>
        <w:jc w:val="both"/>
        <w:rPr>
          <w:color w:val="000000"/>
          <w:spacing w:val="-1"/>
          <w:sz w:val="20"/>
          <w:szCs w:val="20"/>
        </w:rPr>
      </w:pPr>
      <w:r>
        <w:rPr>
          <w:color w:val="000000"/>
          <w:spacing w:val="-1"/>
          <w:sz w:val="20"/>
          <w:szCs w:val="20"/>
        </w:rPr>
        <w:t>13</w:t>
      </w:r>
      <w:r w:rsidR="00CD606D" w:rsidRPr="007455C8">
        <w:rPr>
          <w:color w:val="000000"/>
          <w:spacing w:val="-1"/>
          <w:sz w:val="20"/>
          <w:szCs w:val="20"/>
        </w:rPr>
        <w:t>. Лесные пожары.</w:t>
      </w:r>
    </w:p>
    <w:p w14:paraId="37082D04" w14:textId="78F345E8" w:rsidR="00CD606D" w:rsidRPr="007455C8" w:rsidRDefault="00D4141B" w:rsidP="00CD606D">
      <w:pPr>
        <w:ind w:firstLine="567"/>
        <w:jc w:val="both"/>
        <w:rPr>
          <w:color w:val="000000"/>
          <w:spacing w:val="-1"/>
          <w:sz w:val="20"/>
          <w:szCs w:val="20"/>
        </w:rPr>
      </w:pPr>
      <w:r>
        <w:rPr>
          <w:color w:val="000000"/>
          <w:spacing w:val="-1"/>
          <w:sz w:val="20"/>
          <w:szCs w:val="20"/>
        </w:rPr>
        <w:t>14</w:t>
      </w:r>
      <w:r w:rsidR="00CA744F">
        <w:rPr>
          <w:color w:val="000000"/>
          <w:spacing w:val="-1"/>
          <w:sz w:val="20"/>
          <w:szCs w:val="20"/>
        </w:rPr>
        <w:t>. Анализ природных катастроф –</w:t>
      </w:r>
      <w:r w:rsidR="00CD606D" w:rsidRPr="007455C8">
        <w:rPr>
          <w:color w:val="000000"/>
          <w:spacing w:val="-1"/>
          <w:sz w:val="20"/>
          <w:szCs w:val="20"/>
        </w:rPr>
        <w:t xml:space="preserve"> характер протекания и последствия.</w:t>
      </w:r>
    </w:p>
    <w:p w14:paraId="4FB3D5F5" w14:textId="24CDE181" w:rsidR="00CD606D" w:rsidRPr="007455C8" w:rsidRDefault="00D4141B" w:rsidP="00CD606D">
      <w:pPr>
        <w:ind w:firstLine="567"/>
        <w:jc w:val="both"/>
        <w:rPr>
          <w:color w:val="000000"/>
          <w:spacing w:val="-1"/>
          <w:sz w:val="20"/>
          <w:szCs w:val="20"/>
        </w:rPr>
      </w:pPr>
      <w:r>
        <w:rPr>
          <w:color w:val="000000"/>
          <w:spacing w:val="-1"/>
          <w:sz w:val="20"/>
          <w:szCs w:val="20"/>
        </w:rPr>
        <w:t>15</w:t>
      </w:r>
      <w:r w:rsidR="00CD606D" w:rsidRPr="007455C8">
        <w:rPr>
          <w:color w:val="000000"/>
          <w:spacing w:val="-1"/>
          <w:sz w:val="20"/>
          <w:szCs w:val="20"/>
        </w:rPr>
        <w:t>. Выживание в условиях автономного существования.</w:t>
      </w:r>
    </w:p>
    <w:p w14:paraId="1C43AEA9" w14:textId="6F215E93" w:rsidR="00CD606D" w:rsidRPr="007455C8" w:rsidRDefault="00D4141B" w:rsidP="00CD606D">
      <w:pPr>
        <w:ind w:firstLine="567"/>
        <w:jc w:val="both"/>
        <w:rPr>
          <w:color w:val="000000"/>
          <w:spacing w:val="-1"/>
          <w:sz w:val="20"/>
          <w:szCs w:val="20"/>
        </w:rPr>
      </w:pPr>
      <w:r>
        <w:rPr>
          <w:color w:val="000000"/>
          <w:spacing w:val="-1"/>
          <w:sz w:val="20"/>
          <w:szCs w:val="20"/>
        </w:rPr>
        <w:t>16</w:t>
      </w:r>
      <w:r w:rsidR="00CD606D" w:rsidRPr="007455C8">
        <w:rPr>
          <w:color w:val="000000"/>
          <w:spacing w:val="-1"/>
          <w:sz w:val="20"/>
          <w:szCs w:val="20"/>
        </w:rPr>
        <w:t>. Психологическая устойчивость в экстремальных ситуациях.</w:t>
      </w:r>
    </w:p>
    <w:p w14:paraId="173CCB88" w14:textId="1762370A" w:rsidR="00CD606D" w:rsidRPr="007455C8" w:rsidRDefault="00D4141B" w:rsidP="00CD606D">
      <w:pPr>
        <w:ind w:firstLine="567"/>
        <w:jc w:val="both"/>
        <w:rPr>
          <w:color w:val="000000"/>
          <w:spacing w:val="-1"/>
          <w:sz w:val="20"/>
          <w:szCs w:val="20"/>
        </w:rPr>
      </w:pPr>
      <w:r>
        <w:rPr>
          <w:color w:val="000000"/>
          <w:spacing w:val="-1"/>
          <w:sz w:val="20"/>
          <w:szCs w:val="20"/>
        </w:rPr>
        <w:t>17</w:t>
      </w:r>
      <w:r w:rsidR="00CD606D" w:rsidRPr="007455C8">
        <w:rPr>
          <w:color w:val="000000"/>
          <w:spacing w:val="-1"/>
          <w:sz w:val="20"/>
          <w:szCs w:val="20"/>
        </w:rPr>
        <w:t>. Опасности, связанные с физическим воздействием на человека и защита от них.</w:t>
      </w:r>
    </w:p>
    <w:p w14:paraId="1258E15F" w14:textId="71B8927A" w:rsidR="00CD606D" w:rsidRPr="007455C8" w:rsidRDefault="00D4141B" w:rsidP="00CD606D">
      <w:pPr>
        <w:ind w:firstLine="567"/>
        <w:jc w:val="both"/>
        <w:rPr>
          <w:color w:val="000000"/>
          <w:spacing w:val="-1"/>
          <w:sz w:val="20"/>
          <w:szCs w:val="20"/>
        </w:rPr>
      </w:pPr>
      <w:r>
        <w:rPr>
          <w:color w:val="000000"/>
          <w:spacing w:val="-1"/>
          <w:sz w:val="20"/>
          <w:szCs w:val="20"/>
        </w:rPr>
        <w:t>18</w:t>
      </w:r>
      <w:r w:rsidR="00CD606D" w:rsidRPr="007455C8">
        <w:rPr>
          <w:color w:val="000000"/>
          <w:spacing w:val="-1"/>
          <w:sz w:val="20"/>
          <w:szCs w:val="20"/>
        </w:rPr>
        <w:t>. Опасности, связанные с психическим воздействием на человека и защита от них.</w:t>
      </w:r>
    </w:p>
    <w:p w14:paraId="24605397" w14:textId="7F4034C4" w:rsidR="00CD606D" w:rsidRPr="007455C8" w:rsidRDefault="00D4141B" w:rsidP="00CD606D">
      <w:pPr>
        <w:ind w:firstLine="567"/>
        <w:jc w:val="both"/>
        <w:rPr>
          <w:color w:val="000000"/>
          <w:spacing w:val="-1"/>
          <w:sz w:val="20"/>
          <w:szCs w:val="20"/>
        </w:rPr>
      </w:pPr>
      <w:r>
        <w:rPr>
          <w:color w:val="000000"/>
          <w:spacing w:val="-1"/>
          <w:sz w:val="20"/>
          <w:szCs w:val="20"/>
        </w:rPr>
        <w:t>19</w:t>
      </w:r>
      <w:r w:rsidR="00CD606D" w:rsidRPr="007455C8">
        <w:rPr>
          <w:color w:val="000000"/>
          <w:spacing w:val="-1"/>
          <w:sz w:val="20"/>
          <w:szCs w:val="20"/>
        </w:rPr>
        <w:t>. Профилактика производственного травматизма.</w:t>
      </w:r>
    </w:p>
    <w:p w14:paraId="50FB8A48" w14:textId="7A1BD0B4" w:rsidR="00CD606D" w:rsidRPr="007455C8" w:rsidRDefault="00D4141B" w:rsidP="00CD606D">
      <w:pPr>
        <w:ind w:firstLine="567"/>
        <w:jc w:val="both"/>
        <w:rPr>
          <w:color w:val="000000"/>
          <w:spacing w:val="-1"/>
          <w:sz w:val="20"/>
          <w:szCs w:val="20"/>
        </w:rPr>
      </w:pPr>
      <w:r>
        <w:rPr>
          <w:color w:val="000000"/>
          <w:spacing w:val="-1"/>
          <w:sz w:val="20"/>
          <w:szCs w:val="20"/>
        </w:rPr>
        <w:t>20</w:t>
      </w:r>
      <w:r w:rsidR="00CD606D" w:rsidRPr="007455C8">
        <w:rPr>
          <w:color w:val="000000"/>
          <w:spacing w:val="-1"/>
          <w:sz w:val="20"/>
          <w:szCs w:val="20"/>
        </w:rPr>
        <w:t>. Законодательство РФ в области безопасности и защиты граждан, общества и государства.</w:t>
      </w:r>
    </w:p>
    <w:p w14:paraId="5CF4C552" w14:textId="522BAC53" w:rsidR="00CD606D" w:rsidRPr="007455C8" w:rsidRDefault="00D4141B" w:rsidP="00CD606D">
      <w:pPr>
        <w:ind w:firstLine="567"/>
        <w:jc w:val="both"/>
        <w:rPr>
          <w:color w:val="000000"/>
          <w:spacing w:val="-1"/>
          <w:sz w:val="20"/>
          <w:szCs w:val="20"/>
        </w:rPr>
      </w:pPr>
      <w:r>
        <w:rPr>
          <w:color w:val="000000"/>
          <w:spacing w:val="-1"/>
          <w:sz w:val="20"/>
          <w:szCs w:val="20"/>
        </w:rPr>
        <w:t>21</w:t>
      </w:r>
      <w:r w:rsidR="00CD606D" w:rsidRPr="007455C8">
        <w:rPr>
          <w:color w:val="000000"/>
          <w:spacing w:val="-1"/>
          <w:sz w:val="20"/>
          <w:szCs w:val="20"/>
        </w:rPr>
        <w:t>. Основные законодательные и нормативные акты, регулирующие вопросы безопасности в сфере профессиональной деятельности.</w:t>
      </w:r>
    </w:p>
    <w:p w14:paraId="3542BA79" w14:textId="4FF9DBA9" w:rsidR="00CD606D" w:rsidRPr="007455C8" w:rsidRDefault="00D4141B" w:rsidP="00CD606D">
      <w:pPr>
        <w:ind w:firstLine="567"/>
        <w:jc w:val="both"/>
        <w:rPr>
          <w:color w:val="000000"/>
          <w:spacing w:val="-1"/>
          <w:sz w:val="20"/>
          <w:szCs w:val="20"/>
        </w:rPr>
      </w:pPr>
      <w:r>
        <w:rPr>
          <w:color w:val="000000"/>
          <w:spacing w:val="-1"/>
          <w:sz w:val="20"/>
          <w:szCs w:val="20"/>
        </w:rPr>
        <w:t>22</w:t>
      </w:r>
      <w:r w:rsidR="00CD606D" w:rsidRPr="007455C8">
        <w:rPr>
          <w:color w:val="000000"/>
          <w:spacing w:val="-1"/>
          <w:sz w:val="20"/>
          <w:szCs w:val="20"/>
        </w:rPr>
        <w:t>. Международные соглашения в области защиты окружающей среды.</w:t>
      </w:r>
    </w:p>
    <w:p w14:paraId="5BF88C12" w14:textId="62827E4D" w:rsidR="00CD606D" w:rsidRPr="007455C8" w:rsidRDefault="00D4141B" w:rsidP="00CD606D">
      <w:pPr>
        <w:ind w:firstLine="567"/>
        <w:jc w:val="both"/>
        <w:rPr>
          <w:color w:val="000000"/>
          <w:spacing w:val="-1"/>
          <w:sz w:val="20"/>
          <w:szCs w:val="20"/>
        </w:rPr>
      </w:pPr>
      <w:r>
        <w:rPr>
          <w:color w:val="000000"/>
          <w:spacing w:val="-1"/>
          <w:sz w:val="20"/>
          <w:szCs w:val="20"/>
        </w:rPr>
        <w:t>23</w:t>
      </w:r>
      <w:r w:rsidR="00CD606D" w:rsidRPr="007455C8">
        <w:rPr>
          <w:color w:val="000000"/>
          <w:spacing w:val="-1"/>
          <w:sz w:val="20"/>
          <w:szCs w:val="20"/>
        </w:rPr>
        <w:t xml:space="preserve">. Уголовно правовые основы самозащиты от посягательств на личность. </w:t>
      </w:r>
    </w:p>
    <w:p w14:paraId="69227FC1" w14:textId="3E1C7607" w:rsidR="00CD606D" w:rsidRPr="007455C8" w:rsidRDefault="00D4141B" w:rsidP="00CD606D">
      <w:pPr>
        <w:ind w:firstLine="567"/>
        <w:jc w:val="both"/>
        <w:rPr>
          <w:color w:val="000000"/>
          <w:spacing w:val="-1"/>
          <w:sz w:val="20"/>
          <w:szCs w:val="20"/>
        </w:rPr>
      </w:pPr>
      <w:r>
        <w:rPr>
          <w:color w:val="000000"/>
          <w:spacing w:val="-1"/>
          <w:sz w:val="20"/>
          <w:szCs w:val="20"/>
        </w:rPr>
        <w:lastRenderedPageBreak/>
        <w:t>24</w:t>
      </w:r>
      <w:r w:rsidR="00CD606D" w:rsidRPr="007455C8">
        <w:rPr>
          <w:color w:val="000000"/>
          <w:spacing w:val="-1"/>
          <w:sz w:val="20"/>
          <w:szCs w:val="20"/>
        </w:rPr>
        <w:t xml:space="preserve">. Современные проблемы </w:t>
      </w:r>
      <w:proofErr w:type="spellStart"/>
      <w:r w:rsidR="00CD606D" w:rsidRPr="007455C8">
        <w:rPr>
          <w:color w:val="000000"/>
          <w:spacing w:val="-1"/>
          <w:sz w:val="20"/>
          <w:szCs w:val="20"/>
        </w:rPr>
        <w:t>техносферной</w:t>
      </w:r>
      <w:proofErr w:type="spellEnd"/>
      <w:r w:rsidR="00CD606D" w:rsidRPr="007455C8">
        <w:rPr>
          <w:color w:val="000000"/>
          <w:spacing w:val="-1"/>
          <w:sz w:val="20"/>
          <w:szCs w:val="20"/>
        </w:rPr>
        <w:t xml:space="preserve"> безопасности.</w:t>
      </w:r>
    </w:p>
    <w:p w14:paraId="6B8BFA8F" w14:textId="7E9C97C7" w:rsidR="00CD606D" w:rsidRPr="007455C8" w:rsidRDefault="00D4141B" w:rsidP="00CD606D">
      <w:pPr>
        <w:ind w:firstLine="567"/>
        <w:jc w:val="both"/>
        <w:rPr>
          <w:color w:val="000000"/>
          <w:spacing w:val="-1"/>
          <w:sz w:val="20"/>
          <w:szCs w:val="20"/>
        </w:rPr>
      </w:pPr>
      <w:r>
        <w:rPr>
          <w:color w:val="000000"/>
          <w:spacing w:val="-1"/>
          <w:sz w:val="20"/>
          <w:szCs w:val="20"/>
        </w:rPr>
        <w:t>25</w:t>
      </w:r>
      <w:r w:rsidR="00CD606D" w:rsidRPr="007455C8">
        <w:rPr>
          <w:color w:val="000000"/>
          <w:spacing w:val="-1"/>
          <w:sz w:val="20"/>
          <w:szCs w:val="20"/>
        </w:rPr>
        <w:t>. Региональные демографические проблемы в свете состояния среды обитания региона.</w:t>
      </w:r>
    </w:p>
    <w:p w14:paraId="74182BEB" w14:textId="33F88508" w:rsidR="00CD606D" w:rsidRPr="007455C8" w:rsidRDefault="00D4141B" w:rsidP="00CD606D">
      <w:pPr>
        <w:ind w:firstLine="567"/>
        <w:jc w:val="both"/>
        <w:rPr>
          <w:color w:val="000000"/>
          <w:spacing w:val="-1"/>
          <w:sz w:val="20"/>
          <w:szCs w:val="20"/>
        </w:rPr>
      </w:pPr>
      <w:r>
        <w:rPr>
          <w:color w:val="000000"/>
          <w:spacing w:val="-1"/>
          <w:sz w:val="20"/>
          <w:szCs w:val="20"/>
        </w:rPr>
        <w:t>26</w:t>
      </w:r>
      <w:r w:rsidR="00CD606D" w:rsidRPr="007455C8">
        <w:rPr>
          <w:color w:val="000000"/>
          <w:spacing w:val="-1"/>
          <w:sz w:val="20"/>
          <w:szCs w:val="20"/>
        </w:rPr>
        <w:t>. Современные способы защиты населения от оружия массового поражения.</w:t>
      </w:r>
    </w:p>
    <w:p w14:paraId="5E59CCD5" w14:textId="6D9E0AB0" w:rsidR="00CD606D" w:rsidRPr="007455C8" w:rsidRDefault="00D4141B" w:rsidP="00CD606D">
      <w:pPr>
        <w:ind w:firstLine="567"/>
        <w:jc w:val="both"/>
        <w:rPr>
          <w:color w:val="000000"/>
          <w:spacing w:val="-1"/>
          <w:sz w:val="20"/>
          <w:szCs w:val="20"/>
        </w:rPr>
      </w:pPr>
      <w:r>
        <w:rPr>
          <w:color w:val="000000"/>
          <w:spacing w:val="-1"/>
          <w:sz w:val="20"/>
          <w:szCs w:val="20"/>
        </w:rPr>
        <w:t>27</w:t>
      </w:r>
      <w:r w:rsidR="00CD606D" w:rsidRPr="007455C8">
        <w:rPr>
          <w:color w:val="000000"/>
          <w:spacing w:val="-1"/>
          <w:sz w:val="20"/>
          <w:szCs w:val="20"/>
        </w:rPr>
        <w:t>. Роль гражданской обороны по защите населения от опасностей, возникающих при ведении военных действий.</w:t>
      </w:r>
    </w:p>
    <w:p w14:paraId="3613E7F6" w14:textId="46B2E058" w:rsidR="00CD606D" w:rsidRDefault="00D4141B" w:rsidP="00CD606D">
      <w:pPr>
        <w:ind w:firstLine="567"/>
        <w:jc w:val="both"/>
        <w:rPr>
          <w:color w:val="000000"/>
          <w:spacing w:val="-1"/>
          <w:sz w:val="20"/>
          <w:szCs w:val="20"/>
        </w:rPr>
      </w:pPr>
      <w:r>
        <w:rPr>
          <w:color w:val="000000"/>
          <w:spacing w:val="-1"/>
          <w:sz w:val="20"/>
          <w:szCs w:val="20"/>
        </w:rPr>
        <w:t>28</w:t>
      </w:r>
      <w:r w:rsidR="00CD606D" w:rsidRPr="007455C8">
        <w:rPr>
          <w:color w:val="000000"/>
          <w:spacing w:val="-1"/>
          <w:sz w:val="20"/>
          <w:szCs w:val="20"/>
        </w:rPr>
        <w:t xml:space="preserve">. Анализ современного состояния пожарной безопасности в России и основные причины пожаров. </w:t>
      </w:r>
    </w:p>
    <w:p w14:paraId="292F3E74" w14:textId="10CFFAEA" w:rsidR="00D4141B" w:rsidRDefault="00D4141B" w:rsidP="00CD606D">
      <w:pPr>
        <w:ind w:firstLine="567"/>
        <w:jc w:val="both"/>
        <w:rPr>
          <w:color w:val="000000"/>
          <w:spacing w:val="-1"/>
          <w:sz w:val="20"/>
          <w:szCs w:val="20"/>
        </w:rPr>
      </w:pPr>
      <w:r>
        <w:rPr>
          <w:color w:val="000000"/>
          <w:spacing w:val="-1"/>
          <w:sz w:val="20"/>
          <w:szCs w:val="20"/>
        </w:rPr>
        <w:t>29. И</w:t>
      </w:r>
      <w:r w:rsidRPr="00D4141B">
        <w:rPr>
          <w:color w:val="000000"/>
          <w:spacing w:val="-1"/>
          <w:sz w:val="20"/>
          <w:szCs w:val="20"/>
        </w:rPr>
        <w:t>спользование</w:t>
      </w:r>
      <w:r>
        <w:rPr>
          <w:color w:val="000000"/>
          <w:spacing w:val="-1"/>
          <w:sz w:val="20"/>
          <w:szCs w:val="20"/>
        </w:rPr>
        <w:t xml:space="preserve"> топографических карт</w:t>
      </w:r>
      <w:r w:rsidRPr="00D4141B">
        <w:rPr>
          <w:color w:val="000000"/>
          <w:spacing w:val="-1"/>
          <w:sz w:val="20"/>
          <w:szCs w:val="20"/>
        </w:rPr>
        <w:t xml:space="preserve"> в оперативно-боевой деятельности органов безопасности.</w:t>
      </w:r>
    </w:p>
    <w:p w14:paraId="42114DEC" w14:textId="2136CC36" w:rsidR="00D4141B" w:rsidRDefault="00D4141B" w:rsidP="00CD606D">
      <w:pPr>
        <w:ind w:firstLine="567"/>
        <w:jc w:val="both"/>
        <w:rPr>
          <w:color w:val="000000"/>
          <w:spacing w:val="-1"/>
          <w:sz w:val="20"/>
          <w:szCs w:val="20"/>
        </w:rPr>
      </w:pPr>
      <w:r>
        <w:rPr>
          <w:color w:val="000000"/>
          <w:spacing w:val="-1"/>
          <w:sz w:val="20"/>
          <w:szCs w:val="20"/>
        </w:rPr>
        <w:t>30. Тактические свойства местности.</w:t>
      </w:r>
    </w:p>
    <w:p w14:paraId="27772798" w14:textId="36A0904D" w:rsidR="00D4141B" w:rsidRDefault="00D4141B" w:rsidP="00CD606D">
      <w:pPr>
        <w:ind w:firstLine="567"/>
        <w:jc w:val="both"/>
        <w:rPr>
          <w:color w:val="000000"/>
          <w:spacing w:val="-1"/>
          <w:sz w:val="20"/>
          <w:szCs w:val="20"/>
        </w:rPr>
      </w:pPr>
      <w:r>
        <w:rPr>
          <w:color w:val="000000"/>
          <w:spacing w:val="-1"/>
          <w:sz w:val="20"/>
          <w:szCs w:val="20"/>
        </w:rPr>
        <w:t>31. Топографическая карта как средство управления.</w:t>
      </w:r>
    </w:p>
    <w:p w14:paraId="453FAB6F" w14:textId="6F5F2232" w:rsidR="00D4141B" w:rsidRDefault="00D4141B" w:rsidP="00CD606D">
      <w:pPr>
        <w:ind w:firstLine="567"/>
        <w:jc w:val="both"/>
        <w:rPr>
          <w:rStyle w:val="extendedtext-short"/>
          <w:sz w:val="20"/>
          <w:szCs w:val="20"/>
        </w:rPr>
      </w:pPr>
      <w:r w:rsidRPr="000600A1">
        <w:rPr>
          <w:color w:val="000000"/>
          <w:spacing w:val="-1"/>
          <w:sz w:val="20"/>
          <w:szCs w:val="20"/>
        </w:rPr>
        <w:t xml:space="preserve">32. </w:t>
      </w:r>
      <w:r w:rsidR="000600A1" w:rsidRPr="000600A1">
        <w:rPr>
          <w:rStyle w:val="extendedtext-short"/>
          <w:bCs/>
          <w:sz w:val="20"/>
          <w:szCs w:val="20"/>
        </w:rPr>
        <w:t>Радиационная</w:t>
      </w:r>
      <w:r w:rsidR="000600A1">
        <w:rPr>
          <w:rStyle w:val="extendedtext-short"/>
          <w:sz w:val="20"/>
          <w:szCs w:val="20"/>
        </w:rPr>
        <w:t xml:space="preserve"> и</w:t>
      </w:r>
      <w:r w:rsidR="000600A1" w:rsidRPr="000600A1">
        <w:rPr>
          <w:rStyle w:val="extendedtext-short"/>
          <w:sz w:val="20"/>
          <w:szCs w:val="20"/>
        </w:rPr>
        <w:t xml:space="preserve"> </w:t>
      </w:r>
      <w:r w:rsidR="000600A1" w:rsidRPr="000600A1">
        <w:rPr>
          <w:rStyle w:val="extendedtext-short"/>
          <w:bCs/>
          <w:sz w:val="20"/>
          <w:szCs w:val="20"/>
        </w:rPr>
        <w:t>химическая</w:t>
      </w:r>
      <w:r w:rsidR="000600A1" w:rsidRPr="000600A1">
        <w:rPr>
          <w:rStyle w:val="extendedtext-short"/>
          <w:sz w:val="20"/>
          <w:szCs w:val="20"/>
        </w:rPr>
        <w:t xml:space="preserve"> населения в чрезвычайных ситуациях.</w:t>
      </w:r>
    </w:p>
    <w:p w14:paraId="41D634A3" w14:textId="15A93E49" w:rsidR="000600A1" w:rsidRDefault="000600A1" w:rsidP="00CD606D">
      <w:pPr>
        <w:ind w:firstLine="567"/>
        <w:jc w:val="both"/>
        <w:rPr>
          <w:rStyle w:val="extendedtext-short"/>
          <w:bCs/>
          <w:sz w:val="20"/>
          <w:szCs w:val="20"/>
        </w:rPr>
      </w:pPr>
      <w:r>
        <w:rPr>
          <w:rStyle w:val="extendedtext-short"/>
          <w:sz w:val="20"/>
          <w:szCs w:val="20"/>
        </w:rPr>
        <w:t>33. М</w:t>
      </w:r>
      <w:r w:rsidRPr="000600A1">
        <w:rPr>
          <w:rStyle w:val="extendedtext-short"/>
          <w:sz w:val="20"/>
          <w:szCs w:val="20"/>
        </w:rPr>
        <w:t>едико-</w:t>
      </w:r>
      <w:r w:rsidRPr="000600A1">
        <w:rPr>
          <w:rStyle w:val="extendedtext-short"/>
          <w:bCs/>
          <w:sz w:val="20"/>
          <w:szCs w:val="20"/>
        </w:rPr>
        <w:t>биологическая</w:t>
      </w:r>
      <w:r w:rsidRPr="000600A1">
        <w:rPr>
          <w:rStyle w:val="extendedtext-short"/>
          <w:sz w:val="20"/>
          <w:szCs w:val="20"/>
        </w:rPr>
        <w:t xml:space="preserve"> </w:t>
      </w:r>
      <w:r w:rsidRPr="000600A1">
        <w:rPr>
          <w:rStyle w:val="extendedtext-short"/>
          <w:bCs/>
          <w:sz w:val="20"/>
          <w:szCs w:val="20"/>
        </w:rPr>
        <w:t>защита</w:t>
      </w:r>
      <w:r>
        <w:rPr>
          <w:rStyle w:val="extendedtext-short"/>
          <w:bCs/>
          <w:sz w:val="20"/>
          <w:szCs w:val="20"/>
        </w:rPr>
        <w:t xml:space="preserve"> населения в чрезвычайных ситуациях.</w:t>
      </w:r>
    </w:p>
    <w:p w14:paraId="284FBA42" w14:textId="1A58C33D" w:rsidR="000600A1" w:rsidRDefault="000600A1" w:rsidP="00CD606D">
      <w:pPr>
        <w:ind w:firstLine="567"/>
        <w:jc w:val="both"/>
        <w:rPr>
          <w:rStyle w:val="extendedtext-short"/>
          <w:bCs/>
          <w:sz w:val="20"/>
          <w:szCs w:val="20"/>
        </w:rPr>
      </w:pPr>
      <w:r>
        <w:rPr>
          <w:rStyle w:val="extendedtext-short"/>
          <w:bCs/>
          <w:sz w:val="20"/>
          <w:szCs w:val="20"/>
        </w:rPr>
        <w:t>34. Воздействие радиации на здоровье человека.</w:t>
      </w:r>
    </w:p>
    <w:p w14:paraId="2D43BA8F" w14:textId="5CD2FF83" w:rsidR="000600A1" w:rsidRDefault="000600A1" w:rsidP="00CD606D">
      <w:pPr>
        <w:ind w:firstLine="567"/>
        <w:jc w:val="both"/>
        <w:rPr>
          <w:rStyle w:val="extendedtext-short"/>
          <w:bCs/>
          <w:sz w:val="20"/>
          <w:szCs w:val="20"/>
        </w:rPr>
      </w:pPr>
      <w:r>
        <w:rPr>
          <w:rStyle w:val="extendedtext-short"/>
          <w:bCs/>
          <w:sz w:val="20"/>
          <w:szCs w:val="20"/>
        </w:rPr>
        <w:t>35. Исследование радиоактивных загрязнений.</w:t>
      </w:r>
    </w:p>
    <w:p w14:paraId="654D2D62" w14:textId="56007E7B" w:rsidR="000600A1" w:rsidRDefault="000600A1" w:rsidP="00CD606D">
      <w:pPr>
        <w:ind w:firstLine="567"/>
        <w:jc w:val="both"/>
        <w:rPr>
          <w:rStyle w:val="extendedtext-short"/>
          <w:bCs/>
          <w:sz w:val="20"/>
          <w:szCs w:val="20"/>
        </w:rPr>
      </w:pPr>
      <w:r>
        <w:rPr>
          <w:rStyle w:val="extendedtext-short"/>
          <w:bCs/>
          <w:sz w:val="20"/>
          <w:szCs w:val="20"/>
        </w:rPr>
        <w:t>36. Юридические аспекты ядерной индустрии.</w:t>
      </w:r>
    </w:p>
    <w:p w14:paraId="329D422D" w14:textId="508F3136" w:rsidR="000600A1" w:rsidRDefault="000600A1" w:rsidP="00CD606D">
      <w:pPr>
        <w:ind w:firstLine="567"/>
        <w:jc w:val="both"/>
        <w:rPr>
          <w:rStyle w:val="extendedtext-short"/>
          <w:bCs/>
          <w:sz w:val="20"/>
          <w:szCs w:val="20"/>
        </w:rPr>
      </w:pPr>
      <w:r>
        <w:rPr>
          <w:rStyle w:val="extendedtext-short"/>
          <w:bCs/>
          <w:sz w:val="20"/>
          <w:szCs w:val="20"/>
        </w:rPr>
        <w:t>37. Ядерная диагностика в клинике.</w:t>
      </w:r>
    </w:p>
    <w:p w14:paraId="7FADFB50" w14:textId="72A34F80" w:rsidR="000600A1" w:rsidRDefault="000600A1" w:rsidP="00CD606D">
      <w:pPr>
        <w:ind w:firstLine="567"/>
        <w:jc w:val="both"/>
        <w:rPr>
          <w:rStyle w:val="extendedtext-short"/>
          <w:bCs/>
          <w:sz w:val="20"/>
          <w:szCs w:val="20"/>
        </w:rPr>
      </w:pPr>
      <w:r>
        <w:rPr>
          <w:rStyle w:val="extendedtext-short"/>
          <w:bCs/>
          <w:sz w:val="20"/>
          <w:szCs w:val="20"/>
        </w:rPr>
        <w:t xml:space="preserve">38. </w:t>
      </w:r>
      <w:r w:rsidRPr="000600A1">
        <w:rPr>
          <w:rStyle w:val="extendedtext-short"/>
          <w:bCs/>
          <w:sz w:val="20"/>
          <w:szCs w:val="20"/>
        </w:rPr>
        <w:t>Медицинское обеспечение радиационной безопасности.</w:t>
      </w:r>
    </w:p>
    <w:p w14:paraId="7E2DE3CC" w14:textId="600FEB43" w:rsidR="000600A1" w:rsidRDefault="000600A1" w:rsidP="00CD606D">
      <w:pPr>
        <w:ind w:firstLine="567"/>
        <w:jc w:val="both"/>
        <w:rPr>
          <w:rStyle w:val="extendedtext-short"/>
          <w:bCs/>
          <w:sz w:val="20"/>
          <w:szCs w:val="20"/>
        </w:rPr>
      </w:pPr>
      <w:r>
        <w:rPr>
          <w:rStyle w:val="extendedtext-short"/>
          <w:bCs/>
          <w:sz w:val="20"/>
          <w:szCs w:val="20"/>
        </w:rPr>
        <w:t xml:space="preserve">39. </w:t>
      </w:r>
      <w:r w:rsidRPr="000600A1">
        <w:rPr>
          <w:rStyle w:val="extendedtext-short"/>
          <w:bCs/>
          <w:sz w:val="20"/>
          <w:szCs w:val="20"/>
        </w:rPr>
        <w:t>Военно-морской флот: история создания, предназначение, структура.</w:t>
      </w:r>
    </w:p>
    <w:p w14:paraId="5DC15E14" w14:textId="16EF6F64" w:rsidR="000600A1" w:rsidRDefault="000600A1" w:rsidP="00CD606D">
      <w:pPr>
        <w:ind w:firstLine="567"/>
        <w:jc w:val="both"/>
        <w:rPr>
          <w:rStyle w:val="extendedtext-short"/>
          <w:bCs/>
          <w:sz w:val="20"/>
          <w:szCs w:val="20"/>
        </w:rPr>
      </w:pPr>
      <w:r>
        <w:rPr>
          <w:rStyle w:val="extendedtext-short"/>
          <w:bCs/>
          <w:sz w:val="20"/>
          <w:szCs w:val="20"/>
        </w:rPr>
        <w:t xml:space="preserve">40. </w:t>
      </w:r>
      <w:r w:rsidRPr="000600A1">
        <w:rPr>
          <w:rStyle w:val="extendedtext-short"/>
          <w:bCs/>
          <w:sz w:val="20"/>
          <w:szCs w:val="20"/>
        </w:rPr>
        <w:t>Военная служба и ее специфика.</w:t>
      </w:r>
    </w:p>
    <w:p w14:paraId="7A9104E6" w14:textId="4EE9FE3E" w:rsidR="000600A1" w:rsidRDefault="000600A1" w:rsidP="00CD606D">
      <w:pPr>
        <w:ind w:firstLine="567"/>
        <w:jc w:val="both"/>
        <w:rPr>
          <w:rStyle w:val="extendedtext-short"/>
          <w:bCs/>
          <w:sz w:val="20"/>
          <w:szCs w:val="20"/>
        </w:rPr>
      </w:pPr>
      <w:r>
        <w:rPr>
          <w:rStyle w:val="extendedtext-short"/>
          <w:bCs/>
          <w:sz w:val="20"/>
          <w:szCs w:val="20"/>
        </w:rPr>
        <w:t xml:space="preserve">41. </w:t>
      </w:r>
      <w:r w:rsidRPr="000600A1">
        <w:rPr>
          <w:rStyle w:val="extendedtext-short"/>
          <w:bCs/>
          <w:sz w:val="20"/>
          <w:szCs w:val="20"/>
        </w:rPr>
        <w:t>Ордена – почетные награды за воинские отличия и заслуги в бою и военной службе.</w:t>
      </w:r>
    </w:p>
    <w:p w14:paraId="01CB7E39" w14:textId="78F122B9" w:rsidR="000600A1" w:rsidRDefault="000600A1" w:rsidP="00CD606D">
      <w:pPr>
        <w:ind w:firstLine="567"/>
        <w:jc w:val="both"/>
        <w:rPr>
          <w:rStyle w:val="extendedtext-short"/>
          <w:bCs/>
          <w:sz w:val="20"/>
          <w:szCs w:val="20"/>
        </w:rPr>
      </w:pPr>
      <w:r>
        <w:rPr>
          <w:rStyle w:val="extendedtext-short"/>
          <w:bCs/>
          <w:sz w:val="20"/>
          <w:szCs w:val="20"/>
        </w:rPr>
        <w:t xml:space="preserve">42. </w:t>
      </w:r>
      <w:r w:rsidRPr="000600A1">
        <w:rPr>
          <w:rStyle w:val="extendedtext-short"/>
          <w:bCs/>
          <w:sz w:val="20"/>
          <w:szCs w:val="20"/>
        </w:rPr>
        <w:t>Войсковое товарищество – боевые традиции РФ и флота.</w:t>
      </w:r>
    </w:p>
    <w:p w14:paraId="55CDFFED" w14:textId="463AA39B" w:rsidR="000600A1" w:rsidRDefault="000600A1" w:rsidP="00CD606D">
      <w:pPr>
        <w:ind w:firstLine="567"/>
        <w:jc w:val="both"/>
        <w:rPr>
          <w:rStyle w:val="extendedtext-short"/>
          <w:bCs/>
          <w:sz w:val="20"/>
          <w:szCs w:val="20"/>
        </w:rPr>
      </w:pPr>
      <w:r>
        <w:rPr>
          <w:rStyle w:val="extendedtext-short"/>
          <w:bCs/>
          <w:sz w:val="20"/>
          <w:szCs w:val="20"/>
        </w:rPr>
        <w:t xml:space="preserve">43. </w:t>
      </w:r>
      <w:r w:rsidRPr="000600A1">
        <w:rPr>
          <w:rStyle w:val="extendedtext-short"/>
          <w:bCs/>
          <w:sz w:val="20"/>
          <w:szCs w:val="20"/>
        </w:rPr>
        <w:t>Ритуалы военной службы в Вооруженных силах РФ.</w:t>
      </w:r>
    </w:p>
    <w:p w14:paraId="52A3502B" w14:textId="5C086BD2" w:rsidR="000600A1" w:rsidRDefault="000600A1" w:rsidP="00CD606D">
      <w:pPr>
        <w:ind w:firstLine="567"/>
        <w:jc w:val="both"/>
        <w:rPr>
          <w:rStyle w:val="extendedtext-short"/>
          <w:bCs/>
          <w:sz w:val="20"/>
          <w:szCs w:val="20"/>
        </w:rPr>
      </w:pPr>
      <w:r>
        <w:rPr>
          <w:rStyle w:val="extendedtext-short"/>
          <w:bCs/>
          <w:sz w:val="20"/>
          <w:szCs w:val="20"/>
        </w:rPr>
        <w:t xml:space="preserve">44. </w:t>
      </w:r>
      <w:r w:rsidRPr="000600A1">
        <w:rPr>
          <w:rStyle w:val="extendedtext-short"/>
          <w:bCs/>
          <w:sz w:val="20"/>
          <w:szCs w:val="20"/>
        </w:rPr>
        <w:t>Военная служба как особый вид государственной службы.</w:t>
      </w:r>
    </w:p>
    <w:p w14:paraId="7AA42C61" w14:textId="44BA53BF" w:rsidR="000600A1" w:rsidRPr="000600A1" w:rsidRDefault="000600A1" w:rsidP="000600A1">
      <w:pPr>
        <w:ind w:firstLine="567"/>
        <w:jc w:val="both"/>
        <w:rPr>
          <w:color w:val="000000"/>
          <w:spacing w:val="-1"/>
          <w:sz w:val="20"/>
          <w:szCs w:val="20"/>
        </w:rPr>
      </w:pPr>
      <w:r>
        <w:rPr>
          <w:color w:val="000000"/>
          <w:spacing w:val="-1"/>
          <w:sz w:val="20"/>
          <w:szCs w:val="20"/>
        </w:rPr>
        <w:t xml:space="preserve">45. </w:t>
      </w:r>
      <w:r w:rsidRPr="000600A1">
        <w:rPr>
          <w:color w:val="000000"/>
          <w:spacing w:val="-1"/>
          <w:sz w:val="20"/>
          <w:szCs w:val="20"/>
        </w:rPr>
        <w:t>Химическое оружие: поражающие факторы, защита населения.</w:t>
      </w:r>
    </w:p>
    <w:p w14:paraId="07478EE3" w14:textId="25AD3B3F" w:rsidR="000600A1" w:rsidRPr="000600A1" w:rsidRDefault="000600A1" w:rsidP="000600A1">
      <w:pPr>
        <w:ind w:firstLine="567"/>
        <w:jc w:val="both"/>
        <w:rPr>
          <w:color w:val="000000"/>
          <w:spacing w:val="-1"/>
          <w:sz w:val="20"/>
          <w:szCs w:val="20"/>
        </w:rPr>
      </w:pPr>
      <w:r>
        <w:rPr>
          <w:color w:val="000000"/>
          <w:spacing w:val="-1"/>
          <w:sz w:val="20"/>
          <w:szCs w:val="20"/>
        </w:rPr>
        <w:t xml:space="preserve">46. </w:t>
      </w:r>
      <w:r w:rsidRPr="000600A1">
        <w:rPr>
          <w:color w:val="000000"/>
          <w:spacing w:val="-1"/>
          <w:sz w:val="20"/>
          <w:szCs w:val="20"/>
        </w:rPr>
        <w:t>Ядерное оружие: поражающие факторы, защита населения.</w:t>
      </w:r>
    </w:p>
    <w:p w14:paraId="6DDF852A" w14:textId="5AC78289" w:rsidR="000600A1" w:rsidRDefault="000600A1" w:rsidP="000600A1">
      <w:pPr>
        <w:ind w:firstLine="567"/>
        <w:jc w:val="both"/>
        <w:rPr>
          <w:color w:val="000000"/>
          <w:spacing w:val="-1"/>
          <w:sz w:val="20"/>
          <w:szCs w:val="20"/>
        </w:rPr>
      </w:pPr>
      <w:r>
        <w:rPr>
          <w:color w:val="000000"/>
          <w:spacing w:val="-1"/>
          <w:sz w:val="20"/>
          <w:szCs w:val="20"/>
        </w:rPr>
        <w:t xml:space="preserve">47. </w:t>
      </w:r>
      <w:r w:rsidRPr="000600A1">
        <w:rPr>
          <w:color w:val="000000"/>
          <w:spacing w:val="-1"/>
          <w:sz w:val="20"/>
          <w:szCs w:val="20"/>
        </w:rPr>
        <w:t>Биологическое оружие: поражающие факторы, защита населения.</w:t>
      </w:r>
    </w:p>
    <w:p w14:paraId="7E3A73F2" w14:textId="43CEBB37" w:rsidR="000600A1" w:rsidRDefault="000600A1" w:rsidP="000600A1">
      <w:pPr>
        <w:ind w:firstLine="567"/>
        <w:jc w:val="both"/>
        <w:rPr>
          <w:color w:val="000000"/>
          <w:spacing w:val="-1"/>
          <w:sz w:val="20"/>
          <w:szCs w:val="20"/>
        </w:rPr>
      </w:pPr>
      <w:r>
        <w:rPr>
          <w:color w:val="000000"/>
          <w:spacing w:val="-1"/>
          <w:sz w:val="20"/>
          <w:szCs w:val="20"/>
        </w:rPr>
        <w:t xml:space="preserve">48. </w:t>
      </w:r>
      <w:r w:rsidRPr="000600A1">
        <w:rPr>
          <w:color w:val="000000"/>
          <w:spacing w:val="-1"/>
          <w:sz w:val="20"/>
          <w:szCs w:val="20"/>
        </w:rPr>
        <w:t>Организация оповещения и инженерной защиты населения.</w:t>
      </w:r>
    </w:p>
    <w:p w14:paraId="6CF11846" w14:textId="6A24295B" w:rsidR="000600A1" w:rsidRDefault="00C374C5" w:rsidP="000600A1">
      <w:pPr>
        <w:ind w:firstLine="567"/>
        <w:jc w:val="both"/>
        <w:rPr>
          <w:color w:val="000000"/>
          <w:spacing w:val="-1"/>
          <w:sz w:val="20"/>
          <w:szCs w:val="20"/>
        </w:rPr>
      </w:pPr>
      <w:r>
        <w:rPr>
          <w:color w:val="000000"/>
          <w:spacing w:val="-1"/>
          <w:sz w:val="20"/>
          <w:szCs w:val="20"/>
        </w:rPr>
        <w:t xml:space="preserve">49. </w:t>
      </w:r>
      <w:r w:rsidRPr="00C374C5">
        <w:rPr>
          <w:color w:val="000000"/>
          <w:spacing w:val="-1"/>
          <w:sz w:val="20"/>
          <w:szCs w:val="20"/>
        </w:rPr>
        <w:t>Законодательство Российской Федерации и в области безопасности и защиты граждан, общества и государства.</w:t>
      </w:r>
    </w:p>
    <w:p w14:paraId="08538A23" w14:textId="07E720C8" w:rsidR="00C374C5" w:rsidRPr="000600A1" w:rsidRDefault="00C374C5" w:rsidP="000600A1">
      <w:pPr>
        <w:ind w:firstLine="567"/>
        <w:jc w:val="both"/>
        <w:rPr>
          <w:color w:val="000000"/>
          <w:spacing w:val="-1"/>
          <w:sz w:val="20"/>
          <w:szCs w:val="20"/>
        </w:rPr>
      </w:pPr>
      <w:r>
        <w:rPr>
          <w:color w:val="000000"/>
          <w:spacing w:val="-1"/>
          <w:sz w:val="20"/>
          <w:szCs w:val="20"/>
        </w:rPr>
        <w:t>50. Обеспечение национальной безопасности Российской федерации.</w:t>
      </w:r>
    </w:p>
    <w:p w14:paraId="5E3FF400" w14:textId="77777777" w:rsidR="00CD606D" w:rsidRDefault="00CD606D" w:rsidP="00CD606D">
      <w:pPr>
        <w:ind w:firstLine="567"/>
        <w:jc w:val="both"/>
        <w:rPr>
          <w:color w:val="000000"/>
          <w:spacing w:val="-1"/>
          <w:sz w:val="20"/>
          <w:szCs w:val="20"/>
        </w:rPr>
      </w:pPr>
    </w:p>
    <w:p w14:paraId="13CDB5A4" w14:textId="14998079" w:rsidR="00CD606D" w:rsidRPr="007C6455" w:rsidRDefault="00CA744F" w:rsidP="00CD606D">
      <w:pPr>
        <w:ind w:firstLine="567"/>
        <w:jc w:val="both"/>
        <w:rPr>
          <w:b/>
          <w:sz w:val="20"/>
        </w:rPr>
      </w:pPr>
      <w:r>
        <w:rPr>
          <w:b/>
          <w:sz w:val="20"/>
        </w:rPr>
        <w:t>4</w:t>
      </w:r>
      <w:r w:rsidR="00CD606D" w:rsidRPr="007C6455">
        <w:rPr>
          <w:b/>
          <w:sz w:val="20"/>
        </w:rPr>
        <w:t>.2. Оценочные средства промежуточной аттестации</w:t>
      </w:r>
    </w:p>
    <w:p w14:paraId="55BE0641" w14:textId="77777777" w:rsidR="00CD606D" w:rsidRPr="007C6455" w:rsidRDefault="00CD606D" w:rsidP="00CD606D">
      <w:pPr>
        <w:ind w:firstLine="567"/>
        <w:jc w:val="both"/>
        <w:rPr>
          <w:b/>
          <w:sz w:val="20"/>
        </w:rPr>
      </w:pPr>
      <w:r w:rsidRPr="007C6455">
        <w:rPr>
          <w:b/>
          <w:sz w:val="20"/>
        </w:rPr>
        <w:t xml:space="preserve">4.2.1. </w:t>
      </w:r>
      <w:r>
        <w:rPr>
          <w:b/>
          <w:sz w:val="20"/>
        </w:rPr>
        <w:t>Зачет</w:t>
      </w:r>
    </w:p>
    <w:p w14:paraId="7602D5DC" w14:textId="77777777" w:rsidR="00CD606D" w:rsidRPr="007C6455" w:rsidRDefault="00CD606D" w:rsidP="00CD606D">
      <w:pPr>
        <w:ind w:firstLine="567"/>
        <w:jc w:val="both"/>
        <w:rPr>
          <w:b/>
          <w:sz w:val="20"/>
        </w:rPr>
      </w:pPr>
      <w:r w:rsidRPr="007C6455">
        <w:rPr>
          <w:b/>
          <w:sz w:val="20"/>
        </w:rPr>
        <w:t>4.2.1.1. Порядок проведения</w:t>
      </w:r>
    </w:p>
    <w:p w14:paraId="65D3487D" w14:textId="77777777" w:rsidR="00CD606D" w:rsidRPr="007C6455" w:rsidRDefault="00CD606D" w:rsidP="00CD606D">
      <w:pPr>
        <w:ind w:firstLine="567"/>
        <w:jc w:val="both"/>
        <w:rPr>
          <w:sz w:val="20"/>
        </w:rPr>
      </w:pPr>
      <w:r w:rsidRPr="007C6455">
        <w:rPr>
          <w:bCs/>
          <w:sz w:val="20"/>
        </w:rPr>
        <w:t xml:space="preserve">Промежуточная аттестация студентов </w:t>
      </w:r>
      <w:r w:rsidRPr="007C6455">
        <w:rPr>
          <w:sz w:val="20"/>
        </w:rPr>
        <w:t>по дисциплине «Безопасность жизнедеятельности» проводится в соответствии с ОПОП ВО и является обязательной. Промежуточная аттестация проводится в виде зачета, во время которого студент опрашивается преподавателем в устной форме по билетам. В каждом билете по два вопроса. Время на подготовку ответа – 30 мин.</w:t>
      </w:r>
    </w:p>
    <w:p w14:paraId="7590CF14" w14:textId="77777777" w:rsidR="00CD606D" w:rsidRDefault="00CD606D" w:rsidP="00CD606D">
      <w:pPr>
        <w:ind w:firstLine="567"/>
        <w:jc w:val="both"/>
        <w:rPr>
          <w:sz w:val="20"/>
        </w:rPr>
      </w:pPr>
      <w:r w:rsidRPr="007C6455">
        <w:rPr>
          <w:rFonts w:eastAsia="Times New Roman"/>
          <w:sz w:val="20"/>
        </w:rPr>
        <w:t>Зачет проводится в соответствии с графиком учебного процесса.</w:t>
      </w:r>
      <w:r w:rsidRPr="007C6455">
        <w:rPr>
          <w:sz w:val="20"/>
        </w:rPr>
        <w:t xml:space="preserve"> Студент допускается к зачету в случае выполнения им учебного плана по дисциплине. В случае наличия учебной задолженности или пропусков студент отрабатывает соответствующие занятия в форме, предложенной преподавателем. </w:t>
      </w:r>
    </w:p>
    <w:p w14:paraId="4F653324" w14:textId="77777777" w:rsidR="00CD606D" w:rsidRPr="007C6455" w:rsidRDefault="00CD606D" w:rsidP="00CD606D">
      <w:pPr>
        <w:ind w:firstLine="567"/>
        <w:jc w:val="both"/>
        <w:rPr>
          <w:bCs/>
          <w:color w:val="000000"/>
          <w:sz w:val="20"/>
        </w:rPr>
      </w:pPr>
      <w:r w:rsidRPr="007C6455">
        <w:rPr>
          <w:bCs/>
          <w:color w:val="000000"/>
          <w:sz w:val="20"/>
        </w:rPr>
        <w:t>Устный ответ на зачете оценивается по шкале: зачтено, не зачтено.</w:t>
      </w:r>
    </w:p>
    <w:p w14:paraId="7867D619" w14:textId="77777777" w:rsidR="00CD606D" w:rsidRPr="007C6455" w:rsidRDefault="00CD606D" w:rsidP="00CD606D">
      <w:pPr>
        <w:ind w:firstLine="567"/>
        <w:jc w:val="both"/>
        <w:rPr>
          <w:b/>
          <w:sz w:val="20"/>
        </w:rPr>
      </w:pPr>
      <w:r w:rsidRPr="007C6455">
        <w:rPr>
          <w:b/>
          <w:sz w:val="20"/>
        </w:rPr>
        <w:t>4.2.1.2. Критерии оценивания.</w:t>
      </w:r>
    </w:p>
    <w:p w14:paraId="428D7E1C" w14:textId="77777777" w:rsidR="00CD606D" w:rsidRPr="008348A0" w:rsidRDefault="00CD606D" w:rsidP="00CD606D">
      <w:pPr>
        <w:ind w:firstLine="567"/>
        <w:rPr>
          <w:rFonts w:eastAsia="Calibri"/>
          <w:bCs/>
          <w:i/>
          <w:color w:val="000000"/>
          <w:sz w:val="20"/>
          <w:szCs w:val="20"/>
          <w:lang w:eastAsia="en-US"/>
        </w:rPr>
      </w:pPr>
      <w:r w:rsidRPr="008348A0">
        <w:rPr>
          <w:rFonts w:eastAsia="Calibri"/>
          <w:bCs/>
          <w:i/>
          <w:color w:val="000000"/>
          <w:sz w:val="20"/>
          <w:szCs w:val="20"/>
          <w:lang w:eastAsia="en-US"/>
        </w:rPr>
        <w:t>Устный ответ на теоретический вопрос по курсу дисциплины</w:t>
      </w:r>
    </w:p>
    <w:p w14:paraId="492BC9EB" w14:textId="55A27335" w:rsidR="00CD606D" w:rsidRPr="005E4B5D" w:rsidRDefault="00CD606D" w:rsidP="00CD606D">
      <w:pPr>
        <w:ind w:firstLine="567"/>
        <w:jc w:val="both"/>
        <w:rPr>
          <w:rFonts w:eastAsia="Calibri"/>
          <w:b/>
          <w:bCs/>
          <w:color w:val="000000"/>
          <w:sz w:val="20"/>
          <w:szCs w:val="20"/>
          <w:lang w:eastAsia="en-US"/>
        </w:rPr>
      </w:pPr>
      <w:r>
        <w:rPr>
          <w:rFonts w:eastAsia="Calibri"/>
          <w:b/>
          <w:bCs/>
          <w:color w:val="000000"/>
          <w:sz w:val="20"/>
          <w:szCs w:val="20"/>
          <w:lang w:eastAsia="en-US"/>
        </w:rPr>
        <w:t>Бал</w:t>
      </w:r>
      <w:r w:rsidR="000A2EB2">
        <w:rPr>
          <w:rFonts w:eastAsia="Calibri"/>
          <w:b/>
          <w:bCs/>
          <w:color w:val="000000"/>
          <w:sz w:val="20"/>
          <w:szCs w:val="20"/>
          <w:lang w:eastAsia="en-US"/>
        </w:rPr>
        <w:t>л</w:t>
      </w:r>
      <w:r>
        <w:rPr>
          <w:rFonts w:eastAsia="Calibri"/>
          <w:b/>
          <w:bCs/>
          <w:color w:val="000000"/>
          <w:sz w:val="20"/>
          <w:szCs w:val="20"/>
          <w:lang w:eastAsia="en-US"/>
        </w:rPr>
        <w:t>ы в интервале 24-30 ставя</w:t>
      </w:r>
      <w:r w:rsidRPr="005E4B5D">
        <w:rPr>
          <w:rFonts w:eastAsia="Calibri"/>
          <w:b/>
          <w:bCs/>
          <w:color w:val="000000"/>
          <w:sz w:val="20"/>
          <w:szCs w:val="20"/>
          <w:lang w:eastAsia="en-US"/>
        </w:rPr>
        <w:t>тся, если обучающийся:</w:t>
      </w:r>
    </w:p>
    <w:p w14:paraId="2FEE1CBB" w14:textId="77777777" w:rsidR="00CD606D"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5E4B5D">
        <w:rPr>
          <w:rFonts w:eastAsia="Calibri"/>
          <w:color w:val="000000"/>
          <w:sz w:val="20"/>
          <w:szCs w:val="20"/>
          <w:shd w:val="clear" w:color="auto" w:fill="FFFFFF"/>
          <w:lang w:eastAsia="en-US"/>
        </w:rPr>
        <w:t xml:space="preserve">продемонстрировал всестороннее, систематическое и глубокое знание учебно-программного материала, </w:t>
      </w:r>
    </w:p>
    <w:p w14:paraId="5CD0FC09" w14:textId="77777777" w:rsidR="00CD606D"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изучил основную и дополнительную литературу, рекомендованную программой дисциплины;</w:t>
      </w:r>
    </w:p>
    <w:p w14:paraId="5861D7C2" w14:textId="77777777" w:rsidR="00CD606D"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полно излагает изученный материал, дает правильное определение основных понятий;</w:t>
      </w:r>
    </w:p>
    <w:p w14:paraId="3C9F1C4C" w14:textId="77777777" w:rsidR="00CD606D"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излагает материал логически последовательно и правильно с точки зрения норм русского языка;</w:t>
      </w:r>
    </w:p>
    <w:p w14:paraId="3F0D5BE3" w14:textId="77777777" w:rsidR="00CD606D" w:rsidRPr="007C6455" w:rsidRDefault="00CD606D" w:rsidP="00CD606D">
      <w:pPr>
        <w:ind w:firstLine="567"/>
        <w:jc w:val="both"/>
        <w:rPr>
          <w:rStyle w:val="c1"/>
          <w:sz w:val="20"/>
        </w:rPr>
      </w:pPr>
      <w:r>
        <w:rPr>
          <w:rFonts w:eastAsia="Calibri"/>
          <w:color w:val="000000"/>
          <w:sz w:val="20"/>
          <w:szCs w:val="20"/>
          <w:shd w:val="clear" w:color="auto" w:fill="FFFFFF"/>
          <w:lang w:eastAsia="en-US"/>
        </w:rPr>
        <w:t xml:space="preserve">- </w:t>
      </w:r>
      <w:r w:rsidRPr="007C6455">
        <w:rPr>
          <w:rStyle w:val="c1"/>
          <w:sz w:val="20"/>
        </w:rPr>
        <w:t>показывает умение отвечать на дополнительные вопросы</w:t>
      </w:r>
      <w:r>
        <w:rPr>
          <w:rStyle w:val="c1"/>
          <w:sz w:val="20"/>
        </w:rPr>
        <w:t xml:space="preserve"> преподавателя.</w:t>
      </w:r>
    </w:p>
    <w:p w14:paraId="7E8AE9DB" w14:textId="542A88CD" w:rsidR="00CD606D" w:rsidRPr="005E4B5D" w:rsidRDefault="00CD606D" w:rsidP="00CD606D">
      <w:pPr>
        <w:ind w:firstLine="567"/>
        <w:jc w:val="both"/>
        <w:rPr>
          <w:rFonts w:eastAsia="Calibri"/>
          <w:b/>
          <w:bCs/>
          <w:color w:val="000000"/>
          <w:sz w:val="20"/>
          <w:szCs w:val="20"/>
          <w:lang w:eastAsia="en-US"/>
        </w:rPr>
      </w:pPr>
      <w:r>
        <w:rPr>
          <w:rFonts w:eastAsia="Calibri"/>
          <w:b/>
          <w:bCs/>
          <w:color w:val="000000"/>
          <w:sz w:val="20"/>
          <w:szCs w:val="20"/>
          <w:lang w:eastAsia="en-US"/>
        </w:rPr>
        <w:t>Бал</w:t>
      </w:r>
      <w:r w:rsidR="000A2EB2">
        <w:rPr>
          <w:rFonts w:eastAsia="Calibri"/>
          <w:b/>
          <w:bCs/>
          <w:color w:val="000000"/>
          <w:sz w:val="20"/>
          <w:szCs w:val="20"/>
          <w:lang w:eastAsia="en-US"/>
        </w:rPr>
        <w:t>л</w:t>
      </w:r>
      <w:r>
        <w:rPr>
          <w:rFonts w:eastAsia="Calibri"/>
          <w:b/>
          <w:bCs/>
          <w:color w:val="000000"/>
          <w:sz w:val="20"/>
          <w:szCs w:val="20"/>
          <w:lang w:eastAsia="en-US"/>
        </w:rPr>
        <w:t>ы в интервале 16-23 ставя</w:t>
      </w:r>
      <w:r w:rsidRPr="005E4B5D">
        <w:rPr>
          <w:rFonts w:eastAsia="Calibri"/>
          <w:b/>
          <w:bCs/>
          <w:color w:val="000000"/>
          <w:sz w:val="20"/>
          <w:szCs w:val="20"/>
          <w:lang w:eastAsia="en-US"/>
        </w:rPr>
        <w:t>тся, если обучающийся:</w:t>
      </w:r>
    </w:p>
    <w:p w14:paraId="323A60F5" w14:textId="77777777" w:rsidR="00CD606D" w:rsidRPr="003025CB"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3025CB">
        <w:rPr>
          <w:rFonts w:eastAsia="Calibri"/>
          <w:color w:val="000000"/>
          <w:sz w:val="20"/>
          <w:szCs w:val="20"/>
          <w:shd w:val="clear" w:color="auto" w:fill="FFFFFF"/>
          <w:lang w:eastAsia="en-US"/>
        </w:rPr>
        <w:t>продемонстрировал хорошее знание учебно-программного материала, усвоил основную литературу, рекомендованную программой дисциплины;</w:t>
      </w:r>
    </w:p>
    <w:p w14:paraId="04A66E26" w14:textId="77777777" w:rsidR="00CD606D" w:rsidRPr="003025CB" w:rsidRDefault="00CD606D" w:rsidP="00CD606D">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продемонстрировал умение выделять главные положения в изученном материале;</w:t>
      </w:r>
    </w:p>
    <w:p w14:paraId="7FDC64CB" w14:textId="77777777" w:rsidR="00CD606D" w:rsidRPr="003025CB" w:rsidRDefault="00CD606D" w:rsidP="00CD606D">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xml:space="preserve">- допустил незначительные ошибки </w:t>
      </w:r>
      <w:r>
        <w:rPr>
          <w:rFonts w:eastAsia="Calibri"/>
          <w:color w:val="000000"/>
          <w:sz w:val="20"/>
          <w:szCs w:val="20"/>
          <w:shd w:val="clear" w:color="auto" w:fill="FFFFFF"/>
          <w:lang w:eastAsia="en-US"/>
        </w:rPr>
        <w:t xml:space="preserve">(1-2) </w:t>
      </w:r>
      <w:r w:rsidRPr="003025CB">
        <w:rPr>
          <w:rFonts w:eastAsia="Calibri"/>
          <w:color w:val="000000"/>
          <w:sz w:val="20"/>
          <w:szCs w:val="20"/>
          <w:shd w:val="clear" w:color="auto" w:fill="FFFFFF"/>
          <w:lang w:eastAsia="en-US"/>
        </w:rPr>
        <w:t>при воспроизведении изученного материала, которые сам же и исправил;</w:t>
      </w:r>
    </w:p>
    <w:p w14:paraId="4513BA67" w14:textId="2E40DC30" w:rsidR="00CD606D" w:rsidRPr="003025CB" w:rsidRDefault="00CD606D" w:rsidP="00CD606D">
      <w:pPr>
        <w:ind w:firstLine="567"/>
        <w:jc w:val="both"/>
        <w:rPr>
          <w:rFonts w:eastAsia="Calibri"/>
          <w:color w:val="000000"/>
          <w:sz w:val="20"/>
          <w:szCs w:val="20"/>
          <w:shd w:val="clear" w:color="auto" w:fill="FFFFFF"/>
          <w:lang w:eastAsia="en-US"/>
        </w:rPr>
      </w:pPr>
      <w:r w:rsidRPr="003025CB">
        <w:rPr>
          <w:rFonts w:eastAsia="Calibri"/>
          <w:color w:val="000000"/>
          <w:sz w:val="20"/>
          <w:szCs w:val="20"/>
          <w:shd w:val="clear" w:color="auto" w:fill="FFFFFF"/>
          <w:lang w:eastAsia="en-US"/>
        </w:rPr>
        <w:t xml:space="preserve">- </w:t>
      </w:r>
      <w:r>
        <w:rPr>
          <w:rFonts w:eastAsia="Calibri"/>
          <w:color w:val="000000"/>
          <w:sz w:val="20"/>
          <w:szCs w:val="20"/>
          <w:shd w:val="clear" w:color="auto" w:fill="FFFFFF"/>
          <w:lang w:eastAsia="en-US"/>
        </w:rPr>
        <w:t xml:space="preserve">допустил </w:t>
      </w:r>
      <w:r w:rsidRPr="003025CB">
        <w:rPr>
          <w:sz w:val="20"/>
          <w:szCs w:val="20"/>
        </w:rPr>
        <w:t>1-2 недочета в</w:t>
      </w:r>
      <w:r w:rsidR="00EE7D12">
        <w:rPr>
          <w:sz w:val="20"/>
          <w:szCs w:val="20"/>
        </w:rPr>
        <w:t xml:space="preserve"> </w:t>
      </w:r>
      <w:r w:rsidRPr="003025CB">
        <w:rPr>
          <w:sz w:val="20"/>
          <w:szCs w:val="20"/>
        </w:rPr>
        <w:t>последовательности и языковом оформлении излагаемого</w:t>
      </w:r>
      <w:r>
        <w:rPr>
          <w:sz w:val="20"/>
          <w:szCs w:val="20"/>
        </w:rPr>
        <w:t xml:space="preserve"> материала</w:t>
      </w:r>
      <w:r w:rsidRPr="003025CB">
        <w:rPr>
          <w:sz w:val="20"/>
          <w:szCs w:val="20"/>
        </w:rPr>
        <w:t>.</w:t>
      </w:r>
    </w:p>
    <w:p w14:paraId="20E2E899" w14:textId="4CADE55B" w:rsidR="00CD606D" w:rsidRPr="005E4B5D" w:rsidRDefault="00CD606D" w:rsidP="00CD606D">
      <w:pPr>
        <w:ind w:firstLine="567"/>
        <w:jc w:val="both"/>
        <w:rPr>
          <w:rFonts w:eastAsia="Calibri"/>
          <w:b/>
          <w:bCs/>
          <w:color w:val="000000"/>
          <w:sz w:val="20"/>
          <w:szCs w:val="20"/>
          <w:lang w:eastAsia="en-US"/>
        </w:rPr>
      </w:pPr>
      <w:r>
        <w:rPr>
          <w:rFonts w:eastAsia="Calibri"/>
          <w:b/>
          <w:bCs/>
          <w:color w:val="000000"/>
          <w:sz w:val="20"/>
          <w:szCs w:val="20"/>
          <w:lang w:eastAsia="en-US"/>
        </w:rPr>
        <w:t>Бал</w:t>
      </w:r>
      <w:r w:rsidR="000A2EB2">
        <w:rPr>
          <w:rFonts w:eastAsia="Calibri"/>
          <w:b/>
          <w:bCs/>
          <w:color w:val="000000"/>
          <w:sz w:val="20"/>
          <w:szCs w:val="20"/>
          <w:lang w:eastAsia="en-US"/>
        </w:rPr>
        <w:t>л</w:t>
      </w:r>
      <w:r>
        <w:rPr>
          <w:rFonts w:eastAsia="Calibri"/>
          <w:b/>
          <w:bCs/>
          <w:color w:val="000000"/>
          <w:sz w:val="20"/>
          <w:szCs w:val="20"/>
          <w:lang w:eastAsia="en-US"/>
        </w:rPr>
        <w:t>ы в интервале 8-15 ставя</w:t>
      </w:r>
      <w:r w:rsidRPr="005E4B5D">
        <w:rPr>
          <w:rFonts w:eastAsia="Calibri"/>
          <w:b/>
          <w:bCs/>
          <w:color w:val="000000"/>
          <w:sz w:val="20"/>
          <w:szCs w:val="20"/>
          <w:lang w:eastAsia="en-US"/>
        </w:rPr>
        <w:t>тся, если обучающийся:</w:t>
      </w:r>
    </w:p>
    <w:p w14:paraId="3C01EDA1" w14:textId="77777777" w:rsidR="00CD606D"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w:t>
      </w:r>
      <w:r w:rsidRPr="003025CB">
        <w:rPr>
          <w:rFonts w:eastAsia="Calibri"/>
          <w:color w:val="000000"/>
          <w:sz w:val="20"/>
          <w:szCs w:val="20"/>
          <w:shd w:val="clear" w:color="auto" w:fill="FFFFFF"/>
          <w:lang w:eastAsia="en-US"/>
        </w:rPr>
        <w:t xml:space="preserve"> продемонстрировал</w:t>
      </w:r>
      <w:r w:rsidRPr="005E4B5D">
        <w:rPr>
          <w:rFonts w:eastAsia="Calibri"/>
          <w:color w:val="000000"/>
          <w:sz w:val="20"/>
          <w:szCs w:val="20"/>
          <w:shd w:val="clear" w:color="auto" w:fill="FFFFFF"/>
          <w:lang w:eastAsia="en-US"/>
        </w:rPr>
        <w:t xml:space="preserve"> знание основного учебно-программного материала в объеме, необходимом для дальнейшей учебы и п</w:t>
      </w:r>
      <w:r>
        <w:rPr>
          <w:rFonts w:eastAsia="Calibri"/>
          <w:color w:val="000000"/>
          <w:sz w:val="20"/>
          <w:szCs w:val="20"/>
          <w:shd w:val="clear" w:color="auto" w:fill="FFFFFF"/>
          <w:lang w:eastAsia="en-US"/>
        </w:rPr>
        <w:t>редстоящей работы по профессии;</w:t>
      </w:r>
    </w:p>
    <w:p w14:paraId="31060E3C" w14:textId="77777777" w:rsidR="00CD606D"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5E4B5D">
        <w:rPr>
          <w:rFonts w:eastAsia="Calibri"/>
          <w:color w:val="000000"/>
          <w:sz w:val="20"/>
          <w:szCs w:val="20"/>
          <w:shd w:val="clear" w:color="auto" w:fill="FFFFFF"/>
          <w:lang w:eastAsia="en-US"/>
        </w:rPr>
        <w:t>знаком с основной литературой, рекоме</w:t>
      </w:r>
      <w:r>
        <w:rPr>
          <w:rFonts w:eastAsia="Calibri"/>
          <w:color w:val="000000"/>
          <w:sz w:val="20"/>
          <w:szCs w:val="20"/>
          <w:shd w:val="clear" w:color="auto" w:fill="FFFFFF"/>
          <w:lang w:eastAsia="en-US"/>
        </w:rPr>
        <w:t>ндованной программой дисциплины;</w:t>
      </w:r>
    </w:p>
    <w:p w14:paraId="505CD7FB" w14:textId="77777777" w:rsidR="00CD606D"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излагает материал не полно, допускает неточности в определении понятий;</w:t>
      </w:r>
    </w:p>
    <w:p w14:paraId="14D69D44" w14:textId="77777777" w:rsidR="00CD606D" w:rsidRDefault="00CD606D" w:rsidP="00CD606D">
      <w:pPr>
        <w:pStyle w:val="a7"/>
        <w:shd w:val="clear" w:color="auto" w:fill="FFFFFF"/>
        <w:spacing w:before="0" w:beforeAutospacing="0" w:after="0" w:afterAutospacing="0"/>
        <w:ind w:firstLine="567"/>
        <w:rPr>
          <w:sz w:val="20"/>
          <w:szCs w:val="20"/>
        </w:rPr>
      </w:pPr>
      <w:r w:rsidRPr="00D91B1F">
        <w:rPr>
          <w:rFonts w:eastAsia="Calibri"/>
          <w:color w:val="000000"/>
          <w:sz w:val="20"/>
          <w:szCs w:val="20"/>
          <w:shd w:val="clear" w:color="auto" w:fill="FFFFFF"/>
          <w:lang w:eastAsia="en-US"/>
        </w:rPr>
        <w:t xml:space="preserve">- допускает </w:t>
      </w:r>
      <w:r w:rsidRPr="00D91B1F">
        <w:rPr>
          <w:sz w:val="20"/>
          <w:szCs w:val="20"/>
        </w:rPr>
        <w:t>наличия 1-2 грубых ошибок, нескольких негрубых при воспроизведении изученного матери</w:t>
      </w:r>
      <w:r>
        <w:rPr>
          <w:sz w:val="20"/>
          <w:szCs w:val="20"/>
        </w:rPr>
        <w:t>ла;</w:t>
      </w:r>
    </w:p>
    <w:p w14:paraId="085BEE75" w14:textId="77777777" w:rsidR="00CD606D" w:rsidRDefault="00CD606D" w:rsidP="00CD606D">
      <w:pPr>
        <w:pStyle w:val="a7"/>
        <w:shd w:val="clear" w:color="auto" w:fill="FFFFFF"/>
        <w:spacing w:before="0" w:beforeAutospacing="0" w:after="0" w:afterAutospacing="0"/>
        <w:ind w:firstLine="567"/>
        <w:rPr>
          <w:rStyle w:val="c1"/>
          <w:sz w:val="20"/>
        </w:rPr>
      </w:pPr>
      <w:r>
        <w:rPr>
          <w:sz w:val="20"/>
          <w:szCs w:val="20"/>
        </w:rPr>
        <w:t xml:space="preserve">- </w:t>
      </w:r>
      <w:r w:rsidRPr="007C6455">
        <w:rPr>
          <w:rStyle w:val="c1"/>
          <w:sz w:val="20"/>
        </w:rPr>
        <w:t>отвечает на дополнительно заданные вопросы</w:t>
      </w:r>
      <w:r>
        <w:rPr>
          <w:rStyle w:val="c1"/>
          <w:sz w:val="20"/>
        </w:rPr>
        <w:t xml:space="preserve"> преподавателем</w:t>
      </w:r>
      <w:r w:rsidRPr="007C6455">
        <w:rPr>
          <w:rStyle w:val="c1"/>
          <w:sz w:val="20"/>
        </w:rPr>
        <w:t>.</w:t>
      </w:r>
    </w:p>
    <w:p w14:paraId="49D7AD2F" w14:textId="4644AE46" w:rsidR="00CD606D" w:rsidRDefault="00CD606D" w:rsidP="00CD606D">
      <w:pPr>
        <w:ind w:firstLine="567"/>
        <w:jc w:val="both"/>
        <w:rPr>
          <w:rFonts w:eastAsia="Calibri"/>
          <w:b/>
          <w:bCs/>
          <w:color w:val="000000"/>
          <w:sz w:val="20"/>
          <w:szCs w:val="20"/>
          <w:lang w:eastAsia="en-US"/>
        </w:rPr>
      </w:pPr>
      <w:r>
        <w:rPr>
          <w:rFonts w:eastAsia="Calibri"/>
          <w:b/>
          <w:bCs/>
          <w:color w:val="000000"/>
          <w:sz w:val="20"/>
          <w:szCs w:val="20"/>
          <w:lang w:eastAsia="en-US"/>
        </w:rPr>
        <w:lastRenderedPageBreak/>
        <w:t>Бал</w:t>
      </w:r>
      <w:r w:rsidR="000A2EB2">
        <w:rPr>
          <w:rFonts w:eastAsia="Calibri"/>
          <w:b/>
          <w:bCs/>
          <w:color w:val="000000"/>
          <w:sz w:val="20"/>
          <w:szCs w:val="20"/>
          <w:lang w:eastAsia="en-US"/>
        </w:rPr>
        <w:t>л</w:t>
      </w:r>
      <w:r>
        <w:rPr>
          <w:rFonts w:eastAsia="Calibri"/>
          <w:b/>
          <w:bCs/>
          <w:color w:val="000000"/>
          <w:sz w:val="20"/>
          <w:szCs w:val="20"/>
          <w:lang w:eastAsia="en-US"/>
        </w:rPr>
        <w:t>ы в интервале 0-7 ставятся, если обучающийся:</w:t>
      </w:r>
    </w:p>
    <w:p w14:paraId="721BC421" w14:textId="77777777" w:rsidR="00CD606D" w:rsidRPr="00C72356" w:rsidRDefault="00CD606D" w:rsidP="00CD606D">
      <w:pPr>
        <w:ind w:firstLine="567"/>
        <w:jc w:val="both"/>
        <w:rPr>
          <w:rFonts w:eastAsia="Calibri"/>
          <w:b/>
          <w:bCs/>
          <w:color w:val="000000"/>
          <w:sz w:val="20"/>
          <w:szCs w:val="20"/>
          <w:lang w:eastAsia="en-US"/>
        </w:rPr>
      </w:pPr>
      <w:r w:rsidRPr="00C72356">
        <w:rPr>
          <w:rFonts w:eastAsia="Calibri"/>
          <w:bCs/>
          <w:color w:val="000000"/>
          <w:sz w:val="20"/>
          <w:szCs w:val="20"/>
          <w:lang w:eastAsia="en-US"/>
        </w:rPr>
        <w:t xml:space="preserve">- </w:t>
      </w:r>
      <w:r w:rsidRPr="005E4B5D">
        <w:rPr>
          <w:rFonts w:eastAsia="Calibri"/>
          <w:color w:val="000000"/>
          <w:sz w:val="20"/>
          <w:szCs w:val="20"/>
          <w:shd w:val="clear" w:color="auto" w:fill="FFFFFF"/>
          <w:lang w:eastAsia="en-US"/>
        </w:rPr>
        <w:t>продемонстрировал знание основного учебно-программного материала в объеме, необходимом для дальнейшей учебы и п</w:t>
      </w:r>
      <w:r>
        <w:rPr>
          <w:rFonts w:eastAsia="Calibri"/>
          <w:color w:val="000000"/>
          <w:sz w:val="20"/>
          <w:szCs w:val="20"/>
          <w:shd w:val="clear" w:color="auto" w:fill="FFFFFF"/>
          <w:lang w:eastAsia="en-US"/>
        </w:rPr>
        <w:t>редстоящей работы по профессии;</w:t>
      </w:r>
    </w:p>
    <w:p w14:paraId="2E4020F2" w14:textId="77777777" w:rsidR="00CD606D" w:rsidRPr="00C72356" w:rsidRDefault="00CD606D" w:rsidP="00CD606D">
      <w:pPr>
        <w:pStyle w:val="a7"/>
        <w:shd w:val="clear" w:color="auto" w:fill="FFFFFF"/>
        <w:spacing w:before="0" w:beforeAutospacing="0" w:after="0" w:afterAutospacing="0"/>
        <w:ind w:firstLine="567"/>
        <w:rPr>
          <w:rStyle w:val="c1"/>
          <w:sz w:val="20"/>
          <w:szCs w:val="20"/>
        </w:rPr>
      </w:pPr>
      <w:r w:rsidRPr="00C72356">
        <w:rPr>
          <w:sz w:val="20"/>
          <w:szCs w:val="20"/>
        </w:rPr>
        <w:t xml:space="preserve">- </w:t>
      </w:r>
      <w:r w:rsidRPr="00C72356">
        <w:rPr>
          <w:sz w:val="20"/>
          <w:szCs w:val="20"/>
          <w:shd w:val="clear" w:color="auto" w:fill="FFFFFF"/>
        </w:rPr>
        <w:t xml:space="preserve">в ответе </w:t>
      </w:r>
      <w:r w:rsidRPr="00C72356">
        <w:rPr>
          <w:rStyle w:val="c1"/>
          <w:sz w:val="20"/>
          <w:szCs w:val="20"/>
        </w:rPr>
        <w:t>допускает более трех ошибок в изложении материала;</w:t>
      </w:r>
    </w:p>
    <w:p w14:paraId="6D3CC099" w14:textId="77777777" w:rsidR="00CD606D" w:rsidRPr="00C72356" w:rsidRDefault="00CD606D" w:rsidP="00CD606D">
      <w:pPr>
        <w:suppressAutoHyphens/>
        <w:ind w:firstLine="567"/>
        <w:jc w:val="both"/>
        <w:rPr>
          <w:b/>
          <w:bCs/>
          <w:sz w:val="20"/>
          <w:szCs w:val="20"/>
        </w:rPr>
      </w:pPr>
      <w:r w:rsidRPr="00C72356">
        <w:rPr>
          <w:rStyle w:val="c1"/>
          <w:sz w:val="20"/>
          <w:szCs w:val="20"/>
        </w:rPr>
        <w:t>- не отвечает на дополнительно заданные вопросы</w:t>
      </w:r>
      <w:r>
        <w:rPr>
          <w:rStyle w:val="c1"/>
          <w:sz w:val="20"/>
          <w:szCs w:val="20"/>
        </w:rPr>
        <w:t xml:space="preserve">, </w:t>
      </w:r>
      <w:r w:rsidRPr="005E4B5D">
        <w:rPr>
          <w:rFonts w:eastAsia="Calibri"/>
          <w:color w:val="000000"/>
          <w:sz w:val="20"/>
          <w:szCs w:val="20"/>
          <w:shd w:val="clear" w:color="auto" w:fill="FFFFFF"/>
          <w:lang w:eastAsia="en-US"/>
        </w:rPr>
        <w:t>но обладает необходимыми знаниями для их устранения под руководством преподавателя.</w:t>
      </w:r>
    </w:p>
    <w:p w14:paraId="4EB5A1DF" w14:textId="77777777" w:rsidR="00CD606D" w:rsidRPr="008348A0" w:rsidRDefault="00CD606D" w:rsidP="00CD606D">
      <w:pPr>
        <w:ind w:firstLine="567"/>
        <w:rPr>
          <w:rFonts w:eastAsia="Calibri"/>
          <w:i/>
          <w:color w:val="000000"/>
          <w:sz w:val="20"/>
          <w:szCs w:val="20"/>
          <w:shd w:val="clear" w:color="auto" w:fill="FFFFFF"/>
          <w:lang w:eastAsia="en-US"/>
        </w:rPr>
      </w:pPr>
      <w:r>
        <w:rPr>
          <w:rFonts w:eastAsia="Calibri"/>
          <w:i/>
          <w:color w:val="000000"/>
          <w:sz w:val="20"/>
          <w:szCs w:val="20"/>
          <w:shd w:val="clear" w:color="auto" w:fill="FFFFFF"/>
          <w:lang w:eastAsia="en-US"/>
        </w:rPr>
        <w:t>Устный ответ на практический вопрос (решение ситуационной задачи)</w:t>
      </w:r>
    </w:p>
    <w:p w14:paraId="290FBE42" w14:textId="0A6FE21C" w:rsidR="00CD606D" w:rsidRPr="008348A0" w:rsidRDefault="00CD606D" w:rsidP="00CD606D">
      <w:pPr>
        <w:ind w:firstLine="567"/>
        <w:jc w:val="both"/>
        <w:rPr>
          <w:rFonts w:eastAsia="Calibri"/>
          <w:b/>
          <w:bCs/>
          <w:color w:val="000000"/>
          <w:sz w:val="20"/>
          <w:szCs w:val="20"/>
          <w:lang w:eastAsia="en-US"/>
        </w:rPr>
      </w:pPr>
      <w:r>
        <w:rPr>
          <w:rFonts w:eastAsia="Calibri"/>
          <w:b/>
          <w:bCs/>
          <w:color w:val="000000"/>
          <w:sz w:val="20"/>
          <w:szCs w:val="20"/>
          <w:lang w:eastAsia="en-US"/>
        </w:rPr>
        <w:t>Бал</w:t>
      </w:r>
      <w:r w:rsidR="000A2EB2">
        <w:rPr>
          <w:rFonts w:eastAsia="Calibri"/>
          <w:b/>
          <w:bCs/>
          <w:color w:val="000000"/>
          <w:sz w:val="20"/>
          <w:szCs w:val="20"/>
          <w:lang w:eastAsia="en-US"/>
        </w:rPr>
        <w:t>л</w:t>
      </w:r>
      <w:r>
        <w:rPr>
          <w:rFonts w:eastAsia="Calibri"/>
          <w:b/>
          <w:bCs/>
          <w:color w:val="000000"/>
          <w:sz w:val="20"/>
          <w:szCs w:val="20"/>
          <w:lang w:eastAsia="en-US"/>
        </w:rPr>
        <w:t xml:space="preserve">ы в </w:t>
      </w:r>
      <w:r w:rsidRPr="008348A0">
        <w:rPr>
          <w:rFonts w:eastAsia="Calibri"/>
          <w:b/>
          <w:bCs/>
          <w:color w:val="000000"/>
          <w:sz w:val="20"/>
          <w:szCs w:val="20"/>
          <w:lang w:eastAsia="en-US"/>
        </w:rPr>
        <w:t>интервале 16-20 ставятся, если обучающийся:</w:t>
      </w:r>
    </w:p>
    <w:p w14:paraId="5C02A013" w14:textId="77777777" w:rsidR="00CD606D" w:rsidRPr="008348A0" w:rsidRDefault="00CD606D" w:rsidP="00CD606D">
      <w:pPr>
        <w:ind w:firstLine="567"/>
        <w:jc w:val="both"/>
        <w:rPr>
          <w:rFonts w:eastAsia="Calibri"/>
          <w:color w:val="000000"/>
          <w:sz w:val="20"/>
          <w:szCs w:val="20"/>
          <w:shd w:val="clear" w:color="auto" w:fill="FFFFFF"/>
          <w:lang w:eastAsia="en-US"/>
        </w:rPr>
      </w:pPr>
      <w:r w:rsidRPr="008348A0">
        <w:rPr>
          <w:rFonts w:eastAsia="Calibri"/>
          <w:color w:val="000000"/>
          <w:sz w:val="20"/>
          <w:szCs w:val="20"/>
          <w:shd w:val="clear" w:color="auto" w:fill="FFFFFF"/>
          <w:lang w:eastAsia="en-US"/>
        </w:rPr>
        <w:t xml:space="preserve">- демонстрирует точное понимание задания; </w:t>
      </w:r>
    </w:p>
    <w:p w14:paraId="6BC3D849" w14:textId="77777777" w:rsidR="00CD606D" w:rsidRPr="008348A0" w:rsidRDefault="00CD606D" w:rsidP="00CD606D">
      <w:pPr>
        <w:ind w:firstLine="567"/>
        <w:jc w:val="both"/>
        <w:rPr>
          <w:sz w:val="20"/>
          <w:szCs w:val="20"/>
        </w:rPr>
      </w:pPr>
      <w:r w:rsidRPr="008348A0">
        <w:rPr>
          <w:rFonts w:eastAsia="Calibri"/>
          <w:color w:val="000000"/>
          <w:sz w:val="20"/>
          <w:szCs w:val="20"/>
          <w:shd w:val="clear" w:color="auto" w:fill="FFFFFF"/>
          <w:lang w:eastAsia="en-US"/>
        </w:rPr>
        <w:t xml:space="preserve">- дал правильный </w:t>
      </w:r>
      <w:r w:rsidRPr="008348A0">
        <w:rPr>
          <w:sz w:val="20"/>
          <w:szCs w:val="20"/>
        </w:rPr>
        <w:t>ответ на вопрос задачи;</w:t>
      </w:r>
    </w:p>
    <w:p w14:paraId="534D4B20" w14:textId="77777777" w:rsidR="00CD606D" w:rsidRDefault="00CD606D" w:rsidP="00CD606D">
      <w:pPr>
        <w:ind w:firstLine="567"/>
        <w:jc w:val="both"/>
        <w:rPr>
          <w:sz w:val="20"/>
          <w:szCs w:val="20"/>
        </w:rPr>
      </w:pPr>
      <w:r w:rsidRPr="008348A0">
        <w:rPr>
          <w:sz w:val="20"/>
          <w:szCs w:val="20"/>
        </w:rPr>
        <w:t>- подро</w:t>
      </w:r>
      <w:r>
        <w:rPr>
          <w:sz w:val="20"/>
          <w:szCs w:val="20"/>
        </w:rPr>
        <w:t>бно объяснил ход решения задачи;</w:t>
      </w:r>
    </w:p>
    <w:p w14:paraId="5747E5F6" w14:textId="77777777" w:rsidR="00CD606D" w:rsidRPr="008348A0" w:rsidRDefault="00CD606D" w:rsidP="00CD606D">
      <w:pPr>
        <w:ind w:firstLine="567"/>
        <w:jc w:val="both"/>
        <w:rPr>
          <w:rFonts w:eastAsia="Calibri"/>
          <w:color w:val="000000"/>
          <w:sz w:val="20"/>
          <w:szCs w:val="20"/>
          <w:shd w:val="clear" w:color="auto" w:fill="FFFFFF"/>
          <w:lang w:eastAsia="en-US"/>
        </w:rPr>
      </w:pPr>
      <w:r>
        <w:rPr>
          <w:sz w:val="20"/>
          <w:szCs w:val="20"/>
        </w:rPr>
        <w:t>- дал верные ответы на дополнительные вопросы.</w:t>
      </w:r>
    </w:p>
    <w:p w14:paraId="7C4DF850" w14:textId="01420652" w:rsidR="00CD606D" w:rsidRDefault="00CD606D" w:rsidP="00CD606D">
      <w:pPr>
        <w:ind w:firstLine="567"/>
        <w:jc w:val="both"/>
        <w:rPr>
          <w:rFonts w:eastAsia="Calibri"/>
          <w:b/>
          <w:bCs/>
          <w:color w:val="000000"/>
          <w:sz w:val="20"/>
          <w:szCs w:val="20"/>
          <w:lang w:eastAsia="en-US"/>
        </w:rPr>
      </w:pPr>
      <w:r>
        <w:rPr>
          <w:rFonts w:eastAsia="Calibri"/>
          <w:b/>
          <w:bCs/>
          <w:color w:val="000000"/>
          <w:sz w:val="20"/>
          <w:szCs w:val="20"/>
          <w:lang w:eastAsia="en-US"/>
        </w:rPr>
        <w:t>Бал</w:t>
      </w:r>
      <w:r w:rsidR="000A2EB2">
        <w:rPr>
          <w:rFonts w:eastAsia="Calibri"/>
          <w:b/>
          <w:bCs/>
          <w:color w:val="000000"/>
          <w:sz w:val="20"/>
          <w:szCs w:val="20"/>
          <w:lang w:eastAsia="en-US"/>
        </w:rPr>
        <w:t>л</w:t>
      </w:r>
      <w:r>
        <w:rPr>
          <w:rFonts w:eastAsia="Calibri"/>
          <w:b/>
          <w:bCs/>
          <w:color w:val="000000"/>
          <w:sz w:val="20"/>
          <w:szCs w:val="20"/>
          <w:lang w:eastAsia="en-US"/>
        </w:rPr>
        <w:t>ы в интервале 11-15 ставятся, если обучающийся:</w:t>
      </w:r>
    </w:p>
    <w:p w14:paraId="563C0F1F" w14:textId="77777777" w:rsidR="00CD606D" w:rsidRDefault="00CD606D" w:rsidP="00CD606D">
      <w:pPr>
        <w:ind w:firstLine="567"/>
        <w:jc w:val="both"/>
        <w:rPr>
          <w:rFonts w:eastAsia="Calibri"/>
          <w:color w:val="000000"/>
          <w:sz w:val="20"/>
          <w:szCs w:val="20"/>
          <w:shd w:val="clear" w:color="auto" w:fill="FFFFFF"/>
          <w:lang w:eastAsia="en-US"/>
        </w:rPr>
      </w:pPr>
      <w:r>
        <w:rPr>
          <w:rFonts w:eastAsia="Calibri"/>
          <w:color w:val="000000"/>
          <w:sz w:val="20"/>
          <w:szCs w:val="20"/>
          <w:shd w:val="clear" w:color="auto" w:fill="FFFFFF"/>
          <w:lang w:eastAsia="en-US"/>
        </w:rPr>
        <w:t xml:space="preserve">- </w:t>
      </w:r>
      <w:r w:rsidRPr="008348A0">
        <w:rPr>
          <w:rFonts w:eastAsia="Calibri"/>
          <w:color w:val="000000"/>
          <w:sz w:val="20"/>
          <w:szCs w:val="20"/>
          <w:shd w:val="clear" w:color="auto" w:fill="FFFFFF"/>
          <w:lang w:eastAsia="en-US"/>
        </w:rPr>
        <w:t xml:space="preserve">дал правильный </w:t>
      </w:r>
      <w:r w:rsidRPr="008348A0">
        <w:rPr>
          <w:sz w:val="20"/>
          <w:szCs w:val="20"/>
        </w:rPr>
        <w:t>ответ на вопрос задачи;</w:t>
      </w:r>
    </w:p>
    <w:p w14:paraId="591CEE0E" w14:textId="77777777" w:rsidR="00CD606D" w:rsidRDefault="00CD606D" w:rsidP="00CD606D">
      <w:pPr>
        <w:ind w:firstLine="567"/>
        <w:jc w:val="both"/>
        <w:rPr>
          <w:sz w:val="20"/>
          <w:szCs w:val="20"/>
        </w:rPr>
      </w:pPr>
      <w:r>
        <w:rPr>
          <w:rFonts w:eastAsia="Calibri"/>
          <w:color w:val="000000"/>
          <w:sz w:val="20"/>
          <w:szCs w:val="20"/>
          <w:shd w:val="clear" w:color="auto" w:fill="FFFFFF"/>
          <w:lang w:eastAsia="en-US"/>
        </w:rPr>
        <w:t xml:space="preserve">- подробно </w:t>
      </w:r>
      <w:r>
        <w:rPr>
          <w:sz w:val="20"/>
          <w:szCs w:val="20"/>
        </w:rPr>
        <w:t>объяснил ход решения задачи, но недостаточно логично, с единичными ошибками в деталях;</w:t>
      </w:r>
    </w:p>
    <w:p w14:paraId="45E5681A" w14:textId="77777777" w:rsidR="00CD606D" w:rsidRDefault="00CD606D" w:rsidP="00CD606D">
      <w:pPr>
        <w:ind w:firstLine="567"/>
        <w:jc w:val="both"/>
        <w:rPr>
          <w:sz w:val="20"/>
          <w:szCs w:val="20"/>
        </w:rPr>
      </w:pPr>
      <w:r>
        <w:rPr>
          <w:sz w:val="20"/>
          <w:szCs w:val="20"/>
        </w:rPr>
        <w:t>- дал верные ответы на дополнительные вопросы, но не достаточно четкие.</w:t>
      </w:r>
    </w:p>
    <w:p w14:paraId="0CD77F32" w14:textId="5CF92977" w:rsidR="00CD606D" w:rsidRDefault="00CD606D" w:rsidP="00CD606D">
      <w:pPr>
        <w:ind w:firstLine="567"/>
        <w:jc w:val="both"/>
        <w:rPr>
          <w:rFonts w:eastAsia="Calibri"/>
          <w:b/>
          <w:bCs/>
          <w:color w:val="000000"/>
          <w:sz w:val="20"/>
          <w:szCs w:val="20"/>
          <w:lang w:eastAsia="en-US"/>
        </w:rPr>
      </w:pPr>
      <w:r>
        <w:rPr>
          <w:rFonts w:eastAsia="Calibri"/>
          <w:b/>
          <w:bCs/>
          <w:color w:val="000000"/>
          <w:sz w:val="20"/>
          <w:szCs w:val="20"/>
          <w:lang w:eastAsia="en-US"/>
        </w:rPr>
        <w:t>Бал</w:t>
      </w:r>
      <w:r w:rsidR="000A2EB2">
        <w:rPr>
          <w:rFonts w:eastAsia="Calibri"/>
          <w:b/>
          <w:bCs/>
          <w:color w:val="000000"/>
          <w:sz w:val="20"/>
          <w:szCs w:val="20"/>
          <w:lang w:eastAsia="en-US"/>
        </w:rPr>
        <w:t>л</w:t>
      </w:r>
      <w:r>
        <w:rPr>
          <w:rFonts w:eastAsia="Calibri"/>
          <w:b/>
          <w:bCs/>
          <w:color w:val="000000"/>
          <w:sz w:val="20"/>
          <w:szCs w:val="20"/>
          <w:lang w:eastAsia="en-US"/>
        </w:rPr>
        <w:t>ы в интервале 5-10 ставятся, если обучающийся:</w:t>
      </w:r>
    </w:p>
    <w:p w14:paraId="42375B29" w14:textId="77777777" w:rsidR="00CD606D" w:rsidRDefault="00CD606D" w:rsidP="00CD606D">
      <w:pPr>
        <w:ind w:firstLine="567"/>
        <w:jc w:val="both"/>
        <w:rPr>
          <w:sz w:val="20"/>
          <w:szCs w:val="20"/>
        </w:rPr>
      </w:pPr>
      <w:r>
        <w:rPr>
          <w:rFonts w:eastAsia="Calibri"/>
          <w:b/>
          <w:bCs/>
          <w:color w:val="000000"/>
          <w:sz w:val="20"/>
          <w:szCs w:val="20"/>
          <w:lang w:eastAsia="en-US"/>
        </w:rPr>
        <w:t xml:space="preserve">- </w:t>
      </w:r>
      <w:r w:rsidRPr="008348A0">
        <w:rPr>
          <w:rFonts w:eastAsia="Calibri"/>
          <w:color w:val="000000"/>
          <w:sz w:val="20"/>
          <w:szCs w:val="20"/>
          <w:shd w:val="clear" w:color="auto" w:fill="FFFFFF"/>
          <w:lang w:eastAsia="en-US"/>
        </w:rPr>
        <w:t xml:space="preserve">дал правильный </w:t>
      </w:r>
      <w:r w:rsidRPr="008348A0">
        <w:rPr>
          <w:sz w:val="20"/>
          <w:szCs w:val="20"/>
        </w:rPr>
        <w:t>ответ на вопрос за</w:t>
      </w:r>
      <w:r>
        <w:rPr>
          <w:sz w:val="20"/>
          <w:szCs w:val="20"/>
        </w:rPr>
        <w:t>дачи, но недостаточно полно объяснил ход ее решения;</w:t>
      </w:r>
    </w:p>
    <w:p w14:paraId="60B0FDFF" w14:textId="77777777" w:rsidR="00CD606D" w:rsidRDefault="00CD606D" w:rsidP="00CD606D">
      <w:pPr>
        <w:ind w:firstLine="567"/>
        <w:jc w:val="both"/>
        <w:rPr>
          <w:sz w:val="20"/>
        </w:rPr>
      </w:pPr>
      <w:r>
        <w:rPr>
          <w:sz w:val="20"/>
          <w:szCs w:val="20"/>
        </w:rPr>
        <w:t xml:space="preserve">- дал </w:t>
      </w:r>
      <w:r w:rsidRPr="00687CFF">
        <w:rPr>
          <w:sz w:val="20"/>
        </w:rPr>
        <w:t>ответы на дополнительные вопросы недостаточно</w:t>
      </w:r>
      <w:r>
        <w:rPr>
          <w:sz w:val="20"/>
        </w:rPr>
        <w:t xml:space="preserve"> четкие, с ошибками в деталях:</w:t>
      </w:r>
    </w:p>
    <w:p w14:paraId="010D1222" w14:textId="77777777" w:rsidR="00CD606D" w:rsidRDefault="00CD606D" w:rsidP="00CD606D">
      <w:pPr>
        <w:ind w:firstLine="567"/>
        <w:jc w:val="both"/>
        <w:rPr>
          <w:rFonts w:eastAsia="Calibri"/>
          <w:b/>
          <w:bCs/>
          <w:color w:val="000000"/>
          <w:sz w:val="20"/>
          <w:szCs w:val="20"/>
          <w:lang w:eastAsia="en-US"/>
        </w:rPr>
      </w:pPr>
      <w:r>
        <w:rPr>
          <w:sz w:val="20"/>
        </w:rPr>
        <w:t>- показал слабое знание теоретического материала.</w:t>
      </w:r>
    </w:p>
    <w:p w14:paraId="6D7D4471" w14:textId="5DB8A47A" w:rsidR="00CD606D" w:rsidRPr="00687CFF" w:rsidRDefault="00CD606D" w:rsidP="00CD606D">
      <w:pPr>
        <w:ind w:firstLine="567"/>
        <w:jc w:val="both"/>
        <w:rPr>
          <w:rFonts w:eastAsia="Calibri"/>
          <w:b/>
          <w:bCs/>
          <w:color w:val="000000"/>
          <w:sz w:val="20"/>
          <w:szCs w:val="20"/>
          <w:lang w:eastAsia="en-US"/>
        </w:rPr>
      </w:pPr>
      <w:r w:rsidRPr="00687CFF">
        <w:rPr>
          <w:rFonts w:eastAsia="Calibri"/>
          <w:b/>
          <w:bCs/>
          <w:color w:val="000000"/>
          <w:sz w:val="20"/>
          <w:szCs w:val="20"/>
          <w:lang w:eastAsia="en-US"/>
        </w:rPr>
        <w:t>Бал</w:t>
      </w:r>
      <w:r w:rsidR="000A2EB2">
        <w:rPr>
          <w:rFonts w:eastAsia="Calibri"/>
          <w:b/>
          <w:bCs/>
          <w:color w:val="000000"/>
          <w:sz w:val="20"/>
          <w:szCs w:val="20"/>
          <w:lang w:eastAsia="en-US"/>
        </w:rPr>
        <w:t>л</w:t>
      </w:r>
      <w:r w:rsidRPr="00687CFF">
        <w:rPr>
          <w:rFonts w:eastAsia="Calibri"/>
          <w:b/>
          <w:bCs/>
          <w:color w:val="000000"/>
          <w:sz w:val="20"/>
          <w:szCs w:val="20"/>
          <w:lang w:eastAsia="en-US"/>
        </w:rPr>
        <w:t>ы в интервале 0-4 ставятся, если обучающийся:</w:t>
      </w:r>
    </w:p>
    <w:p w14:paraId="79B795B0" w14:textId="77777777" w:rsidR="00CD606D" w:rsidRPr="00687CFF" w:rsidRDefault="00CD606D" w:rsidP="00CD606D">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дал ответ на задачу неправильный или с грубыми ошибками без теоретического обоснования;</w:t>
      </w:r>
    </w:p>
    <w:p w14:paraId="12F6893C" w14:textId="77777777" w:rsidR="00CD606D" w:rsidRPr="00687CFF" w:rsidRDefault="00CD606D" w:rsidP="00CD606D">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xml:space="preserve">- выводы по задаче не сформулированы; </w:t>
      </w:r>
    </w:p>
    <w:p w14:paraId="16FB85DC" w14:textId="77777777" w:rsidR="00CD606D" w:rsidRPr="00687CFF" w:rsidRDefault="00CD606D" w:rsidP="00CD606D">
      <w:pPr>
        <w:ind w:firstLine="567"/>
        <w:jc w:val="both"/>
        <w:rPr>
          <w:rFonts w:eastAsia="Calibri"/>
          <w:color w:val="000000"/>
          <w:sz w:val="20"/>
          <w:szCs w:val="20"/>
          <w:shd w:val="clear" w:color="auto" w:fill="FFFFFF"/>
          <w:lang w:eastAsia="en-US"/>
        </w:rPr>
      </w:pPr>
      <w:r w:rsidRPr="00687CFF">
        <w:rPr>
          <w:rFonts w:eastAsia="Calibri"/>
          <w:color w:val="000000"/>
          <w:sz w:val="20"/>
          <w:szCs w:val="20"/>
          <w:shd w:val="clear" w:color="auto" w:fill="FFFFFF"/>
          <w:lang w:eastAsia="en-US"/>
        </w:rPr>
        <w:t xml:space="preserve">- </w:t>
      </w:r>
      <w:r w:rsidRPr="00687CFF">
        <w:rPr>
          <w:sz w:val="20"/>
          <w:szCs w:val="20"/>
        </w:rPr>
        <w:t xml:space="preserve">ответы на дополнительные вопросы </w:t>
      </w:r>
      <w:r>
        <w:rPr>
          <w:sz w:val="20"/>
          <w:szCs w:val="20"/>
        </w:rPr>
        <w:t>д</w:t>
      </w:r>
      <w:r w:rsidRPr="00687CFF">
        <w:rPr>
          <w:sz w:val="20"/>
          <w:szCs w:val="20"/>
        </w:rPr>
        <w:t>ал неправильные или они вообще отсутствуют.</w:t>
      </w:r>
    </w:p>
    <w:p w14:paraId="4A4B1234" w14:textId="77777777" w:rsidR="00CD606D" w:rsidRPr="00687CFF" w:rsidRDefault="00CD606D" w:rsidP="00CD606D">
      <w:pPr>
        <w:ind w:firstLine="567"/>
        <w:jc w:val="both"/>
        <w:rPr>
          <w:b/>
          <w:sz w:val="20"/>
          <w:szCs w:val="20"/>
        </w:rPr>
      </w:pPr>
      <w:r w:rsidRPr="00687CFF">
        <w:rPr>
          <w:b/>
          <w:sz w:val="20"/>
          <w:szCs w:val="20"/>
        </w:rPr>
        <w:t>4.2.1.3. Оценочные средства</w:t>
      </w:r>
    </w:p>
    <w:p w14:paraId="3D062118" w14:textId="77777777" w:rsidR="00CD606D" w:rsidRPr="00687CFF" w:rsidRDefault="00CD606D" w:rsidP="00CD606D">
      <w:pPr>
        <w:ind w:firstLine="567"/>
        <w:jc w:val="both"/>
        <w:rPr>
          <w:rFonts w:eastAsia="Calibri"/>
          <w:b/>
          <w:bCs/>
          <w:i/>
          <w:color w:val="000000"/>
          <w:sz w:val="20"/>
          <w:szCs w:val="20"/>
          <w:lang w:eastAsia="en-US"/>
        </w:rPr>
      </w:pPr>
      <w:r w:rsidRPr="00687CFF">
        <w:rPr>
          <w:rFonts w:eastAsia="Calibri"/>
          <w:b/>
          <w:bCs/>
          <w:i/>
          <w:color w:val="000000"/>
          <w:sz w:val="20"/>
          <w:szCs w:val="20"/>
          <w:lang w:eastAsia="en-US"/>
        </w:rPr>
        <w:t xml:space="preserve">1 часть билета: устный ответ на </w:t>
      </w:r>
      <w:r>
        <w:rPr>
          <w:rFonts w:eastAsia="Calibri"/>
          <w:b/>
          <w:bCs/>
          <w:i/>
          <w:color w:val="000000"/>
          <w:sz w:val="20"/>
          <w:szCs w:val="20"/>
          <w:lang w:eastAsia="en-US"/>
        </w:rPr>
        <w:t xml:space="preserve">теоретический </w:t>
      </w:r>
      <w:r w:rsidRPr="00687CFF">
        <w:rPr>
          <w:rFonts w:eastAsia="Calibri"/>
          <w:b/>
          <w:bCs/>
          <w:i/>
          <w:color w:val="000000"/>
          <w:sz w:val="20"/>
          <w:szCs w:val="20"/>
          <w:lang w:eastAsia="en-US"/>
        </w:rPr>
        <w:t xml:space="preserve">вопрос </w:t>
      </w:r>
      <w:r>
        <w:rPr>
          <w:rFonts w:eastAsia="Calibri"/>
          <w:b/>
          <w:bCs/>
          <w:i/>
          <w:color w:val="000000"/>
          <w:sz w:val="20"/>
          <w:szCs w:val="20"/>
          <w:lang w:eastAsia="en-US"/>
        </w:rPr>
        <w:t>дисциплины</w:t>
      </w:r>
    </w:p>
    <w:p w14:paraId="4BAE3859" w14:textId="6829EF9E" w:rsidR="00CD606D" w:rsidRPr="00687CFF" w:rsidRDefault="00EE1D48" w:rsidP="00CD606D">
      <w:pPr>
        <w:pStyle w:val="a6"/>
        <w:spacing w:line="264" w:lineRule="auto"/>
        <w:ind w:left="0" w:firstLine="567"/>
        <w:jc w:val="both"/>
        <w:rPr>
          <w:sz w:val="20"/>
          <w:szCs w:val="20"/>
        </w:rPr>
      </w:pPr>
      <w:r>
        <w:rPr>
          <w:sz w:val="20"/>
          <w:szCs w:val="20"/>
        </w:rPr>
        <w:t>1. Понятие «опасность», к</w:t>
      </w:r>
      <w:r w:rsidR="00CD606D" w:rsidRPr="00687CFF">
        <w:rPr>
          <w:sz w:val="20"/>
          <w:szCs w:val="20"/>
        </w:rPr>
        <w:t xml:space="preserve">лассификация опасностей. </w:t>
      </w:r>
    </w:p>
    <w:p w14:paraId="2BD2BAE5" w14:textId="3A719943" w:rsidR="00CD606D" w:rsidRPr="00687CFF" w:rsidRDefault="00EE1D48" w:rsidP="00CD606D">
      <w:pPr>
        <w:pStyle w:val="a6"/>
        <w:spacing w:line="264" w:lineRule="auto"/>
        <w:ind w:left="0" w:firstLine="567"/>
        <w:jc w:val="both"/>
        <w:rPr>
          <w:sz w:val="20"/>
          <w:szCs w:val="20"/>
        </w:rPr>
      </w:pPr>
      <w:r>
        <w:rPr>
          <w:sz w:val="20"/>
          <w:szCs w:val="20"/>
        </w:rPr>
        <w:t>2</w:t>
      </w:r>
      <w:r w:rsidR="00CD606D" w:rsidRPr="00687CFF">
        <w:rPr>
          <w:sz w:val="20"/>
          <w:szCs w:val="20"/>
        </w:rPr>
        <w:t xml:space="preserve">. Аварии и катастрофы. Причины их развития. </w:t>
      </w:r>
    </w:p>
    <w:p w14:paraId="4E58C054" w14:textId="41797ED7" w:rsidR="00CD606D" w:rsidRPr="00687CFF" w:rsidRDefault="00EE1D48" w:rsidP="00CD606D">
      <w:pPr>
        <w:pStyle w:val="a6"/>
        <w:spacing w:line="264" w:lineRule="auto"/>
        <w:ind w:left="0" w:firstLine="567"/>
        <w:jc w:val="both"/>
        <w:rPr>
          <w:sz w:val="20"/>
          <w:szCs w:val="20"/>
        </w:rPr>
      </w:pPr>
      <w:r>
        <w:rPr>
          <w:sz w:val="20"/>
          <w:szCs w:val="20"/>
        </w:rPr>
        <w:t>3</w:t>
      </w:r>
      <w:r w:rsidR="00CD606D" w:rsidRPr="00687CFF">
        <w:rPr>
          <w:sz w:val="20"/>
          <w:szCs w:val="20"/>
        </w:rPr>
        <w:t xml:space="preserve">. Влияние акустических (звуковых) воздействий на человека. </w:t>
      </w:r>
    </w:p>
    <w:p w14:paraId="3DD727E3" w14:textId="4504ED2B" w:rsidR="00CD606D" w:rsidRPr="00687CFF" w:rsidRDefault="00EE1D48" w:rsidP="00CD606D">
      <w:pPr>
        <w:pStyle w:val="a6"/>
        <w:spacing w:line="264" w:lineRule="auto"/>
        <w:ind w:left="0" w:firstLine="567"/>
        <w:jc w:val="both"/>
        <w:rPr>
          <w:sz w:val="20"/>
          <w:szCs w:val="20"/>
        </w:rPr>
      </w:pPr>
      <w:r>
        <w:rPr>
          <w:sz w:val="20"/>
          <w:szCs w:val="20"/>
        </w:rPr>
        <w:t>4</w:t>
      </w:r>
      <w:r w:rsidR="00CD606D" w:rsidRPr="00687CFF">
        <w:rPr>
          <w:sz w:val="20"/>
          <w:szCs w:val="20"/>
        </w:rPr>
        <w:t xml:space="preserve">. Электромагнитные воздействия на человека и среду обитания. </w:t>
      </w:r>
    </w:p>
    <w:p w14:paraId="02221359" w14:textId="12FA72A9" w:rsidR="00CD606D" w:rsidRPr="00687CFF" w:rsidRDefault="00EE1D48" w:rsidP="00CD606D">
      <w:pPr>
        <w:pStyle w:val="a6"/>
        <w:spacing w:line="264" w:lineRule="auto"/>
        <w:ind w:left="0" w:firstLine="567"/>
        <w:jc w:val="both"/>
        <w:rPr>
          <w:sz w:val="20"/>
          <w:szCs w:val="20"/>
        </w:rPr>
      </w:pPr>
      <w:r>
        <w:rPr>
          <w:sz w:val="20"/>
          <w:szCs w:val="20"/>
        </w:rPr>
        <w:t>5</w:t>
      </w:r>
      <w:r w:rsidR="00CD606D" w:rsidRPr="00687CFF">
        <w:rPr>
          <w:sz w:val="20"/>
          <w:szCs w:val="20"/>
        </w:rPr>
        <w:t>. Влияние ионизирующих (радиационных</w:t>
      </w:r>
      <w:r>
        <w:rPr>
          <w:sz w:val="20"/>
          <w:szCs w:val="20"/>
        </w:rPr>
        <w:t>)</w:t>
      </w:r>
      <w:r w:rsidR="00CD606D" w:rsidRPr="00687CFF">
        <w:rPr>
          <w:sz w:val="20"/>
          <w:szCs w:val="20"/>
        </w:rPr>
        <w:t xml:space="preserve"> воздействий</w:t>
      </w:r>
      <w:r>
        <w:rPr>
          <w:sz w:val="20"/>
          <w:szCs w:val="20"/>
        </w:rPr>
        <w:t xml:space="preserve"> на человека и среду обитания</w:t>
      </w:r>
      <w:r w:rsidR="00CD606D" w:rsidRPr="00687CFF">
        <w:rPr>
          <w:sz w:val="20"/>
          <w:szCs w:val="20"/>
        </w:rPr>
        <w:t xml:space="preserve">. </w:t>
      </w:r>
    </w:p>
    <w:p w14:paraId="704CF5AD" w14:textId="2008F70D" w:rsidR="00CD606D" w:rsidRPr="00687CFF" w:rsidRDefault="00EE1D48" w:rsidP="00CD606D">
      <w:pPr>
        <w:pStyle w:val="a6"/>
        <w:spacing w:line="264" w:lineRule="auto"/>
        <w:ind w:left="0" w:firstLine="567"/>
        <w:jc w:val="both"/>
        <w:rPr>
          <w:sz w:val="20"/>
          <w:szCs w:val="20"/>
        </w:rPr>
      </w:pPr>
      <w:r>
        <w:rPr>
          <w:sz w:val="20"/>
          <w:szCs w:val="20"/>
        </w:rPr>
        <w:t>6</w:t>
      </w:r>
      <w:r w:rsidR="00CD606D" w:rsidRPr="00687CFF">
        <w:rPr>
          <w:sz w:val="20"/>
          <w:szCs w:val="20"/>
        </w:rPr>
        <w:t xml:space="preserve">. Влияние вибрационных воздействий на человека и среду обитания. </w:t>
      </w:r>
    </w:p>
    <w:p w14:paraId="5379DE77" w14:textId="527EF8D7" w:rsidR="00CD606D" w:rsidRPr="00687CFF" w:rsidRDefault="00EE1D48" w:rsidP="00CD606D">
      <w:pPr>
        <w:pStyle w:val="a6"/>
        <w:spacing w:line="264" w:lineRule="auto"/>
        <w:ind w:left="0" w:firstLine="567"/>
        <w:jc w:val="both"/>
        <w:rPr>
          <w:sz w:val="20"/>
          <w:szCs w:val="20"/>
        </w:rPr>
      </w:pPr>
      <w:r>
        <w:rPr>
          <w:sz w:val="20"/>
          <w:szCs w:val="20"/>
        </w:rPr>
        <w:t>7</w:t>
      </w:r>
      <w:r w:rsidR="00CD606D" w:rsidRPr="00687CFF">
        <w:rPr>
          <w:sz w:val="20"/>
          <w:szCs w:val="20"/>
        </w:rPr>
        <w:t xml:space="preserve">. </w:t>
      </w:r>
      <w:proofErr w:type="spellStart"/>
      <w:r w:rsidR="00CD606D" w:rsidRPr="00687CFF">
        <w:rPr>
          <w:sz w:val="20"/>
          <w:szCs w:val="20"/>
        </w:rPr>
        <w:t>Пожаровзрывоопасные</w:t>
      </w:r>
      <w:proofErr w:type="spellEnd"/>
      <w:r w:rsidR="00CD606D" w:rsidRPr="00687CFF">
        <w:rPr>
          <w:sz w:val="20"/>
          <w:szCs w:val="20"/>
        </w:rPr>
        <w:t xml:space="preserve"> воздействия на человека и среду обитания. </w:t>
      </w:r>
    </w:p>
    <w:p w14:paraId="05586C4D" w14:textId="492216AD" w:rsidR="00CD606D" w:rsidRPr="00687CFF" w:rsidRDefault="00EE1D48" w:rsidP="00CD606D">
      <w:pPr>
        <w:pStyle w:val="a6"/>
        <w:spacing w:line="264" w:lineRule="auto"/>
        <w:ind w:left="0" w:firstLine="567"/>
        <w:jc w:val="both"/>
        <w:rPr>
          <w:sz w:val="20"/>
          <w:szCs w:val="20"/>
        </w:rPr>
      </w:pPr>
      <w:r>
        <w:rPr>
          <w:sz w:val="20"/>
          <w:szCs w:val="20"/>
        </w:rPr>
        <w:t>8. Понятие «</w:t>
      </w:r>
      <w:r w:rsidR="00CD606D" w:rsidRPr="00687CFF">
        <w:rPr>
          <w:sz w:val="20"/>
          <w:szCs w:val="20"/>
        </w:rPr>
        <w:t>чрезвычайная ситуация</w:t>
      </w:r>
      <w:r>
        <w:rPr>
          <w:sz w:val="20"/>
          <w:szCs w:val="20"/>
        </w:rPr>
        <w:t>»</w:t>
      </w:r>
      <w:r w:rsidR="00CD606D" w:rsidRPr="00687CFF">
        <w:rPr>
          <w:sz w:val="20"/>
          <w:szCs w:val="20"/>
        </w:rPr>
        <w:t xml:space="preserve">, основные группы ЧС. </w:t>
      </w:r>
    </w:p>
    <w:p w14:paraId="1AAFDC1D" w14:textId="014BBB0D" w:rsidR="00CD606D" w:rsidRPr="00687CFF" w:rsidRDefault="00EE1D48" w:rsidP="00CD606D">
      <w:pPr>
        <w:pStyle w:val="a6"/>
        <w:spacing w:line="264" w:lineRule="auto"/>
        <w:ind w:left="0" w:firstLine="567"/>
        <w:jc w:val="both"/>
        <w:rPr>
          <w:sz w:val="20"/>
          <w:szCs w:val="20"/>
        </w:rPr>
      </w:pPr>
      <w:r>
        <w:rPr>
          <w:sz w:val="20"/>
          <w:szCs w:val="20"/>
        </w:rPr>
        <w:t>9</w:t>
      </w:r>
      <w:r w:rsidR="00CD606D" w:rsidRPr="00687CFF">
        <w:rPr>
          <w:sz w:val="20"/>
          <w:szCs w:val="20"/>
        </w:rPr>
        <w:t xml:space="preserve">. ЧС природного происхождения. Классификация. </w:t>
      </w:r>
    </w:p>
    <w:p w14:paraId="679C13CF" w14:textId="3237F393" w:rsidR="00CD606D" w:rsidRPr="00687CFF" w:rsidRDefault="00EE1D48" w:rsidP="00CD606D">
      <w:pPr>
        <w:pStyle w:val="a6"/>
        <w:spacing w:line="264" w:lineRule="auto"/>
        <w:ind w:left="0" w:firstLine="567"/>
        <w:jc w:val="both"/>
        <w:rPr>
          <w:sz w:val="20"/>
          <w:szCs w:val="20"/>
        </w:rPr>
      </w:pPr>
      <w:r>
        <w:rPr>
          <w:sz w:val="20"/>
          <w:szCs w:val="20"/>
        </w:rPr>
        <w:t>10</w:t>
      </w:r>
      <w:r w:rsidR="00CD606D" w:rsidRPr="00687CFF">
        <w:rPr>
          <w:sz w:val="20"/>
          <w:szCs w:val="20"/>
        </w:rPr>
        <w:t xml:space="preserve">. Землетрясение. Причины и последствия. Правила поведения и действие населения при землетрясениях. </w:t>
      </w:r>
    </w:p>
    <w:p w14:paraId="69B0CCC8" w14:textId="5AECB039" w:rsidR="00CD606D" w:rsidRPr="00687CFF" w:rsidRDefault="00EE1D48" w:rsidP="00CD606D">
      <w:pPr>
        <w:pStyle w:val="a6"/>
        <w:spacing w:line="264" w:lineRule="auto"/>
        <w:ind w:left="0" w:firstLine="567"/>
        <w:jc w:val="both"/>
        <w:rPr>
          <w:sz w:val="20"/>
          <w:szCs w:val="20"/>
        </w:rPr>
      </w:pPr>
      <w:r>
        <w:rPr>
          <w:sz w:val="20"/>
          <w:szCs w:val="20"/>
        </w:rPr>
        <w:t>11</w:t>
      </w:r>
      <w:r w:rsidR="00CD606D" w:rsidRPr="00687CFF">
        <w:rPr>
          <w:sz w:val="20"/>
          <w:szCs w:val="20"/>
        </w:rPr>
        <w:t xml:space="preserve">. Оползни. Основные причины. Правила поведения и действие населения при угрозе оползней. </w:t>
      </w:r>
    </w:p>
    <w:p w14:paraId="3EACF3AA" w14:textId="4BBCCD1C" w:rsidR="00CD606D" w:rsidRPr="00687CFF" w:rsidRDefault="00EE1D48" w:rsidP="00CD606D">
      <w:pPr>
        <w:pStyle w:val="a6"/>
        <w:spacing w:line="264" w:lineRule="auto"/>
        <w:ind w:left="0" w:firstLine="567"/>
        <w:jc w:val="both"/>
        <w:rPr>
          <w:sz w:val="20"/>
          <w:szCs w:val="20"/>
        </w:rPr>
      </w:pPr>
      <w:r>
        <w:rPr>
          <w:sz w:val="20"/>
          <w:szCs w:val="20"/>
        </w:rPr>
        <w:t>12</w:t>
      </w:r>
      <w:r w:rsidR="00CD606D" w:rsidRPr="00687CFF">
        <w:rPr>
          <w:sz w:val="20"/>
          <w:szCs w:val="20"/>
        </w:rPr>
        <w:t xml:space="preserve">. Сели. Причины возникновения. Правила поведения и действие населения при селевых потоках. </w:t>
      </w:r>
    </w:p>
    <w:p w14:paraId="0C0CA6E3" w14:textId="5E0BA1BF" w:rsidR="00CD606D" w:rsidRPr="00687CFF" w:rsidRDefault="00EE1D48" w:rsidP="00CD606D">
      <w:pPr>
        <w:pStyle w:val="a6"/>
        <w:spacing w:line="264" w:lineRule="auto"/>
        <w:ind w:left="0" w:firstLine="567"/>
        <w:jc w:val="both"/>
        <w:rPr>
          <w:sz w:val="20"/>
          <w:szCs w:val="20"/>
        </w:rPr>
      </w:pPr>
      <w:r>
        <w:rPr>
          <w:sz w:val="20"/>
          <w:szCs w:val="20"/>
        </w:rPr>
        <w:t>13</w:t>
      </w:r>
      <w:r w:rsidR="00CD606D" w:rsidRPr="00687CFF">
        <w:rPr>
          <w:sz w:val="20"/>
          <w:szCs w:val="20"/>
        </w:rPr>
        <w:t xml:space="preserve">. Наводнение. Правила поведения и действие населения при наводнениях. </w:t>
      </w:r>
    </w:p>
    <w:p w14:paraId="5C6B1C0B" w14:textId="5CF1BDF5" w:rsidR="00CD606D" w:rsidRPr="00687CFF" w:rsidRDefault="00EE1D48" w:rsidP="00CD606D">
      <w:pPr>
        <w:pStyle w:val="a6"/>
        <w:spacing w:line="264" w:lineRule="auto"/>
        <w:ind w:left="0" w:firstLine="567"/>
        <w:jc w:val="both"/>
        <w:rPr>
          <w:sz w:val="20"/>
          <w:szCs w:val="20"/>
        </w:rPr>
      </w:pPr>
      <w:r>
        <w:rPr>
          <w:sz w:val="20"/>
          <w:szCs w:val="20"/>
        </w:rPr>
        <w:t>14</w:t>
      </w:r>
      <w:r w:rsidR="00CD606D" w:rsidRPr="00687CFF">
        <w:rPr>
          <w:sz w:val="20"/>
          <w:szCs w:val="20"/>
        </w:rPr>
        <w:t xml:space="preserve">. Правила поведения и действия населения при лавинах и снежных заносах. </w:t>
      </w:r>
    </w:p>
    <w:p w14:paraId="141FBA13" w14:textId="01F33416" w:rsidR="00CD606D" w:rsidRPr="00687CFF" w:rsidRDefault="00EE1D48" w:rsidP="00CD606D">
      <w:pPr>
        <w:pStyle w:val="a6"/>
        <w:spacing w:line="264" w:lineRule="auto"/>
        <w:ind w:left="0" w:firstLine="567"/>
        <w:jc w:val="both"/>
        <w:rPr>
          <w:sz w:val="20"/>
          <w:szCs w:val="20"/>
        </w:rPr>
      </w:pPr>
      <w:r>
        <w:rPr>
          <w:sz w:val="20"/>
          <w:szCs w:val="20"/>
        </w:rPr>
        <w:t>15</w:t>
      </w:r>
      <w:r w:rsidR="00CD606D" w:rsidRPr="00687CFF">
        <w:rPr>
          <w:sz w:val="20"/>
          <w:szCs w:val="20"/>
        </w:rPr>
        <w:t xml:space="preserve">. Правила поведения и действия населения при ураганах, бурях, смерчах. </w:t>
      </w:r>
    </w:p>
    <w:p w14:paraId="203229D8" w14:textId="611CC719" w:rsidR="00CD606D" w:rsidRPr="00687CFF" w:rsidRDefault="00EE1D48" w:rsidP="00CD606D">
      <w:pPr>
        <w:pStyle w:val="a6"/>
        <w:spacing w:line="264" w:lineRule="auto"/>
        <w:ind w:left="0" w:firstLine="567"/>
        <w:jc w:val="both"/>
        <w:rPr>
          <w:sz w:val="20"/>
          <w:szCs w:val="20"/>
        </w:rPr>
      </w:pPr>
      <w:r>
        <w:rPr>
          <w:sz w:val="20"/>
          <w:szCs w:val="20"/>
        </w:rPr>
        <w:t>16</w:t>
      </w:r>
      <w:r w:rsidR="00CD606D" w:rsidRPr="00687CFF">
        <w:rPr>
          <w:sz w:val="20"/>
          <w:szCs w:val="20"/>
        </w:rPr>
        <w:t xml:space="preserve">. Природные пожары. Причины возникновения и возможные последствия. Профилактика пожаров. </w:t>
      </w:r>
    </w:p>
    <w:p w14:paraId="2D728A85" w14:textId="2A55686F" w:rsidR="00CD606D" w:rsidRPr="00687CFF" w:rsidRDefault="00EE1D48" w:rsidP="00CD606D">
      <w:pPr>
        <w:pStyle w:val="a6"/>
        <w:spacing w:line="264" w:lineRule="auto"/>
        <w:ind w:left="0" w:firstLine="567"/>
        <w:jc w:val="both"/>
        <w:rPr>
          <w:sz w:val="20"/>
          <w:szCs w:val="20"/>
        </w:rPr>
      </w:pPr>
      <w:r>
        <w:rPr>
          <w:sz w:val="20"/>
          <w:szCs w:val="20"/>
        </w:rPr>
        <w:t>17</w:t>
      </w:r>
      <w:r w:rsidR="00CD606D" w:rsidRPr="00687CFF">
        <w:rPr>
          <w:sz w:val="20"/>
          <w:szCs w:val="20"/>
        </w:rPr>
        <w:t xml:space="preserve">. ЧС техногенного характера. Отличие аварии от катастрофы. Классификация. </w:t>
      </w:r>
    </w:p>
    <w:p w14:paraId="1E38DA59" w14:textId="24D9FA42" w:rsidR="00CD606D" w:rsidRPr="00687CFF" w:rsidRDefault="00EE1D48" w:rsidP="00CD606D">
      <w:pPr>
        <w:pStyle w:val="a6"/>
        <w:spacing w:line="264" w:lineRule="auto"/>
        <w:ind w:left="0" w:firstLine="567"/>
        <w:jc w:val="both"/>
        <w:rPr>
          <w:sz w:val="20"/>
          <w:szCs w:val="20"/>
        </w:rPr>
      </w:pPr>
      <w:r>
        <w:rPr>
          <w:sz w:val="20"/>
          <w:szCs w:val="20"/>
        </w:rPr>
        <w:t>18</w:t>
      </w:r>
      <w:r w:rsidR="00CD606D" w:rsidRPr="00687CFF">
        <w:rPr>
          <w:sz w:val="20"/>
          <w:szCs w:val="20"/>
        </w:rPr>
        <w:t xml:space="preserve">. Особенности ЧС с выбросом радиоактивных веществ. </w:t>
      </w:r>
    </w:p>
    <w:p w14:paraId="061D4D7F" w14:textId="037027F3" w:rsidR="00CD606D" w:rsidRPr="00687CFF" w:rsidRDefault="00EE1D48" w:rsidP="00CD606D">
      <w:pPr>
        <w:pStyle w:val="a6"/>
        <w:spacing w:line="264" w:lineRule="auto"/>
        <w:ind w:left="0" w:firstLine="567"/>
        <w:jc w:val="both"/>
        <w:rPr>
          <w:sz w:val="20"/>
          <w:szCs w:val="20"/>
        </w:rPr>
      </w:pPr>
      <w:r>
        <w:rPr>
          <w:sz w:val="20"/>
          <w:szCs w:val="20"/>
        </w:rPr>
        <w:t>19</w:t>
      </w:r>
      <w:r w:rsidR="00CD606D" w:rsidRPr="00687CFF">
        <w:rPr>
          <w:sz w:val="20"/>
          <w:szCs w:val="20"/>
        </w:rPr>
        <w:t xml:space="preserve">. ЧС с выбросом </w:t>
      </w:r>
      <w:proofErr w:type="spellStart"/>
      <w:r w:rsidR="00CD606D" w:rsidRPr="00687CFF">
        <w:rPr>
          <w:sz w:val="20"/>
          <w:szCs w:val="20"/>
        </w:rPr>
        <w:t>аварийно</w:t>
      </w:r>
      <w:proofErr w:type="spellEnd"/>
      <w:r w:rsidR="00CD606D" w:rsidRPr="00687CFF">
        <w:rPr>
          <w:sz w:val="20"/>
          <w:szCs w:val="20"/>
        </w:rPr>
        <w:t xml:space="preserve"> химически опасных веществ (АХОВ). </w:t>
      </w:r>
    </w:p>
    <w:p w14:paraId="4281C1C5" w14:textId="3674C4C7" w:rsidR="00CD606D" w:rsidRPr="00687CFF" w:rsidRDefault="00EE1D48" w:rsidP="00CD606D">
      <w:pPr>
        <w:pStyle w:val="a6"/>
        <w:spacing w:line="264" w:lineRule="auto"/>
        <w:ind w:left="0" w:firstLine="567"/>
        <w:jc w:val="both"/>
        <w:rPr>
          <w:sz w:val="20"/>
          <w:szCs w:val="20"/>
        </w:rPr>
      </w:pPr>
      <w:r>
        <w:rPr>
          <w:sz w:val="20"/>
          <w:szCs w:val="20"/>
        </w:rPr>
        <w:t>20</w:t>
      </w:r>
      <w:r w:rsidR="00CD606D" w:rsidRPr="00687CFF">
        <w:rPr>
          <w:sz w:val="20"/>
          <w:szCs w:val="20"/>
        </w:rPr>
        <w:t xml:space="preserve">. Социально опасные явления: мошенничество, шантаж, кража, изнасилование. Их краткая характеристика. </w:t>
      </w:r>
    </w:p>
    <w:p w14:paraId="2AA9AFF3" w14:textId="76968920" w:rsidR="00CD606D" w:rsidRPr="00687CFF" w:rsidRDefault="00EE1D48" w:rsidP="00CD606D">
      <w:pPr>
        <w:pStyle w:val="a6"/>
        <w:spacing w:line="264" w:lineRule="auto"/>
        <w:ind w:left="0" w:firstLine="567"/>
        <w:jc w:val="both"/>
        <w:rPr>
          <w:sz w:val="20"/>
          <w:szCs w:val="20"/>
        </w:rPr>
      </w:pPr>
      <w:r>
        <w:rPr>
          <w:sz w:val="20"/>
          <w:szCs w:val="20"/>
        </w:rPr>
        <w:t>21</w:t>
      </w:r>
      <w:r w:rsidR="00CD606D" w:rsidRPr="00687CFF">
        <w:rPr>
          <w:sz w:val="20"/>
          <w:szCs w:val="20"/>
        </w:rPr>
        <w:t>.</w:t>
      </w:r>
      <w:r>
        <w:rPr>
          <w:sz w:val="20"/>
          <w:szCs w:val="20"/>
        </w:rPr>
        <w:t xml:space="preserve"> </w:t>
      </w:r>
      <w:r w:rsidR="00CD606D" w:rsidRPr="00687CFF">
        <w:rPr>
          <w:sz w:val="20"/>
          <w:szCs w:val="20"/>
        </w:rPr>
        <w:t xml:space="preserve">Структура, силы и средства РСЧС. </w:t>
      </w:r>
    </w:p>
    <w:p w14:paraId="4ACFBD0A" w14:textId="7A0AFBBD" w:rsidR="00CD606D" w:rsidRPr="00687CFF" w:rsidRDefault="00EE1D48" w:rsidP="00CD606D">
      <w:pPr>
        <w:pStyle w:val="a6"/>
        <w:spacing w:line="264" w:lineRule="auto"/>
        <w:ind w:left="0" w:firstLine="567"/>
        <w:jc w:val="both"/>
        <w:rPr>
          <w:sz w:val="20"/>
          <w:szCs w:val="20"/>
        </w:rPr>
      </w:pPr>
      <w:r>
        <w:rPr>
          <w:sz w:val="20"/>
          <w:szCs w:val="20"/>
        </w:rPr>
        <w:t>22</w:t>
      </w:r>
      <w:r w:rsidR="00CD606D" w:rsidRPr="00687CFF">
        <w:rPr>
          <w:sz w:val="20"/>
          <w:szCs w:val="20"/>
        </w:rPr>
        <w:t xml:space="preserve">. Права и обязанности граждан в области защиты населения от ЧС. </w:t>
      </w:r>
    </w:p>
    <w:p w14:paraId="1E941894" w14:textId="73C00551" w:rsidR="00CD606D" w:rsidRPr="00687CFF" w:rsidRDefault="00EE1D48" w:rsidP="00CD606D">
      <w:pPr>
        <w:pStyle w:val="a6"/>
        <w:spacing w:line="264" w:lineRule="auto"/>
        <w:ind w:left="0" w:firstLine="567"/>
        <w:jc w:val="both"/>
        <w:rPr>
          <w:sz w:val="20"/>
          <w:szCs w:val="20"/>
        </w:rPr>
      </w:pPr>
      <w:r>
        <w:rPr>
          <w:sz w:val="20"/>
          <w:szCs w:val="20"/>
        </w:rPr>
        <w:t>23</w:t>
      </w:r>
      <w:r w:rsidR="00CD606D" w:rsidRPr="00687CFF">
        <w:rPr>
          <w:sz w:val="20"/>
          <w:szCs w:val="20"/>
        </w:rPr>
        <w:t xml:space="preserve">. Структура гражданской обороны. </w:t>
      </w:r>
    </w:p>
    <w:p w14:paraId="327FA77B" w14:textId="71036C6F" w:rsidR="00CD606D" w:rsidRPr="00687CFF" w:rsidRDefault="00EE1D48" w:rsidP="00CD606D">
      <w:pPr>
        <w:pStyle w:val="a6"/>
        <w:spacing w:line="264" w:lineRule="auto"/>
        <w:ind w:left="0" w:firstLine="567"/>
        <w:jc w:val="both"/>
        <w:rPr>
          <w:sz w:val="20"/>
          <w:szCs w:val="20"/>
        </w:rPr>
      </w:pPr>
      <w:r>
        <w:rPr>
          <w:sz w:val="20"/>
          <w:szCs w:val="20"/>
        </w:rPr>
        <w:t>24</w:t>
      </w:r>
      <w:r w:rsidR="00CD606D" w:rsidRPr="00687CFF">
        <w:rPr>
          <w:sz w:val="20"/>
          <w:szCs w:val="20"/>
        </w:rPr>
        <w:t xml:space="preserve">. Сигналы ГО. Действия населения по сигналам ГО. </w:t>
      </w:r>
    </w:p>
    <w:p w14:paraId="6648D89F" w14:textId="1143441E" w:rsidR="00CD606D" w:rsidRPr="00687CFF" w:rsidRDefault="00EE1D48" w:rsidP="00CD606D">
      <w:pPr>
        <w:pStyle w:val="a6"/>
        <w:spacing w:line="264" w:lineRule="auto"/>
        <w:ind w:left="0" w:firstLine="567"/>
        <w:jc w:val="both"/>
        <w:rPr>
          <w:sz w:val="20"/>
          <w:szCs w:val="20"/>
        </w:rPr>
      </w:pPr>
      <w:r>
        <w:rPr>
          <w:sz w:val="20"/>
          <w:szCs w:val="20"/>
        </w:rPr>
        <w:t>25</w:t>
      </w:r>
      <w:r w:rsidR="00CD606D" w:rsidRPr="00687CFF">
        <w:rPr>
          <w:sz w:val="20"/>
          <w:szCs w:val="20"/>
        </w:rPr>
        <w:t xml:space="preserve">. Защитные сооружения ГО. Классификация, назначение. </w:t>
      </w:r>
    </w:p>
    <w:p w14:paraId="13AB3BC8" w14:textId="1DA47F19" w:rsidR="00CD606D" w:rsidRPr="00687CFF" w:rsidRDefault="00EE1D48" w:rsidP="00CD606D">
      <w:pPr>
        <w:pStyle w:val="a6"/>
        <w:spacing w:line="264" w:lineRule="auto"/>
        <w:ind w:left="0" w:firstLine="567"/>
        <w:jc w:val="both"/>
        <w:rPr>
          <w:sz w:val="20"/>
          <w:szCs w:val="20"/>
        </w:rPr>
      </w:pPr>
      <w:r>
        <w:rPr>
          <w:sz w:val="20"/>
          <w:szCs w:val="20"/>
        </w:rPr>
        <w:t>26</w:t>
      </w:r>
      <w:r w:rsidR="00CD606D" w:rsidRPr="00687CFF">
        <w:rPr>
          <w:sz w:val="20"/>
          <w:szCs w:val="20"/>
        </w:rPr>
        <w:t xml:space="preserve">. Средства индивидуальной защиты органов дыхания. Их назначение, устройство и подбор. </w:t>
      </w:r>
    </w:p>
    <w:p w14:paraId="2B213057" w14:textId="1C5CCE3B" w:rsidR="00CD606D" w:rsidRPr="00687CFF" w:rsidRDefault="00EE1D48" w:rsidP="00CD606D">
      <w:pPr>
        <w:pStyle w:val="a6"/>
        <w:spacing w:line="264" w:lineRule="auto"/>
        <w:ind w:left="0" w:firstLine="567"/>
        <w:jc w:val="both"/>
        <w:rPr>
          <w:sz w:val="20"/>
          <w:szCs w:val="20"/>
        </w:rPr>
      </w:pPr>
      <w:r>
        <w:rPr>
          <w:sz w:val="20"/>
          <w:szCs w:val="20"/>
        </w:rPr>
        <w:t>27</w:t>
      </w:r>
      <w:r w:rsidR="00CD606D" w:rsidRPr="00687CFF">
        <w:rPr>
          <w:sz w:val="20"/>
          <w:szCs w:val="20"/>
        </w:rPr>
        <w:t xml:space="preserve">. Средства индивидуальной защиты кожи. Их назначение и классификация. </w:t>
      </w:r>
    </w:p>
    <w:p w14:paraId="3348346D" w14:textId="615E7915" w:rsidR="00CD606D" w:rsidRPr="00687CFF" w:rsidRDefault="00EE1D48" w:rsidP="00CD606D">
      <w:pPr>
        <w:pStyle w:val="a6"/>
        <w:spacing w:line="264" w:lineRule="auto"/>
        <w:ind w:left="0" w:firstLine="567"/>
        <w:jc w:val="both"/>
        <w:rPr>
          <w:sz w:val="20"/>
          <w:szCs w:val="20"/>
        </w:rPr>
      </w:pPr>
      <w:r>
        <w:rPr>
          <w:sz w:val="20"/>
          <w:szCs w:val="20"/>
        </w:rPr>
        <w:t>28</w:t>
      </w:r>
      <w:r w:rsidR="00CD606D" w:rsidRPr="00687CFF">
        <w:rPr>
          <w:sz w:val="20"/>
          <w:szCs w:val="20"/>
        </w:rPr>
        <w:t xml:space="preserve">. Медицинские средства защиты и профилактики. </w:t>
      </w:r>
    </w:p>
    <w:p w14:paraId="741003A0" w14:textId="33AC0B63" w:rsidR="00CD606D" w:rsidRPr="00687CFF" w:rsidRDefault="00EE1D48" w:rsidP="00CD606D">
      <w:pPr>
        <w:pStyle w:val="a6"/>
        <w:spacing w:line="264" w:lineRule="auto"/>
        <w:ind w:left="0" w:firstLine="567"/>
        <w:jc w:val="both"/>
        <w:rPr>
          <w:sz w:val="20"/>
          <w:szCs w:val="20"/>
        </w:rPr>
      </w:pPr>
      <w:r>
        <w:rPr>
          <w:sz w:val="20"/>
          <w:szCs w:val="20"/>
        </w:rPr>
        <w:t>29</w:t>
      </w:r>
      <w:r w:rsidR="00CD606D" w:rsidRPr="00687CFF">
        <w:rPr>
          <w:sz w:val="20"/>
          <w:szCs w:val="20"/>
        </w:rPr>
        <w:t xml:space="preserve">. Санитарная обработка людей. Назначение и порядок проведения. </w:t>
      </w:r>
    </w:p>
    <w:p w14:paraId="2567FCA6" w14:textId="20889DFA" w:rsidR="00CD606D" w:rsidRPr="00687CFF" w:rsidRDefault="00EE1D48" w:rsidP="00CD606D">
      <w:pPr>
        <w:pStyle w:val="a6"/>
        <w:spacing w:line="264" w:lineRule="auto"/>
        <w:ind w:left="0" w:firstLine="567"/>
        <w:jc w:val="both"/>
        <w:rPr>
          <w:sz w:val="20"/>
          <w:szCs w:val="20"/>
        </w:rPr>
      </w:pPr>
      <w:r>
        <w:rPr>
          <w:sz w:val="20"/>
          <w:szCs w:val="20"/>
        </w:rPr>
        <w:t>30</w:t>
      </w:r>
      <w:r w:rsidR="00CD606D" w:rsidRPr="00687CFF">
        <w:rPr>
          <w:sz w:val="20"/>
          <w:szCs w:val="20"/>
        </w:rPr>
        <w:t xml:space="preserve">. Цели и задачи эвакуации. Порядок проведения эвакуации населения из зоны ЧС. </w:t>
      </w:r>
    </w:p>
    <w:p w14:paraId="3719E1E0" w14:textId="0EFA5566" w:rsidR="00CD606D" w:rsidRPr="00687CFF" w:rsidRDefault="00EE1D48" w:rsidP="00CD606D">
      <w:pPr>
        <w:pStyle w:val="a6"/>
        <w:spacing w:line="264" w:lineRule="auto"/>
        <w:ind w:left="0" w:firstLine="567"/>
        <w:jc w:val="both"/>
        <w:rPr>
          <w:sz w:val="20"/>
          <w:szCs w:val="20"/>
        </w:rPr>
      </w:pPr>
      <w:r>
        <w:rPr>
          <w:sz w:val="20"/>
          <w:szCs w:val="20"/>
        </w:rPr>
        <w:t>31</w:t>
      </w:r>
      <w:r w:rsidR="00CD606D" w:rsidRPr="00687CFF">
        <w:rPr>
          <w:sz w:val="20"/>
          <w:szCs w:val="20"/>
        </w:rPr>
        <w:t xml:space="preserve">. Ядерное оружие. Его поражающие факторы. Правила поведения и действие населения в очаге ядерного поражения. </w:t>
      </w:r>
    </w:p>
    <w:p w14:paraId="76FB242A" w14:textId="7C99169E" w:rsidR="00CD606D" w:rsidRPr="00687CFF" w:rsidRDefault="00EE1D48" w:rsidP="00CD606D">
      <w:pPr>
        <w:pStyle w:val="a6"/>
        <w:spacing w:line="264" w:lineRule="auto"/>
        <w:ind w:left="0" w:firstLine="567"/>
        <w:jc w:val="both"/>
        <w:rPr>
          <w:sz w:val="20"/>
          <w:szCs w:val="20"/>
        </w:rPr>
      </w:pPr>
      <w:r>
        <w:rPr>
          <w:sz w:val="20"/>
          <w:szCs w:val="20"/>
        </w:rPr>
        <w:t>32</w:t>
      </w:r>
      <w:r w:rsidR="00CD606D" w:rsidRPr="00687CFF">
        <w:rPr>
          <w:sz w:val="20"/>
          <w:szCs w:val="20"/>
        </w:rPr>
        <w:t xml:space="preserve">. Химическое оружие. Физиологическое действие отравляющих веществ. Правила поведения населения в очаге химического поражения. </w:t>
      </w:r>
    </w:p>
    <w:p w14:paraId="1BA75EA3" w14:textId="11B85F5F" w:rsidR="00CD606D" w:rsidRPr="00687CFF" w:rsidRDefault="00EE1D48" w:rsidP="00CD606D">
      <w:pPr>
        <w:pStyle w:val="a6"/>
        <w:spacing w:line="264" w:lineRule="auto"/>
        <w:ind w:left="0" w:firstLine="567"/>
        <w:jc w:val="both"/>
        <w:rPr>
          <w:sz w:val="20"/>
          <w:szCs w:val="20"/>
        </w:rPr>
      </w:pPr>
      <w:r>
        <w:rPr>
          <w:sz w:val="20"/>
          <w:szCs w:val="20"/>
        </w:rPr>
        <w:lastRenderedPageBreak/>
        <w:t>33</w:t>
      </w:r>
      <w:r w:rsidR="00CD606D" w:rsidRPr="00687CFF">
        <w:rPr>
          <w:sz w:val="20"/>
          <w:szCs w:val="20"/>
        </w:rPr>
        <w:t xml:space="preserve">. Бактериологическое оружие. Правила поведения населения в очаге бактериологического поражения. </w:t>
      </w:r>
    </w:p>
    <w:p w14:paraId="7EE664F5" w14:textId="1DA6B117" w:rsidR="00CD606D" w:rsidRDefault="00EE1D48" w:rsidP="00CD606D">
      <w:pPr>
        <w:pStyle w:val="a6"/>
        <w:spacing w:line="264" w:lineRule="auto"/>
        <w:ind w:left="0" w:firstLine="567"/>
        <w:jc w:val="both"/>
        <w:rPr>
          <w:sz w:val="20"/>
          <w:szCs w:val="20"/>
        </w:rPr>
      </w:pPr>
      <w:r>
        <w:rPr>
          <w:sz w:val="20"/>
          <w:szCs w:val="20"/>
        </w:rPr>
        <w:t>34</w:t>
      </w:r>
      <w:r w:rsidR="00CD606D" w:rsidRPr="00687CFF">
        <w:rPr>
          <w:sz w:val="20"/>
          <w:szCs w:val="20"/>
        </w:rPr>
        <w:t>. Характеристика современных оружий массового поражения.</w:t>
      </w:r>
    </w:p>
    <w:p w14:paraId="0E878AA7" w14:textId="61FC7DE9" w:rsidR="00EE1D48" w:rsidRDefault="00EE1D48" w:rsidP="00CD606D">
      <w:pPr>
        <w:pStyle w:val="a6"/>
        <w:spacing w:line="264" w:lineRule="auto"/>
        <w:ind w:left="0" w:firstLine="567"/>
        <w:jc w:val="both"/>
        <w:rPr>
          <w:sz w:val="20"/>
          <w:szCs w:val="20"/>
        </w:rPr>
      </w:pPr>
      <w:r>
        <w:rPr>
          <w:sz w:val="20"/>
          <w:szCs w:val="20"/>
        </w:rPr>
        <w:t>35. Структура Вооруженных сил РФ.</w:t>
      </w:r>
    </w:p>
    <w:p w14:paraId="1AD11417" w14:textId="1D3CAB1B" w:rsidR="00EE1D48" w:rsidRDefault="00EE1D48" w:rsidP="00CD606D">
      <w:pPr>
        <w:pStyle w:val="a6"/>
        <w:spacing w:line="264" w:lineRule="auto"/>
        <w:ind w:left="0" w:firstLine="567"/>
        <w:jc w:val="both"/>
        <w:rPr>
          <w:sz w:val="20"/>
          <w:szCs w:val="20"/>
        </w:rPr>
      </w:pPr>
      <w:r>
        <w:rPr>
          <w:sz w:val="20"/>
          <w:szCs w:val="20"/>
        </w:rPr>
        <w:t>36. Воинские части и подразделения Вооруженных сил РФ.</w:t>
      </w:r>
    </w:p>
    <w:p w14:paraId="2FC7C0D0" w14:textId="48D90FD8" w:rsidR="00EE1D48" w:rsidRDefault="00EE1D48" w:rsidP="00CD606D">
      <w:pPr>
        <w:pStyle w:val="a6"/>
        <w:spacing w:line="264" w:lineRule="auto"/>
        <w:ind w:left="0" w:firstLine="567"/>
        <w:jc w:val="both"/>
        <w:rPr>
          <w:sz w:val="20"/>
          <w:szCs w:val="20"/>
        </w:rPr>
      </w:pPr>
      <w:r>
        <w:rPr>
          <w:sz w:val="20"/>
          <w:szCs w:val="20"/>
        </w:rPr>
        <w:t xml:space="preserve">37. </w:t>
      </w:r>
      <w:r w:rsidR="00351E62">
        <w:rPr>
          <w:sz w:val="20"/>
          <w:szCs w:val="20"/>
        </w:rPr>
        <w:t>Способы ведения общевойскового боя.</w:t>
      </w:r>
    </w:p>
    <w:p w14:paraId="00326A0B" w14:textId="77777777" w:rsidR="00351E62" w:rsidRDefault="00351E62" w:rsidP="00CD606D">
      <w:pPr>
        <w:pStyle w:val="a6"/>
        <w:spacing w:line="264" w:lineRule="auto"/>
        <w:ind w:left="0" w:firstLine="567"/>
        <w:jc w:val="both"/>
        <w:rPr>
          <w:sz w:val="20"/>
          <w:szCs w:val="20"/>
        </w:rPr>
      </w:pPr>
      <w:r>
        <w:rPr>
          <w:sz w:val="20"/>
          <w:szCs w:val="20"/>
        </w:rPr>
        <w:t xml:space="preserve">38. Основные виды общевойскового боя. </w:t>
      </w:r>
    </w:p>
    <w:p w14:paraId="48358917" w14:textId="06C169DD" w:rsidR="00351E62" w:rsidRDefault="00351E62" w:rsidP="00CD606D">
      <w:pPr>
        <w:pStyle w:val="a6"/>
        <w:spacing w:line="264" w:lineRule="auto"/>
        <w:ind w:left="0" w:firstLine="567"/>
        <w:jc w:val="both"/>
        <w:rPr>
          <w:sz w:val="20"/>
          <w:szCs w:val="20"/>
        </w:rPr>
      </w:pPr>
      <w:r>
        <w:rPr>
          <w:sz w:val="20"/>
          <w:szCs w:val="20"/>
        </w:rPr>
        <w:t>39.</w:t>
      </w:r>
      <w:r w:rsidRPr="00351E62">
        <w:rPr>
          <w:sz w:val="20"/>
          <w:szCs w:val="20"/>
        </w:rPr>
        <w:t>Современное вооружение и боевая техника Вооруженных сил РФ.</w:t>
      </w:r>
    </w:p>
    <w:p w14:paraId="1BB12407" w14:textId="6D52F624" w:rsidR="00351E62" w:rsidRDefault="00351E62" w:rsidP="00CD606D">
      <w:pPr>
        <w:pStyle w:val="a6"/>
        <w:spacing w:line="264" w:lineRule="auto"/>
        <w:ind w:left="0" w:firstLine="567"/>
        <w:jc w:val="both"/>
        <w:rPr>
          <w:sz w:val="20"/>
          <w:szCs w:val="20"/>
        </w:rPr>
      </w:pPr>
      <w:r>
        <w:rPr>
          <w:sz w:val="20"/>
          <w:szCs w:val="20"/>
        </w:rPr>
        <w:t>40. Способы ориентирования на местности.</w:t>
      </w:r>
    </w:p>
    <w:p w14:paraId="5784E2DE" w14:textId="77777777" w:rsidR="00351E62" w:rsidRDefault="00351E62" w:rsidP="00CD606D">
      <w:pPr>
        <w:pStyle w:val="a6"/>
        <w:spacing w:line="264" w:lineRule="auto"/>
        <w:ind w:left="0" w:firstLine="567"/>
        <w:jc w:val="both"/>
        <w:rPr>
          <w:sz w:val="20"/>
          <w:szCs w:val="20"/>
        </w:rPr>
      </w:pPr>
      <w:r>
        <w:rPr>
          <w:sz w:val="20"/>
          <w:szCs w:val="20"/>
        </w:rPr>
        <w:t>41. Топографические элементы местности.</w:t>
      </w:r>
    </w:p>
    <w:p w14:paraId="44E8550C" w14:textId="0CBC2F9C" w:rsidR="00351E62" w:rsidRDefault="00351E62" w:rsidP="00CD606D">
      <w:pPr>
        <w:pStyle w:val="a6"/>
        <w:spacing w:line="264" w:lineRule="auto"/>
        <w:ind w:left="0" w:firstLine="567"/>
        <w:jc w:val="both"/>
        <w:rPr>
          <w:sz w:val="20"/>
          <w:szCs w:val="20"/>
        </w:rPr>
      </w:pPr>
      <w:r>
        <w:rPr>
          <w:sz w:val="20"/>
          <w:szCs w:val="20"/>
        </w:rPr>
        <w:t>42. Ориентирование на местности по топографической карте.</w:t>
      </w:r>
    </w:p>
    <w:p w14:paraId="2FA38552" w14:textId="6E5A2CA9" w:rsidR="00351E62" w:rsidRDefault="00351E62" w:rsidP="00CD606D">
      <w:pPr>
        <w:pStyle w:val="a6"/>
        <w:spacing w:line="264" w:lineRule="auto"/>
        <w:ind w:left="0" w:firstLine="567"/>
        <w:jc w:val="both"/>
        <w:rPr>
          <w:sz w:val="20"/>
          <w:szCs w:val="20"/>
        </w:rPr>
      </w:pPr>
      <w:r>
        <w:rPr>
          <w:sz w:val="20"/>
          <w:szCs w:val="20"/>
        </w:rPr>
        <w:t>43. Приемы оказания первой медицинской помощи при ранениях и кровотечениях.</w:t>
      </w:r>
    </w:p>
    <w:p w14:paraId="05DCE667" w14:textId="737CE0AD" w:rsidR="00351E62" w:rsidRDefault="00351E62" w:rsidP="00CD606D">
      <w:pPr>
        <w:pStyle w:val="a6"/>
        <w:spacing w:line="264" w:lineRule="auto"/>
        <w:ind w:left="0" w:firstLine="567"/>
        <w:jc w:val="both"/>
        <w:rPr>
          <w:sz w:val="20"/>
          <w:szCs w:val="20"/>
        </w:rPr>
      </w:pPr>
      <w:r>
        <w:rPr>
          <w:sz w:val="20"/>
          <w:szCs w:val="20"/>
        </w:rPr>
        <w:t>44. Реанимационные мероприятия.</w:t>
      </w:r>
    </w:p>
    <w:p w14:paraId="3BB6794C" w14:textId="0CD8B44E" w:rsidR="00351E62" w:rsidRDefault="00351E62" w:rsidP="00CD606D">
      <w:pPr>
        <w:pStyle w:val="a6"/>
        <w:spacing w:line="264" w:lineRule="auto"/>
        <w:ind w:left="0" w:firstLine="567"/>
        <w:jc w:val="both"/>
        <w:rPr>
          <w:sz w:val="20"/>
          <w:szCs w:val="20"/>
        </w:rPr>
      </w:pPr>
      <w:r>
        <w:rPr>
          <w:sz w:val="20"/>
          <w:szCs w:val="20"/>
        </w:rPr>
        <w:t>45. Порядок оказания первой медицинской помощи при несчастных случаях.</w:t>
      </w:r>
    </w:p>
    <w:p w14:paraId="469A98A2" w14:textId="00EA4E51" w:rsidR="00351E62" w:rsidRDefault="00351E62" w:rsidP="00351E62">
      <w:pPr>
        <w:pStyle w:val="a6"/>
        <w:spacing w:line="264" w:lineRule="auto"/>
        <w:ind w:left="0" w:firstLine="567"/>
        <w:jc w:val="both"/>
        <w:rPr>
          <w:sz w:val="20"/>
          <w:szCs w:val="20"/>
        </w:rPr>
      </w:pPr>
      <w:r>
        <w:rPr>
          <w:sz w:val="20"/>
          <w:szCs w:val="20"/>
        </w:rPr>
        <w:t>46. Приемы оказания первой медицинской помощи при травмах.</w:t>
      </w:r>
    </w:p>
    <w:p w14:paraId="3EBD4495" w14:textId="073EBA57" w:rsidR="00351E62" w:rsidRDefault="00351E62" w:rsidP="00CD606D">
      <w:pPr>
        <w:pStyle w:val="a6"/>
        <w:spacing w:line="264" w:lineRule="auto"/>
        <w:ind w:left="0" w:firstLine="567"/>
        <w:jc w:val="both"/>
        <w:rPr>
          <w:sz w:val="20"/>
          <w:szCs w:val="20"/>
        </w:rPr>
      </w:pPr>
      <w:r>
        <w:rPr>
          <w:sz w:val="20"/>
          <w:szCs w:val="20"/>
        </w:rPr>
        <w:t>47. З</w:t>
      </w:r>
      <w:r w:rsidRPr="00351E62">
        <w:rPr>
          <w:sz w:val="20"/>
          <w:szCs w:val="20"/>
        </w:rPr>
        <w:t>адачи и функции медицинского пункта военной части.</w:t>
      </w:r>
    </w:p>
    <w:p w14:paraId="1EE48A49" w14:textId="77777777" w:rsidR="00EE1D48" w:rsidRPr="00687CFF" w:rsidRDefault="00EE1D48" w:rsidP="00CD606D">
      <w:pPr>
        <w:pStyle w:val="a6"/>
        <w:spacing w:line="264" w:lineRule="auto"/>
        <w:ind w:left="0" w:firstLine="567"/>
        <w:jc w:val="both"/>
        <w:rPr>
          <w:sz w:val="20"/>
          <w:szCs w:val="20"/>
        </w:rPr>
      </w:pPr>
    </w:p>
    <w:p w14:paraId="67BC11B9" w14:textId="0D5D6010" w:rsidR="00CD606D" w:rsidRDefault="00CD606D" w:rsidP="00CD606D">
      <w:pPr>
        <w:ind w:firstLine="567"/>
        <w:rPr>
          <w:b/>
          <w:i/>
          <w:iCs/>
          <w:color w:val="000000"/>
          <w:sz w:val="20"/>
          <w:szCs w:val="20"/>
          <w:lang w:eastAsia="en-US"/>
        </w:rPr>
      </w:pPr>
      <w:r>
        <w:rPr>
          <w:b/>
          <w:i/>
          <w:iCs/>
          <w:color w:val="000000"/>
          <w:sz w:val="20"/>
          <w:szCs w:val="20"/>
          <w:lang w:eastAsia="en-US"/>
        </w:rPr>
        <w:t xml:space="preserve">2 </w:t>
      </w:r>
      <w:r w:rsidRPr="005E4B5D">
        <w:rPr>
          <w:b/>
          <w:i/>
          <w:iCs/>
          <w:color w:val="000000"/>
          <w:sz w:val="20"/>
          <w:szCs w:val="20"/>
          <w:lang w:eastAsia="en-US"/>
        </w:rPr>
        <w:t xml:space="preserve">часть билета: </w:t>
      </w:r>
      <w:r>
        <w:rPr>
          <w:b/>
          <w:i/>
          <w:iCs/>
          <w:color w:val="000000"/>
          <w:sz w:val="20"/>
          <w:szCs w:val="20"/>
          <w:lang w:eastAsia="en-US"/>
        </w:rPr>
        <w:t xml:space="preserve">устный ответ на </w:t>
      </w:r>
      <w:r w:rsidR="00183E0B">
        <w:rPr>
          <w:b/>
          <w:i/>
          <w:iCs/>
          <w:color w:val="000000"/>
          <w:sz w:val="20"/>
          <w:szCs w:val="20"/>
          <w:lang w:eastAsia="en-US"/>
        </w:rPr>
        <w:t>практический вопрос дисциплины (примеры заданий)</w:t>
      </w:r>
    </w:p>
    <w:p w14:paraId="186F26DA" w14:textId="77777777" w:rsidR="009454DD" w:rsidRDefault="00CD606D" w:rsidP="00CD606D">
      <w:pPr>
        <w:ind w:firstLine="540"/>
        <w:jc w:val="both"/>
        <w:rPr>
          <w:sz w:val="20"/>
          <w:szCs w:val="20"/>
        </w:rPr>
      </w:pPr>
      <w:r>
        <w:rPr>
          <w:sz w:val="20"/>
          <w:szCs w:val="20"/>
        </w:rPr>
        <w:t xml:space="preserve">1. </w:t>
      </w:r>
      <w:r w:rsidR="009454DD" w:rsidRPr="009454DD">
        <w:rPr>
          <w:sz w:val="20"/>
          <w:szCs w:val="20"/>
        </w:rPr>
        <w:t>районе вашего проживания произошла авария на химически опасном объекте с выбросом в атмосферу аварийно-химически опасных веществ (АХОВ). Ваши действия при эвакуации из зоны химического поражения?</w:t>
      </w:r>
    </w:p>
    <w:p w14:paraId="7C3E36B6" w14:textId="7B3225B3" w:rsidR="00CD606D" w:rsidRDefault="00CD606D" w:rsidP="00CD606D">
      <w:pPr>
        <w:ind w:firstLine="540"/>
        <w:jc w:val="both"/>
        <w:rPr>
          <w:sz w:val="20"/>
          <w:szCs w:val="20"/>
        </w:rPr>
      </w:pPr>
      <w:r>
        <w:rPr>
          <w:sz w:val="20"/>
          <w:szCs w:val="20"/>
        </w:rPr>
        <w:t xml:space="preserve">2. </w:t>
      </w:r>
      <w:r w:rsidRPr="00FE4FB8">
        <w:rPr>
          <w:sz w:val="20"/>
          <w:szCs w:val="20"/>
        </w:rPr>
        <w:t>Во время прогулки по лесу в пожароопасный период вы уловили запах дыма и поняли, что попали в зону лесного пожара. Ваши действия?</w:t>
      </w:r>
    </w:p>
    <w:p w14:paraId="4DDD402F" w14:textId="17E56E0C" w:rsidR="009454DD" w:rsidRPr="00FE4FB8" w:rsidRDefault="009454DD" w:rsidP="00CD606D">
      <w:pPr>
        <w:ind w:firstLine="540"/>
        <w:jc w:val="both"/>
        <w:rPr>
          <w:sz w:val="20"/>
          <w:szCs w:val="20"/>
        </w:rPr>
      </w:pPr>
      <w:r>
        <w:rPr>
          <w:sz w:val="20"/>
          <w:szCs w:val="20"/>
        </w:rPr>
        <w:t xml:space="preserve">3. </w:t>
      </w:r>
      <w:r w:rsidRPr="009454DD">
        <w:rPr>
          <w:sz w:val="20"/>
          <w:szCs w:val="20"/>
        </w:rPr>
        <w:t>В районе вашего проживания произошла авария на химически опасном объекте с выбросом в атмосферу аварийно-химически опасных веществ. Ваши действия при движении по заражённой местности в случае самостоятельной эвакуации?</w:t>
      </w:r>
    </w:p>
    <w:p w14:paraId="39BD998D" w14:textId="77777777" w:rsidR="00CD606D" w:rsidRPr="00FE4FB8" w:rsidRDefault="00CD606D" w:rsidP="00CD606D">
      <w:pPr>
        <w:ind w:firstLine="540"/>
        <w:jc w:val="both"/>
        <w:rPr>
          <w:sz w:val="20"/>
          <w:szCs w:val="20"/>
        </w:rPr>
      </w:pPr>
      <w:r w:rsidRPr="00FE4FB8">
        <w:rPr>
          <w:sz w:val="20"/>
          <w:szCs w:val="20"/>
        </w:rPr>
        <w:t>4. Поступало сообщение об опасности наводнения в вашем городе. Ваш дом попадает в зону объявленного затопления. Ваши действия при угрозе и во время наводнения?</w:t>
      </w:r>
    </w:p>
    <w:p w14:paraId="39B88C9E" w14:textId="77777777" w:rsidR="00CD606D" w:rsidRDefault="00CD606D" w:rsidP="00CD606D">
      <w:pPr>
        <w:ind w:firstLine="540"/>
        <w:jc w:val="both"/>
        <w:rPr>
          <w:sz w:val="20"/>
          <w:szCs w:val="20"/>
        </w:rPr>
      </w:pPr>
      <w:r w:rsidRPr="00FE4FB8">
        <w:rPr>
          <w:sz w:val="20"/>
          <w:szCs w:val="20"/>
        </w:rPr>
        <w:t>5. Во время похода в лес за грибами или ягодами вы отстали от группы и заблудились. Ваши действия, чтобы присоединиться к группе или найти дорогу домой</w:t>
      </w:r>
      <w:r>
        <w:rPr>
          <w:sz w:val="20"/>
          <w:szCs w:val="20"/>
        </w:rPr>
        <w:t>?</w:t>
      </w:r>
    </w:p>
    <w:p w14:paraId="77F74D6E" w14:textId="77777777" w:rsidR="00CD606D" w:rsidRDefault="00CD606D" w:rsidP="00CD606D">
      <w:pPr>
        <w:ind w:firstLine="567"/>
        <w:jc w:val="both"/>
        <w:rPr>
          <w:sz w:val="20"/>
          <w:szCs w:val="20"/>
        </w:rPr>
      </w:pPr>
      <w:r w:rsidRPr="00FE4FB8">
        <w:rPr>
          <w:sz w:val="20"/>
          <w:szCs w:val="20"/>
        </w:rPr>
        <w:t>6. Во время отдыха на природе вы решали искупаться в незнакомом водоеме. Ваши действия по обеспечению личной безопасности во время купания</w:t>
      </w:r>
      <w:r>
        <w:rPr>
          <w:sz w:val="20"/>
          <w:szCs w:val="20"/>
        </w:rPr>
        <w:t>?</w:t>
      </w:r>
    </w:p>
    <w:p w14:paraId="65627277" w14:textId="77777777" w:rsidR="00CD606D" w:rsidRPr="00FE4FB8" w:rsidRDefault="00CD606D" w:rsidP="00CD606D">
      <w:pPr>
        <w:ind w:firstLine="567"/>
        <w:jc w:val="both"/>
        <w:rPr>
          <w:sz w:val="20"/>
          <w:szCs w:val="20"/>
        </w:rPr>
      </w:pPr>
      <w:r w:rsidRPr="00FE4FB8">
        <w:rPr>
          <w:sz w:val="20"/>
          <w:szCs w:val="20"/>
        </w:rPr>
        <w:t>7. Во время отдыха на природе вас застала гроза. Ваши действия</w:t>
      </w:r>
      <w:r>
        <w:rPr>
          <w:sz w:val="20"/>
          <w:szCs w:val="20"/>
        </w:rPr>
        <w:t>?</w:t>
      </w:r>
    </w:p>
    <w:p w14:paraId="3A19DDCD" w14:textId="77777777" w:rsidR="00183E0B" w:rsidRDefault="00CD606D" w:rsidP="00183E0B">
      <w:pPr>
        <w:ind w:firstLine="567"/>
        <w:jc w:val="both"/>
        <w:rPr>
          <w:sz w:val="20"/>
          <w:szCs w:val="20"/>
        </w:rPr>
      </w:pPr>
      <w:r w:rsidRPr="00FE4FB8">
        <w:rPr>
          <w:sz w:val="20"/>
          <w:szCs w:val="20"/>
        </w:rPr>
        <w:t xml:space="preserve">8. </w:t>
      </w:r>
      <w:r w:rsidR="00183E0B" w:rsidRPr="00183E0B">
        <w:rPr>
          <w:sz w:val="20"/>
          <w:szCs w:val="20"/>
        </w:rPr>
        <w:t>Вы оказались на месте аварии и увидели следующую картину: у одного из пострадавших из раны на внутренней стороне бедра толчками вытекает кровь. Что с пострадавшим и что нужно делать?</w:t>
      </w:r>
    </w:p>
    <w:p w14:paraId="5B1488A8" w14:textId="0D5ECECD" w:rsidR="00CD606D" w:rsidRPr="00FE4FB8" w:rsidRDefault="00CD606D" w:rsidP="00183E0B">
      <w:pPr>
        <w:ind w:firstLine="567"/>
        <w:jc w:val="both"/>
        <w:rPr>
          <w:sz w:val="20"/>
          <w:szCs w:val="20"/>
        </w:rPr>
      </w:pPr>
      <w:r w:rsidRPr="00FE4FB8">
        <w:rPr>
          <w:sz w:val="20"/>
          <w:szCs w:val="20"/>
        </w:rPr>
        <w:t>9. Вы находитесь в общественном месте (в кинотеатре, на стадионе и т. п.). Вдруг по какой-то причине началась паника. Ваши действия по соблюдению мер личной безопасности в данном случае</w:t>
      </w:r>
      <w:r>
        <w:rPr>
          <w:sz w:val="20"/>
          <w:szCs w:val="20"/>
        </w:rPr>
        <w:t>?</w:t>
      </w:r>
    </w:p>
    <w:p w14:paraId="3DCB7803" w14:textId="77777777" w:rsidR="00CD606D" w:rsidRPr="00183E0B" w:rsidRDefault="00CD606D" w:rsidP="00183E0B">
      <w:pPr>
        <w:ind w:firstLine="540"/>
        <w:jc w:val="both"/>
        <w:rPr>
          <w:sz w:val="20"/>
          <w:szCs w:val="20"/>
        </w:rPr>
      </w:pPr>
      <w:r w:rsidRPr="00183E0B">
        <w:rPr>
          <w:sz w:val="20"/>
          <w:szCs w:val="20"/>
        </w:rPr>
        <w:t>10. Вам предстоит пройти пешком в темное время суток аз одной части города (населенного пункта) в другую. Ваши действия по обеспечению личной безопасности при движении по улице (улицам)?</w:t>
      </w:r>
    </w:p>
    <w:p w14:paraId="238707AA" w14:textId="46FC9021" w:rsidR="00183E0B" w:rsidRDefault="00CD606D" w:rsidP="00183E0B">
      <w:pPr>
        <w:pStyle w:val="c4"/>
        <w:spacing w:before="0" w:beforeAutospacing="0" w:after="0" w:afterAutospacing="0"/>
        <w:ind w:firstLine="540"/>
        <w:jc w:val="both"/>
        <w:rPr>
          <w:rStyle w:val="c0"/>
          <w:sz w:val="20"/>
          <w:szCs w:val="20"/>
        </w:rPr>
      </w:pPr>
      <w:r w:rsidRPr="00183E0B">
        <w:rPr>
          <w:sz w:val="20"/>
          <w:szCs w:val="20"/>
        </w:rPr>
        <w:t xml:space="preserve">11. </w:t>
      </w:r>
      <w:r w:rsidR="00183E0B">
        <w:rPr>
          <w:rStyle w:val="c0"/>
          <w:sz w:val="20"/>
          <w:szCs w:val="20"/>
        </w:rPr>
        <w:t>Через три месяца рядовой</w:t>
      </w:r>
      <w:r w:rsidR="00183E0B" w:rsidRPr="00183E0B">
        <w:rPr>
          <w:rStyle w:val="c0"/>
          <w:sz w:val="20"/>
          <w:szCs w:val="20"/>
        </w:rPr>
        <w:t xml:space="preserve"> был назначен командиром расчета. По штату этой должности соответствует воинское звание «сержант». Через какой срок командование имеет право присвоить М. это воинское звание?</w:t>
      </w:r>
    </w:p>
    <w:p w14:paraId="43D2E9BA" w14:textId="0E36F68B" w:rsidR="00183E0B" w:rsidRDefault="00183E0B" w:rsidP="00183E0B">
      <w:pPr>
        <w:ind w:firstLine="567"/>
        <w:jc w:val="both"/>
        <w:rPr>
          <w:rStyle w:val="c0"/>
          <w:rFonts w:eastAsia="Times New Roman"/>
          <w:sz w:val="20"/>
          <w:szCs w:val="20"/>
        </w:rPr>
      </w:pPr>
      <w:r>
        <w:rPr>
          <w:rStyle w:val="c0"/>
          <w:sz w:val="20"/>
          <w:szCs w:val="20"/>
        </w:rPr>
        <w:t xml:space="preserve">12. </w:t>
      </w:r>
      <w:r w:rsidRPr="00183E0B">
        <w:rPr>
          <w:rStyle w:val="c0"/>
          <w:rFonts w:eastAsia="Times New Roman"/>
          <w:sz w:val="20"/>
          <w:szCs w:val="20"/>
        </w:rPr>
        <w:t>Приведите примеры верности военно</w:t>
      </w:r>
      <w:r w:rsidR="009454DD">
        <w:rPr>
          <w:rStyle w:val="c0"/>
          <w:rFonts w:eastAsia="Times New Roman"/>
          <w:sz w:val="20"/>
          <w:szCs w:val="20"/>
        </w:rPr>
        <w:t>-</w:t>
      </w:r>
      <w:r w:rsidRPr="00183E0B">
        <w:rPr>
          <w:rStyle w:val="c0"/>
          <w:rFonts w:eastAsia="Times New Roman"/>
          <w:sz w:val="20"/>
          <w:szCs w:val="20"/>
        </w:rPr>
        <w:t>морскому флагу, которые стали боевыми традициями русского флота.</w:t>
      </w:r>
    </w:p>
    <w:p w14:paraId="2C3625E7" w14:textId="6D9CEFDC" w:rsidR="00183E0B" w:rsidRDefault="00183E0B" w:rsidP="00183E0B">
      <w:pPr>
        <w:ind w:firstLine="567"/>
        <w:jc w:val="both"/>
        <w:rPr>
          <w:rStyle w:val="c0"/>
          <w:rFonts w:eastAsia="Times New Roman"/>
          <w:sz w:val="20"/>
          <w:szCs w:val="20"/>
        </w:rPr>
      </w:pPr>
      <w:r>
        <w:rPr>
          <w:rStyle w:val="c0"/>
          <w:rFonts w:eastAsia="Times New Roman"/>
          <w:sz w:val="20"/>
          <w:szCs w:val="20"/>
        </w:rPr>
        <w:t xml:space="preserve">13. </w:t>
      </w:r>
      <w:r w:rsidRPr="00183E0B">
        <w:rPr>
          <w:rStyle w:val="c0"/>
          <w:rFonts w:eastAsia="Times New Roman"/>
          <w:sz w:val="20"/>
          <w:szCs w:val="20"/>
        </w:rPr>
        <w:t>У пострадавшего в ДТП гражданина нет пульса на сонной артерии. Оказавшиеся на месте происшествия граждане решили оказать ему помощь и проводят сердечно</w:t>
      </w:r>
      <w:r w:rsidR="009454DD">
        <w:rPr>
          <w:rStyle w:val="c0"/>
          <w:rFonts w:eastAsia="Times New Roman"/>
          <w:sz w:val="20"/>
          <w:szCs w:val="20"/>
        </w:rPr>
        <w:t>-</w:t>
      </w:r>
      <w:r w:rsidRPr="00183E0B">
        <w:rPr>
          <w:rStyle w:val="c0"/>
          <w:rFonts w:eastAsia="Times New Roman"/>
          <w:sz w:val="20"/>
          <w:szCs w:val="20"/>
        </w:rPr>
        <w:t>легочную реанимацию, уложив его на толстый слой свежего снега, прикрытый тонким одеялом. В чем ошибка?</w:t>
      </w:r>
    </w:p>
    <w:p w14:paraId="6A4227E1" w14:textId="43534F25" w:rsidR="00183E0B" w:rsidRDefault="00183E0B" w:rsidP="00183E0B">
      <w:pPr>
        <w:ind w:firstLine="567"/>
        <w:jc w:val="both"/>
        <w:rPr>
          <w:rStyle w:val="c0"/>
          <w:rFonts w:eastAsia="Times New Roman"/>
          <w:sz w:val="20"/>
          <w:szCs w:val="20"/>
        </w:rPr>
      </w:pPr>
      <w:r>
        <w:rPr>
          <w:rStyle w:val="c0"/>
          <w:rFonts w:eastAsia="Times New Roman"/>
          <w:sz w:val="20"/>
          <w:szCs w:val="20"/>
        </w:rPr>
        <w:t xml:space="preserve">14. </w:t>
      </w:r>
      <w:r w:rsidRPr="00183E0B">
        <w:rPr>
          <w:rStyle w:val="c0"/>
          <w:rFonts w:eastAsia="Times New Roman"/>
          <w:sz w:val="20"/>
          <w:szCs w:val="20"/>
        </w:rPr>
        <w:t>При нахождении в служебной командировке на воинский караул напали два</w:t>
      </w:r>
      <w:r>
        <w:rPr>
          <w:rStyle w:val="c0"/>
          <w:rFonts w:eastAsia="Times New Roman"/>
          <w:sz w:val="20"/>
          <w:szCs w:val="20"/>
        </w:rPr>
        <w:t xml:space="preserve"> </w:t>
      </w:r>
      <w:r w:rsidRPr="00183E0B">
        <w:rPr>
          <w:rStyle w:val="c0"/>
          <w:rFonts w:eastAsia="Times New Roman"/>
          <w:sz w:val="20"/>
          <w:szCs w:val="20"/>
        </w:rPr>
        <w:t>вооруженных бандита с целью завладе</w:t>
      </w:r>
      <w:r>
        <w:rPr>
          <w:rStyle w:val="c0"/>
          <w:rFonts w:eastAsia="Times New Roman"/>
          <w:sz w:val="20"/>
          <w:szCs w:val="20"/>
        </w:rPr>
        <w:t>ть оружием. Действия личного со</w:t>
      </w:r>
      <w:r w:rsidRPr="00183E0B">
        <w:rPr>
          <w:rStyle w:val="c0"/>
          <w:rFonts w:eastAsia="Times New Roman"/>
          <w:sz w:val="20"/>
          <w:szCs w:val="20"/>
        </w:rPr>
        <w:t>става караула</w:t>
      </w:r>
      <w:r>
        <w:rPr>
          <w:rStyle w:val="c0"/>
          <w:rFonts w:eastAsia="Times New Roman"/>
          <w:sz w:val="20"/>
          <w:szCs w:val="20"/>
        </w:rPr>
        <w:t>.</w:t>
      </w:r>
    </w:p>
    <w:p w14:paraId="5B90211D" w14:textId="2B20B9D2" w:rsidR="00183E0B" w:rsidRDefault="00183E0B" w:rsidP="00183E0B">
      <w:pPr>
        <w:ind w:firstLine="567"/>
        <w:jc w:val="both"/>
        <w:rPr>
          <w:rStyle w:val="c0"/>
          <w:rFonts w:eastAsia="Times New Roman"/>
          <w:sz w:val="20"/>
          <w:szCs w:val="20"/>
        </w:rPr>
      </w:pPr>
      <w:r>
        <w:rPr>
          <w:rStyle w:val="c0"/>
          <w:rFonts w:eastAsia="Times New Roman"/>
          <w:sz w:val="20"/>
          <w:szCs w:val="20"/>
        </w:rPr>
        <w:t xml:space="preserve">15. </w:t>
      </w:r>
      <w:r w:rsidRPr="00183E0B">
        <w:rPr>
          <w:rStyle w:val="c0"/>
          <w:rFonts w:eastAsia="Times New Roman"/>
          <w:sz w:val="20"/>
          <w:szCs w:val="20"/>
        </w:rPr>
        <w:t>Объясните, что должен знать и соблюдать</w:t>
      </w:r>
      <w:r>
        <w:rPr>
          <w:rStyle w:val="c0"/>
          <w:rFonts w:eastAsia="Times New Roman"/>
          <w:sz w:val="20"/>
          <w:szCs w:val="20"/>
        </w:rPr>
        <w:t xml:space="preserve"> военнослужащий при ведении бое</w:t>
      </w:r>
      <w:r w:rsidRPr="00183E0B">
        <w:rPr>
          <w:rStyle w:val="c0"/>
          <w:rFonts w:eastAsia="Times New Roman"/>
          <w:sz w:val="20"/>
          <w:szCs w:val="20"/>
        </w:rPr>
        <w:t>вых действий и при обращении с военнопленными.</w:t>
      </w:r>
    </w:p>
    <w:p w14:paraId="23A037CC" w14:textId="5207591A" w:rsidR="004E52C1" w:rsidRDefault="004E52C1" w:rsidP="00183E0B">
      <w:pPr>
        <w:ind w:firstLine="567"/>
        <w:jc w:val="both"/>
        <w:rPr>
          <w:rStyle w:val="c0"/>
          <w:rFonts w:eastAsia="Times New Roman"/>
          <w:sz w:val="20"/>
          <w:szCs w:val="20"/>
        </w:rPr>
      </w:pPr>
      <w:r>
        <w:rPr>
          <w:rStyle w:val="c0"/>
          <w:rFonts w:eastAsia="Times New Roman"/>
          <w:sz w:val="20"/>
          <w:szCs w:val="20"/>
        </w:rPr>
        <w:t xml:space="preserve">16. </w:t>
      </w:r>
      <w:r w:rsidRPr="004E52C1">
        <w:rPr>
          <w:rStyle w:val="c0"/>
          <w:rFonts w:eastAsia="Times New Roman"/>
          <w:sz w:val="20"/>
          <w:szCs w:val="20"/>
        </w:rPr>
        <w:t>Ваш коллега в результате аварии на рабочем месте получил рваную рану, в которую попала грязь. Ваши действия до прибытия «Скорой помощи».</w:t>
      </w:r>
    </w:p>
    <w:p w14:paraId="01F21C32" w14:textId="4486C19D" w:rsidR="004E52C1" w:rsidRDefault="004E52C1" w:rsidP="00183E0B">
      <w:pPr>
        <w:ind w:firstLine="567"/>
        <w:jc w:val="both"/>
        <w:rPr>
          <w:rStyle w:val="c0"/>
          <w:rFonts w:eastAsia="Times New Roman"/>
          <w:sz w:val="20"/>
          <w:szCs w:val="20"/>
        </w:rPr>
      </w:pPr>
      <w:r>
        <w:rPr>
          <w:rStyle w:val="c0"/>
          <w:rFonts w:eastAsia="Times New Roman"/>
          <w:sz w:val="20"/>
          <w:szCs w:val="20"/>
        </w:rPr>
        <w:t xml:space="preserve">17. </w:t>
      </w:r>
      <w:r w:rsidRPr="004E52C1">
        <w:rPr>
          <w:rStyle w:val="c0"/>
          <w:rFonts w:eastAsia="Times New Roman"/>
          <w:sz w:val="20"/>
          <w:szCs w:val="20"/>
        </w:rPr>
        <w:t>Ваши действия при заблаговременном оповещении о землетрясении и при внезапном землетрясении, если оно застало вас дома.</w:t>
      </w:r>
    </w:p>
    <w:p w14:paraId="02D0E0CF" w14:textId="6B5F3ED5" w:rsidR="004E52C1" w:rsidRDefault="004E52C1" w:rsidP="00183E0B">
      <w:pPr>
        <w:ind w:firstLine="567"/>
        <w:jc w:val="both"/>
        <w:rPr>
          <w:rStyle w:val="c0"/>
          <w:rFonts w:eastAsia="Times New Roman"/>
          <w:sz w:val="20"/>
          <w:szCs w:val="20"/>
        </w:rPr>
      </w:pPr>
      <w:r>
        <w:rPr>
          <w:rStyle w:val="c0"/>
          <w:rFonts w:eastAsia="Times New Roman"/>
          <w:sz w:val="20"/>
          <w:szCs w:val="20"/>
        </w:rPr>
        <w:t xml:space="preserve">18. </w:t>
      </w:r>
      <w:r w:rsidRPr="004E52C1">
        <w:rPr>
          <w:rStyle w:val="c0"/>
          <w:rFonts w:eastAsia="Times New Roman"/>
          <w:sz w:val="20"/>
          <w:szCs w:val="20"/>
        </w:rPr>
        <w:t xml:space="preserve">Во время просмотра телепередачи пропало изображение на экране </w:t>
      </w:r>
      <w:proofErr w:type="gramStart"/>
      <w:r w:rsidRPr="004E52C1">
        <w:rPr>
          <w:rStyle w:val="c0"/>
          <w:rFonts w:eastAsia="Times New Roman"/>
          <w:sz w:val="20"/>
          <w:szCs w:val="20"/>
        </w:rPr>
        <w:t>телевизора</w:t>
      </w:r>
      <w:proofErr w:type="gramEnd"/>
      <w:r w:rsidRPr="004E52C1">
        <w:rPr>
          <w:rStyle w:val="c0"/>
          <w:rFonts w:eastAsia="Times New Roman"/>
          <w:sz w:val="20"/>
          <w:szCs w:val="20"/>
        </w:rPr>
        <w:t xml:space="preserve"> и вы почувствовали запах дыма. Ваши действия.</w:t>
      </w:r>
    </w:p>
    <w:p w14:paraId="40B8C6A9" w14:textId="6E7F9F5C" w:rsidR="007A4720" w:rsidRDefault="007A4720" w:rsidP="00183E0B">
      <w:pPr>
        <w:ind w:firstLine="567"/>
        <w:jc w:val="both"/>
        <w:rPr>
          <w:rStyle w:val="c0"/>
          <w:rFonts w:eastAsia="Times New Roman"/>
          <w:sz w:val="20"/>
          <w:szCs w:val="20"/>
        </w:rPr>
      </w:pPr>
      <w:r>
        <w:rPr>
          <w:rStyle w:val="c0"/>
          <w:rFonts w:eastAsia="Times New Roman"/>
          <w:sz w:val="20"/>
          <w:szCs w:val="20"/>
        </w:rPr>
        <w:t xml:space="preserve">19. </w:t>
      </w:r>
      <w:r w:rsidRPr="007A4720">
        <w:rPr>
          <w:rStyle w:val="c0"/>
          <w:rFonts w:eastAsia="Times New Roman"/>
          <w:sz w:val="20"/>
          <w:szCs w:val="20"/>
        </w:rPr>
        <w:t>Вы оказались в завале. Каковы будут ваши действия?</w:t>
      </w:r>
    </w:p>
    <w:p w14:paraId="2C38D53C" w14:textId="03BDCCDA" w:rsidR="00B35F06" w:rsidRDefault="00B35F06" w:rsidP="00B35F06">
      <w:pPr>
        <w:ind w:firstLine="567"/>
        <w:jc w:val="both"/>
        <w:rPr>
          <w:rStyle w:val="c0"/>
          <w:rFonts w:eastAsia="Times New Roman"/>
          <w:sz w:val="20"/>
          <w:szCs w:val="20"/>
        </w:rPr>
      </w:pPr>
      <w:r>
        <w:rPr>
          <w:rStyle w:val="c0"/>
          <w:rFonts w:eastAsia="Times New Roman"/>
          <w:sz w:val="20"/>
          <w:szCs w:val="20"/>
        </w:rPr>
        <w:t xml:space="preserve">20. </w:t>
      </w:r>
      <w:r w:rsidRPr="00B35F06">
        <w:rPr>
          <w:rStyle w:val="c0"/>
          <w:rFonts w:eastAsia="Times New Roman"/>
          <w:sz w:val="20"/>
          <w:szCs w:val="20"/>
        </w:rPr>
        <w:t>В квартире разбился рту</w:t>
      </w:r>
      <w:r>
        <w:rPr>
          <w:rStyle w:val="c0"/>
          <w:rFonts w:eastAsia="Times New Roman"/>
          <w:sz w:val="20"/>
          <w:szCs w:val="20"/>
        </w:rPr>
        <w:t>тный термометр. Каковы будут ва</w:t>
      </w:r>
      <w:r w:rsidRPr="00B35F06">
        <w:rPr>
          <w:rStyle w:val="c0"/>
          <w:rFonts w:eastAsia="Times New Roman"/>
          <w:sz w:val="20"/>
          <w:szCs w:val="20"/>
        </w:rPr>
        <w:t>ши действия?</w:t>
      </w:r>
    </w:p>
    <w:p w14:paraId="67328806" w14:textId="7E6B55D5" w:rsidR="009454DD" w:rsidRDefault="009454DD" w:rsidP="00B35F06">
      <w:pPr>
        <w:ind w:firstLine="567"/>
        <w:jc w:val="both"/>
        <w:rPr>
          <w:rStyle w:val="c0"/>
          <w:rFonts w:eastAsia="Times New Roman"/>
          <w:sz w:val="20"/>
          <w:szCs w:val="20"/>
        </w:rPr>
      </w:pPr>
      <w:r>
        <w:rPr>
          <w:rStyle w:val="c0"/>
          <w:rFonts w:eastAsia="Times New Roman"/>
          <w:sz w:val="20"/>
          <w:szCs w:val="20"/>
        </w:rPr>
        <w:t xml:space="preserve">21. У </w:t>
      </w:r>
      <w:r w:rsidRPr="009454DD">
        <w:rPr>
          <w:rStyle w:val="c0"/>
          <w:rFonts w:eastAsia="Times New Roman"/>
          <w:sz w:val="20"/>
          <w:szCs w:val="20"/>
        </w:rPr>
        <w:t>пострадавшего в автокатастрофе произошла внезапная остановка сердца. Кроме вас, в данной критической ситуации никого рядом не оказалось. Ваши действия по оказанию первой медицинской помощи до приезда «скорой помощи»?</w:t>
      </w:r>
    </w:p>
    <w:p w14:paraId="523AF0F8" w14:textId="18CC40E8" w:rsidR="00183E0B" w:rsidRDefault="009454DD" w:rsidP="00183E0B">
      <w:pPr>
        <w:ind w:firstLine="567"/>
        <w:jc w:val="both"/>
        <w:rPr>
          <w:rStyle w:val="c0"/>
          <w:rFonts w:eastAsia="Times New Roman"/>
          <w:sz w:val="20"/>
          <w:szCs w:val="20"/>
        </w:rPr>
      </w:pPr>
      <w:r>
        <w:rPr>
          <w:rStyle w:val="c0"/>
          <w:rFonts w:eastAsia="Times New Roman"/>
          <w:sz w:val="20"/>
          <w:szCs w:val="20"/>
        </w:rPr>
        <w:lastRenderedPageBreak/>
        <w:t xml:space="preserve">22. </w:t>
      </w:r>
      <w:r w:rsidRPr="009454DD">
        <w:rPr>
          <w:rStyle w:val="c0"/>
          <w:rFonts w:eastAsia="Times New Roman"/>
          <w:sz w:val="20"/>
          <w:szCs w:val="20"/>
        </w:rPr>
        <w:t>Вы видите, что у вашего родственника или знакомого наблюдаются явные признаки инсульта (паралич конечностей, нарушение речи, потеря сознания). Кроме вас, в данной ситуации никого рядом не оказалось. Ваши действия по оказанию первой медицинской помощи до приезда «скорой помощи»?</w:t>
      </w:r>
    </w:p>
    <w:p w14:paraId="6EE2CF48" w14:textId="2DAFBD62" w:rsidR="009454DD" w:rsidRDefault="009454DD" w:rsidP="00183E0B">
      <w:pPr>
        <w:ind w:firstLine="567"/>
        <w:jc w:val="both"/>
        <w:rPr>
          <w:rStyle w:val="c0"/>
          <w:rFonts w:eastAsia="Times New Roman"/>
          <w:sz w:val="20"/>
          <w:szCs w:val="20"/>
        </w:rPr>
      </w:pPr>
      <w:r>
        <w:rPr>
          <w:rStyle w:val="c0"/>
          <w:rFonts w:eastAsia="Times New Roman"/>
          <w:sz w:val="20"/>
          <w:szCs w:val="20"/>
        </w:rPr>
        <w:t xml:space="preserve">23. </w:t>
      </w:r>
      <w:r w:rsidRPr="009454DD">
        <w:rPr>
          <w:rStyle w:val="c0"/>
          <w:rFonts w:eastAsia="Times New Roman"/>
          <w:sz w:val="20"/>
          <w:szCs w:val="20"/>
        </w:rPr>
        <w:t>Произошла авария на атомной электростанции. Ваши действия при эвакуации из зоны радиоактивного заражения?</w:t>
      </w:r>
    </w:p>
    <w:p w14:paraId="4EA15908" w14:textId="7E39F2DB" w:rsidR="009454DD" w:rsidRDefault="009454DD" w:rsidP="00183E0B">
      <w:pPr>
        <w:ind w:firstLine="567"/>
        <w:jc w:val="both"/>
        <w:rPr>
          <w:rStyle w:val="c0"/>
          <w:rFonts w:eastAsia="Times New Roman"/>
          <w:sz w:val="20"/>
          <w:szCs w:val="20"/>
        </w:rPr>
      </w:pPr>
      <w:r>
        <w:rPr>
          <w:rStyle w:val="c0"/>
          <w:rFonts w:eastAsia="Times New Roman"/>
          <w:sz w:val="20"/>
          <w:szCs w:val="20"/>
        </w:rPr>
        <w:t>24</w:t>
      </w:r>
      <w:r w:rsidRPr="009454DD">
        <w:rPr>
          <w:rStyle w:val="c0"/>
          <w:rFonts w:eastAsia="Times New Roman"/>
          <w:sz w:val="20"/>
          <w:szCs w:val="20"/>
        </w:rPr>
        <w:t>. По системе оповещения РСЧС получен сигнал о приближении урагана. Ваши действия при угрозе и во время урагана? Каковы правила поведения при угрозе урагана?</w:t>
      </w:r>
    </w:p>
    <w:p w14:paraId="4A0120C2" w14:textId="7CDDCF65" w:rsidR="009454DD" w:rsidRDefault="009454DD" w:rsidP="00183E0B">
      <w:pPr>
        <w:ind w:firstLine="567"/>
        <w:jc w:val="both"/>
        <w:rPr>
          <w:rStyle w:val="c0"/>
          <w:rFonts w:eastAsia="Times New Roman"/>
          <w:sz w:val="20"/>
          <w:szCs w:val="20"/>
        </w:rPr>
      </w:pPr>
      <w:r>
        <w:rPr>
          <w:rStyle w:val="c0"/>
          <w:rFonts w:eastAsia="Times New Roman"/>
          <w:sz w:val="20"/>
          <w:szCs w:val="20"/>
        </w:rPr>
        <w:t xml:space="preserve">25. </w:t>
      </w:r>
      <w:r w:rsidRPr="009454DD">
        <w:rPr>
          <w:rStyle w:val="c0"/>
          <w:rFonts w:eastAsia="Times New Roman"/>
          <w:sz w:val="20"/>
          <w:szCs w:val="20"/>
        </w:rPr>
        <w:t>Одинокая мать старшего сержанта С., который проходит службу по призыву, тяжело заболела и стала инвалидом второй группы. Кроме сына, близких родственников у нее нет. Имеет ли старший сержант С. право на досрочное увольнение с военной службы?</w:t>
      </w:r>
    </w:p>
    <w:p w14:paraId="32A37F2C" w14:textId="2FA0C5E4" w:rsidR="00A55532" w:rsidRPr="00183E0B" w:rsidRDefault="00A55532" w:rsidP="00A55532">
      <w:pPr>
        <w:ind w:firstLine="567"/>
        <w:jc w:val="both"/>
        <w:rPr>
          <w:rStyle w:val="c0"/>
          <w:rFonts w:eastAsia="Times New Roman"/>
          <w:sz w:val="20"/>
          <w:szCs w:val="20"/>
        </w:rPr>
      </w:pPr>
      <w:r>
        <w:rPr>
          <w:rStyle w:val="c0"/>
          <w:rFonts w:eastAsia="Times New Roman"/>
          <w:sz w:val="20"/>
          <w:szCs w:val="20"/>
        </w:rPr>
        <w:t xml:space="preserve">26. </w:t>
      </w:r>
      <w:r w:rsidRPr="00A55532">
        <w:rPr>
          <w:rStyle w:val="c0"/>
          <w:rFonts w:eastAsia="Times New Roman"/>
          <w:sz w:val="20"/>
          <w:szCs w:val="20"/>
        </w:rPr>
        <w:t>При перевозке цистерны с хлором по железной дороге произошла его утечка.</w:t>
      </w:r>
      <w:r>
        <w:rPr>
          <w:rStyle w:val="c0"/>
          <w:rFonts w:eastAsia="Times New Roman"/>
          <w:sz w:val="20"/>
          <w:szCs w:val="20"/>
        </w:rPr>
        <w:t xml:space="preserve"> </w:t>
      </w:r>
      <w:r w:rsidRPr="00A55532">
        <w:rPr>
          <w:rStyle w:val="c0"/>
          <w:rFonts w:eastAsia="Times New Roman"/>
          <w:sz w:val="20"/>
          <w:szCs w:val="20"/>
        </w:rPr>
        <w:t>Облако хлора ветром понесло в сторону поселка Н. Составьте текст речевой</w:t>
      </w:r>
      <w:r>
        <w:rPr>
          <w:rStyle w:val="c0"/>
          <w:rFonts w:eastAsia="Times New Roman"/>
          <w:sz w:val="20"/>
          <w:szCs w:val="20"/>
        </w:rPr>
        <w:t xml:space="preserve"> </w:t>
      </w:r>
      <w:r w:rsidRPr="00A55532">
        <w:rPr>
          <w:rStyle w:val="c0"/>
          <w:rFonts w:eastAsia="Times New Roman"/>
          <w:sz w:val="20"/>
          <w:szCs w:val="20"/>
        </w:rPr>
        <w:t>информации для оповещения населения поселка</w:t>
      </w:r>
      <w:r>
        <w:rPr>
          <w:rStyle w:val="c0"/>
          <w:rFonts w:eastAsia="Times New Roman"/>
          <w:sz w:val="20"/>
          <w:szCs w:val="20"/>
        </w:rPr>
        <w:t>.</w:t>
      </w:r>
    </w:p>
    <w:p w14:paraId="7296FA35" w14:textId="37C5A086" w:rsidR="00665408" w:rsidRPr="00665408" w:rsidRDefault="00665408" w:rsidP="00665408">
      <w:pPr>
        <w:pStyle w:val="c4"/>
        <w:spacing w:before="0" w:beforeAutospacing="0" w:after="0" w:afterAutospacing="0"/>
        <w:ind w:firstLine="539"/>
        <w:jc w:val="both"/>
        <w:rPr>
          <w:sz w:val="20"/>
          <w:szCs w:val="20"/>
        </w:rPr>
      </w:pPr>
      <w:r>
        <w:rPr>
          <w:sz w:val="20"/>
          <w:szCs w:val="20"/>
        </w:rPr>
        <w:t xml:space="preserve">27. </w:t>
      </w:r>
      <w:r w:rsidRPr="00665408">
        <w:rPr>
          <w:sz w:val="20"/>
          <w:szCs w:val="20"/>
        </w:rPr>
        <w:t>Прогноз о возможном землетрясении застал вас на улице вблизи многоэтажных</w:t>
      </w:r>
      <w:r>
        <w:rPr>
          <w:sz w:val="20"/>
          <w:szCs w:val="20"/>
        </w:rPr>
        <w:t xml:space="preserve"> </w:t>
      </w:r>
      <w:r w:rsidRPr="00665408">
        <w:rPr>
          <w:sz w:val="20"/>
          <w:szCs w:val="20"/>
        </w:rPr>
        <w:t>зданий. Каковы будут ваши действия?</w:t>
      </w:r>
    </w:p>
    <w:p w14:paraId="6232147C" w14:textId="33AC0AEC" w:rsidR="00183E0B" w:rsidRDefault="00665408" w:rsidP="00665408">
      <w:pPr>
        <w:pStyle w:val="c4"/>
        <w:spacing w:before="0" w:beforeAutospacing="0" w:after="0" w:afterAutospacing="0"/>
        <w:ind w:firstLine="539"/>
        <w:jc w:val="both"/>
        <w:rPr>
          <w:sz w:val="20"/>
          <w:szCs w:val="20"/>
        </w:rPr>
      </w:pPr>
      <w:r w:rsidRPr="00665408">
        <w:rPr>
          <w:sz w:val="20"/>
          <w:szCs w:val="20"/>
        </w:rPr>
        <w:t>2</w:t>
      </w:r>
      <w:r>
        <w:rPr>
          <w:sz w:val="20"/>
          <w:szCs w:val="20"/>
        </w:rPr>
        <w:t>8</w:t>
      </w:r>
      <w:r w:rsidRPr="00665408">
        <w:rPr>
          <w:sz w:val="20"/>
          <w:szCs w:val="20"/>
        </w:rPr>
        <w:t>. Во время землетрясения вы находились на третьем этаже многоэтажного здания.</w:t>
      </w:r>
      <w:r>
        <w:rPr>
          <w:sz w:val="20"/>
          <w:szCs w:val="20"/>
        </w:rPr>
        <w:t xml:space="preserve"> </w:t>
      </w:r>
      <w:r w:rsidRPr="00665408">
        <w:rPr>
          <w:sz w:val="20"/>
          <w:szCs w:val="20"/>
        </w:rPr>
        <w:t>Опишите ваши действия.</w:t>
      </w:r>
    </w:p>
    <w:p w14:paraId="736B4009" w14:textId="28733C6C" w:rsidR="00CD606D" w:rsidRPr="00183E0B" w:rsidRDefault="00665408" w:rsidP="00665408">
      <w:pPr>
        <w:ind w:firstLine="539"/>
        <w:jc w:val="both"/>
        <w:rPr>
          <w:sz w:val="20"/>
          <w:szCs w:val="20"/>
        </w:rPr>
      </w:pPr>
      <w:r>
        <w:rPr>
          <w:sz w:val="20"/>
          <w:szCs w:val="20"/>
        </w:rPr>
        <w:t xml:space="preserve">29. </w:t>
      </w:r>
      <w:r w:rsidRPr="00665408">
        <w:rPr>
          <w:sz w:val="20"/>
          <w:szCs w:val="20"/>
        </w:rPr>
        <w:t>Вы оказались в зоне очага пожара в лесу или на торфянике. Каковы ваши действия?</w:t>
      </w:r>
    </w:p>
    <w:p w14:paraId="74849EDD" w14:textId="77777777" w:rsidR="00410286" w:rsidRDefault="00F341F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10286" w14:paraId="3B259B53" w14:textId="77777777">
        <w:trPr>
          <w:tblCellSpacing w:w="0" w:type="dxa"/>
        </w:trPr>
        <w:tc>
          <w:tcPr>
            <w:tcW w:w="4500" w:type="dxa"/>
            <w:vAlign w:val="center"/>
            <w:hideMark/>
          </w:tcPr>
          <w:p w14:paraId="1ECF7F65" w14:textId="77777777" w:rsidR="00410286" w:rsidRDefault="00F341F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195709F4" w14:textId="77777777" w:rsidR="00410286" w:rsidRDefault="00F341F5">
            <w:pPr>
              <w:ind w:firstLine="525"/>
              <w:jc w:val="right"/>
              <w:rPr>
                <w:rFonts w:eastAsia="Times New Roman"/>
                <w:sz w:val="20"/>
                <w:szCs w:val="20"/>
              </w:rPr>
            </w:pPr>
            <w:r>
              <w:rPr>
                <w:rFonts w:eastAsia="Times New Roman"/>
                <w:i/>
                <w:iCs/>
                <w:sz w:val="20"/>
                <w:szCs w:val="20"/>
              </w:rPr>
              <w:t>Приложение 2</w:t>
            </w:r>
          </w:p>
        </w:tc>
      </w:tr>
      <w:tr w:rsidR="00410286" w14:paraId="5E327A75" w14:textId="77777777">
        <w:trPr>
          <w:tblCellSpacing w:w="0" w:type="dxa"/>
        </w:trPr>
        <w:tc>
          <w:tcPr>
            <w:tcW w:w="4500" w:type="dxa"/>
            <w:vAlign w:val="center"/>
            <w:hideMark/>
          </w:tcPr>
          <w:p w14:paraId="2CC49625" w14:textId="77777777" w:rsidR="00410286" w:rsidRDefault="00F341F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0CC0DEDD" w14:textId="77777777" w:rsidR="00410286" w:rsidRDefault="00F341F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10286" w14:paraId="6B2E31B5" w14:textId="77777777">
        <w:trPr>
          <w:tblCellSpacing w:w="0" w:type="dxa"/>
        </w:trPr>
        <w:tc>
          <w:tcPr>
            <w:tcW w:w="4500" w:type="dxa"/>
            <w:vAlign w:val="center"/>
            <w:hideMark/>
          </w:tcPr>
          <w:p w14:paraId="5190C0DB" w14:textId="77777777" w:rsidR="00410286" w:rsidRDefault="00F341F5">
            <w:pPr>
              <w:ind w:firstLine="525"/>
              <w:jc w:val="center"/>
              <w:rPr>
                <w:rFonts w:eastAsia="Times New Roman"/>
                <w:sz w:val="20"/>
                <w:szCs w:val="20"/>
              </w:rPr>
            </w:pPr>
            <w:r>
              <w:rPr>
                <w:rFonts w:eastAsia="Times New Roman"/>
                <w:sz w:val="20"/>
                <w:szCs w:val="20"/>
              </w:rPr>
              <w:t> </w:t>
            </w:r>
          </w:p>
        </w:tc>
        <w:tc>
          <w:tcPr>
            <w:tcW w:w="5700" w:type="dxa"/>
            <w:vAlign w:val="center"/>
            <w:hideMark/>
          </w:tcPr>
          <w:p w14:paraId="3943700B" w14:textId="18C3DF3F" w:rsidR="00410286" w:rsidRDefault="00E64DEE" w:rsidP="00DB1636">
            <w:pPr>
              <w:ind w:firstLine="525"/>
              <w:jc w:val="right"/>
              <w:rPr>
                <w:rFonts w:eastAsia="Times New Roman"/>
                <w:sz w:val="20"/>
                <w:szCs w:val="20"/>
              </w:rPr>
            </w:pPr>
            <w:r w:rsidRPr="00462A4C">
              <w:rPr>
                <w:color w:val="000000"/>
                <w:sz w:val="20"/>
                <w:szCs w:val="20"/>
              </w:rPr>
              <w:t>Б1.О.03.0</w:t>
            </w:r>
            <w:r w:rsidR="00DB1636">
              <w:rPr>
                <w:color w:val="000000"/>
                <w:sz w:val="20"/>
                <w:szCs w:val="20"/>
              </w:rPr>
              <w:t>3</w:t>
            </w:r>
            <w:r>
              <w:rPr>
                <w:color w:val="000000"/>
                <w:sz w:val="20"/>
                <w:szCs w:val="20"/>
              </w:rPr>
              <w:t xml:space="preserve"> </w:t>
            </w:r>
            <w:r w:rsidR="00F341F5">
              <w:rPr>
                <w:rFonts w:eastAsia="Times New Roman"/>
                <w:i/>
                <w:iCs/>
                <w:sz w:val="20"/>
                <w:szCs w:val="20"/>
              </w:rPr>
              <w:t>Безопасность жизнедеятельности</w:t>
            </w:r>
          </w:p>
        </w:tc>
      </w:tr>
    </w:tbl>
    <w:p w14:paraId="6635D32E" w14:textId="77777777" w:rsidR="00410286" w:rsidRDefault="00410286">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10286" w14:paraId="4B4C0FB8" w14:textId="77777777">
        <w:trPr>
          <w:tblCellSpacing w:w="15" w:type="dxa"/>
        </w:trPr>
        <w:tc>
          <w:tcPr>
            <w:tcW w:w="10200" w:type="dxa"/>
            <w:vAlign w:val="center"/>
            <w:hideMark/>
          </w:tcPr>
          <w:p w14:paraId="39F3713D" w14:textId="77777777" w:rsidR="00410286" w:rsidRDefault="00F341F5">
            <w:pPr>
              <w:ind w:firstLine="525"/>
              <w:jc w:val="center"/>
              <w:rPr>
                <w:rFonts w:eastAsia="Times New Roman"/>
                <w:sz w:val="20"/>
                <w:szCs w:val="20"/>
              </w:rPr>
            </w:pPr>
            <w:r>
              <w:rPr>
                <w:rFonts w:eastAsia="Times New Roman"/>
                <w:b/>
                <w:bCs/>
                <w:sz w:val="20"/>
                <w:szCs w:val="20"/>
              </w:rPr>
              <w:t>Перечень литературы, необходимой для освоения дисциплины (модуля)</w:t>
            </w:r>
          </w:p>
        </w:tc>
      </w:tr>
      <w:tr w:rsidR="00410286" w14:paraId="70FC3EFC" w14:textId="77777777">
        <w:trPr>
          <w:tblCellSpacing w:w="15" w:type="dxa"/>
        </w:trPr>
        <w:tc>
          <w:tcPr>
            <w:tcW w:w="0" w:type="auto"/>
            <w:vAlign w:val="center"/>
            <w:hideMark/>
          </w:tcPr>
          <w:p w14:paraId="4003E886" w14:textId="77777777" w:rsidR="00410286" w:rsidRDefault="00F341F5">
            <w:pPr>
              <w:ind w:firstLine="525"/>
              <w:rPr>
                <w:rFonts w:eastAsia="Times New Roman"/>
                <w:sz w:val="20"/>
                <w:szCs w:val="20"/>
              </w:rPr>
            </w:pPr>
            <w:r>
              <w:rPr>
                <w:rFonts w:eastAsia="Times New Roman"/>
                <w:sz w:val="20"/>
                <w:szCs w:val="20"/>
              </w:rPr>
              <w:t> </w:t>
            </w:r>
          </w:p>
        </w:tc>
      </w:tr>
      <w:tr w:rsidR="00410286" w14:paraId="336B4A05" w14:textId="77777777">
        <w:trPr>
          <w:tblCellSpacing w:w="15" w:type="dxa"/>
        </w:trPr>
        <w:tc>
          <w:tcPr>
            <w:tcW w:w="0" w:type="auto"/>
            <w:vAlign w:val="center"/>
            <w:hideMark/>
          </w:tcPr>
          <w:p w14:paraId="18092F61" w14:textId="08CBF31B" w:rsidR="00410286" w:rsidRDefault="00F341F5" w:rsidP="00F122A4">
            <w:pPr>
              <w:ind w:firstLine="525"/>
              <w:rPr>
                <w:rFonts w:eastAsia="Times New Roman"/>
                <w:sz w:val="20"/>
                <w:szCs w:val="20"/>
              </w:rPr>
            </w:pPr>
            <w:r>
              <w:rPr>
                <w:rFonts w:eastAsia="Times New Roman"/>
                <w:sz w:val="20"/>
                <w:szCs w:val="20"/>
              </w:rPr>
              <w:t>Направление подготовки:</w:t>
            </w:r>
            <w:r w:rsidR="00183E0B">
              <w:rPr>
                <w:rFonts w:eastAsia="Times New Roman"/>
                <w:sz w:val="20"/>
                <w:szCs w:val="20"/>
              </w:rPr>
              <w:t xml:space="preserve"> </w:t>
            </w:r>
            <w:r w:rsidR="00183E0B" w:rsidRPr="00183E0B">
              <w:rPr>
                <w:rFonts w:eastAsia="Times New Roman"/>
                <w:sz w:val="20"/>
                <w:szCs w:val="20"/>
                <w:u w:val="single"/>
              </w:rPr>
              <w:t>4</w:t>
            </w:r>
            <w:r w:rsidR="00DB1636">
              <w:rPr>
                <w:rFonts w:eastAsia="Times New Roman"/>
                <w:sz w:val="20"/>
                <w:szCs w:val="20"/>
                <w:u w:val="single"/>
              </w:rPr>
              <w:t>4.03.0</w:t>
            </w:r>
            <w:r w:rsidR="00F122A4">
              <w:rPr>
                <w:rFonts w:eastAsia="Times New Roman"/>
                <w:sz w:val="20"/>
                <w:szCs w:val="20"/>
                <w:u w:val="single"/>
              </w:rPr>
              <w:t>5</w:t>
            </w:r>
            <w:r w:rsidR="00183E0B" w:rsidRPr="00183E0B">
              <w:rPr>
                <w:rFonts w:eastAsia="Times New Roman"/>
                <w:sz w:val="20"/>
                <w:szCs w:val="20"/>
                <w:u w:val="single"/>
              </w:rPr>
              <w:t>. Педагогическое образовани</w:t>
            </w:r>
            <w:r w:rsidR="00DB1636">
              <w:rPr>
                <w:rFonts w:eastAsia="Times New Roman"/>
                <w:sz w:val="20"/>
                <w:szCs w:val="20"/>
                <w:u w:val="single"/>
              </w:rPr>
              <w:t>е</w:t>
            </w:r>
            <w:r w:rsidR="00F122A4">
              <w:rPr>
                <w:rFonts w:eastAsia="Times New Roman"/>
                <w:sz w:val="20"/>
                <w:szCs w:val="20"/>
                <w:u w:val="single"/>
              </w:rPr>
              <w:t xml:space="preserve"> (с двумя профилями подготовки)</w:t>
            </w:r>
          </w:p>
        </w:tc>
      </w:tr>
      <w:tr w:rsidR="00410286" w14:paraId="3E91CEDE" w14:textId="77777777">
        <w:trPr>
          <w:tblCellSpacing w:w="15" w:type="dxa"/>
        </w:trPr>
        <w:tc>
          <w:tcPr>
            <w:tcW w:w="0" w:type="auto"/>
            <w:vAlign w:val="center"/>
            <w:hideMark/>
          </w:tcPr>
          <w:p w14:paraId="36037AFB" w14:textId="4B235FF9" w:rsidR="00410286" w:rsidRDefault="00F341F5" w:rsidP="000355DA">
            <w:pPr>
              <w:ind w:firstLine="525"/>
              <w:rPr>
                <w:rFonts w:eastAsia="Times New Roman"/>
                <w:sz w:val="20"/>
                <w:szCs w:val="20"/>
              </w:rPr>
            </w:pPr>
            <w:r>
              <w:rPr>
                <w:rFonts w:eastAsia="Times New Roman"/>
                <w:sz w:val="20"/>
                <w:szCs w:val="20"/>
              </w:rPr>
              <w:t xml:space="preserve">Профиль подготовки: </w:t>
            </w:r>
            <w:r w:rsidR="000355DA">
              <w:rPr>
                <w:rFonts w:eastAsia="Times New Roman"/>
                <w:sz w:val="20"/>
                <w:szCs w:val="20"/>
                <w:u w:val="single"/>
              </w:rPr>
              <w:t xml:space="preserve">Биология и </w:t>
            </w:r>
            <w:r w:rsidR="00C426FA" w:rsidRPr="00C426FA">
              <w:rPr>
                <w:rFonts w:eastAsia="Times New Roman"/>
                <w:sz w:val="20"/>
                <w:szCs w:val="20"/>
                <w:u w:val="single"/>
              </w:rPr>
              <w:t>Начальное образование</w:t>
            </w:r>
          </w:p>
        </w:tc>
      </w:tr>
      <w:tr w:rsidR="00410286" w14:paraId="4AA3140E" w14:textId="77777777">
        <w:trPr>
          <w:tblCellSpacing w:w="15" w:type="dxa"/>
        </w:trPr>
        <w:tc>
          <w:tcPr>
            <w:tcW w:w="0" w:type="auto"/>
            <w:vAlign w:val="center"/>
            <w:hideMark/>
          </w:tcPr>
          <w:p w14:paraId="7AB9F2C3" w14:textId="77777777" w:rsidR="00410286" w:rsidRDefault="00F341F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10286" w14:paraId="15FF5540" w14:textId="77777777">
        <w:trPr>
          <w:tblCellSpacing w:w="15" w:type="dxa"/>
        </w:trPr>
        <w:tc>
          <w:tcPr>
            <w:tcW w:w="0" w:type="auto"/>
            <w:vAlign w:val="center"/>
            <w:hideMark/>
          </w:tcPr>
          <w:p w14:paraId="6D45489B" w14:textId="1675BF62" w:rsidR="00410286" w:rsidRDefault="00F341F5">
            <w:pPr>
              <w:ind w:firstLine="525"/>
              <w:rPr>
                <w:rFonts w:eastAsia="Times New Roman"/>
                <w:sz w:val="20"/>
                <w:szCs w:val="20"/>
              </w:rPr>
            </w:pPr>
            <w:r>
              <w:rPr>
                <w:rFonts w:eastAsia="Times New Roman"/>
                <w:sz w:val="20"/>
                <w:szCs w:val="20"/>
              </w:rPr>
              <w:t xml:space="preserve">Форма обучения: </w:t>
            </w:r>
            <w:r w:rsidR="003C5C8E">
              <w:rPr>
                <w:rFonts w:eastAsia="Times New Roman"/>
                <w:sz w:val="20"/>
                <w:szCs w:val="20"/>
                <w:u w:val="single"/>
              </w:rPr>
              <w:t>очная</w:t>
            </w:r>
          </w:p>
        </w:tc>
      </w:tr>
      <w:tr w:rsidR="00410286" w14:paraId="772725D2" w14:textId="77777777">
        <w:trPr>
          <w:tblCellSpacing w:w="15" w:type="dxa"/>
        </w:trPr>
        <w:tc>
          <w:tcPr>
            <w:tcW w:w="0" w:type="auto"/>
            <w:vAlign w:val="center"/>
            <w:hideMark/>
          </w:tcPr>
          <w:p w14:paraId="7F76444C" w14:textId="77777777" w:rsidR="00410286" w:rsidRDefault="00F341F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10286" w14:paraId="21BFE88F" w14:textId="77777777">
        <w:trPr>
          <w:tblCellSpacing w:w="15" w:type="dxa"/>
        </w:trPr>
        <w:tc>
          <w:tcPr>
            <w:tcW w:w="0" w:type="auto"/>
            <w:vAlign w:val="center"/>
            <w:hideMark/>
          </w:tcPr>
          <w:p w14:paraId="33E2E034" w14:textId="6D9196C7" w:rsidR="00410286" w:rsidRDefault="00F341F5" w:rsidP="00CC65D8">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Pr="00183E0B">
              <w:rPr>
                <w:rFonts w:eastAsia="Times New Roman"/>
                <w:color w:val="000000" w:themeColor="text1"/>
                <w:sz w:val="20"/>
                <w:szCs w:val="20"/>
                <w:u w:val="single"/>
              </w:rPr>
              <w:t>20</w:t>
            </w:r>
            <w:r w:rsidR="00E64DEE" w:rsidRPr="00183E0B">
              <w:rPr>
                <w:rFonts w:eastAsia="Times New Roman"/>
                <w:color w:val="000000" w:themeColor="text1"/>
                <w:sz w:val="20"/>
                <w:szCs w:val="20"/>
                <w:u w:val="single"/>
              </w:rPr>
              <w:t>2</w:t>
            </w:r>
            <w:r w:rsidR="00F9469E">
              <w:rPr>
                <w:rFonts w:eastAsia="Times New Roman"/>
                <w:color w:val="000000" w:themeColor="text1"/>
                <w:sz w:val="20"/>
                <w:szCs w:val="20"/>
                <w:u w:val="single"/>
              </w:rPr>
              <w:t>5</w:t>
            </w:r>
          </w:p>
        </w:tc>
      </w:tr>
    </w:tbl>
    <w:p w14:paraId="5A497C3B" w14:textId="77777777" w:rsidR="00410286" w:rsidRDefault="00410286">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15F3F2AD" w14:textId="77777777" w:rsidTr="00F42107">
        <w:trPr>
          <w:tblCellSpacing w:w="15" w:type="dxa"/>
        </w:trPr>
        <w:tc>
          <w:tcPr>
            <w:tcW w:w="4970" w:type="pct"/>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F42107" w14:paraId="54AA9F03" w14:textId="77777777" w:rsidTr="00F80605">
              <w:trPr>
                <w:tblCellSpacing w:w="15" w:type="dxa"/>
              </w:trPr>
              <w:tc>
                <w:tcPr>
                  <w:tcW w:w="0" w:type="auto"/>
                  <w:vAlign w:val="center"/>
                </w:tcPr>
                <w:p w14:paraId="502FCBCF" w14:textId="77777777" w:rsidR="00F42107" w:rsidRDefault="00F42107" w:rsidP="00F80605">
                  <w:pPr>
                    <w:ind w:firstLine="525"/>
                    <w:jc w:val="center"/>
                    <w:rPr>
                      <w:rFonts w:eastAsia="Times New Roman"/>
                      <w:sz w:val="20"/>
                      <w:szCs w:val="20"/>
                    </w:rPr>
                  </w:pPr>
                  <w:r>
                    <w:rPr>
                      <w:rFonts w:eastAsia="Times New Roman"/>
                      <w:b/>
                      <w:bCs/>
                      <w:sz w:val="20"/>
                      <w:szCs w:val="20"/>
                    </w:rPr>
                    <w:t>Основная литература:</w:t>
                  </w:r>
                </w:p>
              </w:tc>
            </w:tr>
            <w:tr w:rsidR="00F42107" w14:paraId="7B81654D" w14:textId="77777777" w:rsidTr="00F80605">
              <w:trPr>
                <w:tblCellSpacing w:w="15" w:type="dxa"/>
              </w:trPr>
              <w:tc>
                <w:tcPr>
                  <w:tcW w:w="0" w:type="auto"/>
                  <w:vAlign w:val="center"/>
                </w:tcPr>
                <w:p w14:paraId="30A315A0" w14:textId="77777777" w:rsidR="00F42107" w:rsidRDefault="00F42107" w:rsidP="00F80605">
                  <w:pPr>
                    <w:ind w:firstLine="525"/>
                    <w:jc w:val="both"/>
                    <w:rPr>
                      <w:rFonts w:eastAsia="Times New Roman"/>
                      <w:sz w:val="20"/>
                      <w:szCs w:val="20"/>
                    </w:rPr>
                  </w:pPr>
                  <w:r>
                    <w:rPr>
                      <w:rFonts w:eastAsia="Times New Roman"/>
                      <w:sz w:val="20"/>
                      <w:szCs w:val="20"/>
                    </w:rPr>
                    <w:t xml:space="preserve">1. Безопасность жизнедеятельности: учебное пособие / В.М. Маслова, И.В. </w:t>
                  </w:r>
                  <w:proofErr w:type="spellStart"/>
                  <w:r>
                    <w:rPr>
                      <w:rFonts w:eastAsia="Times New Roman"/>
                      <w:sz w:val="20"/>
                      <w:szCs w:val="20"/>
                    </w:rPr>
                    <w:t>Кохова</w:t>
                  </w:r>
                  <w:proofErr w:type="spellEnd"/>
                  <w:r>
                    <w:rPr>
                      <w:rFonts w:eastAsia="Times New Roman"/>
                      <w:sz w:val="20"/>
                      <w:szCs w:val="20"/>
                    </w:rPr>
                    <w:t xml:space="preserve">, В.Г. Ляшко / под ред. В.М. Масловой. - 3 изд., </w:t>
                  </w:r>
                  <w:proofErr w:type="spellStart"/>
                  <w:r>
                    <w:rPr>
                      <w:rFonts w:eastAsia="Times New Roman"/>
                      <w:sz w:val="20"/>
                      <w:szCs w:val="20"/>
                    </w:rPr>
                    <w:t>перераб</w:t>
                  </w:r>
                  <w:proofErr w:type="spellEnd"/>
                  <w:r>
                    <w:rPr>
                      <w:rFonts w:eastAsia="Times New Roman"/>
                      <w:sz w:val="20"/>
                      <w:szCs w:val="20"/>
                    </w:rPr>
                    <w:t xml:space="preserve">. и доп. - М.: Вузовский учебник: НИЦ ИНФРА-М, 2014. - 240 с. - URL: </w:t>
                  </w:r>
                  <w:hyperlink r:id="rId14" w:history="1">
                    <w:r>
                      <w:rPr>
                        <w:rStyle w:val="a8"/>
                        <w:rFonts w:eastAsia="Times New Roman"/>
                        <w:sz w:val="20"/>
                        <w:szCs w:val="20"/>
                      </w:rPr>
                      <w:t>http://znanium.com/bookread2.php?book=367408</w:t>
                    </w:r>
                  </w:hyperlink>
                  <w:r>
                    <w:rPr>
                      <w:rFonts w:eastAsia="Times New Roman"/>
                      <w:sz w:val="20"/>
                      <w:szCs w:val="20"/>
                    </w:rPr>
                    <w:t xml:space="preserve">  </w:t>
                  </w:r>
                </w:p>
              </w:tc>
            </w:tr>
            <w:tr w:rsidR="00F42107" w14:paraId="71A04ABB" w14:textId="77777777" w:rsidTr="00B42B73">
              <w:trPr>
                <w:tblCellSpacing w:w="15" w:type="dxa"/>
              </w:trPr>
              <w:tc>
                <w:tcPr>
                  <w:tcW w:w="4970" w:type="pct"/>
                  <w:vAlign w:val="center"/>
                </w:tcPr>
                <w:p w14:paraId="0D3ED8AD" w14:textId="77777777" w:rsidR="00F42107" w:rsidRDefault="00F42107" w:rsidP="00F80605">
                  <w:pPr>
                    <w:ind w:firstLine="525"/>
                    <w:jc w:val="both"/>
                    <w:rPr>
                      <w:rFonts w:eastAsia="Times New Roman"/>
                      <w:sz w:val="20"/>
                      <w:szCs w:val="20"/>
                    </w:rPr>
                  </w:pPr>
                  <w:r>
                    <w:rPr>
                      <w:rFonts w:eastAsia="Times New Roman"/>
                      <w:sz w:val="20"/>
                      <w:szCs w:val="20"/>
                    </w:rPr>
                    <w:t xml:space="preserve">2. Безопасность жизнедеятельности: учебное пособие / Ш.А. Халилов, А.Н. Маликов, В.П. </w:t>
                  </w:r>
                  <w:proofErr w:type="spellStart"/>
                  <w:r>
                    <w:rPr>
                      <w:rFonts w:eastAsia="Times New Roman"/>
                      <w:sz w:val="20"/>
                      <w:szCs w:val="20"/>
                    </w:rPr>
                    <w:t>Гневанов</w:t>
                  </w:r>
                  <w:proofErr w:type="spellEnd"/>
                  <w:r>
                    <w:rPr>
                      <w:rFonts w:eastAsia="Times New Roman"/>
                      <w:sz w:val="20"/>
                      <w:szCs w:val="20"/>
                    </w:rPr>
                    <w:t xml:space="preserve"> / под ред. Ш.А. Халилова. - М.: ИД ФОРУМ: ИНФРА-М, 2012. - 576 с.: ил. - URL: </w:t>
                  </w:r>
                  <w:hyperlink r:id="rId15" w:history="1">
                    <w:r>
                      <w:rPr>
                        <w:rStyle w:val="a8"/>
                        <w:rFonts w:eastAsia="Times New Roman"/>
                        <w:sz w:val="20"/>
                        <w:szCs w:val="20"/>
                      </w:rPr>
                      <w:t>http://znanium.com/bookread2.php?book=238589</w:t>
                    </w:r>
                  </w:hyperlink>
                  <w:r>
                    <w:rPr>
                      <w:rFonts w:eastAsia="Times New Roman"/>
                      <w:sz w:val="20"/>
                      <w:szCs w:val="20"/>
                    </w:rPr>
                    <w:t xml:space="preserve">   </w:t>
                  </w:r>
                </w:p>
                <w:p w14:paraId="2E18346F" w14:textId="519739E9" w:rsidR="00B42B73" w:rsidRDefault="00B42B73" w:rsidP="00F80605">
                  <w:pPr>
                    <w:ind w:firstLine="525"/>
                    <w:jc w:val="both"/>
                    <w:rPr>
                      <w:rFonts w:eastAsia="Times New Roman"/>
                      <w:sz w:val="20"/>
                      <w:szCs w:val="20"/>
                    </w:rPr>
                  </w:pPr>
                  <w:r>
                    <w:rPr>
                      <w:rFonts w:eastAsia="Times New Roman"/>
                      <w:sz w:val="20"/>
                      <w:szCs w:val="20"/>
                    </w:rPr>
                    <w:t xml:space="preserve">3. </w:t>
                  </w:r>
                  <w:r w:rsidRPr="00B42B73">
                    <w:rPr>
                      <w:rFonts w:eastAsia="Times New Roman"/>
                      <w:sz w:val="20"/>
                      <w:szCs w:val="20"/>
                    </w:rPr>
                    <w:t>Безопасность жизнедеятельности</w:t>
                  </w:r>
                  <w:r>
                    <w:rPr>
                      <w:rFonts w:eastAsia="Times New Roman"/>
                      <w:sz w:val="20"/>
                      <w:szCs w:val="20"/>
                    </w:rPr>
                    <w:t xml:space="preserve">. Оказание доврачебной помощи при несчастных случаях: учебно-методическое пособие / </w:t>
                  </w:r>
                  <w:proofErr w:type="spellStart"/>
                  <w:r w:rsidR="00DE47CA">
                    <w:rPr>
                      <w:rFonts w:eastAsia="Times New Roman"/>
                      <w:sz w:val="20"/>
                      <w:szCs w:val="20"/>
                    </w:rPr>
                    <w:t>Новосиб</w:t>
                  </w:r>
                  <w:proofErr w:type="spellEnd"/>
                  <w:r w:rsidR="00DE47CA">
                    <w:rPr>
                      <w:rFonts w:eastAsia="Times New Roman"/>
                      <w:sz w:val="20"/>
                      <w:szCs w:val="20"/>
                    </w:rPr>
                    <w:t xml:space="preserve">. гос. </w:t>
                  </w:r>
                  <w:proofErr w:type="spellStart"/>
                  <w:r w:rsidR="00DE47CA">
                    <w:rPr>
                      <w:rFonts w:eastAsia="Times New Roman"/>
                      <w:sz w:val="20"/>
                      <w:szCs w:val="20"/>
                    </w:rPr>
                    <w:t>аграр</w:t>
                  </w:r>
                  <w:proofErr w:type="spellEnd"/>
                  <w:r w:rsidR="00DE47CA">
                    <w:rPr>
                      <w:rFonts w:eastAsia="Times New Roman"/>
                      <w:sz w:val="20"/>
                      <w:szCs w:val="20"/>
                    </w:rPr>
                    <w:t xml:space="preserve">. ун-т. / Сост.: Н.Н. </w:t>
                  </w:r>
                  <w:proofErr w:type="spellStart"/>
                  <w:r w:rsidR="00DE47CA">
                    <w:rPr>
                      <w:rFonts w:eastAsia="Times New Roman"/>
                      <w:sz w:val="20"/>
                      <w:szCs w:val="20"/>
                    </w:rPr>
                    <w:t>Подзорова</w:t>
                  </w:r>
                  <w:proofErr w:type="spellEnd"/>
                  <w:r w:rsidR="00DE47CA">
                    <w:rPr>
                      <w:rFonts w:eastAsia="Times New Roman"/>
                      <w:sz w:val="20"/>
                      <w:szCs w:val="20"/>
                    </w:rPr>
                    <w:t xml:space="preserve">, В.А. </w:t>
                  </w:r>
                  <w:proofErr w:type="spellStart"/>
                  <w:r w:rsidR="00DE47CA">
                    <w:rPr>
                      <w:rFonts w:eastAsia="Times New Roman"/>
                      <w:sz w:val="20"/>
                      <w:szCs w:val="20"/>
                    </w:rPr>
                    <w:t>Понуровский</w:t>
                  </w:r>
                  <w:proofErr w:type="spellEnd"/>
                  <w:r w:rsidR="00DE47CA">
                    <w:rPr>
                      <w:rFonts w:eastAsia="Times New Roman"/>
                      <w:sz w:val="20"/>
                      <w:szCs w:val="20"/>
                    </w:rPr>
                    <w:t xml:space="preserve">, Н.И. </w:t>
                  </w:r>
                  <w:proofErr w:type="spellStart"/>
                  <w:r w:rsidR="00DE47CA">
                    <w:rPr>
                      <w:rFonts w:eastAsia="Times New Roman"/>
                      <w:sz w:val="20"/>
                      <w:szCs w:val="20"/>
                    </w:rPr>
                    <w:t>Мармулева</w:t>
                  </w:r>
                  <w:proofErr w:type="spellEnd"/>
                  <w:r w:rsidR="00DE47CA">
                    <w:rPr>
                      <w:rFonts w:eastAsia="Times New Roman"/>
                      <w:sz w:val="20"/>
                      <w:szCs w:val="20"/>
                    </w:rPr>
                    <w:t xml:space="preserve">, Е.Л. </w:t>
                  </w:r>
                  <w:proofErr w:type="spellStart"/>
                  <w:r w:rsidR="00DE47CA">
                    <w:rPr>
                      <w:rFonts w:eastAsia="Times New Roman"/>
                      <w:sz w:val="20"/>
                      <w:szCs w:val="20"/>
                    </w:rPr>
                    <w:t>Дзю</w:t>
                  </w:r>
                  <w:proofErr w:type="spellEnd"/>
                  <w:r w:rsidR="00DE47CA">
                    <w:rPr>
                      <w:rFonts w:eastAsia="Times New Roman"/>
                      <w:sz w:val="20"/>
                      <w:szCs w:val="20"/>
                    </w:rPr>
                    <w:t xml:space="preserve">. - Новосибирск: Изд-во НГАУ, 2013. - 123 с. - URL: </w:t>
                  </w:r>
                  <w:hyperlink r:id="rId16" w:history="1">
                    <w:r w:rsidR="00DE47CA" w:rsidRPr="00860598">
                      <w:rPr>
                        <w:rStyle w:val="a8"/>
                        <w:rFonts w:eastAsia="Times New Roman"/>
                        <w:sz w:val="20"/>
                        <w:szCs w:val="20"/>
                      </w:rPr>
                      <w:t>https://znanium.com/read?id=181665</w:t>
                    </w:r>
                  </w:hyperlink>
                  <w:r w:rsidR="00DE47CA">
                    <w:rPr>
                      <w:rFonts w:eastAsia="Times New Roman"/>
                      <w:sz w:val="20"/>
                      <w:szCs w:val="20"/>
                    </w:rPr>
                    <w:t xml:space="preserve"> </w:t>
                  </w:r>
                </w:p>
              </w:tc>
            </w:tr>
            <w:tr w:rsidR="00F42107" w14:paraId="526AC31F" w14:textId="77777777" w:rsidTr="00B42B73">
              <w:trPr>
                <w:tblCellSpacing w:w="15" w:type="dxa"/>
              </w:trPr>
              <w:tc>
                <w:tcPr>
                  <w:tcW w:w="4970" w:type="pct"/>
                  <w:vAlign w:val="center"/>
                </w:tcPr>
                <w:p w14:paraId="2D5FE1EB" w14:textId="5860582F" w:rsidR="00F42107" w:rsidRDefault="00641AF9" w:rsidP="00F80605">
                  <w:pPr>
                    <w:ind w:firstLine="525"/>
                    <w:jc w:val="both"/>
                    <w:rPr>
                      <w:rFonts w:eastAsia="Times New Roman"/>
                      <w:sz w:val="20"/>
                      <w:szCs w:val="20"/>
                    </w:rPr>
                  </w:pPr>
                  <w:r>
                    <w:rPr>
                      <w:rFonts w:eastAsia="Times New Roman"/>
                      <w:sz w:val="20"/>
                      <w:szCs w:val="20"/>
                    </w:rPr>
                    <w:t>4</w:t>
                  </w:r>
                  <w:r w:rsidR="00F42107">
                    <w:rPr>
                      <w:rFonts w:eastAsia="Times New Roman"/>
                      <w:sz w:val="20"/>
                      <w:szCs w:val="20"/>
                    </w:rPr>
                    <w:t xml:space="preserve">. </w:t>
                  </w:r>
                  <w:proofErr w:type="spellStart"/>
                  <w:r w:rsidR="00F42107">
                    <w:rPr>
                      <w:rFonts w:eastAsia="Times New Roman"/>
                      <w:sz w:val="20"/>
                      <w:szCs w:val="20"/>
                    </w:rPr>
                    <w:t>Бондин</w:t>
                  </w:r>
                  <w:proofErr w:type="spellEnd"/>
                  <w:r w:rsidR="00F42107">
                    <w:rPr>
                      <w:rFonts w:eastAsia="Times New Roman"/>
                      <w:sz w:val="20"/>
                      <w:szCs w:val="20"/>
                    </w:rPr>
                    <w:t xml:space="preserve"> В.И. Безопасность жизнедеятельности: учебное пособие / В.И. </w:t>
                  </w:r>
                  <w:proofErr w:type="spellStart"/>
                  <w:r w:rsidR="00F42107">
                    <w:rPr>
                      <w:rFonts w:eastAsia="Times New Roman"/>
                      <w:sz w:val="20"/>
                      <w:szCs w:val="20"/>
                    </w:rPr>
                    <w:t>Бондин</w:t>
                  </w:r>
                  <w:proofErr w:type="spellEnd"/>
                  <w:r w:rsidR="00F42107">
                    <w:rPr>
                      <w:rFonts w:eastAsia="Times New Roman"/>
                      <w:sz w:val="20"/>
                      <w:szCs w:val="20"/>
                    </w:rPr>
                    <w:t xml:space="preserve">, Ю.Г. </w:t>
                  </w:r>
                  <w:proofErr w:type="spellStart"/>
                  <w:r w:rsidR="00F42107">
                    <w:rPr>
                      <w:rFonts w:eastAsia="Times New Roman"/>
                      <w:sz w:val="20"/>
                      <w:szCs w:val="20"/>
                    </w:rPr>
                    <w:t>Семехин</w:t>
                  </w:r>
                  <w:proofErr w:type="spellEnd"/>
                  <w:r w:rsidR="00F42107">
                    <w:rPr>
                      <w:rFonts w:eastAsia="Times New Roman"/>
                      <w:sz w:val="20"/>
                      <w:szCs w:val="20"/>
                    </w:rPr>
                    <w:t xml:space="preserve">. - М.: ИНФРА-М; Ростов-н/Д: </w:t>
                  </w:r>
                  <w:proofErr w:type="spellStart"/>
                  <w:r w:rsidR="00F42107">
                    <w:rPr>
                      <w:rFonts w:eastAsia="Times New Roman"/>
                      <w:sz w:val="20"/>
                      <w:szCs w:val="20"/>
                    </w:rPr>
                    <w:t>Академцентр</w:t>
                  </w:r>
                  <w:proofErr w:type="spellEnd"/>
                  <w:r w:rsidR="00F42107">
                    <w:rPr>
                      <w:rFonts w:eastAsia="Times New Roman"/>
                      <w:sz w:val="20"/>
                      <w:szCs w:val="20"/>
                    </w:rPr>
                    <w:t xml:space="preserve">, 2010. - 349 с. - URL: </w:t>
                  </w:r>
                  <w:hyperlink r:id="rId17" w:history="1">
                    <w:r w:rsidR="00F42107">
                      <w:rPr>
                        <w:rStyle w:val="a8"/>
                        <w:rFonts w:eastAsia="Times New Roman"/>
                        <w:sz w:val="20"/>
                        <w:szCs w:val="20"/>
                      </w:rPr>
                      <w:t>http://znanium.com/bookread2.php?book=224703</w:t>
                    </w:r>
                  </w:hyperlink>
                  <w:r w:rsidR="00F42107">
                    <w:rPr>
                      <w:rFonts w:eastAsia="Times New Roman"/>
                      <w:sz w:val="20"/>
                      <w:szCs w:val="20"/>
                    </w:rPr>
                    <w:t xml:space="preserve">   </w:t>
                  </w:r>
                </w:p>
              </w:tc>
            </w:tr>
            <w:tr w:rsidR="00F42107" w14:paraId="0D831B75" w14:textId="77777777" w:rsidTr="00B42B73">
              <w:trPr>
                <w:tblCellSpacing w:w="15" w:type="dxa"/>
              </w:trPr>
              <w:tc>
                <w:tcPr>
                  <w:tcW w:w="4970" w:type="pct"/>
                  <w:vAlign w:val="center"/>
                </w:tcPr>
                <w:p w14:paraId="64CC526D" w14:textId="147F706C" w:rsidR="00F42107" w:rsidRDefault="00641AF9" w:rsidP="00F80605">
                  <w:pPr>
                    <w:ind w:firstLine="525"/>
                    <w:jc w:val="both"/>
                    <w:rPr>
                      <w:rFonts w:eastAsia="Times New Roman"/>
                      <w:sz w:val="20"/>
                      <w:szCs w:val="20"/>
                    </w:rPr>
                  </w:pPr>
                  <w:r>
                    <w:rPr>
                      <w:rFonts w:eastAsia="Times New Roman"/>
                      <w:sz w:val="20"/>
                      <w:szCs w:val="20"/>
                    </w:rPr>
                    <w:t>5</w:t>
                  </w:r>
                  <w:r w:rsidR="00F42107">
                    <w:rPr>
                      <w:rFonts w:eastAsia="Times New Roman"/>
                      <w:sz w:val="20"/>
                      <w:szCs w:val="20"/>
                    </w:rPr>
                    <w:t xml:space="preserve">. Безопасность жизнедеятельности. Оказание доврачебной помощи при несчастных случаях: учебно-метод. пособие / </w:t>
                  </w:r>
                  <w:proofErr w:type="spellStart"/>
                  <w:r w:rsidR="00F42107">
                    <w:rPr>
                      <w:rFonts w:eastAsia="Times New Roman"/>
                      <w:sz w:val="20"/>
                      <w:szCs w:val="20"/>
                    </w:rPr>
                    <w:t>Новосиб</w:t>
                  </w:r>
                  <w:proofErr w:type="spellEnd"/>
                  <w:r w:rsidR="00F42107">
                    <w:rPr>
                      <w:rFonts w:eastAsia="Times New Roman"/>
                      <w:sz w:val="20"/>
                      <w:szCs w:val="20"/>
                    </w:rPr>
                    <w:t xml:space="preserve">. гос. </w:t>
                  </w:r>
                  <w:proofErr w:type="spellStart"/>
                  <w:r w:rsidR="00F42107">
                    <w:rPr>
                      <w:rFonts w:eastAsia="Times New Roman"/>
                      <w:sz w:val="20"/>
                      <w:szCs w:val="20"/>
                    </w:rPr>
                    <w:t>аграр</w:t>
                  </w:r>
                  <w:proofErr w:type="spellEnd"/>
                  <w:r w:rsidR="00F42107">
                    <w:rPr>
                      <w:rFonts w:eastAsia="Times New Roman"/>
                      <w:sz w:val="20"/>
                      <w:szCs w:val="20"/>
                    </w:rPr>
                    <w:t xml:space="preserve">. ун-т, Инженер. ин-т; сост.: Н.Н. </w:t>
                  </w:r>
                  <w:proofErr w:type="spellStart"/>
                  <w:r w:rsidR="00F42107">
                    <w:rPr>
                      <w:rFonts w:eastAsia="Times New Roman"/>
                      <w:sz w:val="20"/>
                      <w:szCs w:val="20"/>
                    </w:rPr>
                    <w:t>Подзорова</w:t>
                  </w:r>
                  <w:proofErr w:type="spellEnd"/>
                  <w:r w:rsidR="00F42107">
                    <w:rPr>
                      <w:rFonts w:eastAsia="Times New Roman"/>
                      <w:sz w:val="20"/>
                      <w:szCs w:val="20"/>
                    </w:rPr>
                    <w:t xml:space="preserve">, В.А. </w:t>
                  </w:r>
                  <w:proofErr w:type="spellStart"/>
                  <w:r w:rsidR="00F42107">
                    <w:rPr>
                      <w:rFonts w:eastAsia="Times New Roman"/>
                      <w:sz w:val="20"/>
                      <w:szCs w:val="20"/>
                    </w:rPr>
                    <w:t>Понуровский</w:t>
                  </w:r>
                  <w:proofErr w:type="spellEnd"/>
                  <w:r w:rsidR="00F42107">
                    <w:rPr>
                      <w:rFonts w:eastAsia="Times New Roman"/>
                      <w:sz w:val="20"/>
                      <w:szCs w:val="20"/>
                    </w:rPr>
                    <w:t xml:space="preserve">, Н.И. </w:t>
                  </w:r>
                  <w:proofErr w:type="spellStart"/>
                  <w:r w:rsidR="00F42107">
                    <w:rPr>
                      <w:rFonts w:eastAsia="Times New Roman"/>
                      <w:sz w:val="20"/>
                      <w:szCs w:val="20"/>
                    </w:rPr>
                    <w:t>Мармулева</w:t>
                  </w:r>
                  <w:proofErr w:type="spellEnd"/>
                  <w:r w:rsidR="00F42107">
                    <w:rPr>
                      <w:rFonts w:eastAsia="Times New Roman"/>
                      <w:sz w:val="20"/>
                      <w:szCs w:val="20"/>
                    </w:rPr>
                    <w:t xml:space="preserve">, Е.Л. </w:t>
                  </w:r>
                  <w:proofErr w:type="spellStart"/>
                  <w:r w:rsidR="00F42107">
                    <w:rPr>
                      <w:rFonts w:eastAsia="Times New Roman"/>
                      <w:sz w:val="20"/>
                      <w:szCs w:val="20"/>
                    </w:rPr>
                    <w:t>Дзю</w:t>
                  </w:r>
                  <w:proofErr w:type="spellEnd"/>
                  <w:r w:rsidR="00F42107">
                    <w:rPr>
                      <w:rFonts w:eastAsia="Times New Roman"/>
                      <w:sz w:val="20"/>
                      <w:szCs w:val="20"/>
                    </w:rPr>
                    <w:t xml:space="preserve">. - Новосибирск: Изд-во НГАУ, 2013. - 123 с. - URL: </w:t>
                  </w:r>
                  <w:hyperlink r:id="rId18" w:history="1">
                    <w:r w:rsidR="00F42107">
                      <w:rPr>
                        <w:rStyle w:val="a8"/>
                        <w:rFonts w:eastAsia="Times New Roman"/>
                        <w:sz w:val="20"/>
                        <w:szCs w:val="20"/>
                      </w:rPr>
                      <w:t>http://znanium.com/bookread2.php?book=516476</w:t>
                    </w:r>
                  </w:hyperlink>
                  <w:r w:rsidR="00F42107">
                    <w:rPr>
                      <w:rFonts w:eastAsia="Times New Roman"/>
                      <w:sz w:val="20"/>
                      <w:szCs w:val="20"/>
                    </w:rPr>
                    <w:t xml:space="preserve">   </w:t>
                  </w:r>
                </w:p>
              </w:tc>
            </w:tr>
            <w:tr w:rsidR="00F42107" w14:paraId="7F41E02B" w14:textId="77777777" w:rsidTr="00B42B73">
              <w:trPr>
                <w:tblCellSpacing w:w="15" w:type="dxa"/>
              </w:trPr>
              <w:tc>
                <w:tcPr>
                  <w:tcW w:w="4970" w:type="pct"/>
                  <w:vAlign w:val="center"/>
                </w:tcPr>
                <w:p w14:paraId="79C114A4" w14:textId="7B16C29E" w:rsidR="00F42107" w:rsidRDefault="00641AF9" w:rsidP="00F80605">
                  <w:pPr>
                    <w:ind w:firstLine="525"/>
                    <w:jc w:val="both"/>
                    <w:rPr>
                      <w:rFonts w:eastAsia="Times New Roman"/>
                      <w:sz w:val="20"/>
                      <w:szCs w:val="20"/>
                    </w:rPr>
                  </w:pPr>
                  <w:r>
                    <w:rPr>
                      <w:rFonts w:eastAsia="Times New Roman"/>
                      <w:sz w:val="20"/>
                      <w:szCs w:val="20"/>
                    </w:rPr>
                    <w:t>6</w:t>
                  </w:r>
                  <w:r w:rsidR="00F42107">
                    <w:rPr>
                      <w:rFonts w:eastAsia="Times New Roman"/>
                      <w:sz w:val="20"/>
                      <w:szCs w:val="20"/>
                    </w:rPr>
                    <w:t xml:space="preserve">. </w:t>
                  </w:r>
                  <w:proofErr w:type="spellStart"/>
                  <w:r w:rsidR="00F42107">
                    <w:rPr>
                      <w:rFonts w:eastAsia="Times New Roman"/>
                      <w:sz w:val="20"/>
                      <w:szCs w:val="20"/>
                    </w:rPr>
                    <w:t>Графкина</w:t>
                  </w:r>
                  <w:proofErr w:type="spellEnd"/>
                  <w:r w:rsidR="00F42107">
                    <w:rPr>
                      <w:rFonts w:eastAsia="Times New Roman"/>
                      <w:sz w:val="20"/>
                      <w:szCs w:val="20"/>
                    </w:rPr>
                    <w:t xml:space="preserve"> М.В. Безопасность жизнедеятельности: учебник / М.В. </w:t>
                  </w:r>
                  <w:proofErr w:type="spellStart"/>
                  <w:r w:rsidR="00F42107">
                    <w:rPr>
                      <w:rFonts w:eastAsia="Times New Roman"/>
                      <w:sz w:val="20"/>
                      <w:szCs w:val="20"/>
                    </w:rPr>
                    <w:t>Графкина</w:t>
                  </w:r>
                  <w:proofErr w:type="spellEnd"/>
                  <w:r w:rsidR="00F42107">
                    <w:rPr>
                      <w:rFonts w:eastAsia="Times New Roman"/>
                      <w:sz w:val="20"/>
                      <w:szCs w:val="20"/>
                    </w:rPr>
                    <w:t xml:space="preserve">, В.А. Михайлов, Б.Н. </w:t>
                  </w:r>
                  <w:proofErr w:type="spellStart"/>
                  <w:r w:rsidR="00F42107">
                    <w:rPr>
                      <w:rFonts w:eastAsia="Times New Roman"/>
                      <w:sz w:val="20"/>
                      <w:szCs w:val="20"/>
                    </w:rPr>
                    <w:t>Нюнин</w:t>
                  </w:r>
                  <w:proofErr w:type="spellEnd"/>
                  <w:r w:rsidR="00F42107">
                    <w:rPr>
                      <w:rFonts w:eastAsia="Times New Roman"/>
                      <w:sz w:val="20"/>
                      <w:szCs w:val="20"/>
                    </w:rPr>
                    <w:t xml:space="preserve">. - М.: ФОРУМ; ИНФРА-М, 2013. - 416 с. - (Высшее образование). - URL: </w:t>
                  </w:r>
                  <w:hyperlink r:id="rId19" w:history="1">
                    <w:r w:rsidR="00F42107">
                      <w:rPr>
                        <w:rStyle w:val="a8"/>
                        <w:rFonts w:eastAsia="Times New Roman"/>
                        <w:sz w:val="20"/>
                        <w:szCs w:val="20"/>
                      </w:rPr>
                      <w:t>http://znanium.com/bookread2.php?book=365800</w:t>
                    </w:r>
                  </w:hyperlink>
                  <w:r w:rsidR="00F42107">
                    <w:rPr>
                      <w:rFonts w:eastAsia="Times New Roman"/>
                      <w:sz w:val="20"/>
                      <w:szCs w:val="20"/>
                    </w:rPr>
                    <w:t xml:space="preserve">   </w:t>
                  </w:r>
                </w:p>
              </w:tc>
            </w:tr>
            <w:tr w:rsidR="00F42107" w14:paraId="01DED49C" w14:textId="77777777" w:rsidTr="00B42B73">
              <w:trPr>
                <w:tblCellSpacing w:w="15" w:type="dxa"/>
              </w:trPr>
              <w:tc>
                <w:tcPr>
                  <w:tcW w:w="4970" w:type="pct"/>
                  <w:vAlign w:val="center"/>
                </w:tcPr>
                <w:p w14:paraId="1F6501B2" w14:textId="18C45620" w:rsidR="00B42B73" w:rsidRDefault="00641AF9" w:rsidP="00B42B73">
                  <w:pPr>
                    <w:ind w:firstLine="525"/>
                    <w:jc w:val="both"/>
                    <w:rPr>
                      <w:rFonts w:eastAsia="Times New Roman"/>
                      <w:sz w:val="20"/>
                      <w:szCs w:val="20"/>
                    </w:rPr>
                  </w:pPr>
                  <w:r>
                    <w:rPr>
                      <w:rFonts w:eastAsia="Times New Roman"/>
                      <w:sz w:val="20"/>
                      <w:szCs w:val="20"/>
                    </w:rPr>
                    <w:t>7</w:t>
                  </w:r>
                  <w:r w:rsidR="00B42B73">
                    <w:rPr>
                      <w:rFonts w:eastAsia="Times New Roman"/>
                      <w:sz w:val="20"/>
                      <w:szCs w:val="20"/>
                    </w:rPr>
                    <w:t xml:space="preserve">. Ковальчук А.Н. Основы безопасности жизнедеятельности: учеб. пособие: в 2-х частях. Часть 2. Основы подготовки граждан к военной службе / А.Н. Ковальчук. - Москва: ИНФРА-М, 2023. - 328 с. - URL: </w:t>
                  </w:r>
                  <w:hyperlink r:id="rId20" w:history="1">
                    <w:r w:rsidR="00B42B73" w:rsidRPr="00860598">
                      <w:rPr>
                        <w:rStyle w:val="a8"/>
                        <w:rFonts w:eastAsia="Times New Roman"/>
                        <w:sz w:val="20"/>
                        <w:szCs w:val="20"/>
                      </w:rPr>
                      <w:t>https://znanium.com/read?id=426164</w:t>
                    </w:r>
                  </w:hyperlink>
                  <w:r w:rsidR="00B42B73">
                    <w:rPr>
                      <w:rFonts w:eastAsia="Times New Roman"/>
                      <w:sz w:val="20"/>
                      <w:szCs w:val="20"/>
                    </w:rPr>
                    <w:t xml:space="preserve"> </w:t>
                  </w:r>
                </w:p>
                <w:p w14:paraId="6F9D0C07" w14:textId="792C93DF" w:rsidR="00B42B73" w:rsidRDefault="00641AF9" w:rsidP="00B42B73">
                  <w:pPr>
                    <w:ind w:firstLine="525"/>
                    <w:jc w:val="both"/>
                    <w:rPr>
                      <w:rFonts w:eastAsia="Times New Roman"/>
                      <w:sz w:val="20"/>
                      <w:szCs w:val="20"/>
                    </w:rPr>
                  </w:pPr>
                  <w:r>
                    <w:rPr>
                      <w:rFonts w:eastAsia="Times New Roman"/>
                      <w:sz w:val="20"/>
                      <w:szCs w:val="20"/>
                    </w:rPr>
                    <w:t>8</w:t>
                  </w:r>
                  <w:r w:rsidR="00B42B73">
                    <w:rPr>
                      <w:rFonts w:eastAsia="Times New Roman"/>
                      <w:sz w:val="20"/>
                      <w:szCs w:val="20"/>
                    </w:rPr>
                    <w:t xml:space="preserve">. Ковальчук А.Н. </w:t>
                  </w:r>
                  <w:r w:rsidR="00B42B73" w:rsidRPr="00B42B73">
                    <w:rPr>
                      <w:rFonts w:eastAsia="Times New Roman"/>
                      <w:sz w:val="20"/>
                      <w:szCs w:val="20"/>
                    </w:rPr>
                    <w:t>Основы безопасности жизнедеятельности: учеб</w:t>
                  </w:r>
                  <w:r w:rsidR="00B42B73">
                    <w:rPr>
                      <w:rFonts w:eastAsia="Times New Roman"/>
                      <w:sz w:val="20"/>
                      <w:szCs w:val="20"/>
                    </w:rPr>
                    <w:t>. пособие: в 2-х частях. Часть 1</w:t>
                  </w:r>
                  <w:r w:rsidR="00B42B73" w:rsidRPr="00B42B73">
                    <w:rPr>
                      <w:rFonts w:eastAsia="Times New Roman"/>
                      <w:sz w:val="20"/>
                      <w:szCs w:val="20"/>
                    </w:rPr>
                    <w:t>. Основы</w:t>
                  </w:r>
                  <w:r w:rsidR="00B42B73">
                    <w:rPr>
                      <w:rFonts w:eastAsia="Times New Roman"/>
                      <w:sz w:val="20"/>
                      <w:szCs w:val="20"/>
                    </w:rPr>
                    <w:t xml:space="preserve"> защиты населения от военных, техногенных и природных чрезвычайных ситуациях / А.Н. Ковальчук, Н.М. Ковальчук. - </w:t>
                  </w:r>
                  <w:r w:rsidR="00B42B73" w:rsidRPr="00B42B73">
                    <w:rPr>
                      <w:rFonts w:eastAsia="Times New Roman"/>
                      <w:sz w:val="20"/>
                      <w:szCs w:val="20"/>
                    </w:rPr>
                    <w:t xml:space="preserve">Москва: ИНФРА-М, 2023. </w:t>
                  </w:r>
                  <w:r w:rsidR="00B42B73">
                    <w:rPr>
                      <w:rFonts w:eastAsia="Times New Roman"/>
                      <w:sz w:val="20"/>
                      <w:szCs w:val="20"/>
                    </w:rPr>
                    <w:t xml:space="preserve">- 287 с.  - URL: </w:t>
                  </w:r>
                  <w:hyperlink r:id="rId21" w:history="1">
                    <w:r w:rsidR="00B42B73" w:rsidRPr="00860598">
                      <w:rPr>
                        <w:rStyle w:val="a8"/>
                        <w:rFonts w:eastAsia="Times New Roman"/>
                        <w:sz w:val="20"/>
                        <w:szCs w:val="20"/>
                      </w:rPr>
                      <w:t>https://znanium.com/read?id=426165</w:t>
                    </w:r>
                  </w:hyperlink>
                  <w:r w:rsidR="00B42B73">
                    <w:rPr>
                      <w:rFonts w:eastAsia="Times New Roman"/>
                      <w:sz w:val="20"/>
                      <w:szCs w:val="20"/>
                    </w:rPr>
                    <w:t xml:space="preserve"> </w:t>
                  </w:r>
                </w:p>
                <w:p w14:paraId="1D41D6EC" w14:textId="160A345F" w:rsidR="00F42107" w:rsidRDefault="00641AF9" w:rsidP="00B42B73">
                  <w:pPr>
                    <w:ind w:firstLine="525"/>
                    <w:jc w:val="both"/>
                    <w:rPr>
                      <w:rFonts w:eastAsia="Times New Roman"/>
                      <w:sz w:val="20"/>
                      <w:szCs w:val="20"/>
                    </w:rPr>
                  </w:pPr>
                  <w:r>
                    <w:rPr>
                      <w:rFonts w:eastAsia="Times New Roman"/>
                      <w:sz w:val="20"/>
                      <w:szCs w:val="20"/>
                    </w:rPr>
                    <w:t>9</w:t>
                  </w:r>
                  <w:r w:rsidR="00F42107">
                    <w:rPr>
                      <w:rFonts w:eastAsia="Times New Roman"/>
                      <w:sz w:val="20"/>
                      <w:szCs w:val="20"/>
                    </w:rPr>
                    <w:t xml:space="preserve">. </w:t>
                  </w:r>
                  <w:proofErr w:type="spellStart"/>
                  <w:r w:rsidR="00F42107">
                    <w:rPr>
                      <w:rFonts w:eastAsia="Times New Roman"/>
                      <w:sz w:val="20"/>
                      <w:szCs w:val="20"/>
                    </w:rPr>
                    <w:t>Мурадова</w:t>
                  </w:r>
                  <w:proofErr w:type="spellEnd"/>
                  <w:r w:rsidR="00F42107">
                    <w:rPr>
                      <w:rFonts w:eastAsia="Times New Roman"/>
                      <w:sz w:val="20"/>
                      <w:szCs w:val="20"/>
                    </w:rPr>
                    <w:t xml:space="preserve"> Е.О. Безопасность жизнедеятельности: учебное пособие / Е.О. </w:t>
                  </w:r>
                  <w:proofErr w:type="spellStart"/>
                  <w:r w:rsidR="00F42107">
                    <w:rPr>
                      <w:rFonts w:eastAsia="Times New Roman"/>
                      <w:sz w:val="20"/>
                      <w:szCs w:val="20"/>
                    </w:rPr>
                    <w:t>Мурадова</w:t>
                  </w:r>
                  <w:proofErr w:type="spellEnd"/>
                  <w:r w:rsidR="00F42107">
                    <w:rPr>
                      <w:rFonts w:eastAsia="Times New Roman"/>
                      <w:sz w:val="20"/>
                      <w:szCs w:val="20"/>
                    </w:rPr>
                    <w:t xml:space="preserve">. - М.: РИОР: ИНФРА-М, 2013. - 124 с. - (ВПО: </w:t>
                  </w:r>
                  <w:proofErr w:type="spellStart"/>
                  <w:r w:rsidR="00F42107">
                    <w:rPr>
                      <w:rFonts w:eastAsia="Times New Roman"/>
                      <w:sz w:val="20"/>
                      <w:szCs w:val="20"/>
                    </w:rPr>
                    <w:t>Бакалавриат</w:t>
                  </w:r>
                  <w:proofErr w:type="spellEnd"/>
                  <w:r w:rsidR="00F42107">
                    <w:rPr>
                      <w:rFonts w:eastAsia="Times New Roman"/>
                      <w:sz w:val="20"/>
                      <w:szCs w:val="20"/>
                    </w:rPr>
                    <w:t xml:space="preserve">). - URL: </w:t>
                  </w:r>
                  <w:hyperlink r:id="rId22" w:history="1">
                    <w:r w:rsidR="00F42107">
                      <w:rPr>
                        <w:rStyle w:val="a8"/>
                        <w:rFonts w:eastAsia="Times New Roman"/>
                        <w:sz w:val="20"/>
                        <w:szCs w:val="20"/>
                      </w:rPr>
                      <w:t>http://znanium.com/bookread2.php?book=364801</w:t>
                    </w:r>
                  </w:hyperlink>
                  <w:r w:rsidR="00F42107">
                    <w:rPr>
                      <w:rFonts w:eastAsia="Times New Roman"/>
                      <w:sz w:val="20"/>
                      <w:szCs w:val="20"/>
                    </w:rPr>
                    <w:t xml:space="preserve">   </w:t>
                  </w:r>
                </w:p>
              </w:tc>
            </w:tr>
            <w:tr w:rsidR="00F42107" w14:paraId="77D7E466" w14:textId="77777777" w:rsidTr="00B42B73">
              <w:trPr>
                <w:tblCellSpacing w:w="15" w:type="dxa"/>
              </w:trPr>
              <w:tc>
                <w:tcPr>
                  <w:tcW w:w="4970" w:type="pct"/>
                  <w:vAlign w:val="center"/>
                </w:tcPr>
                <w:p w14:paraId="5C8F12FA" w14:textId="17942ECC" w:rsidR="00F42107" w:rsidRDefault="00641AF9" w:rsidP="00F80605">
                  <w:pPr>
                    <w:ind w:firstLine="525"/>
                    <w:jc w:val="both"/>
                    <w:rPr>
                      <w:rFonts w:eastAsia="Times New Roman"/>
                      <w:sz w:val="20"/>
                      <w:szCs w:val="20"/>
                    </w:rPr>
                  </w:pPr>
                  <w:r>
                    <w:rPr>
                      <w:rFonts w:eastAsia="Times New Roman"/>
                      <w:sz w:val="20"/>
                      <w:szCs w:val="20"/>
                    </w:rPr>
                    <w:t>10</w:t>
                  </w:r>
                  <w:r w:rsidR="00F42107">
                    <w:rPr>
                      <w:rFonts w:eastAsia="Times New Roman"/>
                      <w:sz w:val="20"/>
                      <w:szCs w:val="20"/>
                    </w:rPr>
                    <w:t xml:space="preserve">. </w:t>
                  </w:r>
                  <w:proofErr w:type="spellStart"/>
                  <w:r w:rsidR="00F42107">
                    <w:rPr>
                      <w:rFonts w:eastAsia="Times New Roman"/>
                      <w:sz w:val="20"/>
                      <w:szCs w:val="20"/>
                    </w:rPr>
                    <w:t>Семехин</w:t>
                  </w:r>
                  <w:proofErr w:type="spellEnd"/>
                  <w:r w:rsidR="00F42107">
                    <w:rPr>
                      <w:rFonts w:eastAsia="Times New Roman"/>
                      <w:sz w:val="20"/>
                      <w:szCs w:val="20"/>
                    </w:rPr>
                    <w:t xml:space="preserve"> Ю.Г. Безопасность жизнедеятельности / Ю.Г. </w:t>
                  </w:r>
                  <w:proofErr w:type="spellStart"/>
                  <w:r w:rsidR="00F42107">
                    <w:rPr>
                      <w:rFonts w:eastAsia="Times New Roman"/>
                      <w:sz w:val="20"/>
                      <w:szCs w:val="20"/>
                    </w:rPr>
                    <w:t>Семехин</w:t>
                  </w:r>
                  <w:proofErr w:type="spellEnd"/>
                  <w:r w:rsidR="00F42107">
                    <w:rPr>
                      <w:rFonts w:eastAsia="Times New Roman"/>
                      <w:sz w:val="20"/>
                      <w:szCs w:val="20"/>
                    </w:rPr>
                    <w:t xml:space="preserve"> / под общ. ред. д-ра тех. наук, проф. Б.Ч. </w:t>
                  </w:r>
                  <w:proofErr w:type="spellStart"/>
                  <w:r w:rsidR="00F42107">
                    <w:rPr>
                      <w:rFonts w:eastAsia="Times New Roman"/>
                      <w:sz w:val="20"/>
                      <w:szCs w:val="20"/>
                    </w:rPr>
                    <w:t>Месхи</w:t>
                  </w:r>
                  <w:proofErr w:type="spellEnd"/>
                  <w:r w:rsidR="00F42107">
                    <w:rPr>
                      <w:rFonts w:eastAsia="Times New Roman"/>
                      <w:sz w:val="20"/>
                      <w:szCs w:val="20"/>
                    </w:rPr>
                    <w:t xml:space="preserve">. - М.: ИНФРА-М: </w:t>
                  </w:r>
                  <w:proofErr w:type="spellStart"/>
                  <w:r w:rsidR="00F42107">
                    <w:rPr>
                      <w:rFonts w:eastAsia="Times New Roman"/>
                      <w:sz w:val="20"/>
                      <w:szCs w:val="20"/>
                    </w:rPr>
                    <w:t>Академцентр</w:t>
                  </w:r>
                  <w:proofErr w:type="spellEnd"/>
                  <w:r w:rsidR="00F42107">
                    <w:rPr>
                      <w:rFonts w:eastAsia="Times New Roman"/>
                      <w:sz w:val="20"/>
                      <w:szCs w:val="20"/>
                    </w:rPr>
                    <w:t xml:space="preserve">, 2012. - 288 с. - URL: </w:t>
                  </w:r>
                  <w:hyperlink r:id="rId23" w:history="1">
                    <w:r w:rsidR="00F42107">
                      <w:rPr>
                        <w:rStyle w:val="a8"/>
                        <w:rFonts w:eastAsia="Times New Roman"/>
                        <w:sz w:val="20"/>
                        <w:szCs w:val="20"/>
                      </w:rPr>
                      <w:t>http://znanium.com/bookread2.php?book=314442</w:t>
                    </w:r>
                  </w:hyperlink>
                  <w:r w:rsidR="00F42107">
                    <w:rPr>
                      <w:rFonts w:eastAsia="Times New Roman"/>
                      <w:sz w:val="20"/>
                      <w:szCs w:val="20"/>
                    </w:rPr>
                    <w:t xml:space="preserve">   </w:t>
                  </w:r>
                </w:p>
              </w:tc>
            </w:tr>
            <w:tr w:rsidR="00F42107" w14:paraId="3F093EB9" w14:textId="77777777" w:rsidTr="00B42B73">
              <w:trPr>
                <w:tblCellSpacing w:w="15" w:type="dxa"/>
              </w:trPr>
              <w:tc>
                <w:tcPr>
                  <w:tcW w:w="4970" w:type="pct"/>
                  <w:vAlign w:val="center"/>
                </w:tcPr>
                <w:p w14:paraId="53DBD37A" w14:textId="2494F691" w:rsidR="00F42107" w:rsidRDefault="00641AF9" w:rsidP="00F80605">
                  <w:pPr>
                    <w:ind w:firstLine="525"/>
                    <w:jc w:val="both"/>
                    <w:rPr>
                      <w:rFonts w:eastAsia="Times New Roman"/>
                      <w:sz w:val="20"/>
                      <w:szCs w:val="20"/>
                    </w:rPr>
                  </w:pPr>
                  <w:r>
                    <w:rPr>
                      <w:rFonts w:eastAsia="Times New Roman"/>
                      <w:sz w:val="20"/>
                      <w:szCs w:val="20"/>
                    </w:rPr>
                    <w:t>11</w:t>
                  </w:r>
                  <w:r w:rsidR="00F42107">
                    <w:rPr>
                      <w:rFonts w:eastAsia="Times New Roman"/>
                      <w:sz w:val="20"/>
                      <w:szCs w:val="20"/>
                    </w:rPr>
                    <w:t xml:space="preserve">. Халилов Ш.А. Безопасность жизнедеятельности: учебное пособие / Ш.А. Халилов, А.Н. Маликов, В.П. </w:t>
                  </w:r>
                  <w:proofErr w:type="spellStart"/>
                  <w:r w:rsidR="00F42107">
                    <w:rPr>
                      <w:rFonts w:eastAsia="Times New Roman"/>
                      <w:sz w:val="20"/>
                      <w:szCs w:val="20"/>
                    </w:rPr>
                    <w:t>Гневанов</w:t>
                  </w:r>
                  <w:proofErr w:type="spellEnd"/>
                  <w:r w:rsidR="00F42107">
                    <w:rPr>
                      <w:rFonts w:eastAsia="Times New Roman"/>
                      <w:sz w:val="20"/>
                      <w:szCs w:val="20"/>
                    </w:rPr>
                    <w:t xml:space="preserve"> / под ред. Ш.А. Халилова. - М.: ИД 'ФОРУМ': ИНФРА-М, 2012. - 576 с. - URL: </w:t>
                  </w:r>
                  <w:hyperlink r:id="rId24" w:history="1">
                    <w:r w:rsidR="00F42107">
                      <w:rPr>
                        <w:rStyle w:val="a8"/>
                        <w:rFonts w:eastAsia="Times New Roman"/>
                        <w:sz w:val="20"/>
                        <w:szCs w:val="20"/>
                      </w:rPr>
                      <w:t>http://znanium.com/bookread2.php?book=238589</w:t>
                    </w:r>
                  </w:hyperlink>
                  <w:r w:rsidR="00F42107">
                    <w:rPr>
                      <w:rFonts w:eastAsia="Times New Roman"/>
                      <w:sz w:val="20"/>
                      <w:szCs w:val="20"/>
                    </w:rPr>
                    <w:t xml:space="preserve">   </w:t>
                  </w:r>
                </w:p>
                <w:p w14:paraId="30621D42" w14:textId="1364DC52" w:rsidR="00B42B73" w:rsidRDefault="00B42B73" w:rsidP="00F80605">
                  <w:pPr>
                    <w:ind w:firstLine="525"/>
                    <w:jc w:val="both"/>
                    <w:rPr>
                      <w:rFonts w:eastAsia="Times New Roman"/>
                      <w:sz w:val="20"/>
                      <w:szCs w:val="20"/>
                    </w:rPr>
                  </w:pPr>
                  <w:r>
                    <w:rPr>
                      <w:rFonts w:eastAsia="Times New Roman"/>
                      <w:sz w:val="20"/>
                      <w:szCs w:val="20"/>
                    </w:rPr>
                    <w:t xml:space="preserve"> </w:t>
                  </w:r>
                </w:p>
              </w:tc>
            </w:tr>
          </w:tbl>
          <w:p w14:paraId="16C00FC9" w14:textId="77777777" w:rsidR="00F42107" w:rsidRDefault="00F42107" w:rsidP="00F42107">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F42107" w14:paraId="30DDC699" w14:textId="77777777" w:rsidTr="00F80605">
              <w:trPr>
                <w:tblCellSpacing w:w="15" w:type="dxa"/>
              </w:trPr>
              <w:tc>
                <w:tcPr>
                  <w:tcW w:w="0" w:type="auto"/>
                  <w:vAlign w:val="center"/>
                </w:tcPr>
                <w:p w14:paraId="612A5A79" w14:textId="77777777" w:rsidR="00F42107" w:rsidRDefault="00F42107" w:rsidP="00F80605">
                  <w:pPr>
                    <w:ind w:firstLine="525"/>
                    <w:jc w:val="center"/>
                    <w:rPr>
                      <w:rFonts w:eastAsia="Times New Roman"/>
                      <w:sz w:val="20"/>
                      <w:szCs w:val="20"/>
                    </w:rPr>
                  </w:pPr>
                  <w:r>
                    <w:rPr>
                      <w:rFonts w:eastAsia="Times New Roman"/>
                      <w:b/>
                      <w:bCs/>
                      <w:sz w:val="20"/>
                      <w:szCs w:val="20"/>
                    </w:rPr>
                    <w:t>Дополнительная литература:</w:t>
                  </w:r>
                </w:p>
              </w:tc>
            </w:tr>
            <w:tr w:rsidR="00F42107" w14:paraId="197087DC" w14:textId="77777777" w:rsidTr="00F80605">
              <w:trPr>
                <w:tblCellSpacing w:w="15" w:type="dxa"/>
              </w:trPr>
              <w:tc>
                <w:tcPr>
                  <w:tcW w:w="0" w:type="auto"/>
                  <w:vAlign w:val="center"/>
                </w:tcPr>
                <w:p w14:paraId="4718B1F9" w14:textId="77777777" w:rsidR="00F42107" w:rsidRDefault="00F42107" w:rsidP="00F80605">
                  <w:pPr>
                    <w:ind w:firstLine="525"/>
                    <w:jc w:val="both"/>
                    <w:rPr>
                      <w:rFonts w:eastAsia="Times New Roman"/>
                      <w:sz w:val="20"/>
                      <w:szCs w:val="20"/>
                    </w:rPr>
                  </w:pPr>
                  <w:r>
                    <w:rPr>
                      <w:rFonts w:eastAsia="Times New Roman"/>
                      <w:sz w:val="20"/>
                      <w:szCs w:val="20"/>
                    </w:rPr>
                    <w:t xml:space="preserve">1. Баринов А.В. Чрезвычайные ситуации природного характера и защита от них: учеб. пособие для студ. </w:t>
                  </w:r>
                  <w:proofErr w:type="spellStart"/>
                  <w:r>
                    <w:rPr>
                      <w:rFonts w:eastAsia="Times New Roman"/>
                      <w:sz w:val="20"/>
                      <w:szCs w:val="20"/>
                    </w:rPr>
                    <w:t>высш</w:t>
                  </w:r>
                  <w:proofErr w:type="spellEnd"/>
                  <w:r>
                    <w:rPr>
                      <w:rFonts w:eastAsia="Times New Roman"/>
                      <w:sz w:val="20"/>
                      <w:szCs w:val="20"/>
                    </w:rPr>
                    <w:t>. учеб. заведений / А.В. Баринов. - М.: ВЛАДОС-ПРЕСС, 2003. - 496 с. - 120-00. (16 экз.).  </w:t>
                  </w:r>
                </w:p>
              </w:tc>
            </w:tr>
            <w:tr w:rsidR="00F42107" w14:paraId="07B2BD63" w14:textId="77777777" w:rsidTr="00F80605">
              <w:trPr>
                <w:tblCellSpacing w:w="15" w:type="dxa"/>
              </w:trPr>
              <w:tc>
                <w:tcPr>
                  <w:tcW w:w="5000" w:type="pct"/>
                  <w:vAlign w:val="center"/>
                </w:tcPr>
                <w:p w14:paraId="0D18B3B4" w14:textId="77777777" w:rsidR="00F42107" w:rsidRDefault="00F42107" w:rsidP="00F80605">
                  <w:pPr>
                    <w:ind w:firstLine="525"/>
                    <w:jc w:val="both"/>
                    <w:rPr>
                      <w:rFonts w:eastAsia="Times New Roman"/>
                      <w:sz w:val="20"/>
                      <w:szCs w:val="20"/>
                    </w:rPr>
                  </w:pPr>
                  <w:r>
                    <w:rPr>
                      <w:rFonts w:eastAsia="Times New Roman"/>
                      <w:sz w:val="20"/>
                      <w:szCs w:val="20"/>
                    </w:rPr>
                    <w:t xml:space="preserve">2. Безопасность жизнедеятельности: учебник / под ред. Э.А. </w:t>
                  </w:r>
                  <w:proofErr w:type="spellStart"/>
                  <w:r>
                    <w:rPr>
                      <w:rFonts w:eastAsia="Times New Roman"/>
                      <w:sz w:val="20"/>
                      <w:szCs w:val="20"/>
                    </w:rPr>
                    <w:t>Арустамова</w:t>
                  </w:r>
                  <w:proofErr w:type="spellEnd"/>
                  <w:r>
                    <w:rPr>
                      <w:rFonts w:eastAsia="Times New Roman"/>
                      <w:sz w:val="20"/>
                      <w:szCs w:val="20"/>
                    </w:rPr>
                    <w:t>. - 12-е изд. - М.: Изд.-торг. корпорация 'Дашков и К', 2007. - 456 с. - 382-00. (30 экз.).  </w:t>
                  </w:r>
                </w:p>
              </w:tc>
            </w:tr>
            <w:tr w:rsidR="00F42107" w14:paraId="0D7F344C" w14:textId="77777777" w:rsidTr="00F80605">
              <w:trPr>
                <w:tblCellSpacing w:w="15" w:type="dxa"/>
              </w:trPr>
              <w:tc>
                <w:tcPr>
                  <w:tcW w:w="5000" w:type="pct"/>
                  <w:vAlign w:val="center"/>
                </w:tcPr>
                <w:p w14:paraId="6F182CE5" w14:textId="77777777" w:rsidR="00F42107" w:rsidRDefault="00F42107" w:rsidP="00F80605">
                  <w:pPr>
                    <w:ind w:firstLine="525"/>
                    <w:jc w:val="both"/>
                    <w:rPr>
                      <w:rFonts w:eastAsia="Times New Roman"/>
                      <w:sz w:val="20"/>
                      <w:szCs w:val="20"/>
                    </w:rPr>
                  </w:pPr>
                  <w:r>
                    <w:rPr>
                      <w:rFonts w:eastAsia="Times New Roman"/>
                      <w:sz w:val="20"/>
                      <w:szCs w:val="20"/>
                    </w:rPr>
                    <w:t xml:space="preserve">3. Безопасность жизнедеятельности: учебник для студ. </w:t>
                  </w:r>
                  <w:proofErr w:type="spellStart"/>
                  <w:r>
                    <w:rPr>
                      <w:rFonts w:eastAsia="Times New Roman"/>
                      <w:sz w:val="20"/>
                      <w:szCs w:val="20"/>
                    </w:rPr>
                    <w:t>высш</w:t>
                  </w:r>
                  <w:proofErr w:type="spellEnd"/>
                  <w:r>
                    <w:rPr>
                      <w:rFonts w:eastAsia="Times New Roman"/>
                      <w:sz w:val="20"/>
                      <w:szCs w:val="20"/>
                    </w:rPr>
                    <w:t>. учеб. заведений / под ред. Л.А. Михайлова. - М.: Академия, 2008. - 272 с. - (</w:t>
                  </w:r>
                  <w:proofErr w:type="spellStart"/>
                  <w:r>
                    <w:rPr>
                      <w:rFonts w:eastAsia="Times New Roman"/>
                      <w:sz w:val="20"/>
                      <w:szCs w:val="20"/>
                    </w:rPr>
                    <w:t>Высш</w:t>
                  </w:r>
                  <w:proofErr w:type="spellEnd"/>
                  <w:r>
                    <w:rPr>
                      <w:rFonts w:eastAsia="Times New Roman"/>
                      <w:sz w:val="20"/>
                      <w:szCs w:val="20"/>
                    </w:rPr>
                    <w:t>. проф. образование). - 172-70. (5 экз.).  </w:t>
                  </w:r>
                </w:p>
              </w:tc>
            </w:tr>
            <w:tr w:rsidR="00F42107" w14:paraId="542250CD" w14:textId="77777777" w:rsidTr="00F80605">
              <w:trPr>
                <w:tblCellSpacing w:w="15" w:type="dxa"/>
              </w:trPr>
              <w:tc>
                <w:tcPr>
                  <w:tcW w:w="5000" w:type="pct"/>
                  <w:vAlign w:val="center"/>
                </w:tcPr>
                <w:p w14:paraId="7F2E7587" w14:textId="01C3E2B6" w:rsidR="00A63AEA" w:rsidRDefault="00641AF9" w:rsidP="00F80605">
                  <w:pPr>
                    <w:ind w:firstLine="525"/>
                    <w:jc w:val="both"/>
                    <w:rPr>
                      <w:rFonts w:eastAsia="Times New Roman"/>
                      <w:sz w:val="20"/>
                      <w:szCs w:val="20"/>
                    </w:rPr>
                  </w:pPr>
                  <w:r>
                    <w:rPr>
                      <w:rFonts w:eastAsia="Times New Roman"/>
                      <w:sz w:val="20"/>
                      <w:szCs w:val="20"/>
                    </w:rPr>
                    <w:t xml:space="preserve">4. </w:t>
                  </w:r>
                  <w:r w:rsidR="00A63AEA" w:rsidRPr="00A63AEA">
                    <w:rPr>
                      <w:rFonts w:eastAsia="Times New Roman"/>
                      <w:sz w:val="20"/>
                      <w:szCs w:val="20"/>
                    </w:rPr>
                    <w:t>Боевой устав по подготовке и ведению общевойскового боя. Часть 3.</w:t>
                  </w:r>
                  <w:r w:rsidR="00A63AEA">
                    <w:rPr>
                      <w:rFonts w:eastAsia="Times New Roman"/>
                      <w:sz w:val="20"/>
                      <w:szCs w:val="20"/>
                    </w:rPr>
                    <w:t xml:space="preserve"> Взвод. Отделение. Танк. - М.: Военное изд-во, 2005. - URL: </w:t>
                  </w:r>
                  <w:hyperlink r:id="rId25" w:history="1">
                    <w:r w:rsidR="00A63AEA" w:rsidRPr="00860598">
                      <w:rPr>
                        <w:rStyle w:val="a8"/>
                        <w:rFonts w:eastAsia="Times New Roman"/>
                        <w:sz w:val="20"/>
                        <w:szCs w:val="20"/>
                      </w:rPr>
                      <w:t>http://militera.lib.ru/regulations/0/g/2005_bu3.pdf</w:t>
                    </w:r>
                  </w:hyperlink>
                  <w:r w:rsidR="00A63AEA">
                    <w:rPr>
                      <w:rFonts w:eastAsia="Times New Roman"/>
                      <w:sz w:val="20"/>
                      <w:szCs w:val="20"/>
                    </w:rPr>
                    <w:t xml:space="preserve"> </w:t>
                  </w:r>
                </w:p>
                <w:p w14:paraId="6EE045BB" w14:textId="77615089" w:rsidR="00E5255C" w:rsidRDefault="00DB6B1E" w:rsidP="00F80605">
                  <w:pPr>
                    <w:ind w:firstLine="525"/>
                    <w:jc w:val="both"/>
                    <w:rPr>
                      <w:rFonts w:eastAsia="Times New Roman"/>
                      <w:sz w:val="20"/>
                      <w:szCs w:val="20"/>
                    </w:rPr>
                  </w:pPr>
                  <w:r>
                    <w:rPr>
                      <w:rFonts w:eastAsia="Times New Roman"/>
                      <w:sz w:val="20"/>
                      <w:szCs w:val="20"/>
                    </w:rPr>
                    <w:lastRenderedPageBreak/>
                    <w:t xml:space="preserve">5. </w:t>
                  </w:r>
                  <w:r w:rsidR="00E5255C">
                    <w:rPr>
                      <w:rFonts w:eastAsia="Times New Roman"/>
                      <w:sz w:val="20"/>
                      <w:szCs w:val="20"/>
                    </w:rPr>
                    <w:t xml:space="preserve">Боевой устав сухопутных войск. Часть 2. Батальон. Рота. - Москва, 2013. - URL: </w:t>
                  </w:r>
                  <w:hyperlink r:id="rId26" w:history="1">
                    <w:r w:rsidR="00E5255C" w:rsidRPr="00860598">
                      <w:rPr>
                        <w:rStyle w:val="a8"/>
                        <w:rFonts w:eastAsia="Times New Roman"/>
                        <w:sz w:val="20"/>
                        <w:szCs w:val="20"/>
                      </w:rPr>
                      <w:t>http://russianairbornetroops.info/files/%D0%91%D0%9E%D0%95%D0%92%D0%9E%D0%99%20%D0%A3%D0%A1%D0%A2%D0%90%D0%92%20%D0%A1%D0%A3%D0%A5%D0%9E%D0%9F%D0%A3%D0%A2%D0%9D%D0%AB%D0%A5%20%D0%92%D0%9E%D0%99%D0%A1%D0%9A%20%D1%87%D0%B0%D1%81%D1%82%D1%8C%202.%20%D0%91%D0%90%D0%A2%D0%90%D0%9B%D0%AC%D0%9E%D0%9D%20%D0%A0%D0%9E%D0%A2%D0%90%202013.pdf</w:t>
                    </w:r>
                  </w:hyperlink>
                  <w:r w:rsidR="00E5255C">
                    <w:rPr>
                      <w:rFonts w:eastAsia="Times New Roman"/>
                      <w:sz w:val="20"/>
                      <w:szCs w:val="20"/>
                    </w:rPr>
                    <w:t xml:space="preserve"> </w:t>
                  </w:r>
                </w:p>
                <w:p w14:paraId="6405F8AF" w14:textId="3440D8DD" w:rsidR="00F42107" w:rsidRDefault="00DB6B1E" w:rsidP="00F80605">
                  <w:pPr>
                    <w:ind w:firstLine="525"/>
                    <w:jc w:val="both"/>
                    <w:rPr>
                      <w:rFonts w:eastAsia="Times New Roman"/>
                      <w:sz w:val="20"/>
                      <w:szCs w:val="20"/>
                    </w:rPr>
                  </w:pPr>
                  <w:r>
                    <w:rPr>
                      <w:rFonts w:eastAsia="Times New Roman"/>
                      <w:sz w:val="20"/>
                      <w:szCs w:val="20"/>
                    </w:rPr>
                    <w:t>6</w:t>
                  </w:r>
                  <w:r w:rsidR="00F42107">
                    <w:rPr>
                      <w:rFonts w:eastAsia="Times New Roman"/>
                      <w:sz w:val="20"/>
                      <w:szCs w:val="20"/>
                    </w:rPr>
                    <w:t xml:space="preserve">. Иванюков М.И. и др. Основы безопасности жизнедеятельности: учеб. пособие / М.И. Иванюков, В.С. Алексеев. - М.: </w:t>
                  </w:r>
                  <w:proofErr w:type="spellStart"/>
                  <w:proofErr w:type="gramStart"/>
                  <w:r w:rsidR="00F42107">
                    <w:rPr>
                      <w:rFonts w:eastAsia="Times New Roman"/>
                      <w:sz w:val="20"/>
                      <w:szCs w:val="20"/>
                    </w:rPr>
                    <w:t>Издат</w:t>
                  </w:r>
                  <w:proofErr w:type="spellEnd"/>
                  <w:r w:rsidR="00F42107">
                    <w:rPr>
                      <w:rFonts w:eastAsia="Times New Roman"/>
                      <w:sz w:val="20"/>
                      <w:szCs w:val="20"/>
                    </w:rPr>
                    <w:t>.-</w:t>
                  </w:r>
                  <w:proofErr w:type="gramEnd"/>
                  <w:r w:rsidR="00F42107">
                    <w:rPr>
                      <w:rFonts w:eastAsia="Times New Roman"/>
                      <w:sz w:val="20"/>
                      <w:szCs w:val="20"/>
                    </w:rPr>
                    <w:t>торг. корпорация 'Дашков и К`', 2007. - 240 с. - 158-00. (5 экз.).  </w:t>
                  </w:r>
                </w:p>
              </w:tc>
            </w:tr>
            <w:tr w:rsidR="00F42107" w14:paraId="080C4C8C" w14:textId="77777777" w:rsidTr="00F80605">
              <w:trPr>
                <w:tblCellSpacing w:w="15" w:type="dxa"/>
              </w:trPr>
              <w:tc>
                <w:tcPr>
                  <w:tcW w:w="5000" w:type="pct"/>
                  <w:vAlign w:val="center"/>
                </w:tcPr>
                <w:p w14:paraId="238AF2F2" w14:textId="36CC5AD8" w:rsidR="00641AF9" w:rsidRDefault="00DB6B1E" w:rsidP="00F80605">
                  <w:pPr>
                    <w:ind w:firstLine="525"/>
                    <w:jc w:val="both"/>
                    <w:rPr>
                      <w:rFonts w:eastAsia="Times New Roman"/>
                      <w:sz w:val="20"/>
                      <w:szCs w:val="20"/>
                    </w:rPr>
                  </w:pPr>
                  <w:r>
                    <w:rPr>
                      <w:rFonts w:eastAsia="Times New Roman"/>
                      <w:sz w:val="20"/>
                      <w:szCs w:val="20"/>
                    </w:rPr>
                    <w:lastRenderedPageBreak/>
                    <w:t xml:space="preserve">7. </w:t>
                  </w:r>
                  <w:r w:rsidR="00641AF9" w:rsidRPr="00641AF9">
                    <w:rPr>
                      <w:rFonts w:eastAsia="Times New Roman"/>
                      <w:sz w:val="20"/>
                      <w:szCs w:val="20"/>
                    </w:rPr>
                    <w:t>Основы первой доврачебной неотложной помощи пос</w:t>
                  </w:r>
                  <w:r w:rsidR="00641AF9">
                    <w:rPr>
                      <w:rFonts w:eastAsia="Times New Roman"/>
                      <w:sz w:val="20"/>
                      <w:szCs w:val="20"/>
                    </w:rPr>
                    <w:t>традавшим: учеб. пособие / Алек</w:t>
                  </w:r>
                  <w:r w:rsidR="00641AF9" w:rsidRPr="00641AF9">
                    <w:rPr>
                      <w:rFonts w:eastAsia="Times New Roman"/>
                      <w:sz w:val="20"/>
                      <w:szCs w:val="20"/>
                    </w:rPr>
                    <w:t>сеев А.В., Ал</w:t>
                  </w:r>
                  <w:r w:rsidR="00641AF9">
                    <w:rPr>
                      <w:rFonts w:eastAsia="Times New Roman"/>
                      <w:sz w:val="20"/>
                      <w:szCs w:val="20"/>
                    </w:rPr>
                    <w:t>ексеева Д.А. -</w:t>
                  </w:r>
                  <w:r w:rsidR="00641AF9" w:rsidRPr="00641AF9">
                    <w:rPr>
                      <w:rFonts w:eastAsia="Times New Roman"/>
                      <w:sz w:val="20"/>
                      <w:szCs w:val="20"/>
                    </w:rPr>
                    <w:t xml:space="preserve"> Ярославль: ООО «</w:t>
                  </w:r>
                  <w:proofErr w:type="spellStart"/>
                  <w:r w:rsidR="00641AF9" w:rsidRPr="00641AF9">
                    <w:rPr>
                      <w:rFonts w:eastAsia="Times New Roman"/>
                      <w:sz w:val="20"/>
                      <w:szCs w:val="20"/>
                    </w:rPr>
                    <w:t>Хисториоф</w:t>
                  </w:r>
                  <w:proofErr w:type="spellEnd"/>
                  <w:r w:rsidR="00641AF9" w:rsidRPr="00641AF9">
                    <w:rPr>
                      <w:rFonts w:eastAsia="Times New Roman"/>
                      <w:sz w:val="20"/>
                      <w:szCs w:val="20"/>
                    </w:rPr>
                    <w:t xml:space="preserve"> </w:t>
                  </w:r>
                  <w:proofErr w:type="spellStart"/>
                  <w:r w:rsidR="00641AF9" w:rsidRPr="00641AF9">
                    <w:rPr>
                      <w:rFonts w:eastAsia="Times New Roman"/>
                      <w:sz w:val="20"/>
                      <w:szCs w:val="20"/>
                    </w:rPr>
                    <w:t>Пипл</w:t>
                  </w:r>
                  <w:proofErr w:type="spellEnd"/>
                  <w:r w:rsidR="00641AF9" w:rsidRPr="00641AF9">
                    <w:rPr>
                      <w:rFonts w:eastAsia="Times New Roman"/>
                      <w:sz w:val="20"/>
                      <w:szCs w:val="20"/>
                    </w:rPr>
                    <w:t>», 2008.</w:t>
                  </w:r>
                  <w:r w:rsidR="00641AF9">
                    <w:rPr>
                      <w:rFonts w:eastAsia="Times New Roman"/>
                      <w:sz w:val="20"/>
                      <w:szCs w:val="20"/>
                    </w:rPr>
                    <w:t xml:space="preserve"> </w:t>
                  </w:r>
                </w:p>
                <w:p w14:paraId="4382B2A5" w14:textId="3CE2BD0D" w:rsidR="00F42107" w:rsidRDefault="00DB6B1E" w:rsidP="00F80605">
                  <w:pPr>
                    <w:ind w:firstLine="525"/>
                    <w:jc w:val="both"/>
                    <w:rPr>
                      <w:rFonts w:eastAsia="Times New Roman"/>
                      <w:sz w:val="20"/>
                      <w:szCs w:val="20"/>
                    </w:rPr>
                  </w:pPr>
                  <w:r>
                    <w:rPr>
                      <w:rFonts w:eastAsia="Times New Roman"/>
                      <w:sz w:val="20"/>
                      <w:szCs w:val="20"/>
                    </w:rPr>
                    <w:t>8</w:t>
                  </w:r>
                  <w:r w:rsidR="00F42107">
                    <w:rPr>
                      <w:rFonts w:eastAsia="Times New Roman"/>
                      <w:sz w:val="20"/>
                      <w:szCs w:val="20"/>
                    </w:rPr>
                    <w:t xml:space="preserve">. </w:t>
                  </w:r>
                  <w:proofErr w:type="spellStart"/>
                  <w:r w:rsidR="00F42107">
                    <w:rPr>
                      <w:rFonts w:eastAsia="Times New Roman"/>
                      <w:sz w:val="20"/>
                      <w:szCs w:val="20"/>
                    </w:rPr>
                    <w:t>Юртушкин</w:t>
                  </w:r>
                  <w:proofErr w:type="spellEnd"/>
                  <w:r w:rsidR="00F42107">
                    <w:rPr>
                      <w:rFonts w:eastAsia="Times New Roman"/>
                      <w:sz w:val="20"/>
                      <w:szCs w:val="20"/>
                    </w:rPr>
                    <w:t xml:space="preserve"> В.И. Чрезвычайные ситуации: защита населения и территорий: учебное пособие / В.И. </w:t>
                  </w:r>
                  <w:proofErr w:type="spellStart"/>
                  <w:r w:rsidR="00F42107">
                    <w:rPr>
                      <w:rFonts w:eastAsia="Times New Roman"/>
                      <w:sz w:val="20"/>
                      <w:szCs w:val="20"/>
                    </w:rPr>
                    <w:t>Юртушкин</w:t>
                  </w:r>
                  <w:proofErr w:type="spellEnd"/>
                  <w:r w:rsidR="00F42107">
                    <w:rPr>
                      <w:rFonts w:eastAsia="Times New Roman"/>
                      <w:sz w:val="20"/>
                      <w:szCs w:val="20"/>
                    </w:rPr>
                    <w:t>. - М.: КНОРУС, 2008+2013. - 368 с. - 221-00. (6 экз.).  </w:t>
                  </w:r>
                </w:p>
              </w:tc>
            </w:tr>
            <w:tr w:rsidR="00F42107" w14:paraId="0D75335E" w14:textId="77777777" w:rsidTr="00F80605">
              <w:trPr>
                <w:tblCellSpacing w:w="15" w:type="dxa"/>
              </w:trPr>
              <w:tc>
                <w:tcPr>
                  <w:tcW w:w="5000" w:type="pct"/>
                  <w:vAlign w:val="center"/>
                </w:tcPr>
                <w:p w14:paraId="00628211" w14:textId="57E9CC07" w:rsidR="00F42107" w:rsidRDefault="00DB6B1E" w:rsidP="00F80605">
                  <w:pPr>
                    <w:ind w:firstLine="525"/>
                    <w:jc w:val="both"/>
                    <w:rPr>
                      <w:rFonts w:eastAsia="Times New Roman"/>
                      <w:sz w:val="20"/>
                      <w:szCs w:val="20"/>
                    </w:rPr>
                  </w:pPr>
                  <w:r>
                    <w:rPr>
                      <w:rFonts w:eastAsia="Times New Roman"/>
                      <w:sz w:val="20"/>
                      <w:szCs w:val="20"/>
                    </w:rPr>
                    <w:t>9</w:t>
                  </w:r>
                  <w:r w:rsidR="00F42107">
                    <w:rPr>
                      <w:rFonts w:eastAsia="Times New Roman"/>
                      <w:sz w:val="20"/>
                      <w:szCs w:val="20"/>
                    </w:rPr>
                    <w:t xml:space="preserve">. </w:t>
                  </w:r>
                  <w:proofErr w:type="spellStart"/>
                  <w:r w:rsidR="00F42107">
                    <w:rPr>
                      <w:rFonts w:eastAsia="Times New Roman"/>
                      <w:sz w:val="20"/>
                      <w:szCs w:val="20"/>
                    </w:rPr>
                    <w:t>Хван</w:t>
                  </w:r>
                  <w:proofErr w:type="spellEnd"/>
                  <w:r w:rsidR="00F42107">
                    <w:rPr>
                      <w:rFonts w:eastAsia="Times New Roman"/>
                      <w:sz w:val="20"/>
                      <w:szCs w:val="20"/>
                    </w:rPr>
                    <w:t xml:space="preserve"> Т.А. Безопасность жизнедеятельности: краткий курс. За три дня до экзамена / Т.А. </w:t>
                  </w:r>
                  <w:proofErr w:type="spellStart"/>
                  <w:r w:rsidR="00F42107">
                    <w:rPr>
                      <w:rFonts w:eastAsia="Times New Roman"/>
                      <w:sz w:val="20"/>
                      <w:szCs w:val="20"/>
                    </w:rPr>
                    <w:t>Хван</w:t>
                  </w:r>
                  <w:proofErr w:type="spellEnd"/>
                  <w:r w:rsidR="00F42107">
                    <w:rPr>
                      <w:rFonts w:eastAsia="Times New Roman"/>
                      <w:sz w:val="20"/>
                      <w:szCs w:val="20"/>
                    </w:rPr>
                    <w:t xml:space="preserve">. - Ростов н/Д: Феникс, 2015. - 221 с. - URL: </w:t>
                  </w:r>
                  <w:hyperlink r:id="rId27" w:history="1">
                    <w:r w:rsidR="00F42107">
                      <w:rPr>
                        <w:rStyle w:val="a8"/>
                        <w:rFonts w:eastAsia="Times New Roman"/>
                        <w:sz w:val="20"/>
                        <w:szCs w:val="20"/>
                      </w:rPr>
                      <w:t>http://znanium.com/bookread2.php?book=908537</w:t>
                    </w:r>
                  </w:hyperlink>
                  <w:r w:rsidR="00F42107">
                    <w:rPr>
                      <w:rFonts w:eastAsia="Times New Roman"/>
                      <w:sz w:val="20"/>
                      <w:szCs w:val="20"/>
                    </w:rPr>
                    <w:t xml:space="preserve">  </w:t>
                  </w:r>
                </w:p>
                <w:p w14:paraId="025871B7" w14:textId="3F450933" w:rsidR="00641AF9" w:rsidRPr="00641AF9" w:rsidRDefault="00DB6B1E" w:rsidP="00641AF9">
                  <w:pPr>
                    <w:ind w:firstLine="525"/>
                    <w:jc w:val="both"/>
                    <w:rPr>
                      <w:rFonts w:eastAsia="Times New Roman"/>
                      <w:sz w:val="20"/>
                      <w:szCs w:val="20"/>
                    </w:rPr>
                  </w:pPr>
                  <w:r>
                    <w:rPr>
                      <w:rFonts w:eastAsia="Times New Roman"/>
                      <w:sz w:val="20"/>
                      <w:szCs w:val="20"/>
                    </w:rPr>
                    <w:t xml:space="preserve">10. </w:t>
                  </w:r>
                  <w:r w:rsidR="00641AF9" w:rsidRPr="00641AF9">
                    <w:rPr>
                      <w:rFonts w:eastAsia="Times New Roman"/>
                      <w:sz w:val="20"/>
                      <w:szCs w:val="20"/>
                    </w:rPr>
                    <w:t>Федеральный закон от 28 марта 1998 года № 53-ФЗ «О воинской обязанности и военной службе» (с изменениями и дополнениями).</w:t>
                  </w:r>
                </w:p>
                <w:p w14:paraId="5AE139D9" w14:textId="567ECF81" w:rsidR="00641AF9" w:rsidRDefault="00DB6B1E" w:rsidP="00641AF9">
                  <w:pPr>
                    <w:ind w:firstLine="525"/>
                    <w:jc w:val="both"/>
                    <w:rPr>
                      <w:rFonts w:eastAsia="Times New Roman"/>
                      <w:sz w:val="20"/>
                      <w:szCs w:val="20"/>
                    </w:rPr>
                  </w:pPr>
                  <w:r>
                    <w:rPr>
                      <w:rFonts w:eastAsia="Times New Roman"/>
                      <w:sz w:val="20"/>
                      <w:szCs w:val="20"/>
                    </w:rPr>
                    <w:t xml:space="preserve">11. </w:t>
                  </w:r>
                  <w:r w:rsidR="00641AF9" w:rsidRPr="00641AF9">
                    <w:rPr>
                      <w:rFonts w:eastAsia="Times New Roman"/>
                      <w:sz w:val="20"/>
                      <w:szCs w:val="20"/>
                    </w:rPr>
                    <w:t xml:space="preserve">Федеральный закон от 27 мая 1998 года № 76-ФЗ «О </w:t>
                  </w:r>
                  <w:r w:rsidR="00641AF9">
                    <w:rPr>
                      <w:rFonts w:eastAsia="Times New Roman"/>
                      <w:sz w:val="20"/>
                      <w:szCs w:val="20"/>
                    </w:rPr>
                    <w:t>статусе военнослужащих» (с изме</w:t>
                  </w:r>
                  <w:r w:rsidR="00641AF9" w:rsidRPr="00641AF9">
                    <w:rPr>
                      <w:rFonts w:eastAsia="Times New Roman"/>
                      <w:sz w:val="20"/>
                      <w:szCs w:val="20"/>
                    </w:rPr>
                    <w:t>нениями и дополнениями).</w:t>
                  </w:r>
                </w:p>
              </w:tc>
            </w:tr>
          </w:tbl>
          <w:p w14:paraId="64406873" w14:textId="77777777" w:rsidR="00410286" w:rsidRDefault="00F341F5">
            <w:pPr>
              <w:ind w:firstLine="525"/>
              <w:jc w:val="both"/>
              <w:rPr>
                <w:rFonts w:eastAsia="Times New Roman"/>
                <w:sz w:val="20"/>
                <w:szCs w:val="20"/>
              </w:rPr>
            </w:pPr>
            <w:r>
              <w:rPr>
                <w:rFonts w:eastAsia="Times New Roman"/>
                <w:sz w:val="20"/>
                <w:szCs w:val="20"/>
              </w:rPr>
              <w:t> </w:t>
            </w:r>
          </w:p>
        </w:tc>
      </w:tr>
      <w:tr w:rsidR="00410286" w14:paraId="17176F35" w14:textId="77777777" w:rsidTr="00F42107">
        <w:trPr>
          <w:tblCellSpacing w:w="15" w:type="dxa"/>
        </w:trPr>
        <w:tc>
          <w:tcPr>
            <w:tcW w:w="4970" w:type="pct"/>
            <w:vAlign w:val="center"/>
            <w:hideMark/>
          </w:tcPr>
          <w:p w14:paraId="4AB183BB" w14:textId="77777777" w:rsidR="00410286" w:rsidRDefault="00410286">
            <w:pPr>
              <w:ind w:firstLine="525"/>
              <w:jc w:val="both"/>
              <w:rPr>
                <w:rFonts w:eastAsia="Times New Roman"/>
                <w:sz w:val="20"/>
                <w:szCs w:val="20"/>
              </w:rPr>
            </w:pPr>
          </w:p>
        </w:tc>
      </w:tr>
    </w:tbl>
    <w:p w14:paraId="791208A9" w14:textId="77777777" w:rsidR="00410286" w:rsidRDefault="00F341F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410286" w14:paraId="1990F815" w14:textId="77777777">
        <w:trPr>
          <w:tblCellSpacing w:w="0" w:type="dxa"/>
        </w:trPr>
        <w:tc>
          <w:tcPr>
            <w:tcW w:w="4500" w:type="dxa"/>
            <w:vAlign w:val="center"/>
            <w:hideMark/>
          </w:tcPr>
          <w:p w14:paraId="43E33561" w14:textId="77777777" w:rsidR="00410286" w:rsidRDefault="00F341F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7E8398FC" w14:textId="77777777" w:rsidR="00410286" w:rsidRDefault="00F341F5">
            <w:pPr>
              <w:ind w:firstLine="525"/>
              <w:jc w:val="right"/>
              <w:rPr>
                <w:rFonts w:eastAsia="Times New Roman"/>
                <w:sz w:val="20"/>
                <w:szCs w:val="20"/>
              </w:rPr>
            </w:pPr>
            <w:r>
              <w:rPr>
                <w:rFonts w:eastAsia="Times New Roman"/>
                <w:i/>
                <w:iCs/>
                <w:sz w:val="20"/>
                <w:szCs w:val="20"/>
              </w:rPr>
              <w:t>Приложение 3</w:t>
            </w:r>
          </w:p>
        </w:tc>
      </w:tr>
      <w:tr w:rsidR="00410286" w14:paraId="54E1A032" w14:textId="77777777">
        <w:trPr>
          <w:tblCellSpacing w:w="0" w:type="dxa"/>
        </w:trPr>
        <w:tc>
          <w:tcPr>
            <w:tcW w:w="4500" w:type="dxa"/>
            <w:vAlign w:val="center"/>
            <w:hideMark/>
          </w:tcPr>
          <w:p w14:paraId="6989ECE8" w14:textId="77777777" w:rsidR="00410286" w:rsidRDefault="00F341F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6B5271B8" w14:textId="77777777" w:rsidR="00410286" w:rsidRDefault="00F341F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410286" w14:paraId="3261C622" w14:textId="77777777">
        <w:trPr>
          <w:tblCellSpacing w:w="0" w:type="dxa"/>
        </w:trPr>
        <w:tc>
          <w:tcPr>
            <w:tcW w:w="4500" w:type="dxa"/>
            <w:vAlign w:val="center"/>
            <w:hideMark/>
          </w:tcPr>
          <w:p w14:paraId="6ECB7DD8" w14:textId="77777777" w:rsidR="00410286" w:rsidRDefault="00F341F5">
            <w:pPr>
              <w:ind w:firstLine="525"/>
              <w:jc w:val="center"/>
              <w:rPr>
                <w:rFonts w:eastAsia="Times New Roman"/>
                <w:sz w:val="20"/>
                <w:szCs w:val="20"/>
              </w:rPr>
            </w:pPr>
            <w:r>
              <w:rPr>
                <w:rFonts w:eastAsia="Times New Roman"/>
                <w:sz w:val="20"/>
                <w:szCs w:val="20"/>
              </w:rPr>
              <w:t> </w:t>
            </w:r>
          </w:p>
        </w:tc>
        <w:tc>
          <w:tcPr>
            <w:tcW w:w="5700" w:type="dxa"/>
            <w:vAlign w:val="center"/>
            <w:hideMark/>
          </w:tcPr>
          <w:p w14:paraId="0FA7C5F3" w14:textId="319656E7" w:rsidR="00410286" w:rsidRDefault="00E64DEE" w:rsidP="00DB1636">
            <w:pPr>
              <w:ind w:firstLine="525"/>
              <w:jc w:val="right"/>
              <w:rPr>
                <w:rFonts w:eastAsia="Times New Roman"/>
                <w:sz w:val="20"/>
                <w:szCs w:val="20"/>
              </w:rPr>
            </w:pPr>
            <w:r w:rsidRPr="00462A4C">
              <w:rPr>
                <w:color w:val="000000"/>
                <w:sz w:val="20"/>
                <w:szCs w:val="20"/>
              </w:rPr>
              <w:t>Б1.О.03.0</w:t>
            </w:r>
            <w:r w:rsidR="00DB1636">
              <w:rPr>
                <w:color w:val="000000"/>
                <w:sz w:val="20"/>
                <w:szCs w:val="20"/>
              </w:rPr>
              <w:t>3</w:t>
            </w:r>
            <w:r>
              <w:rPr>
                <w:color w:val="000000"/>
                <w:sz w:val="20"/>
                <w:szCs w:val="20"/>
              </w:rPr>
              <w:t xml:space="preserve"> </w:t>
            </w:r>
            <w:r w:rsidR="00F341F5">
              <w:rPr>
                <w:rFonts w:eastAsia="Times New Roman"/>
                <w:i/>
                <w:iCs/>
                <w:sz w:val="20"/>
                <w:szCs w:val="20"/>
              </w:rPr>
              <w:t>Безопасность жизнедеятельности</w:t>
            </w:r>
          </w:p>
        </w:tc>
      </w:tr>
    </w:tbl>
    <w:p w14:paraId="6BFACB6F" w14:textId="77777777" w:rsidR="00410286" w:rsidRDefault="00410286">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410286" w14:paraId="3CB12CB5" w14:textId="77777777" w:rsidTr="006E5CB6">
        <w:trPr>
          <w:tblCellSpacing w:w="15" w:type="dxa"/>
        </w:trPr>
        <w:tc>
          <w:tcPr>
            <w:tcW w:w="10140" w:type="dxa"/>
            <w:vAlign w:val="center"/>
            <w:hideMark/>
          </w:tcPr>
          <w:p w14:paraId="0F5B4D4D" w14:textId="77777777" w:rsidR="00410286" w:rsidRDefault="00F341F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410286" w14:paraId="31366E62" w14:textId="77777777">
        <w:trPr>
          <w:tblCellSpacing w:w="15" w:type="dxa"/>
        </w:trPr>
        <w:tc>
          <w:tcPr>
            <w:tcW w:w="0" w:type="auto"/>
            <w:vAlign w:val="center"/>
            <w:hideMark/>
          </w:tcPr>
          <w:p w14:paraId="740CFC42" w14:textId="77777777" w:rsidR="00410286" w:rsidRDefault="00F341F5">
            <w:pPr>
              <w:ind w:firstLine="525"/>
              <w:rPr>
                <w:rFonts w:eastAsia="Times New Roman"/>
                <w:sz w:val="20"/>
                <w:szCs w:val="20"/>
              </w:rPr>
            </w:pPr>
            <w:r>
              <w:rPr>
                <w:rFonts w:eastAsia="Times New Roman"/>
                <w:sz w:val="20"/>
                <w:szCs w:val="20"/>
              </w:rPr>
              <w:t> </w:t>
            </w:r>
          </w:p>
        </w:tc>
      </w:tr>
      <w:tr w:rsidR="00410286" w14:paraId="6C1F897C" w14:textId="77777777">
        <w:trPr>
          <w:tblCellSpacing w:w="15" w:type="dxa"/>
        </w:trPr>
        <w:tc>
          <w:tcPr>
            <w:tcW w:w="0" w:type="auto"/>
            <w:vAlign w:val="center"/>
            <w:hideMark/>
          </w:tcPr>
          <w:p w14:paraId="10356991" w14:textId="6A7AE34A" w:rsidR="00410286" w:rsidRDefault="00F341F5" w:rsidP="00CA744F">
            <w:pPr>
              <w:ind w:firstLine="525"/>
              <w:rPr>
                <w:rFonts w:eastAsia="Times New Roman"/>
                <w:sz w:val="20"/>
                <w:szCs w:val="20"/>
              </w:rPr>
            </w:pPr>
            <w:r>
              <w:rPr>
                <w:rFonts w:eastAsia="Times New Roman"/>
                <w:sz w:val="20"/>
                <w:szCs w:val="20"/>
              </w:rPr>
              <w:t xml:space="preserve">Направление подготовки: </w:t>
            </w:r>
            <w:r w:rsidR="00F122A4">
              <w:rPr>
                <w:rFonts w:eastAsia="Times New Roman"/>
                <w:sz w:val="20"/>
                <w:szCs w:val="20"/>
                <w:u w:val="single"/>
              </w:rPr>
              <w:t>44.03.05</w:t>
            </w:r>
            <w:r w:rsidR="00183E0B" w:rsidRPr="00DB1636">
              <w:rPr>
                <w:rFonts w:eastAsia="Times New Roman"/>
                <w:sz w:val="20"/>
                <w:szCs w:val="20"/>
                <w:u w:val="single"/>
              </w:rPr>
              <w:t>. Педагогическое образовани</w:t>
            </w:r>
            <w:r w:rsidR="00DB1636" w:rsidRPr="00DB1636">
              <w:rPr>
                <w:rFonts w:eastAsia="Times New Roman"/>
                <w:sz w:val="20"/>
                <w:szCs w:val="20"/>
                <w:u w:val="single"/>
              </w:rPr>
              <w:t>е</w:t>
            </w:r>
            <w:r w:rsidR="00F122A4">
              <w:rPr>
                <w:rFonts w:eastAsia="Times New Roman"/>
                <w:sz w:val="20"/>
                <w:szCs w:val="20"/>
                <w:u w:val="single"/>
              </w:rPr>
              <w:t xml:space="preserve"> (с двумя профилями подготовки)</w:t>
            </w:r>
          </w:p>
        </w:tc>
      </w:tr>
      <w:tr w:rsidR="00410286" w14:paraId="05E085AE" w14:textId="77777777">
        <w:trPr>
          <w:tblCellSpacing w:w="15" w:type="dxa"/>
        </w:trPr>
        <w:tc>
          <w:tcPr>
            <w:tcW w:w="0" w:type="auto"/>
            <w:vAlign w:val="center"/>
            <w:hideMark/>
          </w:tcPr>
          <w:p w14:paraId="10EA4187" w14:textId="47DC9183" w:rsidR="00410286" w:rsidRDefault="00CA744F" w:rsidP="000355DA">
            <w:pPr>
              <w:ind w:firstLine="525"/>
              <w:rPr>
                <w:rFonts w:eastAsia="Times New Roman"/>
                <w:sz w:val="20"/>
                <w:szCs w:val="20"/>
              </w:rPr>
            </w:pPr>
            <w:r>
              <w:rPr>
                <w:rFonts w:eastAsia="Times New Roman"/>
                <w:sz w:val="20"/>
                <w:szCs w:val="20"/>
              </w:rPr>
              <w:t>Профиль подготовки:</w:t>
            </w:r>
            <w:r w:rsidR="00183E0B">
              <w:rPr>
                <w:rFonts w:eastAsia="Times New Roman"/>
                <w:sz w:val="20"/>
                <w:szCs w:val="20"/>
              </w:rPr>
              <w:t xml:space="preserve"> </w:t>
            </w:r>
            <w:r w:rsidR="000355DA">
              <w:rPr>
                <w:rFonts w:eastAsia="Times New Roman"/>
                <w:sz w:val="20"/>
                <w:szCs w:val="20"/>
                <w:u w:val="single"/>
              </w:rPr>
              <w:t xml:space="preserve">Биология и </w:t>
            </w:r>
            <w:r w:rsidR="00C426FA" w:rsidRPr="00C426FA">
              <w:rPr>
                <w:rFonts w:eastAsia="Times New Roman"/>
                <w:sz w:val="20"/>
                <w:szCs w:val="20"/>
                <w:u w:val="single"/>
              </w:rPr>
              <w:t>Начальное образование</w:t>
            </w:r>
          </w:p>
        </w:tc>
      </w:tr>
      <w:tr w:rsidR="00410286" w14:paraId="51EA05D4" w14:textId="77777777">
        <w:trPr>
          <w:tblCellSpacing w:w="15" w:type="dxa"/>
        </w:trPr>
        <w:tc>
          <w:tcPr>
            <w:tcW w:w="0" w:type="auto"/>
            <w:vAlign w:val="center"/>
            <w:hideMark/>
          </w:tcPr>
          <w:p w14:paraId="11750914" w14:textId="77777777" w:rsidR="00410286" w:rsidRDefault="00F341F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410286" w14:paraId="6AE71A7F" w14:textId="77777777">
        <w:trPr>
          <w:tblCellSpacing w:w="15" w:type="dxa"/>
        </w:trPr>
        <w:tc>
          <w:tcPr>
            <w:tcW w:w="0" w:type="auto"/>
            <w:vAlign w:val="center"/>
            <w:hideMark/>
          </w:tcPr>
          <w:p w14:paraId="19EE6D62" w14:textId="53B48430" w:rsidR="00410286" w:rsidRDefault="00F341F5">
            <w:pPr>
              <w:ind w:firstLine="525"/>
              <w:rPr>
                <w:rFonts w:eastAsia="Times New Roman"/>
                <w:sz w:val="20"/>
                <w:szCs w:val="20"/>
              </w:rPr>
            </w:pPr>
            <w:r>
              <w:rPr>
                <w:rFonts w:eastAsia="Times New Roman"/>
                <w:sz w:val="20"/>
                <w:szCs w:val="20"/>
              </w:rPr>
              <w:t xml:space="preserve">Форма обучения: </w:t>
            </w:r>
            <w:r w:rsidR="003C5C8E">
              <w:rPr>
                <w:rFonts w:eastAsia="Times New Roman"/>
                <w:sz w:val="20"/>
                <w:szCs w:val="20"/>
                <w:u w:val="single"/>
              </w:rPr>
              <w:t>очная</w:t>
            </w:r>
          </w:p>
        </w:tc>
      </w:tr>
      <w:tr w:rsidR="00410286" w14:paraId="27E32C30" w14:textId="77777777">
        <w:trPr>
          <w:tblCellSpacing w:w="15" w:type="dxa"/>
        </w:trPr>
        <w:tc>
          <w:tcPr>
            <w:tcW w:w="0" w:type="auto"/>
            <w:vAlign w:val="center"/>
            <w:hideMark/>
          </w:tcPr>
          <w:p w14:paraId="3EF0686E" w14:textId="77777777" w:rsidR="00410286" w:rsidRDefault="00F341F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410286" w14:paraId="45E9B6D7" w14:textId="77777777">
        <w:trPr>
          <w:tblCellSpacing w:w="15" w:type="dxa"/>
        </w:trPr>
        <w:tc>
          <w:tcPr>
            <w:tcW w:w="0" w:type="auto"/>
            <w:vAlign w:val="center"/>
            <w:hideMark/>
          </w:tcPr>
          <w:p w14:paraId="5122FA50" w14:textId="03E7408F" w:rsidR="00410286" w:rsidRDefault="00F341F5">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E64DEE" w:rsidRPr="00183E0B">
              <w:rPr>
                <w:rFonts w:eastAsia="Times New Roman"/>
                <w:color w:val="000000" w:themeColor="text1"/>
                <w:sz w:val="20"/>
                <w:szCs w:val="20"/>
                <w:u w:val="single"/>
              </w:rPr>
              <w:t>202</w:t>
            </w:r>
            <w:r w:rsidR="00F9469E">
              <w:rPr>
                <w:rFonts w:eastAsia="Times New Roman"/>
                <w:color w:val="000000" w:themeColor="text1"/>
                <w:sz w:val="20"/>
                <w:szCs w:val="20"/>
                <w:u w:val="single"/>
              </w:rPr>
              <w:t>5</w:t>
            </w:r>
            <w:bookmarkStart w:id="9" w:name="_GoBack"/>
            <w:bookmarkEnd w:id="9"/>
          </w:p>
        </w:tc>
      </w:tr>
    </w:tbl>
    <w:p w14:paraId="32181F89" w14:textId="1DDC331A" w:rsidR="00410286" w:rsidRDefault="00424F6E">
      <w:pPr>
        <w:ind w:firstLine="525"/>
        <w:rPr>
          <w:rFonts w:eastAsia="Times New Roman"/>
          <w:sz w:val="20"/>
          <w:szCs w:val="20"/>
        </w:rPr>
      </w:pPr>
      <w:r>
        <w:rPr>
          <w:rFonts w:eastAsia="Times New Roman"/>
          <w:sz w:val="20"/>
          <w:szCs w:val="20"/>
          <w:u w:val="single"/>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410286" w14:paraId="2F8945D4" w14:textId="77777777">
        <w:trPr>
          <w:tblCellSpacing w:w="15" w:type="dxa"/>
        </w:trPr>
        <w:tc>
          <w:tcPr>
            <w:tcW w:w="0" w:type="auto"/>
            <w:vAlign w:val="center"/>
            <w:hideMark/>
          </w:tcPr>
          <w:p w14:paraId="627EA4E8" w14:textId="77777777" w:rsidR="00410286" w:rsidRDefault="00F341F5">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410286" w14:paraId="19F6D389" w14:textId="77777777">
        <w:trPr>
          <w:tblCellSpacing w:w="15" w:type="dxa"/>
        </w:trPr>
        <w:tc>
          <w:tcPr>
            <w:tcW w:w="0" w:type="auto"/>
            <w:vAlign w:val="center"/>
            <w:hideMark/>
          </w:tcPr>
          <w:p w14:paraId="23DA591B" w14:textId="77777777" w:rsidR="00424F6E" w:rsidRPr="00424F6E" w:rsidRDefault="00424F6E" w:rsidP="00424F6E">
            <w:pPr>
              <w:ind w:firstLine="525"/>
              <w:jc w:val="both"/>
              <w:rPr>
                <w:rFonts w:eastAsia="Times New Roman"/>
                <w:sz w:val="20"/>
                <w:szCs w:val="20"/>
                <w:lang w:val="en-US"/>
              </w:rPr>
            </w:pPr>
            <w:r w:rsidRPr="00424F6E">
              <w:rPr>
                <w:rFonts w:eastAsia="Times New Roman"/>
                <w:sz w:val="20"/>
                <w:szCs w:val="20"/>
                <w:lang w:val="en-US"/>
              </w:rPr>
              <w:t>1.</w:t>
            </w:r>
            <w:r w:rsidRPr="00424F6E">
              <w:rPr>
                <w:rFonts w:eastAsia="Times New Roman"/>
                <w:sz w:val="20"/>
                <w:szCs w:val="20"/>
                <w:lang w:val="en-US"/>
              </w:rPr>
              <w:tab/>
              <w:t>Microsoft office professional plus 2010</w:t>
            </w:r>
          </w:p>
          <w:p w14:paraId="0A9934BB" w14:textId="77777777" w:rsidR="00424F6E" w:rsidRPr="00424F6E" w:rsidRDefault="00424F6E" w:rsidP="00424F6E">
            <w:pPr>
              <w:ind w:firstLine="525"/>
              <w:jc w:val="both"/>
              <w:rPr>
                <w:rFonts w:eastAsia="Times New Roman"/>
                <w:sz w:val="20"/>
                <w:szCs w:val="20"/>
                <w:lang w:val="en-US"/>
              </w:rPr>
            </w:pPr>
            <w:r w:rsidRPr="00424F6E">
              <w:rPr>
                <w:rFonts w:eastAsia="Times New Roman"/>
                <w:sz w:val="20"/>
                <w:szCs w:val="20"/>
                <w:lang w:val="en-US"/>
              </w:rPr>
              <w:t>2.</w:t>
            </w:r>
            <w:r w:rsidRPr="00424F6E">
              <w:rPr>
                <w:rFonts w:eastAsia="Times New Roman"/>
                <w:sz w:val="20"/>
                <w:szCs w:val="20"/>
                <w:lang w:val="en-US"/>
              </w:rPr>
              <w:tab/>
              <w:t xml:space="preserve">Kaspersky Endpoint Security </w:t>
            </w:r>
            <w:r w:rsidRPr="00424F6E">
              <w:rPr>
                <w:rFonts w:eastAsia="Times New Roman"/>
                <w:sz w:val="20"/>
                <w:szCs w:val="20"/>
              </w:rPr>
              <w:t>для</w:t>
            </w:r>
            <w:r w:rsidRPr="00424F6E">
              <w:rPr>
                <w:rFonts w:eastAsia="Times New Roman"/>
                <w:sz w:val="20"/>
                <w:szCs w:val="20"/>
                <w:lang w:val="en-US"/>
              </w:rPr>
              <w:t xml:space="preserve"> Windows</w:t>
            </w:r>
          </w:p>
          <w:p w14:paraId="3288AE32" w14:textId="77777777" w:rsidR="00424F6E" w:rsidRPr="00424F6E" w:rsidRDefault="00424F6E" w:rsidP="00424F6E">
            <w:pPr>
              <w:ind w:firstLine="525"/>
              <w:jc w:val="both"/>
              <w:rPr>
                <w:rFonts w:eastAsia="Times New Roman"/>
                <w:sz w:val="20"/>
                <w:szCs w:val="20"/>
              </w:rPr>
            </w:pPr>
            <w:r w:rsidRPr="00424F6E">
              <w:rPr>
                <w:rFonts w:eastAsia="Times New Roman"/>
                <w:sz w:val="20"/>
                <w:szCs w:val="20"/>
              </w:rPr>
              <w:t>3.</w:t>
            </w:r>
            <w:r w:rsidRPr="00424F6E">
              <w:rPr>
                <w:rFonts w:eastAsia="Times New Roman"/>
                <w:sz w:val="20"/>
                <w:szCs w:val="20"/>
              </w:rPr>
              <w:tab/>
              <w:t>Электронная библиотечная система «ZNANIUM.COM»</w:t>
            </w:r>
          </w:p>
          <w:p w14:paraId="408F79D9" w14:textId="77777777" w:rsidR="00424F6E" w:rsidRPr="00424F6E" w:rsidRDefault="00424F6E" w:rsidP="00424F6E">
            <w:pPr>
              <w:ind w:firstLine="525"/>
              <w:jc w:val="both"/>
              <w:rPr>
                <w:rFonts w:eastAsia="Times New Roman"/>
                <w:sz w:val="20"/>
                <w:szCs w:val="20"/>
              </w:rPr>
            </w:pPr>
            <w:r w:rsidRPr="00424F6E">
              <w:rPr>
                <w:rFonts w:eastAsia="Times New Roman"/>
                <w:sz w:val="20"/>
                <w:szCs w:val="20"/>
              </w:rPr>
              <w:t>4.</w:t>
            </w:r>
            <w:r w:rsidRPr="00424F6E">
              <w:rPr>
                <w:rFonts w:eastAsia="Times New Roman"/>
                <w:sz w:val="20"/>
                <w:szCs w:val="20"/>
              </w:rPr>
              <w:tab/>
              <w:t>Электронная библиотечная система Издательства «Лань»</w:t>
            </w:r>
          </w:p>
          <w:p w14:paraId="3D059375" w14:textId="5B4250D3" w:rsidR="00410286" w:rsidRDefault="00424F6E" w:rsidP="00424F6E">
            <w:pPr>
              <w:ind w:firstLine="525"/>
              <w:jc w:val="both"/>
              <w:rPr>
                <w:rFonts w:eastAsia="Times New Roman"/>
                <w:sz w:val="20"/>
                <w:szCs w:val="20"/>
              </w:rPr>
            </w:pPr>
            <w:r w:rsidRPr="00424F6E">
              <w:rPr>
                <w:rFonts w:eastAsia="Times New Roman"/>
                <w:sz w:val="20"/>
                <w:szCs w:val="20"/>
              </w:rPr>
              <w:t>5.</w:t>
            </w:r>
            <w:r w:rsidRPr="00424F6E">
              <w:rPr>
                <w:rFonts w:eastAsia="Times New Roman"/>
                <w:sz w:val="20"/>
                <w:szCs w:val="20"/>
              </w:rPr>
              <w:tab/>
              <w:t>Электронная библиотечная система «Консультант студента»</w:t>
            </w:r>
          </w:p>
        </w:tc>
      </w:tr>
    </w:tbl>
    <w:p w14:paraId="2D1DF50E" w14:textId="77777777" w:rsidR="00F341F5" w:rsidRDefault="00F341F5" w:rsidP="00CA744F">
      <w:pPr>
        <w:rPr>
          <w:rFonts w:eastAsia="Times New Roman"/>
        </w:rPr>
      </w:pPr>
    </w:p>
    <w:sectPr w:rsidR="00F341F5" w:rsidSect="00110A6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BD"/>
    <w:rsid w:val="000203C1"/>
    <w:rsid w:val="000355DA"/>
    <w:rsid w:val="000600A1"/>
    <w:rsid w:val="00066ED0"/>
    <w:rsid w:val="00080112"/>
    <w:rsid w:val="000A2EB2"/>
    <w:rsid w:val="000D51AF"/>
    <w:rsid w:val="000E0B6D"/>
    <w:rsid w:val="000F13C2"/>
    <w:rsid w:val="0010404A"/>
    <w:rsid w:val="00110A69"/>
    <w:rsid w:val="0012221A"/>
    <w:rsid w:val="001272F8"/>
    <w:rsid w:val="0014387A"/>
    <w:rsid w:val="00180725"/>
    <w:rsid w:val="00183E0B"/>
    <w:rsid w:val="001931C9"/>
    <w:rsid w:val="001D5C0C"/>
    <w:rsid w:val="001D5C9F"/>
    <w:rsid w:val="001F507B"/>
    <w:rsid w:val="00217ACC"/>
    <w:rsid w:val="00247766"/>
    <w:rsid w:val="00290601"/>
    <w:rsid w:val="00296B17"/>
    <w:rsid w:val="002B139D"/>
    <w:rsid w:val="002B302B"/>
    <w:rsid w:val="002C6105"/>
    <w:rsid w:val="002D4E9E"/>
    <w:rsid w:val="002D53A1"/>
    <w:rsid w:val="002D7D7D"/>
    <w:rsid w:val="002F51FB"/>
    <w:rsid w:val="0030304E"/>
    <w:rsid w:val="003151D9"/>
    <w:rsid w:val="003330BD"/>
    <w:rsid w:val="00351E62"/>
    <w:rsid w:val="00354C2D"/>
    <w:rsid w:val="00371667"/>
    <w:rsid w:val="003944F3"/>
    <w:rsid w:val="003A5265"/>
    <w:rsid w:val="003B248D"/>
    <w:rsid w:val="003C5C8E"/>
    <w:rsid w:val="003D558B"/>
    <w:rsid w:val="003F35D2"/>
    <w:rsid w:val="00410286"/>
    <w:rsid w:val="00424695"/>
    <w:rsid w:val="00424F6E"/>
    <w:rsid w:val="00433E0A"/>
    <w:rsid w:val="00462A4C"/>
    <w:rsid w:val="004706CC"/>
    <w:rsid w:val="00481CC7"/>
    <w:rsid w:val="0048796A"/>
    <w:rsid w:val="00496B7C"/>
    <w:rsid w:val="004A244D"/>
    <w:rsid w:val="004B3A4D"/>
    <w:rsid w:val="004C5136"/>
    <w:rsid w:val="004E52C1"/>
    <w:rsid w:val="00506D7C"/>
    <w:rsid w:val="00533909"/>
    <w:rsid w:val="00560AC1"/>
    <w:rsid w:val="005B489C"/>
    <w:rsid w:val="005B77CA"/>
    <w:rsid w:val="005C5965"/>
    <w:rsid w:val="005D269C"/>
    <w:rsid w:val="005E67AF"/>
    <w:rsid w:val="00612992"/>
    <w:rsid w:val="00621038"/>
    <w:rsid w:val="00641AF9"/>
    <w:rsid w:val="00665408"/>
    <w:rsid w:val="00666141"/>
    <w:rsid w:val="0067170D"/>
    <w:rsid w:val="006978DD"/>
    <w:rsid w:val="006C2B8B"/>
    <w:rsid w:val="006D660F"/>
    <w:rsid w:val="006E0A0A"/>
    <w:rsid w:val="006E2054"/>
    <w:rsid w:val="006E5CB6"/>
    <w:rsid w:val="00705A22"/>
    <w:rsid w:val="00721B8B"/>
    <w:rsid w:val="00730C68"/>
    <w:rsid w:val="007555EA"/>
    <w:rsid w:val="007A4720"/>
    <w:rsid w:val="007C467B"/>
    <w:rsid w:val="007D0A54"/>
    <w:rsid w:val="00801304"/>
    <w:rsid w:val="00803D66"/>
    <w:rsid w:val="0085162E"/>
    <w:rsid w:val="008D68DC"/>
    <w:rsid w:val="00902C32"/>
    <w:rsid w:val="0091150F"/>
    <w:rsid w:val="009204C0"/>
    <w:rsid w:val="00926C2C"/>
    <w:rsid w:val="009349EE"/>
    <w:rsid w:val="00936892"/>
    <w:rsid w:val="009413EC"/>
    <w:rsid w:val="009454DD"/>
    <w:rsid w:val="009772C5"/>
    <w:rsid w:val="00997869"/>
    <w:rsid w:val="009C3967"/>
    <w:rsid w:val="009C4DBC"/>
    <w:rsid w:val="00A47A32"/>
    <w:rsid w:val="00A55532"/>
    <w:rsid w:val="00A63AEA"/>
    <w:rsid w:val="00A72C79"/>
    <w:rsid w:val="00A76BD5"/>
    <w:rsid w:val="00AA0F71"/>
    <w:rsid w:val="00AD61B8"/>
    <w:rsid w:val="00AE4010"/>
    <w:rsid w:val="00AF005C"/>
    <w:rsid w:val="00AF0654"/>
    <w:rsid w:val="00B35F06"/>
    <w:rsid w:val="00B42B73"/>
    <w:rsid w:val="00B43067"/>
    <w:rsid w:val="00B5656A"/>
    <w:rsid w:val="00B565AE"/>
    <w:rsid w:val="00B614B1"/>
    <w:rsid w:val="00B81CDB"/>
    <w:rsid w:val="00B870CF"/>
    <w:rsid w:val="00BE3E66"/>
    <w:rsid w:val="00BF76F9"/>
    <w:rsid w:val="00C05CF3"/>
    <w:rsid w:val="00C22C24"/>
    <w:rsid w:val="00C34945"/>
    <w:rsid w:val="00C374C5"/>
    <w:rsid w:val="00C426FA"/>
    <w:rsid w:val="00C45D32"/>
    <w:rsid w:val="00C84DEE"/>
    <w:rsid w:val="00CA744F"/>
    <w:rsid w:val="00CC65D8"/>
    <w:rsid w:val="00CD606D"/>
    <w:rsid w:val="00CE66E8"/>
    <w:rsid w:val="00D07D96"/>
    <w:rsid w:val="00D21069"/>
    <w:rsid w:val="00D33236"/>
    <w:rsid w:val="00D4141B"/>
    <w:rsid w:val="00D54C1D"/>
    <w:rsid w:val="00D65092"/>
    <w:rsid w:val="00D662BB"/>
    <w:rsid w:val="00D66AD2"/>
    <w:rsid w:val="00D81B07"/>
    <w:rsid w:val="00DA2611"/>
    <w:rsid w:val="00DA7CCF"/>
    <w:rsid w:val="00DB1636"/>
    <w:rsid w:val="00DB5293"/>
    <w:rsid w:val="00DB6B1E"/>
    <w:rsid w:val="00DE47CA"/>
    <w:rsid w:val="00E521FF"/>
    <w:rsid w:val="00E5255C"/>
    <w:rsid w:val="00E64DEE"/>
    <w:rsid w:val="00E72540"/>
    <w:rsid w:val="00E73B7D"/>
    <w:rsid w:val="00E745D8"/>
    <w:rsid w:val="00E873BB"/>
    <w:rsid w:val="00EA1E74"/>
    <w:rsid w:val="00EB3280"/>
    <w:rsid w:val="00EB4738"/>
    <w:rsid w:val="00EE1D48"/>
    <w:rsid w:val="00EE7D12"/>
    <w:rsid w:val="00EF6280"/>
    <w:rsid w:val="00F069C4"/>
    <w:rsid w:val="00F122A4"/>
    <w:rsid w:val="00F17855"/>
    <w:rsid w:val="00F341F5"/>
    <w:rsid w:val="00F343D1"/>
    <w:rsid w:val="00F400BD"/>
    <w:rsid w:val="00F42107"/>
    <w:rsid w:val="00F43EE4"/>
    <w:rsid w:val="00F51B60"/>
    <w:rsid w:val="00F51D58"/>
    <w:rsid w:val="00F7647D"/>
    <w:rsid w:val="00F80605"/>
    <w:rsid w:val="00F94182"/>
    <w:rsid w:val="00F9469E"/>
    <w:rsid w:val="00FA4BC0"/>
    <w:rsid w:val="00FB6F6F"/>
    <w:rsid w:val="00FD66C7"/>
    <w:rsid w:val="00FD685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486D3"/>
  <w15:docId w15:val="{0362F4EB-70C3-49F5-9A64-D5A1FA8E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A69"/>
    <w:rPr>
      <w:rFonts w:eastAsiaTheme="minorEastAsia"/>
      <w:sz w:val="24"/>
      <w:szCs w:val="24"/>
    </w:rPr>
  </w:style>
  <w:style w:type="paragraph" w:styleId="1">
    <w:name w:val="heading 1"/>
    <w:basedOn w:val="a"/>
    <w:link w:val="10"/>
    <w:uiPriority w:val="9"/>
    <w:qFormat/>
    <w:rsid w:val="00110A69"/>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110A69"/>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110A69"/>
    <w:pPr>
      <w:spacing w:before="100" w:beforeAutospacing="1" w:after="100" w:afterAutospacing="1"/>
      <w:jc w:val="center"/>
    </w:pPr>
  </w:style>
  <w:style w:type="character" w:customStyle="1" w:styleId="right">
    <w:name w:val="right"/>
    <w:basedOn w:val="a0"/>
    <w:rsid w:val="00110A69"/>
  </w:style>
  <w:style w:type="paragraph" w:styleId="a3">
    <w:name w:val="Balloon Text"/>
    <w:basedOn w:val="a"/>
    <w:link w:val="a4"/>
    <w:uiPriority w:val="99"/>
    <w:semiHidden/>
    <w:unhideWhenUsed/>
    <w:rsid w:val="00F400BD"/>
    <w:rPr>
      <w:rFonts w:ascii="Tahoma" w:hAnsi="Tahoma" w:cs="Tahoma"/>
      <w:sz w:val="16"/>
      <w:szCs w:val="16"/>
    </w:rPr>
  </w:style>
  <w:style w:type="character" w:customStyle="1" w:styleId="a4">
    <w:name w:val="Текст выноски Знак"/>
    <w:basedOn w:val="a0"/>
    <w:link w:val="a3"/>
    <w:uiPriority w:val="99"/>
    <w:semiHidden/>
    <w:rsid w:val="00F400BD"/>
    <w:rPr>
      <w:rFonts w:ascii="Tahoma" w:eastAsiaTheme="minorEastAsia" w:hAnsi="Tahoma" w:cs="Tahoma"/>
      <w:sz w:val="16"/>
      <w:szCs w:val="16"/>
    </w:rPr>
  </w:style>
  <w:style w:type="table" w:styleId="a5">
    <w:name w:val="Table Grid"/>
    <w:basedOn w:val="a1"/>
    <w:uiPriority w:val="59"/>
    <w:rsid w:val="00CD60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6">
    <w:name w:val="List Paragraph"/>
    <w:basedOn w:val="a"/>
    <w:uiPriority w:val="34"/>
    <w:qFormat/>
    <w:rsid w:val="00CD606D"/>
    <w:pPr>
      <w:ind w:left="720"/>
      <w:contextualSpacing/>
    </w:pPr>
  </w:style>
  <w:style w:type="character" w:customStyle="1" w:styleId="c1">
    <w:name w:val="c1"/>
    <w:basedOn w:val="a0"/>
    <w:rsid w:val="00CD606D"/>
  </w:style>
  <w:style w:type="character" w:customStyle="1" w:styleId="headnewsmall">
    <w:name w:val="headnewsmall"/>
    <w:basedOn w:val="a0"/>
    <w:rsid w:val="00CD606D"/>
  </w:style>
  <w:style w:type="paragraph" w:styleId="a7">
    <w:name w:val="Normal (Web)"/>
    <w:basedOn w:val="a"/>
    <w:uiPriority w:val="99"/>
    <w:unhideWhenUsed/>
    <w:rsid w:val="00CD606D"/>
    <w:pPr>
      <w:spacing w:before="100" w:beforeAutospacing="1" w:after="100" w:afterAutospacing="1"/>
    </w:pPr>
    <w:rPr>
      <w:rFonts w:eastAsia="Times New Roman"/>
    </w:rPr>
  </w:style>
  <w:style w:type="character" w:styleId="a8">
    <w:name w:val="Hyperlink"/>
    <w:basedOn w:val="a0"/>
    <w:uiPriority w:val="99"/>
    <w:unhideWhenUsed/>
    <w:qFormat/>
    <w:rsid w:val="00F42107"/>
    <w:rPr>
      <w:color w:val="0000FF" w:themeColor="hyperlink"/>
      <w:u w:val="single"/>
    </w:rPr>
  </w:style>
  <w:style w:type="paragraph" w:styleId="a9">
    <w:name w:val="footnote text"/>
    <w:basedOn w:val="a"/>
    <w:link w:val="aa"/>
    <w:rsid w:val="00BF76F9"/>
    <w:rPr>
      <w:rFonts w:eastAsia="Times New Roman"/>
      <w:sz w:val="20"/>
      <w:szCs w:val="20"/>
    </w:rPr>
  </w:style>
  <w:style w:type="character" w:customStyle="1" w:styleId="aa">
    <w:name w:val="Текст сноски Знак"/>
    <w:basedOn w:val="a0"/>
    <w:link w:val="a9"/>
    <w:rsid w:val="00BF76F9"/>
  </w:style>
  <w:style w:type="character" w:customStyle="1" w:styleId="link">
    <w:name w:val="link"/>
    <w:basedOn w:val="a0"/>
    <w:rsid w:val="009413EC"/>
  </w:style>
  <w:style w:type="character" w:customStyle="1" w:styleId="ff2">
    <w:name w:val="ff2"/>
    <w:basedOn w:val="a0"/>
    <w:rsid w:val="0012221A"/>
  </w:style>
  <w:style w:type="character" w:customStyle="1" w:styleId="ff5">
    <w:name w:val="ff5"/>
    <w:basedOn w:val="a0"/>
    <w:rsid w:val="0012221A"/>
  </w:style>
  <w:style w:type="character" w:customStyle="1" w:styleId="ff4">
    <w:name w:val="ff4"/>
    <w:basedOn w:val="a0"/>
    <w:rsid w:val="0012221A"/>
  </w:style>
  <w:style w:type="character" w:customStyle="1" w:styleId="ff3">
    <w:name w:val="ff3"/>
    <w:basedOn w:val="a0"/>
    <w:rsid w:val="0012221A"/>
  </w:style>
  <w:style w:type="character" w:customStyle="1" w:styleId="extendedtext-short">
    <w:name w:val="extendedtext-short"/>
    <w:basedOn w:val="a0"/>
    <w:rsid w:val="000600A1"/>
  </w:style>
  <w:style w:type="paragraph" w:customStyle="1" w:styleId="c4">
    <w:name w:val="c4"/>
    <w:basedOn w:val="a"/>
    <w:rsid w:val="00183E0B"/>
    <w:pPr>
      <w:spacing w:before="100" w:beforeAutospacing="1" w:after="100" w:afterAutospacing="1"/>
    </w:pPr>
    <w:rPr>
      <w:rFonts w:eastAsia="Times New Roman"/>
    </w:rPr>
  </w:style>
  <w:style w:type="character" w:customStyle="1" w:styleId="c0">
    <w:name w:val="c0"/>
    <w:basedOn w:val="a0"/>
    <w:rsid w:val="00183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8986">
      <w:bodyDiv w:val="1"/>
      <w:marLeft w:val="0"/>
      <w:marRight w:val="0"/>
      <w:marTop w:val="0"/>
      <w:marBottom w:val="0"/>
      <w:divBdr>
        <w:top w:val="none" w:sz="0" w:space="0" w:color="auto"/>
        <w:left w:val="none" w:sz="0" w:space="0" w:color="auto"/>
        <w:bottom w:val="none" w:sz="0" w:space="0" w:color="auto"/>
        <w:right w:val="none" w:sz="0" w:space="0" w:color="auto"/>
      </w:divBdr>
      <w:divsChild>
        <w:div w:id="829253887">
          <w:marLeft w:val="0"/>
          <w:marRight w:val="0"/>
          <w:marTop w:val="0"/>
          <w:marBottom w:val="0"/>
          <w:divBdr>
            <w:top w:val="none" w:sz="0" w:space="0" w:color="auto"/>
            <w:left w:val="none" w:sz="0" w:space="0" w:color="auto"/>
            <w:bottom w:val="none" w:sz="0" w:space="0" w:color="auto"/>
            <w:right w:val="none" w:sz="0" w:space="0" w:color="auto"/>
          </w:divBdr>
        </w:div>
        <w:div w:id="729809683">
          <w:marLeft w:val="0"/>
          <w:marRight w:val="0"/>
          <w:marTop w:val="0"/>
          <w:marBottom w:val="0"/>
          <w:divBdr>
            <w:top w:val="none" w:sz="0" w:space="0" w:color="auto"/>
            <w:left w:val="none" w:sz="0" w:space="0" w:color="auto"/>
            <w:bottom w:val="none" w:sz="0" w:space="0" w:color="auto"/>
            <w:right w:val="none" w:sz="0" w:space="0" w:color="auto"/>
          </w:divBdr>
        </w:div>
        <w:div w:id="26684693">
          <w:marLeft w:val="0"/>
          <w:marRight w:val="0"/>
          <w:marTop w:val="0"/>
          <w:marBottom w:val="0"/>
          <w:divBdr>
            <w:top w:val="none" w:sz="0" w:space="0" w:color="auto"/>
            <w:left w:val="none" w:sz="0" w:space="0" w:color="auto"/>
            <w:bottom w:val="none" w:sz="0" w:space="0" w:color="auto"/>
            <w:right w:val="none" w:sz="0" w:space="0" w:color="auto"/>
          </w:divBdr>
        </w:div>
        <w:div w:id="135415800">
          <w:marLeft w:val="0"/>
          <w:marRight w:val="0"/>
          <w:marTop w:val="0"/>
          <w:marBottom w:val="0"/>
          <w:divBdr>
            <w:top w:val="none" w:sz="0" w:space="0" w:color="auto"/>
            <w:left w:val="none" w:sz="0" w:space="0" w:color="auto"/>
            <w:bottom w:val="none" w:sz="0" w:space="0" w:color="auto"/>
            <w:right w:val="none" w:sz="0" w:space="0" w:color="auto"/>
          </w:divBdr>
        </w:div>
        <w:div w:id="494998506">
          <w:marLeft w:val="0"/>
          <w:marRight w:val="0"/>
          <w:marTop w:val="0"/>
          <w:marBottom w:val="0"/>
          <w:divBdr>
            <w:top w:val="none" w:sz="0" w:space="0" w:color="auto"/>
            <w:left w:val="none" w:sz="0" w:space="0" w:color="auto"/>
            <w:bottom w:val="none" w:sz="0" w:space="0" w:color="auto"/>
            <w:right w:val="none" w:sz="0" w:space="0" w:color="auto"/>
          </w:divBdr>
        </w:div>
      </w:divsChild>
    </w:div>
    <w:div w:id="127553896">
      <w:bodyDiv w:val="1"/>
      <w:marLeft w:val="0"/>
      <w:marRight w:val="0"/>
      <w:marTop w:val="0"/>
      <w:marBottom w:val="0"/>
      <w:divBdr>
        <w:top w:val="none" w:sz="0" w:space="0" w:color="auto"/>
        <w:left w:val="none" w:sz="0" w:space="0" w:color="auto"/>
        <w:bottom w:val="none" w:sz="0" w:space="0" w:color="auto"/>
        <w:right w:val="none" w:sz="0" w:space="0" w:color="auto"/>
      </w:divBdr>
    </w:div>
    <w:div w:id="982388506">
      <w:bodyDiv w:val="1"/>
      <w:marLeft w:val="0"/>
      <w:marRight w:val="0"/>
      <w:marTop w:val="0"/>
      <w:marBottom w:val="0"/>
      <w:divBdr>
        <w:top w:val="none" w:sz="0" w:space="0" w:color="auto"/>
        <w:left w:val="none" w:sz="0" w:space="0" w:color="auto"/>
        <w:bottom w:val="none" w:sz="0" w:space="0" w:color="auto"/>
        <w:right w:val="none" w:sz="0" w:space="0" w:color="auto"/>
      </w:divBdr>
    </w:div>
    <w:div w:id="1773162830">
      <w:bodyDiv w:val="1"/>
      <w:marLeft w:val="0"/>
      <w:marRight w:val="0"/>
      <w:marTop w:val="0"/>
      <w:marBottom w:val="0"/>
      <w:divBdr>
        <w:top w:val="none" w:sz="0" w:space="0" w:color="auto"/>
        <w:left w:val="none" w:sz="0" w:space="0" w:color="auto"/>
        <w:bottom w:val="none" w:sz="0" w:space="0" w:color="auto"/>
        <w:right w:val="none" w:sz="0" w:space="0" w:color="auto"/>
      </w:divBdr>
      <w:divsChild>
        <w:div w:id="444425805">
          <w:marLeft w:val="0"/>
          <w:marRight w:val="0"/>
          <w:marTop w:val="0"/>
          <w:marBottom w:val="0"/>
          <w:divBdr>
            <w:top w:val="none" w:sz="0" w:space="0" w:color="auto"/>
            <w:left w:val="none" w:sz="0" w:space="0" w:color="auto"/>
            <w:bottom w:val="none" w:sz="0" w:space="0" w:color="auto"/>
            <w:right w:val="none" w:sz="0" w:space="0" w:color="auto"/>
          </w:divBdr>
        </w:div>
        <w:div w:id="1339306567">
          <w:marLeft w:val="0"/>
          <w:marRight w:val="0"/>
          <w:marTop w:val="0"/>
          <w:marBottom w:val="0"/>
          <w:divBdr>
            <w:top w:val="none" w:sz="0" w:space="0" w:color="auto"/>
            <w:left w:val="none" w:sz="0" w:space="0" w:color="auto"/>
            <w:bottom w:val="none" w:sz="0" w:space="0" w:color="auto"/>
            <w:right w:val="none" w:sz="0" w:space="0" w:color="auto"/>
          </w:divBdr>
        </w:div>
        <w:div w:id="1899976833">
          <w:marLeft w:val="0"/>
          <w:marRight w:val="0"/>
          <w:marTop w:val="0"/>
          <w:marBottom w:val="0"/>
          <w:divBdr>
            <w:top w:val="none" w:sz="0" w:space="0" w:color="auto"/>
            <w:left w:val="none" w:sz="0" w:space="0" w:color="auto"/>
            <w:bottom w:val="none" w:sz="0" w:space="0" w:color="auto"/>
            <w:right w:val="none" w:sz="0" w:space="0" w:color="auto"/>
          </w:divBdr>
        </w:div>
        <w:div w:id="1992369744">
          <w:marLeft w:val="0"/>
          <w:marRight w:val="0"/>
          <w:marTop w:val="0"/>
          <w:marBottom w:val="0"/>
          <w:divBdr>
            <w:top w:val="none" w:sz="0" w:space="0" w:color="auto"/>
            <w:left w:val="none" w:sz="0" w:space="0" w:color="auto"/>
            <w:bottom w:val="none" w:sz="0" w:space="0" w:color="auto"/>
            <w:right w:val="none" w:sz="0" w:space="0" w:color="auto"/>
          </w:divBdr>
        </w:div>
        <w:div w:id="147220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press.ru" TargetMode="External"/><Relationship Id="rId13" Type="http://schemas.openxmlformats.org/officeDocument/2006/relationships/image" Target="media/image3.png"/><Relationship Id="rId18" Type="http://schemas.openxmlformats.org/officeDocument/2006/relationships/hyperlink" Target="http://znanium.com/bookread2.php?book=516476" TargetMode="External"/><Relationship Id="rId26" Type="http://schemas.openxmlformats.org/officeDocument/2006/relationships/hyperlink" Target="http://russianairbornetroops.info/files/%D0%91%D0%9E%D0%95%D0%92%D0%9E%D0%99%20%D0%A3%D0%A1%D0%A2%D0%90%D0%92%20%D0%A1%D0%A3%D0%A5%D0%9E%D0%9F%D0%A3%D0%A2%D0%9D%D0%AB%D0%A5%20%D0%92%D0%9E%D0%99%D0%A1%D0%9A%20%D1%87%D0%B0%D1%81%D1%82%D1%8C%202.%20%D0%91%D0%90%D0%A2%D0%90%D0%9B%D0%AC%D0%9E%D0%9D%20%D0%A0%D0%9E%D0%A2%D0%90%202013.pdf" TargetMode="External"/><Relationship Id="rId3" Type="http://schemas.openxmlformats.org/officeDocument/2006/relationships/styles" Target="styles.xml"/><Relationship Id="rId21" Type="http://schemas.openxmlformats.org/officeDocument/2006/relationships/hyperlink" Target="https://znanium.com/read?id=426165" TargetMode="External"/><Relationship Id="rId7" Type="http://schemas.openxmlformats.org/officeDocument/2006/relationships/hyperlink" Target="https://www.elibrary.ru/defaultx.asp" TargetMode="External"/><Relationship Id="rId12" Type="http://schemas.openxmlformats.org/officeDocument/2006/relationships/image" Target="media/image2.png"/><Relationship Id="rId17" Type="http://schemas.openxmlformats.org/officeDocument/2006/relationships/hyperlink" Target="http://znanium.com/bookread2.php?book=224703" TargetMode="External"/><Relationship Id="rId25" Type="http://schemas.openxmlformats.org/officeDocument/2006/relationships/hyperlink" Target="http://militera.lib.ru/regulations/0/g/2005_bu3.pdf" TargetMode="External"/><Relationship Id="rId2" Type="http://schemas.openxmlformats.org/officeDocument/2006/relationships/numbering" Target="numbering.xml"/><Relationship Id="rId16" Type="http://schemas.openxmlformats.org/officeDocument/2006/relationships/hyperlink" Target="https://znanium.com/read?id=181665" TargetMode="External"/><Relationship Id="rId20" Type="http://schemas.openxmlformats.org/officeDocument/2006/relationships/hyperlink" Target="https://znanium.com/read?id=4261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edu.kpfu.ru/course/view.php?id=770" TargetMode="External"/><Relationship Id="rId24" Type="http://schemas.openxmlformats.org/officeDocument/2006/relationships/hyperlink" Target="http://znanium.com/bookread2.php?book=238589" TargetMode="External"/><Relationship Id="rId5" Type="http://schemas.openxmlformats.org/officeDocument/2006/relationships/webSettings" Target="webSettings.xml"/><Relationship Id="rId15" Type="http://schemas.openxmlformats.org/officeDocument/2006/relationships/hyperlink" Target="http://znanium.com/bookread2.php?book=238589" TargetMode="External"/><Relationship Id="rId23" Type="http://schemas.openxmlformats.org/officeDocument/2006/relationships/hyperlink" Target="http://znanium.com/bookread2.php?book=314442" TargetMode="External"/><Relationship Id="rId28" Type="http://schemas.openxmlformats.org/officeDocument/2006/relationships/fontTable" Target="fontTable.xml"/><Relationship Id="rId10" Type="http://schemas.openxmlformats.org/officeDocument/2006/relationships/hyperlink" Target="https://edu.kpfu.ru/course/view.php?id=770" TargetMode="External"/><Relationship Id="rId19" Type="http://schemas.openxmlformats.org/officeDocument/2006/relationships/hyperlink" Target="http://znanium.com/bookread2.php?book=365800" TargetMode="External"/><Relationship Id="rId4" Type="http://schemas.openxmlformats.org/officeDocument/2006/relationships/settings" Target="settings.xml"/><Relationship Id="rId9" Type="http://schemas.openxmlformats.org/officeDocument/2006/relationships/hyperlink" Target="https://n-shkola.ru" TargetMode="External"/><Relationship Id="rId14" Type="http://schemas.openxmlformats.org/officeDocument/2006/relationships/hyperlink" Target="http://znanium.com/bookread2.php?book=367408" TargetMode="External"/><Relationship Id="rId22" Type="http://schemas.openxmlformats.org/officeDocument/2006/relationships/hyperlink" Target="http://znanium.com/bookread2.php?book=364801" TargetMode="External"/><Relationship Id="rId27" Type="http://schemas.openxmlformats.org/officeDocument/2006/relationships/hyperlink" Target="http://znanium.com/bookread2.php?book=9085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B3A9-C982-4A29-9E68-737074CD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15061</Words>
  <Characters>105337</Characters>
  <Application>Microsoft Office Word</Application>
  <DocSecurity>0</DocSecurity>
  <Lines>877</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cp:lastPrinted>2021-04-08T11:30:00Z</cp:lastPrinted>
  <dcterms:created xsi:type="dcterms:W3CDTF">2025-06-24T14:13:00Z</dcterms:created>
  <dcterms:modified xsi:type="dcterms:W3CDTF">2025-06-24T14:13:00Z</dcterms:modified>
</cp:coreProperties>
</file>