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2C50" w:rsidRDefault="00241EB3">
      <w:pPr>
        <w:spacing w:after="0" w:line="240" w:lineRule="auto"/>
        <w:ind w:firstLine="525"/>
        <w:rPr>
          <w:rFonts w:ascii="Times New Roman" w:eastAsia="Times New Roman" w:hAnsi="Times New Roman" w:cs="Times New Roman"/>
          <w:sz w:val="24"/>
          <w:szCs w:val="24"/>
        </w:rPr>
      </w:pPr>
      <w:r w:rsidRPr="00241EB3">
        <w:rPr>
          <w:rFonts w:ascii="Times New Roman" w:eastAsia="Times New Roman" w:hAnsi="Times New Roman" w:cs="Times New Roman"/>
          <w:noProof/>
          <w:sz w:val="24"/>
          <w:szCs w:val="24"/>
        </w:rPr>
        <w:drawing>
          <wp:inline distT="0" distB="0" distL="0" distR="0">
            <wp:extent cx="5940425" cy="8401886"/>
            <wp:effectExtent l="0" t="0" r="3175" b="0"/>
            <wp:docPr id="2" name="Рисунок 2" descr="C:\Users\sveta\Desktop\Титульники БиНО 2025 скан\Техн проек тех пр по экологи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veta\Desktop\Титульники БиНО 2025 скан\Техн проек тех пр по экологии.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401886"/>
                    </a:xfrm>
                    <a:prstGeom prst="rect">
                      <a:avLst/>
                    </a:prstGeom>
                    <a:noFill/>
                    <a:ln>
                      <a:noFill/>
                    </a:ln>
                  </pic:spPr>
                </pic:pic>
              </a:graphicData>
            </a:graphic>
          </wp:inline>
        </w:drawing>
      </w:r>
    </w:p>
    <w:p w:rsidR="00842C50" w:rsidRDefault="00842C50">
      <w:pPr>
        <w:spacing w:after="0" w:line="240" w:lineRule="auto"/>
        <w:ind w:firstLine="525"/>
        <w:rPr>
          <w:rFonts w:ascii="Times New Roman" w:eastAsia="Times New Roman" w:hAnsi="Times New Roman" w:cs="Times New Roman"/>
          <w:sz w:val="24"/>
          <w:szCs w:val="24"/>
        </w:rPr>
      </w:pPr>
    </w:p>
    <w:tbl>
      <w:tblPr>
        <w:tblStyle w:val="af3"/>
        <w:tblW w:w="9355" w:type="dxa"/>
        <w:jc w:val="center"/>
        <w:tblInd w:w="0" w:type="dxa"/>
        <w:tblLayout w:type="fixed"/>
        <w:tblLook w:val="0400" w:firstRow="0" w:lastRow="0" w:firstColumn="0" w:lastColumn="0" w:noHBand="0" w:noVBand="1"/>
      </w:tblPr>
      <w:tblGrid>
        <w:gridCol w:w="9355"/>
      </w:tblGrid>
      <w:tr w:rsidR="00842C50">
        <w:trPr>
          <w:jc w:val="center"/>
        </w:trPr>
        <w:tc>
          <w:tcPr>
            <w:tcW w:w="9355" w:type="dxa"/>
            <w:tcMar>
              <w:top w:w="15" w:type="dxa"/>
              <w:left w:w="15" w:type="dxa"/>
              <w:bottom w:w="15" w:type="dxa"/>
              <w:right w:w="15" w:type="dxa"/>
            </w:tcMar>
            <w:vAlign w:val="center"/>
          </w:tcPr>
          <w:p w:rsidR="00842C50" w:rsidRDefault="00842C50">
            <w:pPr>
              <w:spacing w:after="0"/>
              <w:ind w:firstLine="525"/>
              <w:jc w:val="both"/>
              <w:rPr>
                <w:rFonts w:ascii="Times New Roman" w:eastAsia="Times New Roman" w:hAnsi="Times New Roman" w:cs="Times New Roman"/>
                <w:sz w:val="20"/>
                <w:szCs w:val="20"/>
              </w:rPr>
            </w:pPr>
          </w:p>
          <w:p w:rsidR="0068026A" w:rsidRDefault="0068026A">
            <w:pPr>
              <w:spacing w:after="0"/>
              <w:ind w:firstLine="525"/>
              <w:jc w:val="center"/>
              <w:rPr>
                <w:rFonts w:ascii="Times New Roman" w:eastAsia="Times New Roman" w:hAnsi="Times New Roman" w:cs="Times New Roman"/>
                <w:b/>
                <w:sz w:val="20"/>
                <w:szCs w:val="20"/>
              </w:rPr>
            </w:pPr>
          </w:p>
          <w:p w:rsidR="0068026A" w:rsidRDefault="0068026A">
            <w:pPr>
              <w:spacing w:after="0"/>
              <w:ind w:firstLine="525"/>
              <w:jc w:val="center"/>
              <w:rPr>
                <w:rFonts w:ascii="Times New Roman" w:eastAsia="Times New Roman" w:hAnsi="Times New Roman" w:cs="Times New Roman"/>
                <w:b/>
                <w:sz w:val="20"/>
                <w:szCs w:val="20"/>
              </w:rPr>
            </w:pPr>
          </w:p>
          <w:p w:rsidR="00842C50" w:rsidRDefault="003C568B">
            <w:pPr>
              <w:spacing w:after="0"/>
              <w:ind w:firstLine="525"/>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Содержание</w:t>
            </w:r>
          </w:p>
          <w:p w:rsidR="00842C50" w:rsidRDefault="00842C50">
            <w:pPr>
              <w:spacing w:after="0"/>
              <w:ind w:firstLine="525"/>
              <w:jc w:val="both"/>
              <w:rPr>
                <w:rFonts w:ascii="Times New Roman" w:eastAsia="Times New Roman" w:hAnsi="Times New Roman" w:cs="Times New Roman"/>
                <w:sz w:val="20"/>
                <w:szCs w:val="20"/>
              </w:rPr>
            </w:pPr>
          </w:p>
          <w:p w:rsidR="00842C50" w:rsidRDefault="003C568B">
            <w:pPr>
              <w:spacing w:after="0"/>
              <w:ind w:firstLine="5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 Вид практики, способ и форма её проведения</w:t>
            </w:r>
          </w:p>
        </w:tc>
      </w:tr>
      <w:tr w:rsidR="00842C50">
        <w:trPr>
          <w:jc w:val="center"/>
        </w:trPr>
        <w:tc>
          <w:tcPr>
            <w:tcW w:w="9355" w:type="dxa"/>
            <w:tcMar>
              <w:top w:w="15" w:type="dxa"/>
              <w:left w:w="15" w:type="dxa"/>
              <w:bottom w:w="15" w:type="dxa"/>
              <w:right w:w="15" w:type="dxa"/>
            </w:tcMar>
            <w:vAlign w:val="center"/>
          </w:tcPr>
          <w:p w:rsidR="00842C50" w:rsidRDefault="003C568B">
            <w:pPr>
              <w:spacing w:after="0"/>
              <w:ind w:firstLine="5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2. Перечень планируемых результатов обучения при прохождении практики, соотнесенных с планируемыми результатами освоения ОПОП ВО</w:t>
            </w:r>
          </w:p>
        </w:tc>
      </w:tr>
      <w:tr w:rsidR="00842C50">
        <w:trPr>
          <w:jc w:val="center"/>
        </w:trPr>
        <w:tc>
          <w:tcPr>
            <w:tcW w:w="9355" w:type="dxa"/>
            <w:tcMar>
              <w:top w:w="15" w:type="dxa"/>
              <w:left w:w="15" w:type="dxa"/>
              <w:bottom w:w="15" w:type="dxa"/>
              <w:right w:w="15" w:type="dxa"/>
            </w:tcMar>
            <w:vAlign w:val="center"/>
          </w:tcPr>
          <w:p w:rsidR="00842C50" w:rsidRDefault="003C568B">
            <w:pPr>
              <w:spacing w:after="0"/>
              <w:ind w:firstLine="5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 Место практики в структуре ОПОП ВО</w:t>
            </w:r>
          </w:p>
        </w:tc>
      </w:tr>
      <w:tr w:rsidR="00842C50">
        <w:trPr>
          <w:jc w:val="center"/>
        </w:trPr>
        <w:tc>
          <w:tcPr>
            <w:tcW w:w="9355" w:type="dxa"/>
            <w:tcMar>
              <w:top w:w="15" w:type="dxa"/>
              <w:left w:w="15" w:type="dxa"/>
              <w:bottom w:w="15" w:type="dxa"/>
              <w:right w:w="15" w:type="dxa"/>
            </w:tcMar>
            <w:vAlign w:val="center"/>
          </w:tcPr>
          <w:p w:rsidR="00842C50" w:rsidRDefault="003C568B">
            <w:pPr>
              <w:spacing w:after="0"/>
              <w:ind w:firstLine="5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 Объём практики</w:t>
            </w:r>
          </w:p>
        </w:tc>
      </w:tr>
      <w:tr w:rsidR="00842C50">
        <w:trPr>
          <w:jc w:val="center"/>
        </w:trPr>
        <w:tc>
          <w:tcPr>
            <w:tcW w:w="9355" w:type="dxa"/>
            <w:tcMar>
              <w:top w:w="15" w:type="dxa"/>
              <w:left w:w="15" w:type="dxa"/>
              <w:bottom w:w="15" w:type="dxa"/>
              <w:right w:w="15" w:type="dxa"/>
            </w:tcMar>
            <w:vAlign w:val="center"/>
          </w:tcPr>
          <w:p w:rsidR="00842C50" w:rsidRDefault="003C568B">
            <w:pPr>
              <w:spacing w:after="0"/>
              <w:ind w:firstLine="5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 Базы практики</w:t>
            </w:r>
          </w:p>
        </w:tc>
      </w:tr>
      <w:tr w:rsidR="00842C50">
        <w:trPr>
          <w:jc w:val="center"/>
        </w:trPr>
        <w:tc>
          <w:tcPr>
            <w:tcW w:w="9355" w:type="dxa"/>
            <w:tcMar>
              <w:top w:w="15" w:type="dxa"/>
              <w:left w:w="15" w:type="dxa"/>
              <w:bottom w:w="15" w:type="dxa"/>
              <w:right w:w="15" w:type="dxa"/>
            </w:tcMar>
            <w:vAlign w:val="center"/>
          </w:tcPr>
          <w:p w:rsidR="00842C50" w:rsidRDefault="003C568B">
            <w:pPr>
              <w:spacing w:after="0"/>
              <w:ind w:firstLine="5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 Содержание практики</w:t>
            </w:r>
          </w:p>
        </w:tc>
      </w:tr>
      <w:tr w:rsidR="00842C50">
        <w:trPr>
          <w:jc w:val="center"/>
        </w:trPr>
        <w:tc>
          <w:tcPr>
            <w:tcW w:w="9355" w:type="dxa"/>
            <w:tcMar>
              <w:top w:w="15" w:type="dxa"/>
              <w:left w:w="15" w:type="dxa"/>
              <w:bottom w:w="15" w:type="dxa"/>
              <w:right w:w="15" w:type="dxa"/>
            </w:tcMar>
            <w:vAlign w:val="center"/>
          </w:tcPr>
          <w:p w:rsidR="00842C50" w:rsidRDefault="003C568B">
            <w:pPr>
              <w:spacing w:after="0"/>
              <w:ind w:firstLine="5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 Форма промежуточной аттестации по практике</w:t>
            </w:r>
          </w:p>
        </w:tc>
      </w:tr>
      <w:tr w:rsidR="00842C50">
        <w:trPr>
          <w:jc w:val="center"/>
        </w:trPr>
        <w:tc>
          <w:tcPr>
            <w:tcW w:w="9355" w:type="dxa"/>
            <w:tcMar>
              <w:top w:w="15" w:type="dxa"/>
              <w:left w:w="15" w:type="dxa"/>
              <w:bottom w:w="15" w:type="dxa"/>
              <w:right w:w="15" w:type="dxa"/>
            </w:tcMar>
            <w:vAlign w:val="center"/>
          </w:tcPr>
          <w:p w:rsidR="00842C50" w:rsidRDefault="003C568B">
            <w:pPr>
              <w:spacing w:after="0"/>
              <w:ind w:firstLine="5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 Фонд оценочных средств для проведения промежуточной аттестации обучающихся по практике</w:t>
            </w:r>
          </w:p>
        </w:tc>
      </w:tr>
      <w:tr w:rsidR="00842C50">
        <w:trPr>
          <w:jc w:val="center"/>
        </w:trPr>
        <w:tc>
          <w:tcPr>
            <w:tcW w:w="9355" w:type="dxa"/>
            <w:tcMar>
              <w:top w:w="15" w:type="dxa"/>
              <w:left w:w="15" w:type="dxa"/>
              <w:bottom w:w="15" w:type="dxa"/>
              <w:right w:w="15" w:type="dxa"/>
            </w:tcMar>
            <w:vAlign w:val="center"/>
          </w:tcPr>
          <w:p w:rsidR="00842C50" w:rsidRDefault="003C568B">
            <w:pPr>
              <w:spacing w:after="0"/>
              <w:ind w:firstLine="5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 Перечень учебной литературы, необходимой для проведения практики</w:t>
            </w:r>
          </w:p>
        </w:tc>
      </w:tr>
      <w:tr w:rsidR="00842C50">
        <w:trPr>
          <w:jc w:val="center"/>
        </w:trPr>
        <w:tc>
          <w:tcPr>
            <w:tcW w:w="9355" w:type="dxa"/>
            <w:tcMar>
              <w:top w:w="15" w:type="dxa"/>
              <w:left w:w="15" w:type="dxa"/>
              <w:bottom w:w="15" w:type="dxa"/>
              <w:right w:w="15" w:type="dxa"/>
            </w:tcMar>
            <w:vAlign w:val="center"/>
          </w:tcPr>
          <w:p w:rsidR="00842C50" w:rsidRDefault="003C568B">
            <w:pPr>
              <w:spacing w:after="0"/>
              <w:ind w:firstLine="5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 Перечень ресурсов сети "Интернет", необходимых для проведения практики</w:t>
            </w:r>
          </w:p>
        </w:tc>
      </w:tr>
      <w:tr w:rsidR="00842C50">
        <w:trPr>
          <w:jc w:val="center"/>
        </w:trPr>
        <w:tc>
          <w:tcPr>
            <w:tcW w:w="9355" w:type="dxa"/>
            <w:tcMar>
              <w:top w:w="15" w:type="dxa"/>
              <w:left w:w="15" w:type="dxa"/>
              <w:bottom w:w="15" w:type="dxa"/>
              <w:right w:w="15" w:type="dxa"/>
            </w:tcMar>
            <w:vAlign w:val="center"/>
          </w:tcPr>
          <w:p w:rsidR="00842C50" w:rsidRDefault="003C568B">
            <w:pPr>
              <w:spacing w:after="0"/>
              <w:ind w:firstLine="5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11. Перечень информационных технологий, используемых при проведении практики, включая перечень программного обеспечения и информационных справочных систем </w:t>
            </w:r>
          </w:p>
        </w:tc>
      </w:tr>
      <w:tr w:rsidR="00842C50">
        <w:trPr>
          <w:jc w:val="center"/>
        </w:trPr>
        <w:tc>
          <w:tcPr>
            <w:tcW w:w="9355" w:type="dxa"/>
            <w:tcMar>
              <w:top w:w="15" w:type="dxa"/>
              <w:left w:w="15" w:type="dxa"/>
              <w:bottom w:w="15" w:type="dxa"/>
              <w:right w:w="15" w:type="dxa"/>
            </w:tcMar>
            <w:vAlign w:val="center"/>
          </w:tcPr>
          <w:p w:rsidR="00842C50" w:rsidRDefault="003C568B">
            <w:pPr>
              <w:spacing w:after="0"/>
              <w:ind w:firstLine="5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12. Описание материально-технической базы, необходимой для проведения практики</w:t>
            </w:r>
          </w:p>
        </w:tc>
      </w:tr>
      <w:tr w:rsidR="00842C50">
        <w:trPr>
          <w:jc w:val="center"/>
        </w:trPr>
        <w:tc>
          <w:tcPr>
            <w:tcW w:w="9355" w:type="dxa"/>
            <w:tcMar>
              <w:top w:w="15" w:type="dxa"/>
              <w:left w:w="15" w:type="dxa"/>
              <w:bottom w:w="15" w:type="dxa"/>
              <w:right w:w="15" w:type="dxa"/>
            </w:tcMar>
            <w:vAlign w:val="center"/>
          </w:tcPr>
          <w:p w:rsidR="00842C50" w:rsidRDefault="003C568B">
            <w:pPr>
              <w:spacing w:after="0"/>
              <w:ind w:firstLine="5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13. Средства адаптации прохождения практики к потребностям обучающихся инвалидов и лиц с ограниченными возможностями здоровья</w:t>
            </w:r>
          </w:p>
        </w:tc>
      </w:tr>
      <w:tr w:rsidR="00842C50">
        <w:trPr>
          <w:jc w:val="center"/>
        </w:trPr>
        <w:tc>
          <w:tcPr>
            <w:tcW w:w="9355" w:type="dxa"/>
            <w:tcMar>
              <w:top w:w="15" w:type="dxa"/>
              <w:left w:w="15" w:type="dxa"/>
              <w:bottom w:w="15" w:type="dxa"/>
              <w:right w:w="15" w:type="dxa"/>
            </w:tcMar>
            <w:vAlign w:val="center"/>
          </w:tcPr>
          <w:p w:rsidR="00842C50" w:rsidRDefault="003C568B">
            <w:pPr>
              <w:spacing w:after="0"/>
              <w:ind w:firstLine="5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14. Приложение 1</w:t>
            </w:r>
          </w:p>
        </w:tc>
      </w:tr>
      <w:tr w:rsidR="00842C50">
        <w:trPr>
          <w:jc w:val="center"/>
        </w:trPr>
        <w:tc>
          <w:tcPr>
            <w:tcW w:w="9355" w:type="dxa"/>
            <w:tcMar>
              <w:top w:w="15" w:type="dxa"/>
              <w:left w:w="15" w:type="dxa"/>
              <w:bottom w:w="15" w:type="dxa"/>
              <w:right w:w="15" w:type="dxa"/>
            </w:tcMar>
            <w:vAlign w:val="center"/>
          </w:tcPr>
          <w:p w:rsidR="00842C50" w:rsidRDefault="003C568B">
            <w:pPr>
              <w:spacing w:after="0"/>
              <w:ind w:firstLine="5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 Приложение 2</w:t>
            </w:r>
          </w:p>
        </w:tc>
      </w:tr>
      <w:tr w:rsidR="00842C50">
        <w:trPr>
          <w:jc w:val="center"/>
        </w:trPr>
        <w:tc>
          <w:tcPr>
            <w:tcW w:w="9355" w:type="dxa"/>
            <w:tcMar>
              <w:top w:w="15" w:type="dxa"/>
              <w:left w:w="15" w:type="dxa"/>
              <w:bottom w:w="15" w:type="dxa"/>
              <w:right w:w="15" w:type="dxa"/>
            </w:tcMar>
            <w:vAlign w:val="center"/>
          </w:tcPr>
          <w:p w:rsidR="00842C50" w:rsidRDefault="003C568B">
            <w:pPr>
              <w:spacing w:after="0"/>
              <w:ind w:firstLine="5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16. Приложение 3</w:t>
            </w:r>
          </w:p>
        </w:tc>
      </w:tr>
    </w:tbl>
    <w:p w:rsidR="00842C50" w:rsidRDefault="00842C50">
      <w:pPr>
        <w:spacing w:after="0"/>
        <w:ind w:firstLine="525"/>
        <w:jc w:val="both"/>
        <w:rPr>
          <w:rFonts w:ascii="Times New Roman" w:eastAsia="Times New Roman" w:hAnsi="Times New Roman" w:cs="Times New Roman"/>
          <w:sz w:val="20"/>
          <w:szCs w:val="20"/>
        </w:rPr>
      </w:pPr>
    </w:p>
    <w:p w:rsidR="00842C50" w:rsidRDefault="00842C50">
      <w:pPr>
        <w:ind w:firstLine="525"/>
        <w:jc w:val="both"/>
        <w:rPr>
          <w:sz w:val="20"/>
          <w:szCs w:val="20"/>
        </w:rPr>
      </w:pPr>
    </w:p>
    <w:p w:rsidR="00842C50" w:rsidRDefault="00842C50">
      <w:pPr>
        <w:ind w:firstLine="525"/>
        <w:jc w:val="both"/>
        <w:rPr>
          <w:sz w:val="20"/>
          <w:szCs w:val="20"/>
        </w:rPr>
      </w:pPr>
    </w:p>
    <w:p w:rsidR="00842C50" w:rsidRDefault="00842C50">
      <w:pPr>
        <w:ind w:firstLine="525"/>
        <w:jc w:val="both"/>
        <w:rPr>
          <w:sz w:val="20"/>
          <w:szCs w:val="20"/>
        </w:rPr>
      </w:pPr>
    </w:p>
    <w:p w:rsidR="00842C50" w:rsidRDefault="00842C50">
      <w:pPr>
        <w:ind w:firstLine="525"/>
        <w:jc w:val="both"/>
        <w:rPr>
          <w:sz w:val="20"/>
          <w:szCs w:val="20"/>
        </w:rPr>
      </w:pPr>
    </w:p>
    <w:p w:rsidR="00842C50" w:rsidRDefault="00842C50">
      <w:pPr>
        <w:ind w:firstLine="525"/>
        <w:jc w:val="both"/>
        <w:rPr>
          <w:sz w:val="20"/>
          <w:szCs w:val="20"/>
        </w:rPr>
      </w:pPr>
    </w:p>
    <w:p w:rsidR="00842C50" w:rsidRDefault="00842C50">
      <w:pPr>
        <w:ind w:firstLine="525"/>
        <w:jc w:val="both"/>
        <w:rPr>
          <w:sz w:val="20"/>
          <w:szCs w:val="20"/>
        </w:rPr>
      </w:pPr>
    </w:p>
    <w:p w:rsidR="00842C50" w:rsidRDefault="00842C50">
      <w:pPr>
        <w:ind w:firstLine="525"/>
        <w:jc w:val="both"/>
        <w:rPr>
          <w:sz w:val="20"/>
          <w:szCs w:val="20"/>
        </w:rPr>
      </w:pPr>
    </w:p>
    <w:p w:rsidR="00842C50" w:rsidRDefault="00842C50">
      <w:pPr>
        <w:ind w:firstLine="525"/>
        <w:jc w:val="both"/>
        <w:rPr>
          <w:sz w:val="20"/>
          <w:szCs w:val="20"/>
        </w:rPr>
      </w:pPr>
    </w:p>
    <w:p w:rsidR="00842C50" w:rsidRDefault="00842C50">
      <w:pPr>
        <w:ind w:firstLine="525"/>
        <w:jc w:val="both"/>
        <w:rPr>
          <w:sz w:val="20"/>
          <w:szCs w:val="20"/>
        </w:rPr>
      </w:pPr>
    </w:p>
    <w:p w:rsidR="00842C50" w:rsidRDefault="00842C50">
      <w:pPr>
        <w:ind w:firstLine="525"/>
        <w:jc w:val="both"/>
        <w:rPr>
          <w:sz w:val="20"/>
          <w:szCs w:val="20"/>
        </w:rPr>
      </w:pPr>
    </w:p>
    <w:p w:rsidR="00842C50" w:rsidRDefault="00842C50">
      <w:pPr>
        <w:ind w:firstLine="525"/>
        <w:jc w:val="both"/>
        <w:rPr>
          <w:sz w:val="20"/>
          <w:szCs w:val="20"/>
        </w:rPr>
      </w:pPr>
    </w:p>
    <w:p w:rsidR="00842C50" w:rsidRDefault="00842C50">
      <w:pPr>
        <w:ind w:firstLine="525"/>
        <w:jc w:val="both"/>
        <w:rPr>
          <w:sz w:val="20"/>
          <w:szCs w:val="20"/>
        </w:rPr>
      </w:pPr>
    </w:p>
    <w:p w:rsidR="00842C50" w:rsidRDefault="00842C50">
      <w:pPr>
        <w:ind w:firstLine="525"/>
        <w:jc w:val="both"/>
        <w:rPr>
          <w:sz w:val="20"/>
          <w:szCs w:val="20"/>
        </w:rPr>
      </w:pPr>
    </w:p>
    <w:p w:rsidR="00842C50" w:rsidRDefault="00842C50">
      <w:pPr>
        <w:ind w:firstLine="525"/>
        <w:jc w:val="both"/>
        <w:rPr>
          <w:sz w:val="20"/>
          <w:szCs w:val="20"/>
        </w:rPr>
      </w:pPr>
    </w:p>
    <w:p w:rsidR="00842C50" w:rsidRDefault="003C568B">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Программу учебной практики разработала старший преподаватель, б/с </w:t>
      </w:r>
      <w:proofErr w:type="spellStart"/>
      <w:r>
        <w:rPr>
          <w:rFonts w:ascii="Times New Roman" w:eastAsia="Times New Roman" w:hAnsi="Times New Roman" w:cs="Times New Roman"/>
          <w:sz w:val="20"/>
          <w:szCs w:val="20"/>
        </w:rPr>
        <w:t>Гафиятуллина</w:t>
      </w:r>
      <w:proofErr w:type="spellEnd"/>
      <w:r>
        <w:rPr>
          <w:rFonts w:ascii="Times New Roman" w:eastAsia="Times New Roman" w:hAnsi="Times New Roman" w:cs="Times New Roman"/>
          <w:sz w:val="20"/>
          <w:szCs w:val="20"/>
        </w:rPr>
        <w:t xml:space="preserve"> Э.А. (Кафедра биологии и химии, Отделение математики и естественных наук), </w:t>
      </w:r>
      <w:hyperlink r:id="rId7">
        <w:r>
          <w:rPr>
            <w:rFonts w:ascii="Times New Roman" w:eastAsia="Times New Roman" w:hAnsi="Times New Roman" w:cs="Times New Roman"/>
            <w:color w:val="0000FF"/>
            <w:sz w:val="20"/>
            <w:szCs w:val="20"/>
            <w:u w:val="single"/>
          </w:rPr>
          <w:t>EAGafiyatullina@kpfu.ru</w:t>
        </w:r>
      </w:hyperlink>
    </w:p>
    <w:p w:rsidR="00842C50" w:rsidRDefault="00842C50">
      <w:pPr>
        <w:spacing w:after="0" w:line="240" w:lineRule="auto"/>
        <w:rPr>
          <w:rFonts w:ascii="Times New Roman" w:eastAsia="Times New Roman" w:hAnsi="Times New Roman" w:cs="Times New Roman"/>
          <w:i/>
          <w:sz w:val="24"/>
          <w:szCs w:val="24"/>
        </w:rPr>
      </w:pPr>
    </w:p>
    <w:p w:rsidR="00842C50" w:rsidRDefault="003C568B">
      <w:pPr>
        <w:pStyle w:val="1"/>
        <w:rPr>
          <w:sz w:val="20"/>
          <w:szCs w:val="20"/>
        </w:rPr>
      </w:pPr>
      <w:bookmarkStart w:id="0" w:name="_heading=h.gjdgxs" w:colFirst="0" w:colLast="0"/>
      <w:bookmarkEnd w:id="0"/>
      <w:r>
        <w:rPr>
          <w:sz w:val="20"/>
          <w:szCs w:val="20"/>
        </w:rPr>
        <w:t>1. Вид практики, способ и форма ее проведения</w:t>
      </w:r>
    </w:p>
    <w:tbl>
      <w:tblPr>
        <w:tblStyle w:val="af4"/>
        <w:tblW w:w="9355" w:type="dxa"/>
        <w:tblInd w:w="0" w:type="dxa"/>
        <w:tblLayout w:type="fixed"/>
        <w:tblLook w:val="0400" w:firstRow="0" w:lastRow="0" w:firstColumn="0" w:lastColumn="0" w:noHBand="0" w:noVBand="1"/>
      </w:tblPr>
      <w:tblGrid>
        <w:gridCol w:w="2998"/>
        <w:gridCol w:w="6357"/>
      </w:tblGrid>
      <w:tr w:rsidR="00842C50">
        <w:tc>
          <w:tcPr>
            <w:tcW w:w="2998" w:type="dxa"/>
            <w:tcMar>
              <w:top w:w="15" w:type="dxa"/>
              <w:left w:w="15" w:type="dxa"/>
              <w:bottom w:w="15" w:type="dxa"/>
              <w:right w:w="15" w:type="dxa"/>
            </w:tcMar>
            <w:vAlign w:val="center"/>
          </w:tcPr>
          <w:p w:rsidR="00842C50" w:rsidRDefault="003C568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Вид практики: </w:t>
            </w:r>
          </w:p>
        </w:tc>
        <w:tc>
          <w:tcPr>
            <w:tcW w:w="6357" w:type="dxa"/>
            <w:tcMar>
              <w:top w:w="15" w:type="dxa"/>
              <w:left w:w="15" w:type="dxa"/>
              <w:bottom w:w="15" w:type="dxa"/>
              <w:right w:w="15" w:type="dxa"/>
            </w:tcMar>
            <w:vAlign w:val="center"/>
          </w:tcPr>
          <w:p w:rsidR="00842C50" w:rsidRDefault="003C568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учебная </w:t>
            </w:r>
          </w:p>
        </w:tc>
      </w:tr>
      <w:tr w:rsidR="00842C50">
        <w:tc>
          <w:tcPr>
            <w:tcW w:w="2998" w:type="dxa"/>
            <w:tcMar>
              <w:top w:w="15" w:type="dxa"/>
              <w:left w:w="15" w:type="dxa"/>
              <w:bottom w:w="15" w:type="dxa"/>
              <w:right w:w="15" w:type="dxa"/>
            </w:tcMar>
            <w:vAlign w:val="center"/>
          </w:tcPr>
          <w:p w:rsidR="00842C50" w:rsidRDefault="003C568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Способ проведения практики: </w:t>
            </w:r>
          </w:p>
        </w:tc>
        <w:tc>
          <w:tcPr>
            <w:tcW w:w="6357" w:type="dxa"/>
            <w:tcMar>
              <w:top w:w="15" w:type="dxa"/>
              <w:left w:w="15" w:type="dxa"/>
              <w:bottom w:w="15" w:type="dxa"/>
              <w:right w:w="15" w:type="dxa"/>
            </w:tcMar>
            <w:vAlign w:val="center"/>
          </w:tcPr>
          <w:p w:rsidR="00842C50" w:rsidRDefault="003C568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стационарная  </w:t>
            </w:r>
          </w:p>
        </w:tc>
      </w:tr>
      <w:tr w:rsidR="00842C50">
        <w:tc>
          <w:tcPr>
            <w:tcW w:w="2998" w:type="dxa"/>
            <w:tcMar>
              <w:top w:w="15" w:type="dxa"/>
              <w:left w:w="15" w:type="dxa"/>
              <w:bottom w:w="15" w:type="dxa"/>
              <w:right w:w="15" w:type="dxa"/>
            </w:tcMar>
          </w:tcPr>
          <w:p w:rsidR="00842C50" w:rsidRDefault="003C568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Форма (формы) проведения практики: </w:t>
            </w:r>
          </w:p>
        </w:tc>
        <w:tc>
          <w:tcPr>
            <w:tcW w:w="6357" w:type="dxa"/>
            <w:tcMar>
              <w:top w:w="15" w:type="dxa"/>
              <w:left w:w="15" w:type="dxa"/>
              <w:bottom w:w="15" w:type="dxa"/>
              <w:right w:w="15" w:type="dxa"/>
            </w:tcMar>
          </w:tcPr>
          <w:p w:rsidR="00842C50" w:rsidRDefault="003C568B">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для проведения практики в календарном учебном графике выделяется непрерывный период учебного времени, свободный от других видов учебной деятельности </w:t>
            </w:r>
          </w:p>
        </w:tc>
      </w:tr>
      <w:tr w:rsidR="00842C50">
        <w:tc>
          <w:tcPr>
            <w:tcW w:w="2998" w:type="dxa"/>
            <w:tcMar>
              <w:top w:w="15" w:type="dxa"/>
              <w:left w:w="15" w:type="dxa"/>
              <w:bottom w:w="15" w:type="dxa"/>
              <w:right w:w="15" w:type="dxa"/>
            </w:tcMar>
          </w:tcPr>
          <w:p w:rsidR="00842C50" w:rsidRDefault="003C568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Тип практики: </w:t>
            </w:r>
          </w:p>
        </w:tc>
        <w:tc>
          <w:tcPr>
            <w:tcW w:w="6357" w:type="dxa"/>
            <w:tcMar>
              <w:top w:w="15" w:type="dxa"/>
              <w:left w:w="15" w:type="dxa"/>
              <w:bottom w:w="15" w:type="dxa"/>
              <w:right w:w="15" w:type="dxa"/>
            </w:tcMar>
          </w:tcPr>
          <w:p w:rsidR="00842C50" w:rsidRDefault="003C568B">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технологическая (проектно-технологическая) практика по экологии</w:t>
            </w:r>
          </w:p>
        </w:tc>
      </w:tr>
    </w:tbl>
    <w:p w:rsidR="00842C50" w:rsidRDefault="00842C50">
      <w:pPr>
        <w:spacing w:after="0" w:line="240" w:lineRule="auto"/>
        <w:ind w:firstLine="567"/>
        <w:jc w:val="both"/>
        <w:rPr>
          <w:rFonts w:ascii="Times New Roman" w:eastAsia="Times New Roman" w:hAnsi="Times New Roman" w:cs="Times New Roman"/>
          <w:i/>
          <w:sz w:val="24"/>
          <w:szCs w:val="24"/>
        </w:rPr>
      </w:pPr>
    </w:p>
    <w:p w:rsidR="00842C50" w:rsidRDefault="003C568B">
      <w:pPr>
        <w:pStyle w:val="1"/>
        <w:rPr>
          <w:sz w:val="20"/>
          <w:szCs w:val="20"/>
        </w:rPr>
      </w:pPr>
      <w:bookmarkStart w:id="1" w:name="_heading=h.30j0zll" w:colFirst="0" w:colLast="0"/>
      <w:bookmarkEnd w:id="1"/>
      <w:r>
        <w:rPr>
          <w:sz w:val="20"/>
          <w:szCs w:val="20"/>
        </w:rPr>
        <w:t>2. Перечень планируемых результатов обучения при прохождении практики, соотнесенных с планируемыми результатами освоения ОПОП ВО</w:t>
      </w:r>
    </w:p>
    <w:p w:rsidR="00842C50" w:rsidRDefault="00842C50">
      <w:pPr>
        <w:spacing w:after="0" w:line="240" w:lineRule="auto"/>
        <w:ind w:firstLine="567"/>
        <w:rPr>
          <w:rFonts w:ascii="Times New Roman" w:eastAsia="Times New Roman" w:hAnsi="Times New Roman" w:cs="Times New Roman"/>
          <w:sz w:val="20"/>
          <w:szCs w:val="20"/>
        </w:rPr>
      </w:pPr>
    </w:p>
    <w:p w:rsidR="00842C50" w:rsidRDefault="003C568B">
      <w:pPr>
        <w:spacing w:after="0" w:line="240" w:lineRule="auto"/>
        <w:ind w:firstLine="567"/>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При прохождении практики формируются следующие компетенции: </w:t>
      </w:r>
    </w:p>
    <w:p w:rsidR="00842C50" w:rsidRDefault="00842C50">
      <w:pPr>
        <w:spacing w:after="0" w:line="240" w:lineRule="auto"/>
        <w:ind w:firstLine="567"/>
        <w:jc w:val="both"/>
        <w:rPr>
          <w:rFonts w:ascii="Times New Roman" w:eastAsia="Times New Roman" w:hAnsi="Times New Roman" w:cs="Times New Roman"/>
          <w:sz w:val="20"/>
          <w:szCs w:val="20"/>
        </w:rPr>
      </w:pPr>
    </w:p>
    <w:tbl>
      <w:tblPr>
        <w:tblStyle w:val="af5"/>
        <w:tblW w:w="9326" w:type="dxa"/>
        <w:jc w:val="center"/>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410"/>
        <w:gridCol w:w="6916"/>
      </w:tblGrid>
      <w:tr w:rsidR="00842C50">
        <w:trPr>
          <w:tblHeader/>
          <w:jc w:val="center"/>
        </w:trPr>
        <w:tc>
          <w:tcPr>
            <w:tcW w:w="2410" w:type="dxa"/>
            <w:tcBorders>
              <w:top w:val="single" w:sz="6" w:space="0" w:color="000000"/>
              <w:left w:val="single" w:sz="6" w:space="0" w:color="000000"/>
              <w:bottom w:val="single" w:sz="6" w:space="0" w:color="000000"/>
              <w:right w:val="single" w:sz="6" w:space="0" w:color="000000"/>
            </w:tcBorders>
            <w:vAlign w:val="center"/>
          </w:tcPr>
          <w:p w:rsidR="00842C50" w:rsidRDefault="003C568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Шифр</w:t>
            </w:r>
            <w:r>
              <w:rPr>
                <w:rFonts w:ascii="Times New Roman" w:eastAsia="Times New Roman" w:hAnsi="Times New Roman" w:cs="Times New Roman"/>
                <w:b/>
                <w:sz w:val="20"/>
                <w:szCs w:val="20"/>
              </w:rPr>
              <w:br/>
              <w:t>компетенции</w:t>
            </w:r>
          </w:p>
        </w:tc>
        <w:tc>
          <w:tcPr>
            <w:tcW w:w="6916" w:type="dxa"/>
            <w:tcBorders>
              <w:top w:val="single" w:sz="6" w:space="0" w:color="000000"/>
              <w:left w:val="single" w:sz="6" w:space="0" w:color="000000"/>
              <w:bottom w:val="single" w:sz="6" w:space="0" w:color="000000"/>
              <w:right w:val="single" w:sz="6" w:space="0" w:color="000000"/>
            </w:tcBorders>
            <w:vAlign w:val="center"/>
          </w:tcPr>
          <w:p w:rsidR="00842C50" w:rsidRDefault="003C568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Расшифровка</w:t>
            </w:r>
            <w:r>
              <w:rPr>
                <w:rFonts w:ascii="Times New Roman" w:eastAsia="Times New Roman" w:hAnsi="Times New Roman" w:cs="Times New Roman"/>
                <w:b/>
                <w:sz w:val="20"/>
                <w:szCs w:val="20"/>
              </w:rPr>
              <w:br/>
              <w:t>приобретаемой компетенции / индикатора достижения компетенции</w:t>
            </w:r>
          </w:p>
        </w:tc>
      </w:tr>
      <w:tr w:rsidR="00842C50">
        <w:trPr>
          <w:trHeight w:val="433"/>
          <w:jc w:val="center"/>
        </w:trPr>
        <w:tc>
          <w:tcPr>
            <w:tcW w:w="2410"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rsidR="00842C50" w:rsidRDefault="003C568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УК-1</w:t>
            </w:r>
          </w:p>
        </w:tc>
        <w:tc>
          <w:tcPr>
            <w:tcW w:w="6916"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rsidR="00842C50" w:rsidRDefault="003C568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Способен осуществлять поиск, критический анализ и синтез информации, применять системный подход для решения поставленных задач</w:t>
            </w:r>
          </w:p>
        </w:tc>
      </w:tr>
      <w:tr w:rsidR="00842C50">
        <w:trPr>
          <w:trHeight w:val="433"/>
          <w:jc w:val="center"/>
        </w:trPr>
        <w:tc>
          <w:tcPr>
            <w:tcW w:w="2410"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rsidR="00842C50" w:rsidRDefault="003C568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УК-1.2</w:t>
            </w:r>
          </w:p>
        </w:tc>
        <w:tc>
          <w:tcPr>
            <w:tcW w:w="6916"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rsidR="00842C50" w:rsidRDefault="003C568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Уметь осуществлять поиск, критический анализ и синтез информации, применять системный подход для решения поставленных задач</w:t>
            </w:r>
          </w:p>
        </w:tc>
      </w:tr>
      <w:tr w:rsidR="00842C50">
        <w:trPr>
          <w:trHeight w:val="654"/>
          <w:jc w:val="center"/>
        </w:trPr>
        <w:tc>
          <w:tcPr>
            <w:tcW w:w="2410"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rsidR="00842C50" w:rsidRDefault="003C568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ПК-3</w:t>
            </w:r>
          </w:p>
        </w:tc>
        <w:tc>
          <w:tcPr>
            <w:tcW w:w="6916"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rsidR="00842C50" w:rsidRDefault="003C568B">
            <w:pPr>
              <w:ind w:left="32" w:right="12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Способен применять предметные знания в области биологии при реализации образовательного процесса Способен применять предметные знания в области биологии при реализации образовательного процесса</w:t>
            </w:r>
          </w:p>
        </w:tc>
      </w:tr>
      <w:tr w:rsidR="00842C50">
        <w:trPr>
          <w:trHeight w:val="654"/>
          <w:jc w:val="center"/>
        </w:trPr>
        <w:tc>
          <w:tcPr>
            <w:tcW w:w="2410"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rsidR="00842C50" w:rsidRDefault="003C568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ПК-3.1</w:t>
            </w:r>
          </w:p>
        </w:tc>
        <w:tc>
          <w:tcPr>
            <w:tcW w:w="6916"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rsidR="00842C50" w:rsidRDefault="003C568B">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Знать биологические понятия, принципы организации и функционирования живых систем различного уровня  </w:t>
            </w:r>
          </w:p>
        </w:tc>
      </w:tr>
    </w:tbl>
    <w:p w:rsidR="00842C50" w:rsidRDefault="00842C50">
      <w:pPr>
        <w:spacing w:after="0" w:line="240" w:lineRule="auto"/>
        <w:ind w:firstLine="567"/>
        <w:rPr>
          <w:rFonts w:ascii="Times New Roman" w:eastAsia="Times New Roman" w:hAnsi="Times New Roman" w:cs="Times New Roman"/>
          <w:sz w:val="24"/>
          <w:szCs w:val="24"/>
        </w:rPr>
      </w:pPr>
    </w:p>
    <w:p w:rsidR="00842C50" w:rsidRDefault="003C568B">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Перечень планируемых результатов обучения при прохождении практики:</w:t>
      </w:r>
    </w:p>
    <w:p w:rsidR="00842C50" w:rsidRDefault="00842C50">
      <w:pPr>
        <w:spacing w:after="0" w:line="240" w:lineRule="auto"/>
        <w:ind w:firstLine="567"/>
        <w:jc w:val="both"/>
        <w:rPr>
          <w:rFonts w:ascii="Times New Roman" w:eastAsia="Times New Roman" w:hAnsi="Times New Roman" w:cs="Times New Roman"/>
          <w:sz w:val="20"/>
          <w:szCs w:val="20"/>
        </w:rPr>
      </w:pPr>
    </w:p>
    <w:tbl>
      <w:tblPr>
        <w:tblStyle w:val="af6"/>
        <w:tblW w:w="932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60"/>
        <w:gridCol w:w="6662"/>
      </w:tblGrid>
      <w:tr w:rsidR="00842C50">
        <w:tc>
          <w:tcPr>
            <w:tcW w:w="2660" w:type="dxa"/>
          </w:tcPr>
          <w:p w:rsidR="00842C50" w:rsidRDefault="003C568B">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Шифр компетенции, расшифровка компетенции</w:t>
            </w:r>
          </w:p>
        </w:tc>
        <w:tc>
          <w:tcPr>
            <w:tcW w:w="6662" w:type="dxa"/>
          </w:tcPr>
          <w:p w:rsidR="00842C50" w:rsidRDefault="003C568B">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Индикаторы достижения компетенций</w:t>
            </w:r>
          </w:p>
        </w:tc>
      </w:tr>
      <w:tr w:rsidR="00842C50">
        <w:tc>
          <w:tcPr>
            <w:tcW w:w="2660" w:type="dxa"/>
          </w:tcPr>
          <w:p w:rsidR="00842C50" w:rsidRDefault="003C568B">
            <w:pPr>
              <w:rPr>
                <w:rFonts w:ascii="Times New Roman" w:eastAsia="Times New Roman" w:hAnsi="Times New Roman" w:cs="Times New Roman"/>
                <w:sz w:val="20"/>
                <w:szCs w:val="20"/>
              </w:rPr>
            </w:pPr>
            <w:r>
              <w:rPr>
                <w:rFonts w:ascii="Times New Roman" w:eastAsia="Times New Roman" w:hAnsi="Times New Roman" w:cs="Times New Roman"/>
                <w:sz w:val="20"/>
                <w:szCs w:val="20"/>
              </w:rPr>
              <w:t>УК-1</w:t>
            </w:r>
          </w:p>
          <w:p w:rsidR="00842C50" w:rsidRDefault="003C568B">
            <w:pPr>
              <w:widowControl w:val="0"/>
              <w:pBdr>
                <w:top w:val="nil"/>
                <w:left w:val="nil"/>
                <w:bottom w:val="nil"/>
                <w:right w:val="nil"/>
                <w:between w:val="nil"/>
              </w:pBdr>
              <w:ind w:left="99" w:right="32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Способен осуществлять поиск, критический анализ и синтез информации, применять системный подход для решения поставленных задач</w:t>
            </w:r>
          </w:p>
        </w:tc>
        <w:tc>
          <w:tcPr>
            <w:tcW w:w="6662" w:type="dxa"/>
          </w:tcPr>
          <w:p w:rsidR="00842C50" w:rsidRDefault="003C568B">
            <w:pPr>
              <w:rPr>
                <w:rFonts w:ascii="Times New Roman" w:eastAsia="Times New Roman" w:hAnsi="Times New Roman" w:cs="Times New Roman"/>
                <w:sz w:val="20"/>
                <w:szCs w:val="20"/>
              </w:rPr>
            </w:pPr>
            <w:r>
              <w:rPr>
                <w:rFonts w:ascii="Times New Roman" w:eastAsia="Times New Roman" w:hAnsi="Times New Roman" w:cs="Times New Roman"/>
                <w:sz w:val="20"/>
                <w:szCs w:val="20"/>
              </w:rPr>
              <w:t>УК-1.2</w:t>
            </w:r>
          </w:p>
          <w:p w:rsidR="00842C50" w:rsidRDefault="003C568B">
            <w:pPr>
              <w:widowControl w:val="0"/>
              <w:pBdr>
                <w:top w:val="nil"/>
                <w:left w:val="nil"/>
                <w:bottom w:val="nil"/>
                <w:right w:val="nil"/>
                <w:between w:val="nil"/>
              </w:pBdr>
              <w:ind w:left="99" w:right="10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Уметь осуществлять поиск, критический анализ и синтез информации, применять системный подход для решения поставленных задач</w:t>
            </w:r>
          </w:p>
        </w:tc>
      </w:tr>
      <w:tr w:rsidR="00842C50">
        <w:tc>
          <w:tcPr>
            <w:tcW w:w="2660" w:type="dxa"/>
          </w:tcPr>
          <w:p w:rsidR="00842C50" w:rsidRDefault="003C568B">
            <w:pPr>
              <w:rPr>
                <w:rFonts w:ascii="Times New Roman" w:eastAsia="Times New Roman" w:hAnsi="Times New Roman" w:cs="Times New Roman"/>
                <w:sz w:val="20"/>
                <w:szCs w:val="20"/>
              </w:rPr>
            </w:pPr>
            <w:r>
              <w:rPr>
                <w:rFonts w:ascii="Times New Roman" w:eastAsia="Times New Roman" w:hAnsi="Times New Roman" w:cs="Times New Roman"/>
                <w:sz w:val="20"/>
                <w:szCs w:val="20"/>
              </w:rPr>
              <w:t>ПК-3. Способен применять предметные знания в области биологии при реализации образовательного процесса</w:t>
            </w:r>
          </w:p>
        </w:tc>
        <w:tc>
          <w:tcPr>
            <w:tcW w:w="6662" w:type="dxa"/>
          </w:tcPr>
          <w:p w:rsidR="00842C50" w:rsidRDefault="003C568B">
            <w:pP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ПК-3.1. </w:t>
            </w:r>
            <w:r>
              <w:rPr>
                <w:rFonts w:ascii="Times New Roman" w:eastAsia="Times New Roman" w:hAnsi="Times New Roman" w:cs="Times New Roman"/>
                <w:sz w:val="20"/>
                <w:szCs w:val="20"/>
              </w:rPr>
              <w:t xml:space="preserve">Знать биологические понятия, принципы организации и функционирования живых систем различного уровня  </w:t>
            </w:r>
          </w:p>
        </w:tc>
      </w:tr>
    </w:tbl>
    <w:p w:rsidR="00842C50" w:rsidRDefault="00842C50">
      <w:pPr>
        <w:spacing w:after="0" w:line="240" w:lineRule="auto"/>
        <w:ind w:firstLine="567"/>
        <w:jc w:val="both"/>
        <w:rPr>
          <w:rFonts w:ascii="Times New Roman" w:eastAsia="Times New Roman" w:hAnsi="Times New Roman" w:cs="Times New Roman"/>
          <w:sz w:val="20"/>
          <w:szCs w:val="20"/>
        </w:rPr>
      </w:pPr>
    </w:p>
    <w:p w:rsidR="00842C50" w:rsidRDefault="00842C50">
      <w:pPr>
        <w:spacing w:after="0" w:line="240" w:lineRule="auto"/>
        <w:ind w:firstLine="567"/>
        <w:jc w:val="both"/>
        <w:rPr>
          <w:rFonts w:ascii="Times New Roman" w:eastAsia="Times New Roman" w:hAnsi="Times New Roman" w:cs="Times New Roman"/>
          <w:b/>
          <w:sz w:val="24"/>
          <w:szCs w:val="24"/>
        </w:rPr>
      </w:pPr>
    </w:p>
    <w:p w:rsidR="00842C50" w:rsidRDefault="003C568B">
      <w:pPr>
        <w:pStyle w:val="1"/>
        <w:rPr>
          <w:sz w:val="20"/>
          <w:szCs w:val="20"/>
        </w:rPr>
      </w:pPr>
      <w:bookmarkStart w:id="2" w:name="_heading=h.1fob9te" w:colFirst="0" w:colLast="0"/>
      <w:bookmarkEnd w:id="2"/>
      <w:r>
        <w:rPr>
          <w:sz w:val="20"/>
          <w:szCs w:val="20"/>
        </w:rPr>
        <w:t>3. Место практики в структуре образовательной программы</w:t>
      </w:r>
    </w:p>
    <w:p w:rsidR="00842C50" w:rsidRDefault="003C568B">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Данная практика входит в Блок 2 «Практики» Б2.В.06.03(У) ОПОП ВО. </w:t>
      </w:r>
    </w:p>
    <w:p w:rsidR="00842C50" w:rsidRDefault="003C568B">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Практика осваивается на 5 курсе в 9 семестре. </w:t>
      </w:r>
    </w:p>
    <w:p w:rsidR="00842C50" w:rsidRDefault="003C568B">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При прохождении данной практики обучающийся опирается на материалы ранее освоенных дисциплин (модулей) и/или практик: «Зоология беспозвоночных», «</w:t>
      </w:r>
      <w:r>
        <w:rPr>
          <w:rFonts w:ascii="Times New Roman" w:eastAsia="Times New Roman" w:hAnsi="Times New Roman" w:cs="Times New Roman"/>
          <w:color w:val="000000"/>
          <w:sz w:val="20"/>
          <w:szCs w:val="20"/>
        </w:rPr>
        <w:t>Систематическая ботаника», «Зоология позвоночных».</w:t>
      </w:r>
    </w:p>
    <w:p w:rsidR="00842C50" w:rsidRDefault="003C568B">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Освоение данной практики способствует эффективному освоению следующих компонентов ОПОП ВО: «О</w:t>
      </w:r>
      <w:r>
        <w:rPr>
          <w:rFonts w:ascii="Times New Roman" w:eastAsia="Times New Roman" w:hAnsi="Times New Roman" w:cs="Times New Roman"/>
          <w:color w:val="000000"/>
          <w:sz w:val="20"/>
          <w:szCs w:val="20"/>
        </w:rPr>
        <w:t>храна природы и рациональное природопользование», «Биогеография».</w:t>
      </w:r>
    </w:p>
    <w:p w:rsidR="00842C50" w:rsidRDefault="00842C50">
      <w:pPr>
        <w:pStyle w:val="1"/>
        <w:ind w:firstLine="0"/>
        <w:rPr>
          <w:sz w:val="20"/>
          <w:szCs w:val="20"/>
        </w:rPr>
      </w:pPr>
      <w:bookmarkStart w:id="3" w:name="_heading=h.3znysh7" w:colFirst="0" w:colLast="0"/>
      <w:bookmarkEnd w:id="3"/>
    </w:p>
    <w:p w:rsidR="00842C50" w:rsidRDefault="003C568B">
      <w:pPr>
        <w:pStyle w:val="1"/>
        <w:ind w:firstLine="567"/>
        <w:rPr>
          <w:sz w:val="20"/>
          <w:szCs w:val="20"/>
        </w:rPr>
      </w:pPr>
      <w:r>
        <w:rPr>
          <w:sz w:val="20"/>
          <w:szCs w:val="20"/>
        </w:rPr>
        <w:t>4. Объем практики</w:t>
      </w:r>
    </w:p>
    <w:p w:rsidR="00842C50" w:rsidRDefault="003C568B">
      <w:pPr>
        <w:spacing w:after="0"/>
        <w:ind w:firstLine="525"/>
        <w:jc w:val="both"/>
        <w:rPr>
          <w:rFonts w:ascii="Times New Roman" w:eastAsia="Times New Roman" w:hAnsi="Times New Roman" w:cs="Times New Roman"/>
          <w:sz w:val="20"/>
          <w:szCs w:val="20"/>
        </w:rPr>
      </w:pPr>
      <w:bookmarkStart w:id="4" w:name="_heading=h.2et92p0" w:colFirst="0" w:colLast="0"/>
      <w:bookmarkEnd w:id="4"/>
      <w:r>
        <w:rPr>
          <w:rFonts w:ascii="Times New Roman" w:eastAsia="Times New Roman" w:hAnsi="Times New Roman" w:cs="Times New Roman"/>
          <w:sz w:val="20"/>
          <w:szCs w:val="20"/>
        </w:rPr>
        <w:t xml:space="preserve"> Объём практики составляет 5 зачётных единицы, 180 часов. </w:t>
      </w:r>
    </w:p>
    <w:p w:rsidR="00842C50" w:rsidRDefault="003C568B">
      <w:pPr>
        <w:spacing w:after="0"/>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а) Контактная работа – </w:t>
      </w:r>
      <w:r w:rsidR="005D208D">
        <w:rPr>
          <w:rFonts w:ascii="Times New Roman" w:eastAsia="Times New Roman" w:hAnsi="Times New Roman" w:cs="Times New Roman"/>
          <w:sz w:val="20"/>
          <w:szCs w:val="20"/>
        </w:rPr>
        <w:t>80</w:t>
      </w:r>
      <w:r>
        <w:rPr>
          <w:rFonts w:ascii="Times New Roman" w:eastAsia="Times New Roman" w:hAnsi="Times New Roman" w:cs="Times New Roman"/>
          <w:sz w:val="20"/>
          <w:szCs w:val="20"/>
        </w:rPr>
        <w:t xml:space="preserve"> часов, в том числе:</w:t>
      </w:r>
    </w:p>
    <w:p w:rsidR="00842C50" w:rsidRDefault="00E265B1">
      <w:pPr>
        <w:spacing w:after="0"/>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лабораторные</w:t>
      </w:r>
      <w:r w:rsidR="003C568B">
        <w:rPr>
          <w:rFonts w:ascii="Times New Roman" w:eastAsia="Times New Roman" w:hAnsi="Times New Roman" w:cs="Times New Roman"/>
          <w:sz w:val="20"/>
          <w:szCs w:val="20"/>
        </w:rPr>
        <w:t xml:space="preserve"> занятия – </w:t>
      </w:r>
      <w:r w:rsidR="003C7C0C">
        <w:rPr>
          <w:rFonts w:ascii="Times New Roman" w:eastAsia="Times New Roman" w:hAnsi="Times New Roman" w:cs="Times New Roman"/>
          <w:sz w:val="20"/>
          <w:szCs w:val="20"/>
        </w:rPr>
        <w:t>80</w:t>
      </w:r>
      <w:r w:rsidR="003C568B">
        <w:rPr>
          <w:rFonts w:ascii="Times New Roman" w:eastAsia="Times New Roman" w:hAnsi="Times New Roman" w:cs="Times New Roman"/>
          <w:sz w:val="20"/>
          <w:szCs w:val="20"/>
        </w:rPr>
        <w:t xml:space="preserve"> часов.</w:t>
      </w:r>
    </w:p>
    <w:p w:rsidR="00842C50" w:rsidRDefault="003C568B">
      <w:pPr>
        <w:spacing w:after="0"/>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б) Самостоятельная работа – 1</w:t>
      </w:r>
      <w:r w:rsidR="005D208D">
        <w:rPr>
          <w:rFonts w:ascii="Times New Roman" w:eastAsia="Times New Roman" w:hAnsi="Times New Roman" w:cs="Times New Roman"/>
          <w:sz w:val="20"/>
          <w:szCs w:val="20"/>
        </w:rPr>
        <w:t>00</w:t>
      </w:r>
      <w:r>
        <w:rPr>
          <w:rFonts w:ascii="Times New Roman" w:eastAsia="Times New Roman" w:hAnsi="Times New Roman" w:cs="Times New Roman"/>
          <w:sz w:val="20"/>
          <w:szCs w:val="20"/>
        </w:rPr>
        <w:t xml:space="preserve"> часа.</w:t>
      </w:r>
    </w:p>
    <w:p w:rsidR="00842C50" w:rsidRDefault="00842C50">
      <w:pPr>
        <w:spacing w:after="0"/>
        <w:ind w:firstLine="567"/>
        <w:jc w:val="both"/>
        <w:rPr>
          <w:rFonts w:ascii="Times New Roman" w:eastAsia="Times New Roman" w:hAnsi="Times New Roman" w:cs="Times New Roman"/>
          <w:sz w:val="20"/>
          <w:szCs w:val="20"/>
        </w:rPr>
      </w:pPr>
    </w:p>
    <w:p w:rsidR="00842C50" w:rsidRDefault="003C568B">
      <w:pPr>
        <w:pStyle w:val="1"/>
        <w:rPr>
          <w:sz w:val="20"/>
          <w:szCs w:val="20"/>
        </w:rPr>
      </w:pPr>
      <w:r>
        <w:rPr>
          <w:sz w:val="20"/>
          <w:szCs w:val="20"/>
        </w:rPr>
        <w:t>5. Базы практики</w:t>
      </w:r>
    </w:p>
    <w:p w:rsidR="00842C50" w:rsidRDefault="003C568B">
      <w:pPr>
        <w:pBdr>
          <w:top w:val="nil"/>
          <w:left w:val="nil"/>
          <w:bottom w:val="nil"/>
          <w:right w:val="nil"/>
          <w:between w:val="nil"/>
        </w:pBdr>
        <w:spacing w:after="120" w:line="228" w:lineRule="auto"/>
        <w:ind w:firstLine="567"/>
        <w:rPr>
          <w:color w:val="000000"/>
          <w:sz w:val="20"/>
          <w:szCs w:val="20"/>
        </w:rPr>
      </w:pPr>
      <w:bookmarkStart w:id="5" w:name="_heading=h.tyjcwt" w:colFirst="0" w:colLast="0"/>
      <w:bookmarkEnd w:id="5"/>
      <w:r>
        <w:rPr>
          <w:color w:val="000000"/>
          <w:sz w:val="20"/>
          <w:szCs w:val="20"/>
        </w:rPr>
        <w:t xml:space="preserve"> </w:t>
      </w:r>
    </w:p>
    <w:p w:rsidR="00842C50" w:rsidRDefault="003C568B">
      <w:pPr>
        <w:spacing w:after="0" w:line="240" w:lineRule="auto"/>
        <w:ind w:firstLine="5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Базой практики является кафедра биологии и химии </w:t>
      </w:r>
      <w:proofErr w:type="spellStart"/>
      <w:r>
        <w:rPr>
          <w:rFonts w:ascii="Times New Roman" w:eastAsia="Times New Roman" w:hAnsi="Times New Roman" w:cs="Times New Roman"/>
          <w:sz w:val="20"/>
          <w:szCs w:val="20"/>
        </w:rPr>
        <w:t>Елабужского</w:t>
      </w:r>
      <w:proofErr w:type="spellEnd"/>
      <w:r>
        <w:rPr>
          <w:rFonts w:ascii="Times New Roman" w:eastAsia="Times New Roman" w:hAnsi="Times New Roman" w:cs="Times New Roman"/>
          <w:sz w:val="20"/>
          <w:szCs w:val="20"/>
        </w:rPr>
        <w:t xml:space="preserve"> института КФУ, г. Елабуга, ул. Горького, д.84, ауд.3</w:t>
      </w:r>
    </w:p>
    <w:p w:rsidR="00842C50" w:rsidRDefault="00842C50">
      <w:pPr>
        <w:spacing w:after="0" w:line="240" w:lineRule="auto"/>
        <w:jc w:val="both"/>
        <w:rPr>
          <w:sz w:val="20"/>
          <w:szCs w:val="20"/>
        </w:rPr>
      </w:pPr>
    </w:p>
    <w:p w:rsidR="00842C50" w:rsidRDefault="003C568B">
      <w:pPr>
        <w:pStyle w:val="1"/>
        <w:rPr>
          <w:sz w:val="20"/>
          <w:szCs w:val="20"/>
        </w:rPr>
      </w:pPr>
      <w:r>
        <w:rPr>
          <w:sz w:val="20"/>
          <w:szCs w:val="20"/>
        </w:rPr>
        <w:t>6. Содержание практики</w:t>
      </w:r>
    </w:p>
    <w:p w:rsidR="00842C50" w:rsidRDefault="00842C50">
      <w:pPr>
        <w:spacing w:after="0" w:line="240" w:lineRule="auto"/>
        <w:ind w:firstLine="567"/>
        <w:jc w:val="both"/>
        <w:rPr>
          <w:rFonts w:ascii="Times New Roman" w:eastAsia="Times New Roman" w:hAnsi="Times New Roman" w:cs="Times New Roman"/>
          <w:sz w:val="20"/>
          <w:szCs w:val="20"/>
        </w:rPr>
      </w:pPr>
    </w:p>
    <w:tbl>
      <w:tblPr>
        <w:tblStyle w:val="af7"/>
        <w:tblW w:w="9640" w:type="dxa"/>
        <w:tblInd w:w="-181" w:type="dxa"/>
        <w:tblLayout w:type="fixed"/>
        <w:tblLook w:val="0000" w:firstRow="0" w:lastRow="0" w:firstColumn="0" w:lastColumn="0" w:noHBand="0" w:noVBand="0"/>
      </w:tblPr>
      <w:tblGrid>
        <w:gridCol w:w="568"/>
        <w:gridCol w:w="1276"/>
        <w:gridCol w:w="5103"/>
        <w:gridCol w:w="851"/>
        <w:gridCol w:w="850"/>
        <w:gridCol w:w="992"/>
      </w:tblGrid>
      <w:tr w:rsidR="00842C50">
        <w:trPr>
          <w:cantSplit/>
          <w:trHeight w:val="1134"/>
        </w:trPr>
        <w:tc>
          <w:tcPr>
            <w:tcW w:w="568" w:type="dxa"/>
            <w:vMerge w:val="restart"/>
            <w:tcBorders>
              <w:top w:val="single" w:sz="4" w:space="0" w:color="000001"/>
              <w:left w:val="single" w:sz="4" w:space="0" w:color="000001"/>
              <w:right w:val="single" w:sz="4" w:space="0" w:color="000001"/>
            </w:tcBorders>
            <w:vAlign w:val="center"/>
          </w:tcPr>
          <w:p w:rsidR="00842C50" w:rsidRDefault="00842C50">
            <w:pPr>
              <w:spacing w:after="0" w:line="240" w:lineRule="auto"/>
              <w:jc w:val="center"/>
              <w:rPr>
                <w:rFonts w:ascii="Times New Roman" w:eastAsia="Times New Roman" w:hAnsi="Times New Roman" w:cs="Times New Roman"/>
                <w:b/>
                <w:sz w:val="20"/>
                <w:szCs w:val="20"/>
              </w:rPr>
            </w:pPr>
          </w:p>
          <w:p w:rsidR="00842C50" w:rsidRDefault="00842C50">
            <w:pPr>
              <w:spacing w:after="0" w:line="240" w:lineRule="auto"/>
              <w:jc w:val="center"/>
              <w:rPr>
                <w:rFonts w:ascii="Times New Roman" w:eastAsia="Times New Roman" w:hAnsi="Times New Roman" w:cs="Times New Roman"/>
                <w:b/>
                <w:sz w:val="20"/>
                <w:szCs w:val="20"/>
              </w:rPr>
            </w:pPr>
          </w:p>
          <w:p w:rsidR="00842C50" w:rsidRDefault="00842C50">
            <w:pPr>
              <w:spacing w:after="0" w:line="240" w:lineRule="auto"/>
              <w:jc w:val="center"/>
              <w:rPr>
                <w:rFonts w:ascii="Times New Roman" w:eastAsia="Times New Roman" w:hAnsi="Times New Roman" w:cs="Times New Roman"/>
                <w:b/>
                <w:sz w:val="20"/>
                <w:szCs w:val="20"/>
              </w:rPr>
            </w:pPr>
          </w:p>
          <w:p w:rsidR="00842C50" w:rsidRDefault="00842C50">
            <w:pPr>
              <w:spacing w:after="0" w:line="240" w:lineRule="auto"/>
              <w:jc w:val="center"/>
              <w:rPr>
                <w:rFonts w:ascii="Times New Roman" w:eastAsia="Times New Roman" w:hAnsi="Times New Roman" w:cs="Times New Roman"/>
                <w:b/>
                <w:sz w:val="20"/>
                <w:szCs w:val="20"/>
              </w:rPr>
            </w:pPr>
          </w:p>
          <w:p w:rsidR="00842C50" w:rsidRDefault="003C568B">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p w:rsidR="00842C50" w:rsidRDefault="003C568B">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п/п</w:t>
            </w:r>
          </w:p>
          <w:p w:rsidR="00842C50" w:rsidRDefault="00842C50">
            <w:pPr>
              <w:spacing w:after="0" w:line="240" w:lineRule="auto"/>
              <w:jc w:val="center"/>
              <w:rPr>
                <w:rFonts w:ascii="Times New Roman" w:eastAsia="Times New Roman" w:hAnsi="Times New Roman" w:cs="Times New Roman"/>
                <w:b/>
                <w:sz w:val="20"/>
                <w:szCs w:val="20"/>
              </w:rPr>
            </w:pPr>
          </w:p>
          <w:p w:rsidR="00842C50" w:rsidRDefault="00842C50">
            <w:pPr>
              <w:spacing w:after="0" w:line="240" w:lineRule="auto"/>
              <w:jc w:val="center"/>
              <w:rPr>
                <w:rFonts w:ascii="Times New Roman" w:eastAsia="Times New Roman" w:hAnsi="Times New Roman" w:cs="Times New Roman"/>
                <w:b/>
                <w:sz w:val="20"/>
                <w:szCs w:val="20"/>
              </w:rPr>
            </w:pPr>
          </w:p>
          <w:p w:rsidR="00842C50" w:rsidRDefault="00842C50">
            <w:pPr>
              <w:spacing w:after="0" w:line="240" w:lineRule="auto"/>
              <w:jc w:val="center"/>
              <w:rPr>
                <w:rFonts w:ascii="Times New Roman" w:eastAsia="Times New Roman" w:hAnsi="Times New Roman" w:cs="Times New Roman"/>
                <w:b/>
                <w:sz w:val="20"/>
                <w:szCs w:val="20"/>
              </w:rPr>
            </w:pPr>
          </w:p>
          <w:p w:rsidR="00842C50" w:rsidRDefault="00842C50">
            <w:pPr>
              <w:spacing w:after="0" w:line="240" w:lineRule="auto"/>
              <w:jc w:val="center"/>
              <w:rPr>
                <w:rFonts w:ascii="Times New Roman" w:eastAsia="Times New Roman" w:hAnsi="Times New Roman" w:cs="Times New Roman"/>
                <w:b/>
                <w:sz w:val="20"/>
                <w:szCs w:val="20"/>
              </w:rPr>
            </w:pPr>
          </w:p>
          <w:p w:rsidR="00842C50" w:rsidRDefault="00842C50">
            <w:pPr>
              <w:spacing w:after="0" w:line="240" w:lineRule="auto"/>
              <w:jc w:val="center"/>
              <w:rPr>
                <w:rFonts w:ascii="Times New Roman" w:eastAsia="Times New Roman" w:hAnsi="Times New Roman" w:cs="Times New Roman"/>
                <w:sz w:val="20"/>
                <w:szCs w:val="20"/>
              </w:rPr>
            </w:pPr>
          </w:p>
        </w:tc>
        <w:tc>
          <w:tcPr>
            <w:tcW w:w="1276" w:type="dxa"/>
            <w:vMerge w:val="restart"/>
            <w:tcBorders>
              <w:top w:val="single" w:sz="4" w:space="0" w:color="000001"/>
              <w:left w:val="single" w:sz="4" w:space="0" w:color="000001"/>
              <w:right w:val="single" w:sz="4" w:space="0" w:color="000001"/>
            </w:tcBorders>
            <w:vAlign w:val="center"/>
          </w:tcPr>
          <w:p w:rsidR="00842C50" w:rsidRDefault="00842C50">
            <w:pPr>
              <w:spacing w:after="0" w:line="240" w:lineRule="auto"/>
              <w:jc w:val="center"/>
              <w:rPr>
                <w:rFonts w:ascii="Times New Roman" w:eastAsia="Times New Roman" w:hAnsi="Times New Roman" w:cs="Times New Roman"/>
                <w:b/>
                <w:sz w:val="20"/>
                <w:szCs w:val="20"/>
              </w:rPr>
            </w:pPr>
          </w:p>
          <w:p w:rsidR="00842C50" w:rsidRDefault="00842C50">
            <w:pPr>
              <w:spacing w:after="0" w:line="240" w:lineRule="auto"/>
              <w:jc w:val="center"/>
              <w:rPr>
                <w:rFonts w:ascii="Times New Roman" w:eastAsia="Times New Roman" w:hAnsi="Times New Roman" w:cs="Times New Roman"/>
                <w:b/>
                <w:sz w:val="20"/>
                <w:szCs w:val="20"/>
              </w:rPr>
            </w:pPr>
          </w:p>
          <w:p w:rsidR="00842C50" w:rsidRDefault="00842C50">
            <w:pPr>
              <w:spacing w:after="0" w:line="240" w:lineRule="auto"/>
              <w:jc w:val="center"/>
              <w:rPr>
                <w:rFonts w:ascii="Times New Roman" w:eastAsia="Times New Roman" w:hAnsi="Times New Roman" w:cs="Times New Roman"/>
                <w:b/>
                <w:sz w:val="20"/>
                <w:szCs w:val="20"/>
              </w:rPr>
            </w:pPr>
          </w:p>
          <w:p w:rsidR="00842C50" w:rsidRDefault="003C568B">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Этап</w:t>
            </w:r>
          </w:p>
          <w:p w:rsidR="00842C50" w:rsidRDefault="00842C50">
            <w:pPr>
              <w:spacing w:after="0" w:line="240" w:lineRule="auto"/>
              <w:jc w:val="center"/>
              <w:rPr>
                <w:rFonts w:ascii="Times New Roman" w:eastAsia="Times New Roman" w:hAnsi="Times New Roman" w:cs="Times New Roman"/>
                <w:b/>
                <w:sz w:val="20"/>
                <w:szCs w:val="20"/>
              </w:rPr>
            </w:pPr>
          </w:p>
          <w:p w:rsidR="00842C50" w:rsidRDefault="00842C50">
            <w:pPr>
              <w:spacing w:after="0" w:line="240" w:lineRule="auto"/>
              <w:jc w:val="center"/>
              <w:rPr>
                <w:rFonts w:ascii="Times New Roman" w:eastAsia="Times New Roman" w:hAnsi="Times New Roman" w:cs="Times New Roman"/>
                <w:b/>
                <w:sz w:val="20"/>
                <w:szCs w:val="20"/>
              </w:rPr>
            </w:pPr>
          </w:p>
          <w:p w:rsidR="00842C50" w:rsidRDefault="00842C50">
            <w:pPr>
              <w:spacing w:after="0" w:line="240" w:lineRule="auto"/>
              <w:jc w:val="center"/>
              <w:rPr>
                <w:rFonts w:ascii="Times New Roman" w:eastAsia="Times New Roman" w:hAnsi="Times New Roman" w:cs="Times New Roman"/>
                <w:sz w:val="20"/>
                <w:szCs w:val="20"/>
              </w:rPr>
            </w:pPr>
          </w:p>
        </w:tc>
        <w:tc>
          <w:tcPr>
            <w:tcW w:w="5103" w:type="dxa"/>
            <w:vMerge w:val="restart"/>
            <w:tcBorders>
              <w:top w:val="single" w:sz="4" w:space="0" w:color="000001"/>
              <w:left w:val="single" w:sz="4" w:space="0" w:color="000001"/>
              <w:right w:val="single" w:sz="4" w:space="0" w:color="000000"/>
            </w:tcBorders>
            <w:vAlign w:val="center"/>
          </w:tcPr>
          <w:p w:rsidR="00842C50" w:rsidRDefault="003C568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Содержание этапа</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842C50" w:rsidRDefault="003C568B">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Трудоемкость (часов)</w:t>
            </w:r>
          </w:p>
          <w:p w:rsidR="00842C50" w:rsidRDefault="003C568B">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по видам учебной работы</w:t>
            </w:r>
          </w:p>
        </w:tc>
        <w:tc>
          <w:tcPr>
            <w:tcW w:w="992" w:type="dxa"/>
            <w:vMerge w:val="restart"/>
            <w:tcBorders>
              <w:top w:val="single" w:sz="4" w:space="0" w:color="000001"/>
              <w:left w:val="single" w:sz="4" w:space="0" w:color="000000"/>
              <w:right w:val="single" w:sz="4" w:space="0" w:color="000001"/>
            </w:tcBorders>
            <w:vAlign w:val="center"/>
          </w:tcPr>
          <w:p w:rsidR="00842C50" w:rsidRDefault="003C568B">
            <w:pPr>
              <w:spacing w:after="0" w:line="240" w:lineRule="auto"/>
              <w:ind w:left="113" w:right="113"/>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Реализуемые компетенции</w:t>
            </w:r>
          </w:p>
        </w:tc>
      </w:tr>
      <w:tr w:rsidR="00842C50">
        <w:trPr>
          <w:cantSplit/>
          <w:trHeight w:val="1577"/>
        </w:trPr>
        <w:tc>
          <w:tcPr>
            <w:tcW w:w="568" w:type="dxa"/>
            <w:vMerge/>
            <w:tcBorders>
              <w:top w:val="single" w:sz="4" w:space="0" w:color="000001"/>
              <w:left w:val="single" w:sz="4" w:space="0" w:color="000001"/>
              <w:right w:val="single" w:sz="4" w:space="0" w:color="000001"/>
            </w:tcBorders>
            <w:vAlign w:val="center"/>
          </w:tcPr>
          <w:p w:rsidR="00842C50" w:rsidRDefault="00842C50">
            <w:pPr>
              <w:widowControl w:val="0"/>
              <w:pBdr>
                <w:top w:val="nil"/>
                <w:left w:val="nil"/>
                <w:bottom w:val="nil"/>
                <w:right w:val="nil"/>
                <w:between w:val="nil"/>
              </w:pBdr>
              <w:spacing w:after="0"/>
              <w:rPr>
                <w:rFonts w:ascii="Times New Roman" w:eastAsia="Times New Roman" w:hAnsi="Times New Roman" w:cs="Times New Roman"/>
                <w:b/>
                <w:sz w:val="20"/>
                <w:szCs w:val="20"/>
              </w:rPr>
            </w:pPr>
          </w:p>
        </w:tc>
        <w:tc>
          <w:tcPr>
            <w:tcW w:w="1276" w:type="dxa"/>
            <w:vMerge/>
            <w:tcBorders>
              <w:top w:val="single" w:sz="4" w:space="0" w:color="000001"/>
              <w:left w:val="single" w:sz="4" w:space="0" w:color="000001"/>
              <w:right w:val="single" w:sz="4" w:space="0" w:color="000001"/>
            </w:tcBorders>
            <w:vAlign w:val="center"/>
          </w:tcPr>
          <w:p w:rsidR="00842C50" w:rsidRDefault="00842C50">
            <w:pPr>
              <w:widowControl w:val="0"/>
              <w:pBdr>
                <w:top w:val="nil"/>
                <w:left w:val="nil"/>
                <w:bottom w:val="nil"/>
                <w:right w:val="nil"/>
                <w:between w:val="nil"/>
              </w:pBdr>
              <w:spacing w:after="0"/>
              <w:rPr>
                <w:rFonts w:ascii="Times New Roman" w:eastAsia="Times New Roman" w:hAnsi="Times New Roman" w:cs="Times New Roman"/>
                <w:b/>
                <w:sz w:val="20"/>
                <w:szCs w:val="20"/>
              </w:rPr>
            </w:pPr>
          </w:p>
        </w:tc>
        <w:tc>
          <w:tcPr>
            <w:tcW w:w="5103" w:type="dxa"/>
            <w:vMerge/>
            <w:tcBorders>
              <w:top w:val="single" w:sz="4" w:space="0" w:color="000001"/>
              <w:left w:val="single" w:sz="4" w:space="0" w:color="000001"/>
              <w:right w:val="single" w:sz="4" w:space="0" w:color="000000"/>
            </w:tcBorders>
            <w:vAlign w:val="center"/>
          </w:tcPr>
          <w:p w:rsidR="00842C50" w:rsidRDefault="00842C50">
            <w:pPr>
              <w:widowControl w:val="0"/>
              <w:pBdr>
                <w:top w:val="nil"/>
                <w:left w:val="nil"/>
                <w:bottom w:val="nil"/>
                <w:right w:val="nil"/>
                <w:between w:val="nil"/>
              </w:pBdr>
              <w:spacing w:after="0"/>
              <w:rPr>
                <w:rFonts w:ascii="Times New Roman" w:eastAsia="Times New Roman" w:hAnsi="Times New Roman" w:cs="Times New Roman"/>
                <w:b/>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842C50" w:rsidRDefault="00E265B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Лабораторные</w:t>
            </w:r>
            <w:r w:rsidR="003C568B">
              <w:rPr>
                <w:rFonts w:ascii="Times New Roman" w:eastAsia="Times New Roman" w:hAnsi="Times New Roman" w:cs="Times New Roman"/>
                <w:sz w:val="20"/>
                <w:szCs w:val="20"/>
              </w:rPr>
              <w:t xml:space="preserve"> занятия</w:t>
            </w:r>
          </w:p>
        </w:tc>
        <w:tc>
          <w:tcPr>
            <w:tcW w:w="850" w:type="dxa"/>
            <w:tcBorders>
              <w:top w:val="single" w:sz="4" w:space="0" w:color="000000"/>
              <w:left w:val="single" w:sz="4" w:space="0" w:color="000000"/>
              <w:bottom w:val="single" w:sz="4" w:space="0" w:color="000000"/>
              <w:right w:val="single" w:sz="4" w:space="0" w:color="000000"/>
            </w:tcBorders>
            <w:vAlign w:val="center"/>
          </w:tcPr>
          <w:p w:rsidR="00842C50" w:rsidRDefault="003C568B">
            <w:pPr>
              <w:spacing w:after="0" w:line="240" w:lineRule="auto"/>
              <w:ind w:left="113" w:right="113"/>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Самостоятель-ная</w:t>
            </w:r>
            <w:proofErr w:type="spellEnd"/>
            <w:r>
              <w:rPr>
                <w:rFonts w:ascii="Times New Roman" w:eastAsia="Times New Roman" w:hAnsi="Times New Roman" w:cs="Times New Roman"/>
                <w:sz w:val="20"/>
                <w:szCs w:val="20"/>
              </w:rPr>
              <w:t xml:space="preserve"> работа</w:t>
            </w:r>
          </w:p>
        </w:tc>
        <w:tc>
          <w:tcPr>
            <w:tcW w:w="992" w:type="dxa"/>
            <w:vMerge/>
            <w:tcBorders>
              <w:top w:val="single" w:sz="4" w:space="0" w:color="000001"/>
              <w:left w:val="single" w:sz="4" w:space="0" w:color="000000"/>
              <w:right w:val="single" w:sz="4" w:space="0" w:color="000001"/>
            </w:tcBorders>
            <w:vAlign w:val="center"/>
          </w:tcPr>
          <w:p w:rsidR="00842C50" w:rsidRDefault="00842C50">
            <w:pPr>
              <w:widowControl w:val="0"/>
              <w:pBdr>
                <w:top w:val="nil"/>
                <w:left w:val="nil"/>
                <w:bottom w:val="nil"/>
                <w:right w:val="nil"/>
                <w:between w:val="nil"/>
              </w:pBdr>
              <w:spacing w:after="0"/>
              <w:rPr>
                <w:rFonts w:ascii="Times New Roman" w:eastAsia="Times New Roman" w:hAnsi="Times New Roman" w:cs="Times New Roman"/>
                <w:sz w:val="20"/>
                <w:szCs w:val="20"/>
              </w:rPr>
            </w:pPr>
          </w:p>
        </w:tc>
      </w:tr>
      <w:tr w:rsidR="00842C50">
        <w:trPr>
          <w:trHeight w:val="20"/>
        </w:trPr>
        <w:tc>
          <w:tcPr>
            <w:tcW w:w="568" w:type="dxa"/>
            <w:tcBorders>
              <w:top w:val="single" w:sz="4" w:space="0" w:color="000001"/>
              <w:left w:val="single" w:sz="4" w:space="0" w:color="000001"/>
              <w:bottom w:val="single" w:sz="4" w:space="0" w:color="000001"/>
              <w:right w:val="single" w:sz="4" w:space="0" w:color="000001"/>
            </w:tcBorders>
          </w:tcPr>
          <w:p w:rsidR="00842C50" w:rsidRDefault="003C568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tcBorders>
              <w:top w:val="single" w:sz="4" w:space="0" w:color="000001"/>
              <w:left w:val="single" w:sz="4" w:space="0" w:color="000001"/>
              <w:bottom w:val="single" w:sz="4" w:space="0" w:color="000001"/>
              <w:right w:val="single" w:sz="4" w:space="0" w:color="000001"/>
            </w:tcBorders>
          </w:tcPr>
          <w:p w:rsidR="00842C50" w:rsidRDefault="003C568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Организационный этап</w:t>
            </w:r>
          </w:p>
        </w:tc>
        <w:tc>
          <w:tcPr>
            <w:tcW w:w="5103" w:type="dxa"/>
            <w:tcBorders>
              <w:top w:val="single" w:sz="4" w:space="0" w:color="000001"/>
              <w:left w:val="single" w:sz="4" w:space="0" w:color="000001"/>
              <w:bottom w:val="single" w:sz="4" w:space="0" w:color="000001"/>
              <w:right w:val="single" w:sz="4" w:space="0" w:color="000000"/>
            </w:tcBorders>
          </w:tcPr>
          <w:p w:rsidR="00842C50" w:rsidRDefault="003C568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Инструктаж по технике безопасности. Получение оборудования и специальной литературы. Изучение методик полевых исследований.</w:t>
            </w:r>
          </w:p>
        </w:tc>
        <w:tc>
          <w:tcPr>
            <w:tcW w:w="851" w:type="dxa"/>
            <w:tcBorders>
              <w:top w:val="single" w:sz="4" w:space="0" w:color="000000"/>
              <w:left w:val="single" w:sz="4" w:space="0" w:color="000000"/>
              <w:bottom w:val="single" w:sz="4" w:space="0" w:color="000000"/>
              <w:right w:val="single" w:sz="4" w:space="0" w:color="000000"/>
            </w:tcBorders>
          </w:tcPr>
          <w:p w:rsidR="00842C50" w:rsidRDefault="0008546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850" w:type="dxa"/>
            <w:tcBorders>
              <w:top w:val="single" w:sz="4" w:space="0" w:color="000000"/>
              <w:left w:val="single" w:sz="4" w:space="0" w:color="000000"/>
              <w:bottom w:val="single" w:sz="4" w:space="0" w:color="000000"/>
              <w:right w:val="single" w:sz="4" w:space="0" w:color="000000"/>
            </w:tcBorders>
          </w:tcPr>
          <w:p w:rsidR="00842C50" w:rsidRDefault="003C568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992" w:type="dxa"/>
            <w:tcBorders>
              <w:top w:val="single" w:sz="4" w:space="0" w:color="000001"/>
              <w:left w:val="single" w:sz="4" w:space="0" w:color="000000"/>
              <w:bottom w:val="single" w:sz="4" w:space="0" w:color="000001"/>
              <w:right w:val="single" w:sz="4" w:space="0" w:color="000001"/>
            </w:tcBorders>
          </w:tcPr>
          <w:p w:rsidR="00842C50" w:rsidRDefault="003C568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УК-1</w:t>
            </w:r>
          </w:p>
          <w:p w:rsidR="00842C50" w:rsidRDefault="003C568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ПК-3</w:t>
            </w:r>
          </w:p>
          <w:p w:rsidR="00842C50" w:rsidRDefault="00842C50">
            <w:pPr>
              <w:spacing w:after="0" w:line="240" w:lineRule="auto"/>
              <w:jc w:val="center"/>
              <w:rPr>
                <w:rFonts w:ascii="Times New Roman" w:eastAsia="Times New Roman" w:hAnsi="Times New Roman" w:cs="Times New Roman"/>
                <w:sz w:val="20"/>
                <w:szCs w:val="20"/>
              </w:rPr>
            </w:pPr>
          </w:p>
        </w:tc>
      </w:tr>
      <w:tr w:rsidR="00842C50">
        <w:trPr>
          <w:cantSplit/>
          <w:trHeight w:val="20"/>
        </w:trPr>
        <w:tc>
          <w:tcPr>
            <w:tcW w:w="568" w:type="dxa"/>
            <w:tcBorders>
              <w:top w:val="single" w:sz="4" w:space="0" w:color="000001"/>
              <w:left w:val="single" w:sz="4" w:space="0" w:color="000001"/>
              <w:bottom w:val="single" w:sz="4" w:space="0" w:color="000001"/>
              <w:right w:val="single" w:sz="4" w:space="0" w:color="000001"/>
            </w:tcBorders>
          </w:tcPr>
          <w:p w:rsidR="00842C50" w:rsidRDefault="003C568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tcBorders>
              <w:top w:val="single" w:sz="4" w:space="0" w:color="000001"/>
              <w:left w:val="single" w:sz="4" w:space="0" w:color="000001"/>
              <w:bottom w:val="single" w:sz="4" w:space="0" w:color="000001"/>
              <w:right w:val="single" w:sz="4" w:space="0" w:color="000001"/>
            </w:tcBorders>
          </w:tcPr>
          <w:p w:rsidR="00842C50" w:rsidRDefault="003C568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Основной этап</w:t>
            </w:r>
          </w:p>
        </w:tc>
        <w:tc>
          <w:tcPr>
            <w:tcW w:w="5103" w:type="dxa"/>
            <w:tcBorders>
              <w:top w:val="single" w:sz="4" w:space="0" w:color="000001"/>
              <w:left w:val="single" w:sz="4" w:space="0" w:color="000001"/>
              <w:right w:val="single" w:sz="4" w:space="0" w:color="000000"/>
            </w:tcBorders>
          </w:tcPr>
          <w:p w:rsidR="00842C50" w:rsidRDefault="003C568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Проведение самостоятельных исследований с целью изучения флоры и фауны, сбора полевого материала. Индивидуальная работа по отдельным темам. Камеральная обработка полевого материала, заполнение «Полевого дневника». Подготовка к зачету.</w:t>
            </w:r>
          </w:p>
        </w:tc>
        <w:tc>
          <w:tcPr>
            <w:tcW w:w="851" w:type="dxa"/>
            <w:tcBorders>
              <w:top w:val="single" w:sz="4" w:space="0" w:color="000000"/>
              <w:left w:val="single" w:sz="4" w:space="0" w:color="000000"/>
              <w:bottom w:val="single" w:sz="4" w:space="0" w:color="000000"/>
              <w:right w:val="single" w:sz="4" w:space="0" w:color="000000"/>
            </w:tcBorders>
          </w:tcPr>
          <w:p w:rsidR="00842C50" w:rsidRDefault="0008546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72</w:t>
            </w:r>
          </w:p>
        </w:tc>
        <w:tc>
          <w:tcPr>
            <w:tcW w:w="850" w:type="dxa"/>
            <w:tcBorders>
              <w:top w:val="single" w:sz="4" w:space="0" w:color="000000"/>
              <w:left w:val="single" w:sz="4" w:space="0" w:color="000000"/>
              <w:bottom w:val="single" w:sz="4" w:space="0" w:color="000000"/>
              <w:right w:val="single" w:sz="4" w:space="0" w:color="000000"/>
            </w:tcBorders>
          </w:tcPr>
          <w:p w:rsidR="00842C50" w:rsidRDefault="0008546F">
            <w:pPr>
              <w:tabs>
                <w:tab w:val="left" w:pos="636"/>
                <w:tab w:val="center" w:pos="7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86</w:t>
            </w:r>
          </w:p>
        </w:tc>
        <w:tc>
          <w:tcPr>
            <w:tcW w:w="992" w:type="dxa"/>
            <w:tcBorders>
              <w:top w:val="single" w:sz="4" w:space="0" w:color="000001"/>
              <w:left w:val="single" w:sz="4" w:space="0" w:color="000000"/>
              <w:right w:val="single" w:sz="4" w:space="0" w:color="000001"/>
            </w:tcBorders>
          </w:tcPr>
          <w:p w:rsidR="00842C50" w:rsidRDefault="003C568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УК-1</w:t>
            </w:r>
          </w:p>
          <w:p w:rsidR="00842C50" w:rsidRDefault="003C568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ПК-3</w:t>
            </w:r>
          </w:p>
          <w:p w:rsidR="00842C50" w:rsidRDefault="00842C50">
            <w:pPr>
              <w:tabs>
                <w:tab w:val="left" w:pos="636"/>
                <w:tab w:val="center" w:pos="784"/>
              </w:tabs>
              <w:spacing w:after="0" w:line="240" w:lineRule="auto"/>
              <w:jc w:val="center"/>
              <w:rPr>
                <w:rFonts w:ascii="Times New Roman" w:eastAsia="Times New Roman" w:hAnsi="Times New Roman" w:cs="Times New Roman"/>
                <w:sz w:val="20"/>
                <w:szCs w:val="20"/>
              </w:rPr>
            </w:pPr>
          </w:p>
        </w:tc>
      </w:tr>
      <w:tr w:rsidR="00842C50">
        <w:trPr>
          <w:trHeight w:val="20"/>
        </w:trPr>
        <w:tc>
          <w:tcPr>
            <w:tcW w:w="568" w:type="dxa"/>
            <w:tcBorders>
              <w:top w:val="single" w:sz="4" w:space="0" w:color="000001"/>
              <w:left w:val="single" w:sz="4" w:space="0" w:color="000001"/>
              <w:bottom w:val="single" w:sz="4" w:space="0" w:color="000001"/>
              <w:right w:val="single" w:sz="4" w:space="0" w:color="000001"/>
            </w:tcBorders>
          </w:tcPr>
          <w:p w:rsidR="00842C50" w:rsidRDefault="003C568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276" w:type="dxa"/>
            <w:tcBorders>
              <w:top w:val="single" w:sz="4" w:space="0" w:color="000001"/>
              <w:left w:val="single" w:sz="4" w:space="0" w:color="000001"/>
              <w:bottom w:val="single" w:sz="4" w:space="0" w:color="000001"/>
              <w:right w:val="single" w:sz="4" w:space="0" w:color="000001"/>
            </w:tcBorders>
          </w:tcPr>
          <w:p w:rsidR="00842C50" w:rsidRDefault="003C568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Заключительный этап</w:t>
            </w:r>
          </w:p>
        </w:tc>
        <w:tc>
          <w:tcPr>
            <w:tcW w:w="5103" w:type="dxa"/>
            <w:tcBorders>
              <w:top w:val="single" w:sz="4" w:space="0" w:color="000001"/>
              <w:left w:val="single" w:sz="4" w:space="0" w:color="000001"/>
              <w:bottom w:val="single" w:sz="4" w:space="0" w:color="000001"/>
              <w:right w:val="single" w:sz="4" w:space="0" w:color="000000"/>
            </w:tcBorders>
          </w:tcPr>
          <w:p w:rsidR="00842C50" w:rsidRDefault="003C568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Сдача зачета. Сдача оборудования, литературы, гербария и раздаточного материала. </w:t>
            </w:r>
          </w:p>
        </w:tc>
        <w:tc>
          <w:tcPr>
            <w:tcW w:w="851" w:type="dxa"/>
            <w:tcBorders>
              <w:top w:val="single" w:sz="4" w:space="0" w:color="000000"/>
              <w:left w:val="single" w:sz="4" w:space="0" w:color="000000"/>
              <w:bottom w:val="single" w:sz="4" w:space="0" w:color="000000"/>
              <w:right w:val="single" w:sz="4" w:space="0" w:color="000000"/>
            </w:tcBorders>
          </w:tcPr>
          <w:p w:rsidR="00842C50" w:rsidRDefault="0008546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850" w:type="dxa"/>
            <w:tcBorders>
              <w:top w:val="single" w:sz="4" w:space="0" w:color="000000"/>
              <w:left w:val="single" w:sz="4" w:space="0" w:color="000000"/>
              <w:bottom w:val="single" w:sz="4" w:space="0" w:color="000000"/>
              <w:right w:val="single" w:sz="4" w:space="0" w:color="000000"/>
            </w:tcBorders>
          </w:tcPr>
          <w:p w:rsidR="00842C50" w:rsidRDefault="003C568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992" w:type="dxa"/>
            <w:tcBorders>
              <w:top w:val="single" w:sz="4" w:space="0" w:color="000001"/>
              <w:left w:val="single" w:sz="4" w:space="0" w:color="000000"/>
              <w:bottom w:val="single" w:sz="4" w:space="0" w:color="000001"/>
              <w:right w:val="single" w:sz="4" w:space="0" w:color="000001"/>
            </w:tcBorders>
          </w:tcPr>
          <w:p w:rsidR="00842C50" w:rsidRDefault="003C568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УК-1</w:t>
            </w:r>
          </w:p>
          <w:p w:rsidR="00842C50" w:rsidRDefault="003C568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ПК-3</w:t>
            </w:r>
          </w:p>
          <w:p w:rsidR="00842C50" w:rsidRDefault="00842C50">
            <w:pPr>
              <w:spacing w:after="0" w:line="240" w:lineRule="auto"/>
              <w:jc w:val="center"/>
              <w:rPr>
                <w:rFonts w:ascii="Times New Roman" w:eastAsia="Times New Roman" w:hAnsi="Times New Roman" w:cs="Times New Roman"/>
                <w:sz w:val="20"/>
                <w:szCs w:val="20"/>
              </w:rPr>
            </w:pPr>
          </w:p>
        </w:tc>
      </w:tr>
      <w:tr w:rsidR="00842C50">
        <w:trPr>
          <w:trHeight w:val="430"/>
        </w:trPr>
        <w:tc>
          <w:tcPr>
            <w:tcW w:w="6947" w:type="dxa"/>
            <w:gridSpan w:val="3"/>
            <w:tcBorders>
              <w:top w:val="single" w:sz="4" w:space="0" w:color="000001"/>
              <w:left w:val="single" w:sz="4" w:space="0" w:color="000001"/>
              <w:bottom w:val="single" w:sz="4" w:space="0" w:color="000001"/>
              <w:right w:val="single" w:sz="4" w:space="0" w:color="000000"/>
            </w:tcBorders>
          </w:tcPr>
          <w:p w:rsidR="00842C50" w:rsidRDefault="003C568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ИТОГО: 180 часа</w:t>
            </w:r>
          </w:p>
        </w:tc>
        <w:tc>
          <w:tcPr>
            <w:tcW w:w="851" w:type="dxa"/>
            <w:tcBorders>
              <w:top w:val="single" w:sz="4" w:space="0" w:color="000000"/>
              <w:left w:val="single" w:sz="4" w:space="0" w:color="000000"/>
              <w:bottom w:val="single" w:sz="4" w:space="0" w:color="000000"/>
              <w:right w:val="single" w:sz="4" w:space="0" w:color="000000"/>
            </w:tcBorders>
          </w:tcPr>
          <w:p w:rsidR="00842C50" w:rsidRDefault="005D208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850" w:type="dxa"/>
            <w:tcBorders>
              <w:top w:val="single" w:sz="4" w:space="0" w:color="000000"/>
              <w:left w:val="single" w:sz="4" w:space="0" w:color="000000"/>
              <w:bottom w:val="single" w:sz="4" w:space="0" w:color="000000"/>
              <w:right w:val="single" w:sz="4" w:space="0" w:color="000000"/>
            </w:tcBorders>
          </w:tcPr>
          <w:p w:rsidR="00842C50" w:rsidRDefault="005D208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992" w:type="dxa"/>
            <w:tcBorders>
              <w:top w:val="single" w:sz="4" w:space="0" w:color="000001"/>
              <w:left w:val="single" w:sz="4" w:space="0" w:color="000000"/>
              <w:bottom w:val="single" w:sz="4" w:space="0" w:color="000001"/>
              <w:right w:val="single" w:sz="4" w:space="0" w:color="000001"/>
            </w:tcBorders>
          </w:tcPr>
          <w:p w:rsidR="00842C50" w:rsidRDefault="003C568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УК-1</w:t>
            </w:r>
          </w:p>
          <w:p w:rsidR="00842C50" w:rsidRDefault="003C568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ПК-3</w:t>
            </w:r>
          </w:p>
          <w:p w:rsidR="00842C50" w:rsidRDefault="00842C50">
            <w:pPr>
              <w:spacing w:after="0" w:line="240" w:lineRule="auto"/>
              <w:jc w:val="center"/>
              <w:rPr>
                <w:rFonts w:ascii="Times New Roman" w:eastAsia="Times New Roman" w:hAnsi="Times New Roman" w:cs="Times New Roman"/>
                <w:sz w:val="20"/>
                <w:szCs w:val="20"/>
              </w:rPr>
            </w:pPr>
          </w:p>
        </w:tc>
      </w:tr>
    </w:tbl>
    <w:p w:rsidR="00842C50" w:rsidRDefault="00842C50">
      <w:pPr>
        <w:spacing w:after="0" w:line="240" w:lineRule="auto"/>
        <w:ind w:firstLine="567"/>
        <w:jc w:val="both"/>
        <w:rPr>
          <w:rFonts w:ascii="Times New Roman" w:eastAsia="Times New Roman" w:hAnsi="Times New Roman" w:cs="Times New Roman"/>
          <w:sz w:val="24"/>
          <w:szCs w:val="24"/>
        </w:rPr>
      </w:pPr>
    </w:p>
    <w:p w:rsidR="00842C50" w:rsidRDefault="003C568B">
      <w:pPr>
        <w:pStyle w:val="1"/>
        <w:rPr>
          <w:sz w:val="20"/>
          <w:szCs w:val="20"/>
        </w:rPr>
      </w:pPr>
      <w:bookmarkStart w:id="6" w:name="_heading=h.3dy6vkm" w:colFirst="0" w:colLast="0"/>
      <w:bookmarkEnd w:id="6"/>
      <w:r>
        <w:rPr>
          <w:sz w:val="20"/>
          <w:szCs w:val="20"/>
        </w:rPr>
        <w:t>7. Форма промежуточной аттестации по практике</w:t>
      </w:r>
    </w:p>
    <w:p w:rsidR="00842C50" w:rsidRDefault="003C568B">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Форма промежуточной аттестации по практике: зачёт в 9 семестре.</w:t>
      </w:r>
    </w:p>
    <w:p w:rsidR="00842C50" w:rsidRDefault="00842C50">
      <w:pPr>
        <w:spacing w:after="0" w:line="240" w:lineRule="auto"/>
        <w:ind w:firstLine="567"/>
        <w:jc w:val="both"/>
        <w:rPr>
          <w:rFonts w:ascii="Times New Roman" w:eastAsia="Times New Roman" w:hAnsi="Times New Roman" w:cs="Times New Roman"/>
          <w:b/>
          <w:sz w:val="24"/>
          <w:szCs w:val="24"/>
        </w:rPr>
      </w:pPr>
    </w:p>
    <w:p w:rsidR="00842C50" w:rsidRDefault="003C568B">
      <w:pPr>
        <w:pStyle w:val="1"/>
        <w:rPr>
          <w:sz w:val="20"/>
          <w:szCs w:val="20"/>
        </w:rPr>
      </w:pPr>
      <w:bookmarkStart w:id="7" w:name="_heading=h.1t3h5sf" w:colFirst="0" w:colLast="0"/>
      <w:bookmarkEnd w:id="7"/>
      <w:r>
        <w:rPr>
          <w:sz w:val="20"/>
          <w:szCs w:val="20"/>
        </w:rPr>
        <w:t>8. Фонд оценочных средств для проведения промежуточной аттестации обучающихся по практике</w:t>
      </w:r>
    </w:p>
    <w:p w:rsidR="00842C50" w:rsidRDefault="003C568B">
      <w:pPr>
        <w:spacing w:after="0" w:line="240" w:lineRule="auto"/>
        <w:ind w:firstLine="567"/>
        <w:jc w:val="both"/>
        <w:rPr>
          <w:rFonts w:ascii="Times New Roman" w:eastAsia="Times New Roman" w:hAnsi="Times New Roman" w:cs="Times New Roman"/>
          <w:sz w:val="20"/>
          <w:szCs w:val="20"/>
        </w:rPr>
      </w:pPr>
      <w:bookmarkStart w:id="8" w:name="_heading=h.4d34og8" w:colFirst="0" w:colLast="0"/>
      <w:bookmarkEnd w:id="8"/>
      <w:r>
        <w:rPr>
          <w:rFonts w:ascii="Times New Roman" w:eastAsia="Times New Roman" w:hAnsi="Times New Roman" w:cs="Times New Roman"/>
          <w:sz w:val="20"/>
          <w:szCs w:val="20"/>
        </w:rPr>
        <w:t>Фонд оценочных средств по практике включает оценочные материалы, направленные на проверку освоения компетенций, в том числе знаний, умений и навыков. Фонд оценочных средств включает в себя индивидуальное задание обучающемуся, в котором указываются требования к структуре действий обучающегося, требования к полученным результатам, к срокам и месту проведения мероприятий практики и т.п. Также приводятся требования к отчету по практике.</w:t>
      </w:r>
    </w:p>
    <w:p w:rsidR="00842C50" w:rsidRDefault="003C568B">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 фонде оценочных средств содержится следующая информация:</w:t>
      </w:r>
    </w:p>
    <w:p w:rsidR="00842C50" w:rsidRDefault="003C568B">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соответствие компетенций планируемым результатам обучения по практике;</w:t>
      </w:r>
    </w:p>
    <w:p w:rsidR="00842C50" w:rsidRDefault="003C568B">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критерии оценивания </w:t>
      </w:r>
      <w:proofErr w:type="spellStart"/>
      <w:r>
        <w:rPr>
          <w:rFonts w:ascii="Times New Roman" w:eastAsia="Times New Roman" w:hAnsi="Times New Roman" w:cs="Times New Roman"/>
          <w:sz w:val="20"/>
          <w:szCs w:val="20"/>
        </w:rPr>
        <w:t>сформированности</w:t>
      </w:r>
      <w:proofErr w:type="spellEnd"/>
      <w:r>
        <w:rPr>
          <w:rFonts w:ascii="Times New Roman" w:eastAsia="Times New Roman" w:hAnsi="Times New Roman" w:cs="Times New Roman"/>
          <w:sz w:val="20"/>
          <w:szCs w:val="20"/>
        </w:rPr>
        <w:t xml:space="preserve"> компетенций;</w:t>
      </w:r>
    </w:p>
    <w:p w:rsidR="00842C50" w:rsidRDefault="003C568B">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механизм формирования оценки по практике;</w:t>
      </w:r>
    </w:p>
    <w:p w:rsidR="00842C50" w:rsidRDefault="003C568B">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описание порядка применения и процедуры оценивания для каждого оценочного средства;</w:t>
      </w:r>
    </w:p>
    <w:p w:rsidR="00842C50" w:rsidRDefault="003C568B">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критерии оценивания для каждого оценочного средства;</w:t>
      </w:r>
    </w:p>
    <w:p w:rsidR="00842C50" w:rsidRDefault="003C568B">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содержание оценочных средств, включая требования, предъявляемые к действиям обучающихся, демонстрируемым результатам, примеры заданий.</w:t>
      </w:r>
    </w:p>
    <w:p w:rsidR="00842C50" w:rsidRDefault="003C568B">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Фонд оценочных средств по практике находится в Приложении 1 к программе практики.</w:t>
      </w:r>
    </w:p>
    <w:p w:rsidR="00842C50" w:rsidRDefault="00842C50">
      <w:pPr>
        <w:spacing w:after="0" w:line="240" w:lineRule="auto"/>
        <w:ind w:firstLine="567"/>
        <w:jc w:val="both"/>
        <w:rPr>
          <w:rFonts w:ascii="Times New Roman" w:eastAsia="Times New Roman" w:hAnsi="Times New Roman" w:cs="Times New Roman"/>
          <w:sz w:val="20"/>
          <w:szCs w:val="20"/>
        </w:rPr>
      </w:pPr>
    </w:p>
    <w:p w:rsidR="00842C50" w:rsidRDefault="003C568B">
      <w:pPr>
        <w:pStyle w:val="1"/>
        <w:rPr>
          <w:sz w:val="20"/>
          <w:szCs w:val="20"/>
        </w:rPr>
      </w:pPr>
      <w:bookmarkStart w:id="9" w:name="_heading=h.2s8eyo1" w:colFirst="0" w:colLast="0"/>
      <w:bookmarkEnd w:id="9"/>
      <w:r>
        <w:rPr>
          <w:sz w:val="20"/>
          <w:szCs w:val="20"/>
        </w:rPr>
        <w:t>9. Перечень литературы, необходимой для проведения практики</w:t>
      </w:r>
    </w:p>
    <w:p w:rsidR="00842C50" w:rsidRDefault="003C568B">
      <w:pPr>
        <w:spacing w:after="0" w:line="240" w:lineRule="auto"/>
        <w:ind w:firstLine="5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Прохождение практики предполагает изучение учебной литературы. Литература может быть доступна обучающимся в одном из двух вариантов (либо в обоих из них):</w:t>
      </w:r>
    </w:p>
    <w:p w:rsidR="00842C50" w:rsidRDefault="003C568B">
      <w:pPr>
        <w:spacing w:after="0" w:line="240" w:lineRule="auto"/>
        <w:ind w:firstLine="5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в электронном виде – через электронные библиотечные системы на основании заключенных КФУ договоров с правообладателями;</w:t>
      </w:r>
    </w:p>
    <w:p w:rsidR="00842C50" w:rsidRDefault="003C568B">
      <w:pPr>
        <w:spacing w:after="0" w:line="240" w:lineRule="auto"/>
        <w:ind w:firstLine="5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 в печатном виде – в Научной библиотеке </w:t>
      </w:r>
      <w:proofErr w:type="spellStart"/>
      <w:r>
        <w:rPr>
          <w:rFonts w:ascii="Times New Roman" w:eastAsia="Times New Roman" w:hAnsi="Times New Roman" w:cs="Times New Roman"/>
          <w:sz w:val="20"/>
          <w:szCs w:val="20"/>
        </w:rPr>
        <w:t>Елабужского</w:t>
      </w:r>
      <w:proofErr w:type="spellEnd"/>
      <w:r>
        <w:rPr>
          <w:rFonts w:ascii="Times New Roman" w:eastAsia="Times New Roman" w:hAnsi="Times New Roman" w:cs="Times New Roman"/>
          <w:sz w:val="20"/>
          <w:szCs w:val="20"/>
        </w:rPr>
        <w:t xml:space="preserve"> института КФУ. Обучающиеся получают учебную литературу на абонементе по читательским билетам в соответствии с правилами пользования Научной библиотекой.</w:t>
      </w:r>
    </w:p>
    <w:p w:rsidR="00842C50" w:rsidRDefault="003C568B">
      <w:pPr>
        <w:spacing w:after="0" w:line="240" w:lineRule="auto"/>
        <w:ind w:firstLine="5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Электронные издания доступны дистанционно из любой точки при введении обучающимся своего логина и пароля от личного кабинета в системе «Электронный университет». При использовании печатных изданий библиотечный фонд должен быть укомплектован ими из расчета не менее 0,5 экземпляра каждого из изданий основной литературы и не менее 0,25 экземпляра дополнительной литературы на каждого обучающегося из числа лиц, одновременно проходящих данную практику.</w:t>
      </w:r>
    </w:p>
    <w:p w:rsidR="00842C50" w:rsidRDefault="003C568B">
      <w:pPr>
        <w:spacing w:after="0" w:line="240" w:lineRule="auto"/>
        <w:ind w:firstLine="5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Перечень литературы, необходимой для освоения практики, находится в Приложении 2 к программе практики.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w:t>
      </w:r>
      <w:proofErr w:type="spellStart"/>
      <w:r>
        <w:rPr>
          <w:rFonts w:ascii="Times New Roman" w:eastAsia="Times New Roman" w:hAnsi="Times New Roman" w:cs="Times New Roman"/>
          <w:sz w:val="20"/>
          <w:szCs w:val="20"/>
        </w:rPr>
        <w:t>Елабужского</w:t>
      </w:r>
      <w:proofErr w:type="spellEnd"/>
      <w:r>
        <w:rPr>
          <w:rFonts w:ascii="Times New Roman" w:eastAsia="Times New Roman" w:hAnsi="Times New Roman" w:cs="Times New Roman"/>
          <w:sz w:val="20"/>
          <w:szCs w:val="20"/>
        </w:rPr>
        <w:t xml:space="preserve"> института КФУ.</w:t>
      </w:r>
    </w:p>
    <w:p w:rsidR="00842C50" w:rsidRDefault="00842C50">
      <w:pPr>
        <w:spacing w:after="0" w:line="240" w:lineRule="auto"/>
        <w:ind w:firstLine="525"/>
        <w:jc w:val="both"/>
        <w:rPr>
          <w:rFonts w:ascii="Times New Roman" w:eastAsia="Times New Roman" w:hAnsi="Times New Roman" w:cs="Times New Roman"/>
          <w:sz w:val="24"/>
          <w:szCs w:val="24"/>
        </w:rPr>
      </w:pPr>
    </w:p>
    <w:p w:rsidR="00842C50" w:rsidRDefault="003C568B">
      <w:pPr>
        <w:pStyle w:val="1"/>
        <w:rPr>
          <w:sz w:val="20"/>
          <w:szCs w:val="20"/>
        </w:rPr>
      </w:pPr>
      <w:bookmarkStart w:id="10" w:name="_heading=h.17dp8vu" w:colFirst="0" w:colLast="0"/>
      <w:bookmarkEnd w:id="10"/>
      <w:r>
        <w:rPr>
          <w:sz w:val="20"/>
          <w:szCs w:val="20"/>
        </w:rPr>
        <w:t>10. Перечень ресурсов сети "Интернет", необходимых для проведения практики</w:t>
      </w:r>
    </w:p>
    <w:tbl>
      <w:tblPr>
        <w:tblStyle w:val="af8"/>
        <w:tblW w:w="18710" w:type="dxa"/>
        <w:tblInd w:w="0" w:type="dxa"/>
        <w:tblLayout w:type="fixed"/>
        <w:tblLook w:val="0400" w:firstRow="0" w:lastRow="0" w:firstColumn="0" w:lastColumn="0" w:noHBand="0" w:noVBand="1"/>
      </w:tblPr>
      <w:tblGrid>
        <w:gridCol w:w="18559"/>
        <w:gridCol w:w="151"/>
      </w:tblGrid>
      <w:tr w:rsidR="00842C50">
        <w:tc>
          <w:tcPr>
            <w:tcW w:w="18559" w:type="dxa"/>
            <w:vAlign w:val="center"/>
          </w:tcPr>
          <w:p w:rsidR="00842C50" w:rsidRDefault="003C568B">
            <w:pPr>
              <w:numPr>
                <w:ilvl w:val="0"/>
                <w:numId w:val="3"/>
              </w:numPr>
              <w:pBdr>
                <w:top w:val="nil"/>
                <w:left w:val="nil"/>
                <w:bottom w:val="nil"/>
                <w:right w:val="nil"/>
                <w:between w:val="nil"/>
              </w:pBdr>
              <w:spacing w:after="0"/>
              <w:ind w:left="851"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"Зеленая жизнь" - экологический портал - </w:t>
            </w:r>
            <w:hyperlink r:id="rId8">
              <w:r>
                <w:rPr>
                  <w:rFonts w:ascii="Times New Roman" w:eastAsia="Times New Roman" w:hAnsi="Times New Roman" w:cs="Times New Roman"/>
                  <w:color w:val="0000FF"/>
                  <w:sz w:val="20"/>
                  <w:szCs w:val="20"/>
                  <w:u w:val="single"/>
                </w:rPr>
                <w:t>http://www.zelife.ru/</w:t>
              </w:r>
            </w:hyperlink>
            <w:r>
              <w:rPr>
                <w:rFonts w:ascii="Times New Roman" w:eastAsia="Times New Roman" w:hAnsi="Times New Roman" w:cs="Times New Roman"/>
                <w:color w:val="000000"/>
                <w:sz w:val="20"/>
                <w:szCs w:val="20"/>
              </w:rPr>
              <w:t xml:space="preserve"> </w:t>
            </w:r>
          </w:p>
        </w:tc>
        <w:tc>
          <w:tcPr>
            <w:tcW w:w="151" w:type="dxa"/>
            <w:vAlign w:val="center"/>
          </w:tcPr>
          <w:p w:rsidR="00842C50" w:rsidRDefault="00842C50">
            <w:pPr>
              <w:numPr>
                <w:ilvl w:val="0"/>
                <w:numId w:val="3"/>
              </w:numPr>
              <w:pBdr>
                <w:top w:val="nil"/>
                <w:left w:val="nil"/>
                <w:bottom w:val="nil"/>
                <w:right w:val="nil"/>
                <w:between w:val="nil"/>
              </w:pBdr>
              <w:spacing w:after="0"/>
              <w:ind w:left="0"/>
              <w:jc w:val="both"/>
              <w:rPr>
                <w:rFonts w:ascii="Times New Roman" w:eastAsia="Times New Roman" w:hAnsi="Times New Roman" w:cs="Times New Roman"/>
                <w:color w:val="000000"/>
                <w:sz w:val="20"/>
                <w:szCs w:val="20"/>
              </w:rPr>
            </w:pPr>
          </w:p>
        </w:tc>
      </w:tr>
      <w:tr w:rsidR="00842C50">
        <w:tc>
          <w:tcPr>
            <w:tcW w:w="18559" w:type="dxa"/>
            <w:vAlign w:val="center"/>
          </w:tcPr>
          <w:p w:rsidR="00842C50" w:rsidRDefault="003C568B">
            <w:pPr>
              <w:numPr>
                <w:ilvl w:val="0"/>
                <w:numId w:val="3"/>
              </w:numPr>
              <w:pBdr>
                <w:top w:val="nil"/>
                <w:left w:val="nil"/>
                <w:bottom w:val="nil"/>
                <w:right w:val="nil"/>
                <w:between w:val="nil"/>
              </w:pBdr>
              <w:spacing w:after="0"/>
              <w:ind w:left="851"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Всероссийский Экологический Портал - </w:t>
            </w:r>
            <w:hyperlink r:id="rId9">
              <w:r>
                <w:rPr>
                  <w:rFonts w:ascii="Times New Roman" w:eastAsia="Times New Roman" w:hAnsi="Times New Roman" w:cs="Times New Roman"/>
                  <w:color w:val="0000FF"/>
                  <w:sz w:val="20"/>
                  <w:szCs w:val="20"/>
                  <w:u w:val="single"/>
                </w:rPr>
                <w:t>http://ecoportal.su/</w:t>
              </w:r>
            </w:hyperlink>
            <w:r>
              <w:rPr>
                <w:rFonts w:ascii="Times New Roman" w:eastAsia="Times New Roman" w:hAnsi="Times New Roman" w:cs="Times New Roman"/>
                <w:color w:val="000000"/>
                <w:sz w:val="20"/>
                <w:szCs w:val="20"/>
              </w:rPr>
              <w:t xml:space="preserve"> </w:t>
            </w:r>
          </w:p>
        </w:tc>
        <w:tc>
          <w:tcPr>
            <w:tcW w:w="151" w:type="dxa"/>
            <w:vAlign w:val="center"/>
          </w:tcPr>
          <w:p w:rsidR="00842C50" w:rsidRDefault="00842C50">
            <w:pPr>
              <w:numPr>
                <w:ilvl w:val="0"/>
                <w:numId w:val="3"/>
              </w:numPr>
              <w:pBdr>
                <w:top w:val="nil"/>
                <w:left w:val="nil"/>
                <w:bottom w:val="nil"/>
                <w:right w:val="nil"/>
                <w:between w:val="nil"/>
              </w:pBdr>
              <w:spacing w:after="0"/>
              <w:ind w:left="0"/>
              <w:jc w:val="both"/>
              <w:rPr>
                <w:rFonts w:ascii="Times New Roman" w:eastAsia="Times New Roman" w:hAnsi="Times New Roman" w:cs="Times New Roman"/>
                <w:color w:val="000000"/>
                <w:sz w:val="20"/>
                <w:szCs w:val="20"/>
              </w:rPr>
            </w:pPr>
          </w:p>
        </w:tc>
      </w:tr>
      <w:tr w:rsidR="00842C50">
        <w:tc>
          <w:tcPr>
            <w:tcW w:w="18559" w:type="dxa"/>
            <w:vAlign w:val="center"/>
          </w:tcPr>
          <w:p w:rsidR="00842C50" w:rsidRDefault="003C568B">
            <w:pPr>
              <w:numPr>
                <w:ilvl w:val="0"/>
                <w:numId w:val="3"/>
              </w:numPr>
              <w:pBdr>
                <w:top w:val="nil"/>
                <w:left w:val="nil"/>
                <w:bottom w:val="nil"/>
                <w:right w:val="nil"/>
                <w:between w:val="nil"/>
              </w:pBdr>
              <w:spacing w:after="0"/>
              <w:ind w:left="851"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Экология и жизнь. Электронный журнал - </w:t>
            </w:r>
            <w:hyperlink r:id="rId10">
              <w:r>
                <w:rPr>
                  <w:rFonts w:ascii="Times New Roman" w:eastAsia="Times New Roman" w:hAnsi="Times New Roman" w:cs="Times New Roman"/>
                  <w:color w:val="0000FF"/>
                  <w:sz w:val="20"/>
                  <w:szCs w:val="20"/>
                  <w:u w:val="single"/>
                </w:rPr>
                <w:t>http://www.ecolife.ru/</w:t>
              </w:r>
            </w:hyperlink>
          </w:p>
        </w:tc>
        <w:tc>
          <w:tcPr>
            <w:tcW w:w="151" w:type="dxa"/>
            <w:vAlign w:val="center"/>
          </w:tcPr>
          <w:p w:rsidR="00842C50" w:rsidRDefault="00842C50">
            <w:pPr>
              <w:numPr>
                <w:ilvl w:val="0"/>
                <w:numId w:val="3"/>
              </w:numPr>
              <w:pBdr>
                <w:top w:val="nil"/>
                <w:left w:val="nil"/>
                <w:bottom w:val="nil"/>
                <w:right w:val="nil"/>
                <w:between w:val="nil"/>
              </w:pBdr>
              <w:spacing w:after="0"/>
              <w:ind w:left="0"/>
              <w:jc w:val="both"/>
              <w:rPr>
                <w:rFonts w:ascii="Times New Roman" w:eastAsia="Times New Roman" w:hAnsi="Times New Roman" w:cs="Times New Roman"/>
                <w:color w:val="000000"/>
                <w:sz w:val="20"/>
                <w:szCs w:val="20"/>
              </w:rPr>
            </w:pPr>
          </w:p>
        </w:tc>
      </w:tr>
    </w:tbl>
    <w:p w:rsidR="00842C50" w:rsidRDefault="00842C50">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0"/>
          <w:szCs w:val="20"/>
        </w:rPr>
      </w:pPr>
    </w:p>
    <w:p w:rsidR="00842C50" w:rsidRDefault="003C568B">
      <w:pPr>
        <w:pStyle w:val="1"/>
        <w:rPr>
          <w:sz w:val="20"/>
          <w:szCs w:val="20"/>
        </w:rPr>
      </w:pPr>
      <w:bookmarkStart w:id="11" w:name="_heading=h.3rdcrjn" w:colFirst="0" w:colLast="0"/>
      <w:bookmarkEnd w:id="11"/>
      <w:r>
        <w:rPr>
          <w:sz w:val="20"/>
          <w:szCs w:val="20"/>
        </w:rPr>
        <w:t>11. Перечень информационных технологий, используемых при проведении практики, включая перечень программного обеспечения и информационных справочных систем</w:t>
      </w:r>
    </w:p>
    <w:p w:rsidR="00842C50" w:rsidRDefault="003C568B">
      <w:pPr>
        <w:spacing w:after="0" w:line="240" w:lineRule="auto"/>
        <w:ind w:firstLine="5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Перечень информационных технологий, используемых при проведении практики, включая перечень программного обеспечения и информационных справочных систем, представлен в Приложении 3 к данной программе.</w:t>
      </w:r>
    </w:p>
    <w:p w:rsidR="00842C50" w:rsidRDefault="00842C50">
      <w:pPr>
        <w:spacing w:after="0" w:line="240" w:lineRule="auto"/>
        <w:ind w:firstLine="525"/>
        <w:jc w:val="both"/>
        <w:rPr>
          <w:rFonts w:ascii="Times New Roman" w:eastAsia="Times New Roman" w:hAnsi="Times New Roman" w:cs="Times New Roman"/>
          <w:b/>
          <w:sz w:val="24"/>
          <w:szCs w:val="24"/>
        </w:rPr>
      </w:pPr>
    </w:p>
    <w:p w:rsidR="00842C50" w:rsidRDefault="003C568B">
      <w:pPr>
        <w:pStyle w:val="1"/>
        <w:rPr>
          <w:sz w:val="20"/>
          <w:szCs w:val="20"/>
        </w:rPr>
      </w:pPr>
      <w:bookmarkStart w:id="12" w:name="_heading=h.26in1rg" w:colFirst="0" w:colLast="0"/>
      <w:bookmarkEnd w:id="12"/>
      <w:r>
        <w:rPr>
          <w:sz w:val="20"/>
          <w:szCs w:val="20"/>
        </w:rPr>
        <w:t>12. Описание материально-технической базы, необходимой для проведения практики</w:t>
      </w:r>
    </w:p>
    <w:p w:rsidR="00842C50" w:rsidRDefault="00842C50">
      <w:pPr>
        <w:spacing w:after="0" w:line="240" w:lineRule="auto"/>
        <w:jc w:val="both"/>
        <w:rPr>
          <w:rFonts w:ascii="Times New Roman" w:eastAsia="Times New Roman" w:hAnsi="Times New Roman" w:cs="Times New Roman"/>
          <w:sz w:val="20"/>
          <w:szCs w:val="20"/>
        </w:rPr>
      </w:pPr>
    </w:p>
    <w:p w:rsidR="00842C50" w:rsidRDefault="003C568B">
      <w:pPr>
        <w:spacing w:after="0" w:line="240" w:lineRule="auto"/>
        <w:ind w:firstLine="567"/>
        <w:jc w:val="both"/>
        <w:rPr>
          <w:rFonts w:ascii="Times New Roman" w:eastAsia="Times New Roman" w:hAnsi="Times New Roman" w:cs="Times New Roman"/>
          <w:sz w:val="20"/>
          <w:szCs w:val="20"/>
        </w:rPr>
      </w:pPr>
      <w:bookmarkStart w:id="13" w:name="_heading=h.lnxbz9" w:colFirst="0" w:colLast="0"/>
      <w:bookmarkEnd w:id="13"/>
      <w:r>
        <w:rPr>
          <w:rFonts w:ascii="Times New Roman" w:eastAsia="Times New Roman" w:hAnsi="Times New Roman" w:cs="Times New Roman"/>
          <w:sz w:val="20"/>
          <w:szCs w:val="20"/>
        </w:rPr>
        <w:t>Анализ и обработка результатов экскурсий, индивидуальных наблюдений и исследований, выполнение индивидуального задания, составление отчета по практике осуществляются в учебной аудитория для проведения занятий семинарского типа, проведения групповых и индивидуальных консультаций, проведения текущего контроля и промежуточной аттестации (423600, Республика Татарстан, г. Елабуга, ул. Горького, д.84, ауд. 12).</w:t>
      </w:r>
    </w:p>
    <w:p w:rsidR="00842C50" w:rsidRPr="005D208D" w:rsidRDefault="003C568B">
      <w:pPr>
        <w:spacing w:after="0" w:line="240" w:lineRule="auto"/>
        <w:ind w:firstLine="567"/>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 xml:space="preserve">Аудитория имеет выход в Интернет, </w:t>
      </w:r>
      <w:proofErr w:type="spellStart"/>
      <w:r>
        <w:rPr>
          <w:rFonts w:ascii="Times New Roman" w:eastAsia="Times New Roman" w:hAnsi="Times New Roman" w:cs="Times New Roman"/>
          <w:sz w:val="20"/>
          <w:szCs w:val="20"/>
        </w:rPr>
        <w:t>внутривузовскую</w:t>
      </w:r>
      <w:proofErr w:type="spellEnd"/>
      <w:r>
        <w:rPr>
          <w:rFonts w:ascii="Times New Roman" w:eastAsia="Times New Roman" w:hAnsi="Times New Roman" w:cs="Times New Roman"/>
          <w:sz w:val="20"/>
          <w:szCs w:val="20"/>
        </w:rPr>
        <w:t xml:space="preserve"> компьютерная сеть, доступ в электронную информационно-образовательную среду; оборудована рабочими столами СР-2МП, столами химическими </w:t>
      </w:r>
      <w:proofErr w:type="spellStart"/>
      <w:r>
        <w:rPr>
          <w:rFonts w:ascii="Times New Roman" w:eastAsia="Times New Roman" w:hAnsi="Times New Roman" w:cs="Times New Roman"/>
          <w:sz w:val="20"/>
          <w:szCs w:val="20"/>
        </w:rPr>
        <w:t>пристенными</w:t>
      </w:r>
      <w:proofErr w:type="spellEnd"/>
      <w:r>
        <w:rPr>
          <w:rFonts w:ascii="Times New Roman" w:eastAsia="Times New Roman" w:hAnsi="Times New Roman" w:cs="Times New Roman"/>
          <w:sz w:val="20"/>
          <w:szCs w:val="20"/>
        </w:rPr>
        <w:t xml:space="preserve"> СХП-2К, столами рабочими лабораторными ДИН-62А, стульями металлическими, стулом офисным, столом преподавателя, столом моечным СЛМ-1Н, шкафом ШХ-2, классной доской меловой, кафедрой (трибуной) переносной, вытяжным шкафом ШВ-СК-1Кт, ноутбуком  ICL, проектором </w:t>
      </w:r>
      <w:proofErr w:type="spellStart"/>
      <w:r>
        <w:rPr>
          <w:rFonts w:ascii="Times New Roman" w:eastAsia="Times New Roman" w:hAnsi="Times New Roman" w:cs="Times New Roman"/>
          <w:sz w:val="20"/>
          <w:szCs w:val="20"/>
        </w:rPr>
        <w:t>View</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Sonic</w:t>
      </w:r>
      <w:proofErr w:type="spellEnd"/>
      <w:r>
        <w:rPr>
          <w:rFonts w:ascii="Times New Roman" w:eastAsia="Times New Roman" w:hAnsi="Times New Roman" w:cs="Times New Roman"/>
          <w:sz w:val="20"/>
          <w:szCs w:val="20"/>
        </w:rPr>
        <w:t xml:space="preserve"> (переносным), экраном (переносным), спектрофотометром ПЭ-540000ВИ, </w:t>
      </w:r>
      <w:proofErr w:type="spellStart"/>
      <w:r>
        <w:rPr>
          <w:rFonts w:ascii="Times New Roman" w:eastAsia="Times New Roman" w:hAnsi="Times New Roman" w:cs="Times New Roman"/>
          <w:sz w:val="20"/>
          <w:szCs w:val="20"/>
        </w:rPr>
        <w:t>люксометром</w:t>
      </w:r>
      <w:proofErr w:type="spellEnd"/>
      <w:r>
        <w:rPr>
          <w:rFonts w:ascii="Times New Roman" w:eastAsia="Times New Roman" w:hAnsi="Times New Roman" w:cs="Times New Roman"/>
          <w:sz w:val="20"/>
          <w:szCs w:val="20"/>
        </w:rPr>
        <w:t xml:space="preserve">-радиометром ТКА-ПКМ, </w:t>
      </w:r>
      <w:proofErr w:type="spellStart"/>
      <w:r>
        <w:rPr>
          <w:rFonts w:ascii="Times New Roman" w:eastAsia="Times New Roman" w:hAnsi="Times New Roman" w:cs="Times New Roman"/>
          <w:sz w:val="20"/>
          <w:szCs w:val="20"/>
        </w:rPr>
        <w:t>метеометром</w:t>
      </w:r>
      <w:proofErr w:type="spellEnd"/>
      <w:r>
        <w:rPr>
          <w:rFonts w:ascii="Times New Roman" w:eastAsia="Times New Roman" w:hAnsi="Times New Roman" w:cs="Times New Roman"/>
          <w:sz w:val="20"/>
          <w:szCs w:val="20"/>
        </w:rPr>
        <w:t xml:space="preserve"> МЭС-200А, микроскопами Биомед-3, стендом «Периодическая система химических элементов», стендом  «Растворимость кислот, оснований и солей в воде»; имеется набор химической посуды и реактивов, комплект раздаточного материала </w:t>
      </w:r>
      <w:proofErr w:type="spellStart"/>
      <w:r>
        <w:rPr>
          <w:rFonts w:ascii="Times New Roman" w:eastAsia="Times New Roman" w:hAnsi="Times New Roman" w:cs="Times New Roman"/>
          <w:sz w:val="20"/>
          <w:szCs w:val="20"/>
        </w:rPr>
        <w:t>сельхозкультур</w:t>
      </w:r>
      <w:proofErr w:type="spellEnd"/>
      <w:r>
        <w:rPr>
          <w:rFonts w:ascii="Times New Roman" w:eastAsia="Times New Roman" w:hAnsi="Times New Roman" w:cs="Times New Roman"/>
          <w:sz w:val="20"/>
          <w:szCs w:val="20"/>
        </w:rPr>
        <w:t>. Программное</w:t>
      </w:r>
      <w:r w:rsidRPr="005D208D">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rPr>
        <w:t>обеспечение</w:t>
      </w:r>
      <w:r w:rsidRPr="005D208D">
        <w:rPr>
          <w:rFonts w:ascii="Times New Roman" w:eastAsia="Times New Roman" w:hAnsi="Times New Roman" w:cs="Times New Roman"/>
          <w:sz w:val="20"/>
          <w:szCs w:val="20"/>
          <w:lang w:val="en-US"/>
        </w:rPr>
        <w:t xml:space="preserve">: Mozilla Firefox, Google Chrome, Windows Professional 7 Russian, Office Professional Plus 2010, 7-Zip, Kaspersky Endpoint Security </w:t>
      </w:r>
      <w:r>
        <w:rPr>
          <w:rFonts w:ascii="Times New Roman" w:eastAsia="Times New Roman" w:hAnsi="Times New Roman" w:cs="Times New Roman"/>
          <w:sz w:val="20"/>
          <w:szCs w:val="20"/>
        </w:rPr>
        <w:t>для</w:t>
      </w:r>
      <w:r w:rsidRPr="005D208D">
        <w:rPr>
          <w:rFonts w:ascii="Times New Roman" w:eastAsia="Times New Roman" w:hAnsi="Times New Roman" w:cs="Times New Roman"/>
          <w:sz w:val="20"/>
          <w:szCs w:val="20"/>
          <w:lang w:val="en-US"/>
        </w:rPr>
        <w:t xml:space="preserve"> Windows, AdobeReader11.</w:t>
      </w:r>
    </w:p>
    <w:p w:rsidR="00842C50" w:rsidRPr="005D208D" w:rsidRDefault="00842C50">
      <w:pPr>
        <w:pStyle w:val="1"/>
        <w:ind w:firstLine="527"/>
        <w:rPr>
          <w:sz w:val="20"/>
          <w:szCs w:val="20"/>
          <w:lang w:val="en-US"/>
        </w:rPr>
      </w:pPr>
    </w:p>
    <w:p w:rsidR="00842C50" w:rsidRDefault="003C568B">
      <w:pPr>
        <w:pStyle w:val="1"/>
        <w:ind w:firstLine="527"/>
        <w:rPr>
          <w:sz w:val="20"/>
          <w:szCs w:val="20"/>
        </w:rPr>
      </w:pPr>
      <w:r>
        <w:rPr>
          <w:sz w:val="20"/>
          <w:szCs w:val="20"/>
        </w:rPr>
        <w:t>13. Средства адаптации прохождения практики к потребностям обучающихся инвалидов и лиц с ограниченными возможностями здоровья</w:t>
      </w:r>
    </w:p>
    <w:p w:rsidR="00842C50" w:rsidRDefault="003C568B">
      <w:pPr>
        <w:spacing w:after="0" w:line="240" w:lineRule="auto"/>
        <w:ind w:firstLine="52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Выбор мест прохождения практик для инвалидов и лиц с ограниченными возможностями здоровья с учетом требований их доступности для данных обучающихся определяется индивидуальным графиком прохождения практики с учетом особенностей обучающегося. При составлении индивидуального графика обучения возможны различные варианты проведения занятий: в академической группе и индивидуально, на дому с использованием дистанционных образовательных технологий. Подбор и разработка учебных материалов производится с учетом индивидуальных особенностей. </w:t>
      </w:r>
    </w:p>
    <w:p w:rsidR="00842C50" w:rsidRDefault="003C568B">
      <w:pPr>
        <w:spacing w:after="0" w:line="240" w:lineRule="auto"/>
        <w:ind w:firstLine="52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Для осуществления промежуточной аттестации создаются (при необходимости) специализированные фонды оценочных средств, адаптированные для обучающихся инвалидов и лиц с ограниченными возможностями здоровья.</w:t>
      </w:r>
    </w:p>
    <w:p w:rsidR="00842C50" w:rsidRDefault="003C568B">
      <w:pPr>
        <w:spacing w:after="0" w:line="240" w:lineRule="auto"/>
        <w:ind w:firstLine="52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При необходимости в образовательном процессе применяются следующие методы и технологии, облегчающие восприятие информации обучающимися инвалидами и лицами с ограниченными возможностями здоровья: </w:t>
      </w:r>
    </w:p>
    <w:p w:rsidR="00842C50" w:rsidRDefault="003C568B">
      <w:pPr>
        <w:spacing w:after="0" w:line="240" w:lineRule="auto"/>
        <w:ind w:firstLine="52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создание текстовой версии любого нетекстового контента для его возможного преобразования в альтернативные формы, удобные для различных пользователей; </w:t>
      </w:r>
    </w:p>
    <w:p w:rsidR="00842C50" w:rsidRDefault="003C568B">
      <w:pPr>
        <w:spacing w:after="0" w:line="240" w:lineRule="auto"/>
        <w:ind w:firstLine="52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создание контента, который можно представить в различных видах без потери данных или структуры, предусмотреть возможность масштабирования текста и изображений без потери качества, предусмотреть доступность управления контентом с клавиатуры; </w:t>
      </w:r>
    </w:p>
    <w:p w:rsidR="00842C50" w:rsidRDefault="003C568B">
      <w:pPr>
        <w:spacing w:after="0" w:line="240" w:lineRule="auto"/>
        <w:ind w:firstLine="52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 создание возможностей для обучающихся воспринимать одну и ту же информацию из разных источников - например, так, чтобы лица с нарушениями слуха получали информацию визуально, с нарушениями зрения - аудиально; </w:t>
      </w:r>
    </w:p>
    <w:p w:rsidR="00842C50" w:rsidRDefault="003C568B">
      <w:pPr>
        <w:spacing w:after="0" w:line="240" w:lineRule="auto"/>
        <w:ind w:firstLine="52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применение программных средств, обеспечивающих возможность освоения навыков и умений, формируемых дисциплиной, за счёт альтернативных способов, в том числе виртуальных лабораторий и </w:t>
      </w:r>
      <w:proofErr w:type="spellStart"/>
      <w:r>
        <w:rPr>
          <w:rFonts w:ascii="Times New Roman" w:eastAsia="Times New Roman" w:hAnsi="Times New Roman" w:cs="Times New Roman"/>
          <w:sz w:val="20"/>
          <w:szCs w:val="20"/>
        </w:rPr>
        <w:t>симуляционных</w:t>
      </w:r>
      <w:proofErr w:type="spellEnd"/>
      <w:r>
        <w:rPr>
          <w:rFonts w:ascii="Times New Roman" w:eastAsia="Times New Roman" w:hAnsi="Times New Roman" w:cs="Times New Roman"/>
          <w:sz w:val="20"/>
          <w:szCs w:val="20"/>
        </w:rPr>
        <w:t xml:space="preserve"> технологий; </w:t>
      </w:r>
    </w:p>
    <w:p w:rsidR="00842C50" w:rsidRDefault="003C568B">
      <w:pPr>
        <w:spacing w:after="0" w:line="240" w:lineRule="auto"/>
        <w:ind w:firstLine="52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применение дистанционных образовательных технологий для передачи информации, организации различных форм интерактивной контактной работы обучающегося с преподавателем, в том числе </w:t>
      </w:r>
      <w:proofErr w:type="spellStart"/>
      <w:r>
        <w:rPr>
          <w:rFonts w:ascii="Times New Roman" w:eastAsia="Times New Roman" w:hAnsi="Times New Roman" w:cs="Times New Roman"/>
          <w:sz w:val="20"/>
          <w:szCs w:val="20"/>
        </w:rPr>
        <w:t>вебинаров</w:t>
      </w:r>
      <w:proofErr w:type="spellEnd"/>
      <w:r>
        <w:rPr>
          <w:rFonts w:ascii="Times New Roman" w:eastAsia="Times New Roman" w:hAnsi="Times New Roman" w:cs="Times New Roman"/>
          <w:sz w:val="20"/>
          <w:szCs w:val="20"/>
        </w:rPr>
        <w:t xml:space="preserve">, которые могут быть использованы для проведения виртуальных лекций с возможностью взаимодействия всех участников дистанционного обучения, проведения семинаров, выступления с докладами и защиты выполненных работ, проведения тренингов, организации коллективной работы; </w:t>
      </w:r>
    </w:p>
    <w:p w:rsidR="00842C50" w:rsidRDefault="003C568B">
      <w:pPr>
        <w:spacing w:after="0" w:line="240" w:lineRule="auto"/>
        <w:ind w:firstLine="52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применение дистанционных образовательных технологий для организации форм текущего и промежуточного контроля; </w:t>
      </w:r>
    </w:p>
    <w:p w:rsidR="00842C50" w:rsidRDefault="003C568B">
      <w:pPr>
        <w:spacing w:after="0" w:line="240" w:lineRule="auto"/>
        <w:ind w:firstLine="52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 продолжительности сдачи зачёта или экзамена, проводимого в письменной форме, - не более чем на 90 минут; продолжительности подготовки обучающегося к ответу на зачёте или экзамене, проводимом в устной форме, - не более чем на 20 минут. </w:t>
      </w:r>
    </w:p>
    <w:tbl>
      <w:tblPr>
        <w:tblStyle w:val="af9"/>
        <w:tblW w:w="9097" w:type="dxa"/>
        <w:tblInd w:w="0" w:type="dxa"/>
        <w:tblLayout w:type="fixed"/>
        <w:tblLook w:val="0400" w:firstRow="0" w:lastRow="0" w:firstColumn="0" w:lastColumn="0" w:noHBand="0" w:noVBand="1"/>
      </w:tblPr>
      <w:tblGrid>
        <w:gridCol w:w="9097"/>
      </w:tblGrid>
      <w:tr w:rsidR="00842C50">
        <w:tc>
          <w:tcPr>
            <w:tcW w:w="9097" w:type="dxa"/>
            <w:vAlign w:val="center"/>
          </w:tcPr>
          <w:p w:rsidR="00842C50" w:rsidRDefault="00842C50">
            <w:pPr>
              <w:widowControl w:val="0"/>
              <w:pBdr>
                <w:top w:val="nil"/>
                <w:left w:val="nil"/>
                <w:bottom w:val="nil"/>
                <w:right w:val="nil"/>
                <w:between w:val="nil"/>
              </w:pBdr>
              <w:spacing w:after="0"/>
              <w:rPr>
                <w:rFonts w:ascii="Times New Roman" w:eastAsia="Times New Roman" w:hAnsi="Times New Roman" w:cs="Times New Roman"/>
                <w:sz w:val="20"/>
                <w:szCs w:val="20"/>
              </w:rPr>
            </w:pPr>
          </w:p>
          <w:tbl>
            <w:tblPr>
              <w:tblStyle w:val="afa"/>
              <w:tblW w:w="9007" w:type="dxa"/>
              <w:tblInd w:w="0" w:type="dxa"/>
              <w:tblLayout w:type="fixed"/>
              <w:tblLook w:val="0400" w:firstRow="0" w:lastRow="0" w:firstColumn="0" w:lastColumn="0" w:noHBand="0" w:noVBand="1"/>
            </w:tblPr>
            <w:tblGrid>
              <w:gridCol w:w="9007"/>
            </w:tblGrid>
            <w:tr w:rsidR="00842C50">
              <w:tc>
                <w:tcPr>
                  <w:tcW w:w="9007" w:type="dxa"/>
                  <w:vAlign w:val="center"/>
                </w:tcPr>
                <w:p w:rsidR="00842C50" w:rsidRDefault="003C568B">
                  <w:pPr>
                    <w:ind w:firstLine="5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Программа составлена в соответствии с требованиями ФГОС ВО и учебным планом по направлению 44.03.05 "Педагогическое образование (с двумя профилями подготовки)" и профилю подготовки "Биология и </w:t>
                  </w:r>
                  <w:r w:rsidR="00753525" w:rsidRPr="00753525">
                    <w:rPr>
                      <w:rFonts w:ascii="Times New Roman" w:eastAsia="Times New Roman" w:hAnsi="Times New Roman" w:cs="Times New Roman"/>
                      <w:sz w:val="20"/>
                      <w:szCs w:val="20"/>
                    </w:rPr>
                    <w:t xml:space="preserve">Начальное образование </w:t>
                  </w:r>
                  <w:r>
                    <w:rPr>
                      <w:rFonts w:ascii="Times New Roman" w:eastAsia="Times New Roman" w:hAnsi="Times New Roman" w:cs="Times New Roman"/>
                      <w:sz w:val="20"/>
                      <w:szCs w:val="20"/>
                    </w:rPr>
                    <w:t xml:space="preserve">". </w:t>
                  </w:r>
                </w:p>
              </w:tc>
            </w:tr>
          </w:tbl>
          <w:p w:rsidR="00842C50" w:rsidRDefault="00842C50">
            <w:pPr>
              <w:rPr>
                <w:sz w:val="20"/>
                <w:szCs w:val="20"/>
              </w:rPr>
            </w:pPr>
          </w:p>
          <w:p w:rsidR="00842C50" w:rsidRDefault="00842C50">
            <w:pPr>
              <w:ind w:firstLine="438"/>
              <w:jc w:val="both"/>
              <w:rPr>
                <w:rFonts w:ascii="Times New Roman" w:eastAsia="Times New Roman" w:hAnsi="Times New Roman" w:cs="Times New Roman"/>
                <w:sz w:val="20"/>
                <w:szCs w:val="20"/>
              </w:rPr>
            </w:pPr>
          </w:p>
        </w:tc>
      </w:tr>
    </w:tbl>
    <w:p w:rsidR="00842C50" w:rsidRDefault="003C568B">
      <w:pPr>
        <w:spacing w:after="0" w:line="240" w:lineRule="auto"/>
        <w:rPr>
          <w:rFonts w:ascii="Times New Roman" w:eastAsia="Times New Roman" w:hAnsi="Times New Roman" w:cs="Times New Roman"/>
          <w:sz w:val="24"/>
          <w:szCs w:val="24"/>
        </w:rPr>
      </w:pPr>
      <w:r>
        <w:br w:type="page"/>
      </w:r>
    </w:p>
    <w:p w:rsidR="00842C50" w:rsidRDefault="003C568B">
      <w:pPr>
        <w:pStyle w:val="2"/>
        <w:jc w:val="right"/>
        <w:rPr>
          <w:sz w:val="20"/>
          <w:szCs w:val="20"/>
        </w:rPr>
      </w:pPr>
      <w:bookmarkStart w:id="14" w:name="_heading=h.35nkun2" w:colFirst="0" w:colLast="0"/>
      <w:bookmarkEnd w:id="14"/>
      <w:r>
        <w:rPr>
          <w:sz w:val="20"/>
          <w:szCs w:val="20"/>
        </w:rPr>
        <w:lastRenderedPageBreak/>
        <w:t>Приложение 1</w:t>
      </w:r>
    </w:p>
    <w:p w:rsidR="00842C50" w:rsidRDefault="003C568B">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 программе учебной практики</w:t>
      </w:r>
    </w:p>
    <w:p w:rsidR="00842C50" w:rsidRDefault="003C568B">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Б2.В.06.03(У) </w:t>
      </w:r>
      <w:r>
        <w:rPr>
          <w:rFonts w:ascii="Times New Roman" w:eastAsia="Times New Roman" w:hAnsi="Times New Roman" w:cs="Times New Roman"/>
          <w:sz w:val="20"/>
          <w:szCs w:val="20"/>
        </w:rPr>
        <w:t xml:space="preserve">Технологическая (проектно-технологическая) практика по экологии </w:t>
      </w:r>
      <w:r>
        <w:rPr>
          <w:rFonts w:ascii="Times New Roman" w:eastAsia="Times New Roman" w:hAnsi="Times New Roman" w:cs="Times New Roman"/>
          <w:sz w:val="20"/>
          <w:szCs w:val="20"/>
          <w:u w:val="single"/>
        </w:rPr>
        <w:t xml:space="preserve"> </w:t>
      </w:r>
      <w:r>
        <w:rPr>
          <w:rFonts w:ascii="Times New Roman" w:eastAsia="Times New Roman" w:hAnsi="Times New Roman" w:cs="Times New Roman"/>
          <w:sz w:val="20"/>
          <w:szCs w:val="20"/>
        </w:rPr>
        <w:t xml:space="preserve"> </w:t>
      </w:r>
    </w:p>
    <w:p w:rsidR="00842C50" w:rsidRDefault="00842C50">
      <w:pPr>
        <w:spacing w:after="0" w:line="240" w:lineRule="auto"/>
        <w:jc w:val="right"/>
        <w:rPr>
          <w:rFonts w:ascii="Times New Roman" w:eastAsia="Times New Roman" w:hAnsi="Times New Roman" w:cs="Times New Roman"/>
          <w:b/>
          <w:color w:val="000000"/>
          <w:sz w:val="20"/>
          <w:szCs w:val="20"/>
        </w:rPr>
      </w:pPr>
    </w:p>
    <w:p w:rsidR="00842C50" w:rsidRDefault="00842C50">
      <w:pPr>
        <w:spacing w:after="0" w:line="240" w:lineRule="auto"/>
        <w:jc w:val="center"/>
        <w:rPr>
          <w:rFonts w:ascii="Times New Roman" w:eastAsia="Times New Roman" w:hAnsi="Times New Roman" w:cs="Times New Roman"/>
          <w:b/>
          <w:color w:val="000000"/>
          <w:sz w:val="20"/>
          <w:szCs w:val="20"/>
        </w:rPr>
      </w:pPr>
    </w:p>
    <w:tbl>
      <w:tblPr>
        <w:tblStyle w:val="afb"/>
        <w:tblW w:w="9355" w:type="dxa"/>
        <w:jc w:val="center"/>
        <w:tblInd w:w="0" w:type="dxa"/>
        <w:tblLayout w:type="fixed"/>
        <w:tblLook w:val="0400" w:firstRow="0" w:lastRow="0" w:firstColumn="0" w:lastColumn="0" w:noHBand="0" w:noVBand="1"/>
      </w:tblPr>
      <w:tblGrid>
        <w:gridCol w:w="9355"/>
      </w:tblGrid>
      <w:tr w:rsidR="00842C50">
        <w:trPr>
          <w:jc w:val="center"/>
        </w:trPr>
        <w:tc>
          <w:tcPr>
            <w:tcW w:w="9355" w:type="dxa"/>
            <w:vAlign w:val="center"/>
          </w:tcPr>
          <w:p w:rsidR="00842C50" w:rsidRDefault="003C568B">
            <w:pPr>
              <w:spacing w:after="0" w:line="240" w:lineRule="auto"/>
              <w:ind w:firstLine="52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МИНИСТЕРСТВО НАУКИ И ВЫСШЕГО ОБРАЗОВАНИЯ РОССИЙСКОЙ ФЕДЕРАЦИИ</w:t>
            </w:r>
          </w:p>
        </w:tc>
      </w:tr>
      <w:tr w:rsidR="00842C50">
        <w:trPr>
          <w:jc w:val="center"/>
        </w:trPr>
        <w:tc>
          <w:tcPr>
            <w:tcW w:w="9355" w:type="dxa"/>
            <w:vAlign w:val="center"/>
          </w:tcPr>
          <w:p w:rsidR="00842C50" w:rsidRDefault="003C568B">
            <w:pPr>
              <w:spacing w:after="0" w:line="240" w:lineRule="auto"/>
              <w:ind w:firstLine="52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Федеральное государственное автономное образовательное учреждение высшего образования</w:t>
            </w:r>
          </w:p>
        </w:tc>
      </w:tr>
      <w:tr w:rsidR="00842C50">
        <w:trPr>
          <w:jc w:val="center"/>
        </w:trPr>
        <w:tc>
          <w:tcPr>
            <w:tcW w:w="9355" w:type="dxa"/>
            <w:vAlign w:val="center"/>
          </w:tcPr>
          <w:p w:rsidR="00842C50" w:rsidRDefault="003C568B">
            <w:pPr>
              <w:spacing w:after="0" w:line="240" w:lineRule="auto"/>
              <w:ind w:firstLine="52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"Казанский (Приволжский) федеральный университет"</w:t>
            </w:r>
          </w:p>
        </w:tc>
      </w:tr>
      <w:tr w:rsidR="00842C50">
        <w:trPr>
          <w:jc w:val="center"/>
        </w:trPr>
        <w:tc>
          <w:tcPr>
            <w:tcW w:w="9355" w:type="dxa"/>
            <w:vAlign w:val="center"/>
          </w:tcPr>
          <w:p w:rsidR="00842C50" w:rsidRDefault="003C568B">
            <w:pPr>
              <w:spacing w:after="0" w:line="240" w:lineRule="auto"/>
              <w:ind w:firstLine="527"/>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Елабужский</w:t>
            </w:r>
            <w:proofErr w:type="spellEnd"/>
            <w:r>
              <w:rPr>
                <w:rFonts w:ascii="Times New Roman" w:eastAsia="Times New Roman" w:hAnsi="Times New Roman" w:cs="Times New Roman"/>
                <w:sz w:val="20"/>
                <w:szCs w:val="20"/>
              </w:rPr>
              <w:t xml:space="preserve"> институт (филиал)</w:t>
            </w:r>
          </w:p>
        </w:tc>
      </w:tr>
      <w:tr w:rsidR="00842C50">
        <w:trPr>
          <w:jc w:val="center"/>
        </w:trPr>
        <w:tc>
          <w:tcPr>
            <w:tcW w:w="9355" w:type="dxa"/>
            <w:vAlign w:val="center"/>
          </w:tcPr>
          <w:p w:rsidR="00842C50" w:rsidRDefault="00842C50">
            <w:pPr>
              <w:spacing w:after="0" w:line="240" w:lineRule="auto"/>
              <w:ind w:firstLine="527"/>
              <w:jc w:val="center"/>
              <w:rPr>
                <w:rFonts w:ascii="Times New Roman" w:eastAsia="Times New Roman" w:hAnsi="Times New Roman" w:cs="Times New Roman"/>
                <w:sz w:val="20"/>
                <w:szCs w:val="20"/>
              </w:rPr>
            </w:pPr>
          </w:p>
        </w:tc>
      </w:tr>
    </w:tbl>
    <w:p w:rsidR="00842C50" w:rsidRDefault="00842C50">
      <w:pPr>
        <w:spacing w:after="0" w:line="240" w:lineRule="auto"/>
        <w:ind w:firstLine="525"/>
        <w:rPr>
          <w:rFonts w:ascii="Times New Roman" w:eastAsia="Times New Roman" w:hAnsi="Times New Roman" w:cs="Times New Roman"/>
          <w:color w:val="000000"/>
          <w:sz w:val="20"/>
          <w:szCs w:val="20"/>
        </w:rPr>
      </w:pPr>
    </w:p>
    <w:p w:rsidR="00842C50" w:rsidRDefault="00842C50">
      <w:pPr>
        <w:spacing w:after="0" w:line="240" w:lineRule="auto"/>
        <w:ind w:firstLine="525"/>
        <w:rPr>
          <w:rFonts w:ascii="Times New Roman" w:eastAsia="Times New Roman" w:hAnsi="Times New Roman" w:cs="Times New Roman"/>
          <w:color w:val="000000"/>
          <w:sz w:val="20"/>
          <w:szCs w:val="20"/>
        </w:rPr>
      </w:pPr>
    </w:p>
    <w:p w:rsidR="00842C50" w:rsidRDefault="003C568B">
      <w:pPr>
        <w:spacing w:after="0" w:line="240" w:lineRule="auto"/>
        <w:jc w:val="center"/>
        <w:rPr>
          <w:rFonts w:ascii="Times New Roman" w:eastAsia="Times New Roman" w:hAnsi="Times New Roman" w:cs="Times New Roman"/>
          <w:b/>
          <w:color w:val="000000"/>
          <w:sz w:val="20"/>
          <w:szCs w:val="20"/>
        </w:rPr>
      </w:pPr>
      <w:bookmarkStart w:id="15" w:name="_heading=h.1ksv4uv" w:colFirst="0" w:colLast="0"/>
      <w:bookmarkEnd w:id="15"/>
      <w:r>
        <w:rPr>
          <w:rFonts w:ascii="Times New Roman" w:eastAsia="Times New Roman" w:hAnsi="Times New Roman" w:cs="Times New Roman"/>
          <w:b/>
          <w:color w:val="000000"/>
          <w:sz w:val="20"/>
          <w:szCs w:val="20"/>
        </w:rPr>
        <w:t xml:space="preserve">Фонд оценочных средств </w:t>
      </w:r>
    </w:p>
    <w:p w:rsidR="00842C50" w:rsidRDefault="003C568B">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для проведения промежуточной аттестации по учебной практике</w:t>
      </w:r>
    </w:p>
    <w:p w:rsidR="00842C50" w:rsidRDefault="00842C50">
      <w:pPr>
        <w:spacing w:after="0" w:line="240" w:lineRule="auto"/>
        <w:jc w:val="center"/>
        <w:rPr>
          <w:rFonts w:ascii="Times New Roman" w:eastAsia="Times New Roman" w:hAnsi="Times New Roman" w:cs="Times New Roman"/>
          <w:sz w:val="20"/>
          <w:szCs w:val="20"/>
        </w:rPr>
      </w:pPr>
    </w:p>
    <w:p w:rsidR="00842C50" w:rsidRDefault="003C568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Технологическая (проектно-технологическая) практика по экологии </w:t>
      </w:r>
      <w:r>
        <w:rPr>
          <w:rFonts w:ascii="Times New Roman" w:eastAsia="Times New Roman" w:hAnsi="Times New Roman" w:cs="Times New Roman"/>
          <w:sz w:val="20"/>
          <w:szCs w:val="20"/>
          <w:u w:val="single"/>
        </w:rPr>
        <w:t xml:space="preserve"> </w:t>
      </w:r>
      <w:r>
        <w:rPr>
          <w:rFonts w:ascii="Times New Roman" w:eastAsia="Times New Roman" w:hAnsi="Times New Roman" w:cs="Times New Roman"/>
          <w:sz w:val="20"/>
          <w:szCs w:val="20"/>
        </w:rPr>
        <w:t xml:space="preserve"> </w:t>
      </w:r>
    </w:p>
    <w:tbl>
      <w:tblPr>
        <w:tblStyle w:val="afc"/>
        <w:tblW w:w="9355" w:type="dxa"/>
        <w:jc w:val="center"/>
        <w:tblInd w:w="0" w:type="dxa"/>
        <w:tblLayout w:type="fixed"/>
        <w:tblLook w:val="0400" w:firstRow="0" w:lastRow="0" w:firstColumn="0" w:lastColumn="0" w:noHBand="0" w:noVBand="1"/>
      </w:tblPr>
      <w:tblGrid>
        <w:gridCol w:w="9355"/>
      </w:tblGrid>
      <w:tr w:rsidR="00842C50">
        <w:trPr>
          <w:jc w:val="center"/>
        </w:trPr>
        <w:tc>
          <w:tcPr>
            <w:tcW w:w="9355" w:type="dxa"/>
            <w:tcMar>
              <w:top w:w="15" w:type="dxa"/>
              <w:left w:w="15" w:type="dxa"/>
              <w:bottom w:w="15" w:type="dxa"/>
              <w:right w:w="15" w:type="dxa"/>
            </w:tcMar>
            <w:vAlign w:val="center"/>
          </w:tcPr>
          <w:p w:rsidR="00842C50" w:rsidRDefault="00842C50">
            <w:pPr>
              <w:spacing w:after="0"/>
              <w:ind w:firstLine="525"/>
              <w:rPr>
                <w:rFonts w:ascii="Times New Roman" w:eastAsia="Times New Roman" w:hAnsi="Times New Roman" w:cs="Times New Roman"/>
                <w:sz w:val="20"/>
                <w:szCs w:val="20"/>
              </w:rPr>
            </w:pPr>
          </w:p>
          <w:p w:rsidR="00842C50" w:rsidRDefault="00842C50">
            <w:pPr>
              <w:spacing w:after="0"/>
              <w:ind w:firstLine="525"/>
              <w:rPr>
                <w:rFonts w:ascii="Times New Roman" w:eastAsia="Times New Roman" w:hAnsi="Times New Roman" w:cs="Times New Roman"/>
                <w:sz w:val="20"/>
                <w:szCs w:val="20"/>
              </w:rPr>
            </w:pPr>
          </w:p>
          <w:p w:rsidR="00842C50" w:rsidRDefault="003C568B">
            <w:pPr>
              <w:spacing w:after="0" w:line="240" w:lineRule="auto"/>
              <w:ind w:firstLine="437"/>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Направление подготовки: </w:t>
            </w:r>
            <w:r>
              <w:rPr>
                <w:rFonts w:ascii="Times New Roman" w:eastAsia="Times New Roman" w:hAnsi="Times New Roman" w:cs="Times New Roman"/>
                <w:sz w:val="20"/>
                <w:szCs w:val="20"/>
                <w:u w:val="single"/>
              </w:rPr>
              <w:t>44.03.05 - Педагогическое образование (с двумя профилями подготовки)</w:t>
            </w:r>
          </w:p>
        </w:tc>
      </w:tr>
      <w:tr w:rsidR="00842C50">
        <w:trPr>
          <w:jc w:val="center"/>
        </w:trPr>
        <w:tc>
          <w:tcPr>
            <w:tcW w:w="9355" w:type="dxa"/>
            <w:tcMar>
              <w:top w:w="15" w:type="dxa"/>
              <w:left w:w="15" w:type="dxa"/>
              <w:bottom w:w="15" w:type="dxa"/>
              <w:right w:w="15" w:type="dxa"/>
            </w:tcMar>
            <w:vAlign w:val="center"/>
          </w:tcPr>
          <w:p w:rsidR="00842C50" w:rsidRDefault="003C568B">
            <w:pPr>
              <w:spacing w:after="0"/>
              <w:ind w:firstLine="525"/>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Профиль подготовки: </w:t>
            </w:r>
            <w:r>
              <w:rPr>
                <w:rFonts w:ascii="Times New Roman" w:eastAsia="Times New Roman" w:hAnsi="Times New Roman" w:cs="Times New Roman"/>
                <w:sz w:val="20"/>
                <w:szCs w:val="20"/>
                <w:u w:val="single"/>
              </w:rPr>
              <w:t xml:space="preserve">Биология и </w:t>
            </w:r>
            <w:r w:rsidR="00753525" w:rsidRPr="00753525">
              <w:rPr>
                <w:rFonts w:ascii="Times New Roman" w:eastAsia="Times New Roman" w:hAnsi="Times New Roman" w:cs="Times New Roman"/>
                <w:sz w:val="20"/>
                <w:szCs w:val="20"/>
                <w:u w:val="single"/>
              </w:rPr>
              <w:t>Начальное образование</w:t>
            </w:r>
          </w:p>
        </w:tc>
      </w:tr>
      <w:tr w:rsidR="00842C50">
        <w:trPr>
          <w:jc w:val="center"/>
        </w:trPr>
        <w:tc>
          <w:tcPr>
            <w:tcW w:w="9355" w:type="dxa"/>
            <w:tcMar>
              <w:top w:w="15" w:type="dxa"/>
              <w:left w:w="15" w:type="dxa"/>
              <w:bottom w:w="15" w:type="dxa"/>
              <w:right w:w="15" w:type="dxa"/>
            </w:tcMar>
            <w:vAlign w:val="center"/>
          </w:tcPr>
          <w:p w:rsidR="00842C50" w:rsidRDefault="003C568B">
            <w:pPr>
              <w:spacing w:after="0"/>
              <w:ind w:firstLine="525"/>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Квалификация выпускника: </w:t>
            </w:r>
            <w:r>
              <w:rPr>
                <w:rFonts w:ascii="Times New Roman" w:eastAsia="Times New Roman" w:hAnsi="Times New Roman" w:cs="Times New Roman"/>
                <w:sz w:val="20"/>
                <w:szCs w:val="20"/>
                <w:u w:val="single"/>
              </w:rPr>
              <w:t xml:space="preserve">бакалавр </w:t>
            </w:r>
          </w:p>
        </w:tc>
      </w:tr>
      <w:tr w:rsidR="00842C50">
        <w:trPr>
          <w:jc w:val="center"/>
        </w:trPr>
        <w:tc>
          <w:tcPr>
            <w:tcW w:w="9355" w:type="dxa"/>
            <w:tcMar>
              <w:top w:w="15" w:type="dxa"/>
              <w:left w:w="15" w:type="dxa"/>
              <w:bottom w:w="15" w:type="dxa"/>
              <w:right w:w="15" w:type="dxa"/>
            </w:tcMar>
            <w:vAlign w:val="center"/>
          </w:tcPr>
          <w:p w:rsidR="00842C50" w:rsidRDefault="003C568B">
            <w:pPr>
              <w:spacing w:after="0"/>
              <w:ind w:firstLine="525"/>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Форма обучения: </w:t>
            </w:r>
            <w:r>
              <w:rPr>
                <w:rFonts w:ascii="Times New Roman" w:eastAsia="Times New Roman" w:hAnsi="Times New Roman" w:cs="Times New Roman"/>
                <w:sz w:val="20"/>
                <w:szCs w:val="20"/>
                <w:u w:val="single"/>
              </w:rPr>
              <w:t>очное</w:t>
            </w:r>
          </w:p>
        </w:tc>
      </w:tr>
      <w:tr w:rsidR="00842C50">
        <w:trPr>
          <w:jc w:val="center"/>
        </w:trPr>
        <w:tc>
          <w:tcPr>
            <w:tcW w:w="9355" w:type="dxa"/>
            <w:tcMar>
              <w:top w:w="15" w:type="dxa"/>
              <w:left w:w="15" w:type="dxa"/>
              <w:bottom w:w="15" w:type="dxa"/>
              <w:right w:w="15" w:type="dxa"/>
            </w:tcMar>
            <w:vAlign w:val="center"/>
          </w:tcPr>
          <w:p w:rsidR="00842C50" w:rsidRDefault="003C568B">
            <w:pPr>
              <w:spacing w:after="0"/>
              <w:ind w:firstLine="525"/>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Язык обучения: </w:t>
            </w:r>
            <w:r>
              <w:rPr>
                <w:rFonts w:ascii="Times New Roman" w:eastAsia="Times New Roman" w:hAnsi="Times New Roman" w:cs="Times New Roman"/>
                <w:sz w:val="20"/>
                <w:szCs w:val="20"/>
                <w:u w:val="single"/>
              </w:rPr>
              <w:t>русский</w:t>
            </w:r>
          </w:p>
        </w:tc>
      </w:tr>
      <w:tr w:rsidR="00842C50">
        <w:trPr>
          <w:jc w:val="center"/>
        </w:trPr>
        <w:tc>
          <w:tcPr>
            <w:tcW w:w="9355" w:type="dxa"/>
            <w:tcMar>
              <w:top w:w="15" w:type="dxa"/>
              <w:left w:w="15" w:type="dxa"/>
              <w:bottom w:w="15" w:type="dxa"/>
              <w:right w:w="15" w:type="dxa"/>
            </w:tcMar>
            <w:vAlign w:val="center"/>
          </w:tcPr>
          <w:p w:rsidR="00842C50" w:rsidRDefault="003C568B">
            <w:pPr>
              <w:spacing w:after="0"/>
              <w:ind w:firstLine="525"/>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Год начала обучения по образовательной программе: </w:t>
            </w:r>
            <w:r w:rsidR="00241EB3">
              <w:rPr>
                <w:rFonts w:ascii="Times New Roman" w:eastAsia="Times New Roman" w:hAnsi="Times New Roman" w:cs="Times New Roman"/>
                <w:sz w:val="20"/>
                <w:szCs w:val="20"/>
                <w:u w:val="single"/>
              </w:rPr>
              <w:t>2025</w:t>
            </w:r>
          </w:p>
        </w:tc>
      </w:tr>
    </w:tbl>
    <w:p w:rsidR="00842C50" w:rsidRDefault="00842C50">
      <w:pPr>
        <w:jc w:val="center"/>
        <w:rPr>
          <w:rFonts w:ascii="Times New Roman" w:eastAsia="Times New Roman" w:hAnsi="Times New Roman" w:cs="Times New Roman"/>
          <w:b/>
          <w:color w:val="000000"/>
          <w:sz w:val="20"/>
          <w:szCs w:val="20"/>
        </w:rPr>
      </w:pPr>
    </w:p>
    <w:p w:rsidR="00842C50" w:rsidRDefault="003C568B">
      <w:pPr>
        <w:rPr>
          <w:rFonts w:ascii="Times New Roman" w:eastAsia="Times New Roman" w:hAnsi="Times New Roman" w:cs="Times New Roman"/>
          <w:b/>
          <w:color w:val="000000"/>
          <w:sz w:val="20"/>
          <w:szCs w:val="20"/>
        </w:rPr>
      </w:pPr>
      <w:r>
        <w:br w:type="page"/>
      </w:r>
    </w:p>
    <w:p w:rsidR="00842C50" w:rsidRDefault="003C568B">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lastRenderedPageBreak/>
        <w:t>СОДЕРЖАНИЕ</w:t>
      </w:r>
    </w:p>
    <w:sdt>
      <w:sdtPr>
        <w:id w:val="1678764922"/>
        <w:docPartObj>
          <w:docPartGallery w:val="Table of Contents"/>
          <w:docPartUnique/>
        </w:docPartObj>
      </w:sdtPr>
      <w:sdtEndPr/>
      <w:sdtContent>
        <w:p w:rsidR="00842C50" w:rsidRDefault="003C568B">
          <w:pPr>
            <w:pBdr>
              <w:top w:val="nil"/>
              <w:left w:val="nil"/>
              <w:bottom w:val="nil"/>
              <w:right w:val="nil"/>
              <w:between w:val="nil"/>
            </w:pBdr>
            <w:tabs>
              <w:tab w:val="right" w:pos="9356"/>
            </w:tabs>
            <w:spacing w:before="120" w:after="120"/>
            <w:rPr>
              <w:rFonts w:ascii="Times New Roman" w:eastAsia="Times New Roman" w:hAnsi="Times New Roman" w:cs="Times New Roman"/>
              <w:smallCaps/>
              <w:color w:val="000000"/>
              <w:sz w:val="20"/>
              <w:szCs w:val="20"/>
            </w:rPr>
          </w:pPr>
          <w:r>
            <w:fldChar w:fldCharType="begin"/>
          </w:r>
          <w:r>
            <w:instrText xml:space="preserve"> TOC \h \u \z </w:instrText>
          </w:r>
          <w:r>
            <w:fldChar w:fldCharType="separate"/>
          </w:r>
          <w:hyperlink w:anchor="_heading=h.32hioqz">
            <w:r>
              <w:rPr>
                <w:rFonts w:ascii="Times New Roman" w:eastAsia="Times New Roman" w:hAnsi="Times New Roman" w:cs="Times New Roman"/>
                <w:smallCaps/>
                <w:color w:val="000000"/>
                <w:sz w:val="20"/>
                <w:szCs w:val="20"/>
              </w:rPr>
              <w:t>1. Соответствие компетенций планируемым результатам обучения по практике</w:t>
            </w:r>
          </w:hyperlink>
        </w:p>
        <w:p w:rsidR="00842C50" w:rsidRDefault="00241EB3">
          <w:pPr>
            <w:pBdr>
              <w:top w:val="nil"/>
              <w:left w:val="nil"/>
              <w:bottom w:val="nil"/>
              <w:right w:val="nil"/>
              <w:between w:val="nil"/>
            </w:pBdr>
            <w:tabs>
              <w:tab w:val="right" w:pos="9356"/>
            </w:tabs>
            <w:spacing w:before="120" w:after="120"/>
            <w:rPr>
              <w:rFonts w:ascii="Times New Roman" w:eastAsia="Times New Roman" w:hAnsi="Times New Roman" w:cs="Times New Roman"/>
              <w:smallCaps/>
              <w:color w:val="000000"/>
              <w:sz w:val="20"/>
              <w:szCs w:val="20"/>
            </w:rPr>
          </w:pPr>
          <w:hyperlink w:anchor="_heading=h.1hmsyys">
            <w:r w:rsidR="003C568B">
              <w:rPr>
                <w:rFonts w:ascii="Times New Roman" w:eastAsia="Times New Roman" w:hAnsi="Times New Roman" w:cs="Times New Roman"/>
                <w:smallCaps/>
                <w:color w:val="000000"/>
                <w:sz w:val="20"/>
                <w:szCs w:val="20"/>
              </w:rPr>
              <w:t>2. Критерии оценивания сформированности компетенций</w:t>
            </w:r>
          </w:hyperlink>
        </w:p>
        <w:p w:rsidR="00842C50" w:rsidRDefault="00241EB3">
          <w:pPr>
            <w:pBdr>
              <w:top w:val="nil"/>
              <w:left w:val="nil"/>
              <w:bottom w:val="nil"/>
              <w:right w:val="nil"/>
              <w:between w:val="nil"/>
            </w:pBdr>
            <w:tabs>
              <w:tab w:val="right" w:pos="9356"/>
            </w:tabs>
            <w:spacing w:before="120" w:after="120"/>
            <w:rPr>
              <w:rFonts w:ascii="Times New Roman" w:eastAsia="Times New Roman" w:hAnsi="Times New Roman" w:cs="Times New Roman"/>
              <w:smallCaps/>
              <w:color w:val="000000"/>
              <w:sz w:val="20"/>
              <w:szCs w:val="20"/>
            </w:rPr>
          </w:pPr>
          <w:hyperlink w:anchor="_heading=h.41mghml">
            <w:r w:rsidR="003C568B">
              <w:rPr>
                <w:rFonts w:ascii="Times New Roman" w:eastAsia="Times New Roman" w:hAnsi="Times New Roman" w:cs="Times New Roman"/>
                <w:smallCaps/>
                <w:color w:val="000000"/>
                <w:sz w:val="20"/>
                <w:szCs w:val="20"/>
              </w:rPr>
              <w:t>3. Механизм формирования оценки по практике</w:t>
            </w:r>
          </w:hyperlink>
        </w:p>
        <w:p w:rsidR="00842C50" w:rsidRDefault="00241EB3">
          <w:pPr>
            <w:pBdr>
              <w:top w:val="nil"/>
              <w:left w:val="nil"/>
              <w:bottom w:val="nil"/>
              <w:right w:val="nil"/>
              <w:between w:val="nil"/>
            </w:pBdr>
            <w:tabs>
              <w:tab w:val="right" w:pos="9356"/>
            </w:tabs>
            <w:spacing w:before="120" w:after="120"/>
            <w:rPr>
              <w:rFonts w:ascii="Times New Roman" w:eastAsia="Times New Roman" w:hAnsi="Times New Roman" w:cs="Times New Roman"/>
              <w:smallCaps/>
              <w:color w:val="000000"/>
              <w:sz w:val="20"/>
              <w:szCs w:val="20"/>
            </w:rPr>
          </w:pPr>
          <w:hyperlink w:anchor="_heading=h.2grqrue">
            <w:r w:rsidR="003C568B">
              <w:rPr>
                <w:rFonts w:ascii="Times New Roman" w:eastAsia="Times New Roman" w:hAnsi="Times New Roman" w:cs="Times New Roman"/>
                <w:smallCaps/>
                <w:color w:val="000000"/>
                <w:sz w:val="20"/>
                <w:szCs w:val="20"/>
              </w:rPr>
              <w:t>4. Оценочные средства, порядок их применения и критерии оценивания</w:t>
            </w:r>
          </w:hyperlink>
        </w:p>
        <w:p w:rsidR="00842C50" w:rsidRDefault="00241EB3">
          <w:pPr>
            <w:pBdr>
              <w:top w:val="nil"/>
              <w:left w:val="nil"/>
              <w:bottom w:val="nil"/>
              <w:right w:val="nil"/>
              <w:between w:val="nil"/>
            </w:pBdr>
            <w:spacing w:after="0"/>
            <w:rPr>
              <w:rFonts w:ascii="Times New Roman" w:eastAsia="Times New Roman" w:hAnsi="Times New Roman" w:cs="Times New Roman"/>
              <w:smallCaps/>
              <w:color w:val="000000"/>
              <w:sz w:val="20"/>
              <w:szCs w:val="20"/>
            </w:rPr>
          </w:pPr>
          <w:hyperlink w:anchor="_heading=h.vx1227">
            <w:r w:rsidR="003C568B">
              <w:rPr>
                <w:rFonts w:ascii="Times New Roman" w:eastAsia="Times New Roman" w:hAnsi="Times New Roman" w:cs="Times New Roman"/>
                <w:smallCaps/>
                <w:color w:val="000000"/>
                <w:sz w:val="20"/>
                <w:szCs w:val="20"/>
              </w:rPr>
              <w:t>4.1. Индивидуальное задание</w:t>
            </w:r>
          </w:hyperlink>
        </w:p>
        <w:p w:rsidR="00842C50" w:rsidRDefault="00241EB3">
          <w:pPr>
            <w:pBdr>
              <w:top w:val="nil"/>
              <w:left w:val="nil"/>
              <w:bottom w:val="nil"/>
              <w:right w:val="nil"/>
              <w:between w:val="nil"/>
            </w:pBdr>
            <w:spacing w:after="0"/>
            <w:ind w:left="440"/>
            <w:rPr>
              <w:rFonts w:ascii="Times New Roman" w:eastAsia="Times New Roman" w:hAnsi="Times New Roman" w:cs="Times New Roman"/>
              <w:color w:val="000000"/>
              <w:sz w:val="20"/>
              <w:szCs w:val="20"/>
            </w:rPr>
          </w:pPr>
          <w:hyperlink w:anchor="_heading=h.3fwokq0">
            <w:r w:rsidR="003C568B">
              <w:rPr>
                <w:rFonts w:ascii="Times New Roman" w:eastAsia="Times New Roman" w:hAnsi="Times New Roman" w:cs="Times New Roman"/>
                <w:color w:val="000000"/>
                <w:sz w:val="20"/>
                <w:szCs w:val="20"/>
              </w:rPr>
              <w:t>4.1.1. Процедура проведения</w:t>
            </w:r>
          </w:hyperlink>
        </w:p>
        <w:p w:rsidR="00842C50" w:rsidRDefault="00241EB3">
          <w:pPr>
            <w:pBdr>
              <w:top w:val="nil"/>
              <w:left w:val="nil"/>
              <w:bottom w:val="nil"/>
              <w:right w:val="nil"/>
              <w:between w:val="nil"/>
            </w:pBdr>
            <w:spacing w:after="0"/>
            <w:ind w:left="440"/>
            <w:rPr>
              <w:rFonts w:ascii="Times New Roman" w:eastAsia="Times New Roman" w:hAnsi="Times New Roman" w:cs="Times New Roman"/>
              <w:color w:val="000000"/>
              <w:sz w:val="20"/>
              <w:szCs w:val="20"/>
            </w:rPr>
          </w:pPr>
          <w:hyperlink w:anchor="_heading=h.1v1yuxt">
            <w:r w:rsidR="003C568B">
              <w:rPr>
                <w:rFonts w:ascii="Times New Roman" w:eastAsia="Times New Roman" w:hAnsi="Times New Roman" w:cs="Times New Roman"/>
                <w:color w:val="000000"/>
                <w:sz w:val="20"/>
                <w:szCs w:val="20"/>
              </w:rPr>
              <w:t>4.1.2. Критерии оценивания</w:t>
            </w:r>
          </w:hyperlink>
        </w:p>
        <w:p w:rsidR="00842C50" w:rsidRDefault="00241EB3">
          <w:pPr>
            <w:pBdr>
              <w:top w:val="nil"/>
              <w:left w:val="nil"/>
              <w:bottom w:val="nil"/>
              <w:right w:val="nil"/>
              <w:between w:val="nil"/>
            </w:pBdr>
            <w:spacing w:after="0"/>
            <w:ind w:left="440"/>
            <w:rPr>
              <w:rFonts w:ascii="Times New Roman" w:eastAsia="Times New Roman" w:hAnsi="Times New Roman" w:cs="Times New Roman"/>
              <w:color w:val="000000"/>
              <w:sz w:val="20"/>
              <w:szCs w:val="20"/>
            </w:rPr>
          </w:pPr>
          <w:hyperlink w:anchor="_heading=h.4f1mdlm">
            <w:r w:rsidR="003C568B">
              <w:rPr>
                <w:rFonts w:ascii="Times New Roman" w:eastAsia="Times New Roman" w:hAnsi="Times New Roman" w:cs="Times New Roman"/>
                <w:color w:val="000000"/>
                <w:sz w:val="20"/>
                <w:szCs w:val="20"/>
              </w:rPr>
              <w:t>4.1.3. Содержание оценочного средства</w:t>
            </w:r>
          </w:hyperlink>
        </w:p>
        <w:p w:rsidR="00842C50" w:rsidRDefault="00241EB3">
          <w:pPr>
            <w:pBdr>
              <w:top w:val="nil"/>
              <w:left w:val="nil"/>
              <w:bottom w:val="nil"/>
              <w:right w:val="nil"/>
              <w:between w:val="nil"/>
            </w:pBdr>
            <w:spacing w:after="0"/>
            <w:rPr>
              <w:rFonts w:ascii="Times New Roman" w:eastAsia="Times New Roman" w:hAnsi="Times New Roman" w:cs="Times New Roman"/>
              <w:smallCaps/>
              <w:color w:val="000000"/>
              <w:sz w:val="20"/>
              <w:szCs w:val="20"/>
            </w:rPr>
          </w:pPr>
          <w:hyperlink w:anchor="_heading=h.2u6wntf">
            <w:r w:rsidR="003C568B">
              <w:rPr>
                <w:rFonts w:ascii="Times New Roman" w:eastAsia="Times New Roman" w:hAnsi="Times New Roman" w:cs="Times New Roman"/>
                <w:smallCaps/>
                <w:color w:val="000000"/>
                <w:sz w:val="20"/>
                <w:szCs w:val="20"/>
              </w:rPr>
              <w:t>4.2. Отчет по практике</w:t>
            </w:r>
          </w:hyperlink>
        </w:p>
        <w:p w:rsidR="00842C50" w:rsidRDefault="00241EB3">
          <w:pPr>
            <w:pBdr>
              <w:top w:val="nil"/>
              <w:left w:val="nil"/>
              <w:bottom w:val="nil"/>
              <w:right w:val="nil"/>
              <w:between w:val="nil"/>
            </w:pBdr>
            <w:spacing w:after="0"/>
            <w:ind w:left="440"/>
            <w:rPr>
              <w:rFonts w:ascii="Times New Roman" w:eastAsia="Times New Roman" w:hAnsi="Times New Roman" w:cs="Times New Roman"/>
              <w:color w:val="000000"/>
              <w:sz w:val="20"/>
              <w:szCs w:val="20"/>
            </w:rPr>
          </w:pPr>
          <w:hyperlink w:anchor="_heading=h.19c6y18">
            <w:r w:rsidR="003C568B">
              <w:rPr>
                <w:rFonts w:ascii="Times New Roman" w:eastAsia="Times New Roman" w:hAnsi="Times New Roman" w:cs="Times New Roman"/>
                <w:color w:val="000000"/>
                <w:sz w:val="20"/>
                <w:szCs w:val="20"/>
              </w:rPr>
              <w:t>4.2.1. Процедура проведения</w:t>
            </w:r>
          </w:hyperlink>
        </w:p>
        <w:p w:rsidR="00842C50" w:rsidRDefault="00241EB3">
          <w:pPr>
            <w:pBdr>
              <w:top w:val="nil"/>
              <w:left w:val="nil"/>
              <w:bottom w:val="nil"/>
              <w:right w:val="nil"/>
              <w:between w:val="nil"/>
            </w:pBdr>
            <w:spacing w:after="0"/>
            <w:ind w:left="440"/>
            <w:rPr>
              <w:rFonts w:ascii="Times New Roman" w:eastAsia="Times New Roman" w:hAnsi="Times New Roman" w:cs="Times New Roman"/>
              <w:color w:val="000000"/>
              <w:sz w:val="20"/>
              <w:szCs w:val="20"/>
            </w:rPr>
          </w:pPr>
          <w:hyperlink w:anchor="_heading=h.3tbugp1">
            <w:r w:rsidR="003C568B">
              <w:rPr>
                <w:rFonts w:ascii="Times New Roman" w:eastAsia="Times New Roman" w:hAnsi="Times New Roman" w:cs="Times New Roman"/>
                <w:color w:val="000000"/>
                <w:sz w:val="20"/>
                <w:szCs w:val="20"/>
              </w:rPr>
              <w:t>4.2.2. Критерии оценивания</w:t>
            </w:r>
          </w:hyperlink>
        </w:p>
        <w:p w:rsidR="00842C50" w:rsidRDefault="00241EB3">
          <w:pPr>
            <w:pBdr>
              <w:top w:val="nil"/>
              <w:left w:val="nil"/>
              <w:bottom w:val="nil"/>
              <w:right w:val="nil"/>
              <w:between w:val="nil"/>
            </w:pBdr>
            <w:spacing w:after="0"/>
            <w:ind w:left="440"/>
            <w:rPr>
              <w:rFonts w:ascii="Times New Roman" w:eastAsia="Times New Roman" w:hAnsi="Times New Roman" w:cs="Times New Roman"/>
              <w:color w:val="000000"/>
              <w:sz w:val="20"/>
              <w:szCs w:val="20"/>
            </w:rPr>
          </w:pPr>
          <w:hyperlink w:anchor="_heading=h.28h4qwu">
            <w:r w:rsidR="003C568B">
              <w:rPr>
                <w:rFonts w:ascii="Times New Roman" w:eastAsia="Times New Roman" w:hAnsi="Times New Roman" w:cs="Times New Roman"/>
                <w:color w:val="000000"/>
                <w:sz w:val="20"/>
                <w:szCs w:val="20"/>
              </w:rPr>
              <w:t>4.2.3. Содержание оценочного средства</w:t>
            </w:r>
          </w:hyperlink>
        </w:p>
        <w:p w:rsidR="00842C50" w:rsidRDefault="003C568B">
          <w:pPr>
            <w:jc w:val="both"/>
            <w:rPr>
              <w:rFonts w:ascii="Times New Roman" w:eastAsia="Times New Roman" w:hAnsi="Times New Roman" w:cs="Times New Roman"/>
              <w:color w:val="000000"/>
              <w:sz w:val="20"/>
              <w:szCs w:val="20"/>
            </w:rPr>
          </w:pPr>
          <w:r>
            <w:fldChar w:fldCharType="end"/>
          </w:r>
        </w:p>
      </w:sdtContent>
    </w:sdt>
    <w:p w:rsidR="00842C50" w:rsidRDefault="00842C50">
      <w:pPr>
        <w:jc w:val="both"/>
        <w:rPr>
          <w:rFonts w:ascii="Times New Roman" w:eastAsia="Times New Roman" w:hAnsi="Times New Roman" w:cs="Times New Roman"/>
          <w:color w:val="000000"/>
          <w:sz w:val="20"/>
          <w:szCs w:val="20"/>
        </w:rPr>
      </w:pPr>
    </w:p>
    <w:p w:rsidR="00842C50" w:rsidRDefault="00842C50">
      <w:pPr>
        <w:jc w:val="both"/>
        <w:rPr>
          <w:rFonts w:ascii="Times New Roman" w:eastAsia="Times New Roman" w:hAnsi="Times New Roman" w:cs="Times New Roman"/>
          <w:color w:val="000000"/>
          <w:sz w:val="20"/>
          <w:szCs w:val="20"/>
        </w:rPr>
      </w:pPr>
    </w:p>
    <w:p w:rsidR="00842C50" w:rsidRDefault="003C568B">
      <w:pPr>
        <w:jc w:val="center"/>
        <w:rPr>
          <w:rFonts w:ascii="Times New Roman" w:eastAsia="Times New Roman" w:hAnsi="Times New Roman" w:cs="Times New Roman"/>
          <w:color w:val="000000"/>
          <w:sz w:val="20"/>
          <w:szCs w:val="20"/>
        </w:rPr>
      </w:pPr>
      <w:r>
        <w:br w:type="page"/>
      </w:r>
    </w:p>
    <w:p w:rsidR="00842C50" w:rsidRDefault="003C568B">
      <w:pPr>
        <w:pStyle w:val="1"/>
        <w:rPr>
          <w:color w:val="000000"/>
          <w:sz w:val="20"/>
          <w:szCs w:val="20"/>
        </w:rPr>
      </w:pPr>
      <w:bookmarkStart w:id="16" w:name="_heading=h.44sinio" w:colFirst="0" w:colLast="0"/>
      <w:bookmarkEnd w:id="16"/>
      <w:r>
        <w:rPr>
          <w:color w:val="000000"/>
          <w:sz w:val="20"/>
          <w:szCs w:val="20"/>
        </w:rPr>
        <w:lastRenderedPageBreak/>
        <w:t>1. Соответствие компетенций планируемым результатам обучения по практике</w:t>
      </w:r>
    </w:p>
    <w:p w:rsidR="00842C50" w:rsidRDefault="00842C50">
      <w:pPr>
        <w:jc w:val="both"/>
        <w:rPr>
          <w:rFonts w:ascii="Times New Roman" w:eastAsia="Times New Roman" w:hAnsi="Times New Roman" w:cs="Times New Roman"/>
          <w:color w:val="000000"/>
          <w:sz w:val="20"/>
          <w:szCs w:val="20"/>
        </w:rPr>
      </w:pPr>
    </w:p>
    <w:tbl>
      <w:tblPr>
        <w:tblStyle w:val="afd"/>
        <w:tblW w:w="946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60"/>
        <w:gridCol w:w="4252"/>
        <w:gridCol w:w="2552"/>
      </w:tblGrid>
      <w:tr w:rsidR="00842C50">
        <w:tc>
          <w:tcPr>
            <w:tcW w:w="2660" w:type="dxa"/>
            <w:vAlign w:val="center"/>
          </w:tcPr>
          <w:p w:rsidR="00842C50" w:rsidRDefault="003C568B">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Код и наименование компетенции</w:t>
            </w:r>
          </w:p>
        </w:tc>
        <w:tc>
          <w:tcPr>
            <w:tcW w:w="4252" w:type="dxa"/>
          </w:tcPr>
          <w:p w:rsidR="00842C50" w:rsidRDefault="003C568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Индикаторы достижения компетенций для данной </w:t>
            </w:r>
            <w:r>
              <w:rPr>
                <w:rFonts w:ascii="Times New Roman" w:eastAsia="Times New Roman" w:hAnsi="Times New Roman" w:cs="Times New Roman"/>
                <w:b/>
                <w:color w:val="000000"/>
                <w:sz w:val="20"/>
                <w:szCs w:val="20"/>
              </w:rPr>
              <w:t>практики</w:t>
            </w:r>
          </w:p>
        </w:tc>
        <w:tc>
          <w:tcPr>
            <w:tcW w:w="2552" w:type="dxa"/>
            <w:vAlign w:val="center"/>
          </w:tcPr>
          <w:p w:rsidR="00842C50" w:rsidRDefault="003C568B">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Виды оценочных средств</w:t>
            </w:r>
          </w:p>
        </w:tc>
      </w:tr>
      <w:tr w:rsidR="00842C50">
        <w:tc>
          <w:tcPr>
            <w:tcW w:w="2660" w:type="dxa"/>
            <w:tcBorders>
              <w:top w:val="single" w:sz="4" w:space="0" w:color="000000"/>
              <w:left w:val="single" w:sz="4" w:space="0" w:color="000000"/>
              <w:bottom w:val="single" w:sz="4" w:space="0" w:color="000000"/>
              <w:right w:val="single" w:sz="4" w:space="0" w:color="000000"/>
            </w:tcBorders>
          </w:tcPr>
          <w:p w:rsidR="00842C50" w:rsidRDefault="003C568B">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УК-1 </w:t>
            </w:r>
          </w:p>
          <w:p w:rsidR="00842C50" w:rsidRDefault="003C568B">
            <w:pPr>
              <w:rPr>
                <w:rFonts w:ascii="Times New Roman" w:eastAsia="Times New Roman" w:hAnsi="Times New Roman" w:cs="Times New Roman"/>
                <w:sz w:val="20"/>
                <w:szCs w:val="20"/>
              </w:rPr>
            </w:pPr>
            <w:r>
              <w:rPr>
                <w:rFonts w:ascii="Times New Roman" w:eastAsia="Times New Roman" w:hAnsi="Times New Roman" w:cs="Times New Roman"/>
                <w:sz w:val="20"/>
                <w:szCs w:val="20"/>
              </w:rPr>
              <w:t>Способен взаимодействовать с участниками образовательных отношений в рамках реализации образовательных программ</w:t>
            </w:r>
          </w:p>
          <w:p w:rsidR="00842C50" w:rsidRDefault="00842C50">
            <w:pPr>
              <w:rPr>
                <w:rFonts w:ascii="Times New Roman" w:eastAsia="Times New Roman" w:hAnsi="Times New Roman" w:cs="Times New Roman"/>
                <w:sz w:val="20"/>
                <w:szCs w:val="20"/>
              </w:rPr>
            </w:pPr>
          </w:p>
        </w:tc>
        <w:tc>
          <w:tcPr>
            <w:tcW w:w="4252" w:type="dxa"/>
            <w:tcBorders>
              <w:top w:val="single" w:sz="4" w:space="0" w:color="000000"/>
              <w:left w:val="single" w:sz="4" w:space="0" w:color="000000"/>
              <w:bottom w:val="single" w:sz="4" w:space="0" w:color="000000"/>
              <w:right w:val="single" w:sz="4" w:space="0" w:color="000000"/>
            </w:tcBorders>
          </w:tcPr>
          <w:p w:rsidR="00842C50" w:rsidRDefault="003C568B">
            <w:pPr>
              <w:rPr>
                <w:rFonts w:ascii="Times New Roman" w:eastAsia="Times New Roman" w:hAnsi="Times New Roman" w:cs="Times New Roman"/>
                <w:sz w:val="20"/>
                <w:szCs w:val="20"/>
              </w:rPr>
            </w:pPr>
            <w:r>
              <w:rPr>
                <w:rFonts w:ascii="Times New Roman" w:eastAsia="Times New Roman" w:hAnsi="Times New Roman" w:cs="Times New Roman"/>
                <w:sz w:val="20"/>
                <w:szCs w:val="20"/>
              </w:rPr>
              <w:t>Уметь осуществлять поиск, анализ и синтез информации в различных областях химии; применять системный подход для решения поставленных задач</w:t>
            </w:r>
          </w:p>
        </w:tc>
        <w:tc>
          <w:tcPr>
            <w:tcW w:w="2552" w:type="dxa"/>
            <w:tcBorders>
              <w:top w:val="single" w:sz="4" w:space="0" w:color="000000"/>
              <w:left w:val="single" w:sz="4" w:space="0" w:color="000000"/>
              <w:bottom w:val="single" w:sz="4" w:space="0" w:color="000000"/>
              <w:right w:val="single" w:sz="4" w:space="0" w:color="000000"/>
            </w:tcBorders>
          </w:tcPr>
          <w:p w:rsidR="00842C50" w:rsidRDefault="003C568B">
            <w:pP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Индивидуальное задание, отчет</w:t>
            </w:r>
            <w:r>
              <w:rPr>
                <w:rFonts w:ascii="Times New Roman" w:eastAsia="Times New Roman" w:hAnsi="Times New Roman" w:cs="Times New Roman"/>
                <w:color w:val="000000"/>
                <w:sz w:val="20"/>
                <w:szCs w:val="20"/>
              </w:rPr>
              <w:t xml:space="preserve"> по практике</w:t>
            </w:r>
          </w:p>
        </w:tc>
      </w:tr>
      <w:tr w:rsidR="00842C50">
        <w:tc>
          <w:tcPr>
            <w:tcW w:w="2660" w:type="dxa"/>
          </w:tcPr>
          <w:p w:rsidR="00842C50" w:rsidRDefault="003C568B">
            <w:pPr>
              <w:ind w:left="88" w:right="123"/>
              <w:jc w:val="both"/>
              <w:rPr>
                <w:rFonts w:ascii="Times New Roman" w:eastAsia="Times New Roman" w:hAnsi="Times New Roman" w:cs="Times New Roman"/>
                <w:color w:val="FF0000"/>
                <w:sz w:val="20"/>
                <w:szCs w:val="20"/>
              </w:rPr>
            </w:pPr>
            <w:r>
              <w:rPr>
                <w:rFonts w:ascii="Times New Roman" w:eastAsia="Times New Roman" w:hAnsi="Times New Roman" w:cs="Times New Roman"/>
                <w:sz w:val="20"/>
                <w:szCs w:val="20"/>
              </w:rPr>
              <w:t>ПК-3 Способен применять предметные знания в области биологии при реализации образовательного процесса</w:t>
            </w:r>
          </w:p>
        </w:tc>
        <w:tc>
          <w:tcPr>
            <w:tcW w:w="4252" w:type="dxa"/>
          </w:tcPr>
          <w:p w:rsidR="00842C50" w:rsidRDefault="003C568B">
            <w:pPr>
              <w:jc w:val="both"/>
              <w:rPr>
                <w:rFonts w:ascii="Times New Roman" w:eastAsia="Times New Roman" w:hAnsi="Times New Roman" w:cs="Times New Roman"/>
                <w:color w:val="FF0000"/>
                <w:sz w:val="20"/>
                <w:szCs w:val="20"/>
              </w:rPr>
            </w:pPr>
            <w:r>
              <w:rPr>
                <w:rFonts w:ascii="Times New Roman" w:eastAsia="Times New Roman" w:hAnsi="Times New Roman" w:cs="Times New Roman"/>
                <w:sz w:val="20"/>
                <w:szCs w:val="20"/>
              </w:rPr>
              <w:t xml:space="preserve">Знать биологические понятия, принципы организации и функционирования живых систем различного уровня  </w:t>
            </w:r>
          </w:p>
        </w:tc>
        <w:tc>
          <w:tcPr>
            <w:tcW w:w="2552" w:type="dxa"/>
          </w:tcPr>
          <w:p w:rsidR="00842C50" w:rsidRDefault="003C568B">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Индивидуальное задание</w:t>
            </w:r>
          </w:p>
          <w:p w:rsidR="00842C50" w:rsidRDefault="003C568B">
            <w:pP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Отчет по практике</w:t>
            </w:r>
          </w:p>
        </w:tc>
      </w:tr>
    </w:tbl>
    <w:p w:rsidR="00842C50" w:rsidRDefault="00842C50">
      <w:pPr>
        <w:rPr>
          <w:rFonts w:ascii="Times New Roman" w:eastAsia="Times New Roman" w:hAnsi="Times New Roman" w:cs="Times New Roman"/>
          <w:sz w:val="20"/>
          <w:szCs w:val="20"/>
        </w:rPr>
      </w:pPr>
      <w:bookmarkStart w:id="17" w:name="_heading=h.2jxsxqh" w:colFirst="0" w:colLast="0"/>
      <w:bookmarkEnd w:id="17"/>
    </w:p>
    <w:p w:rsidR="00842C50" w:rsidRDefault="003C568B">
      <w:pPr>
        <w:pStyle w:val="1"/>
        <w:rPr>
          <w:color w:val="000000"/>
          <w:sz w:val="20"/>
          <w:szCs w:val="20"/>
        </w:rPr>
      </w:pPr>
      <w:bookmarkStart w:id="18" w:name="_heading=h.z337ya" w:colFirst="0" w:colLast="0"/>
      <w:bookmarkEnd w:id="18"/>
      <w:r>
        <w:rPr>
          <w:color w:val="000000"/>
          <w:sz w:val="20"/>
          <w:szCs w:val="20"/>
        </w:rPr>
        <w:t>2. Индикаторы достижения компетенций</w:t>
      </w:r>
    </w:p>
    <w:p w:rsidR="00842C50" w:rsidRDefault="00842C50">
      <w:pPr>
        <w:jc w:val="both"/>
        <w:rPr>
          <w:rFonts w:ascii="Times New Roman" w:eastAsia="Times New Roman" w:hAnsi="Times New Roman" w:cs="Times New Roman"/>
          <w:color w:val="000000"/>
          <w:sz w:val="20"/>
          <w:szCs w:val="20"/>
        </w:rPr>
      </w:pPr>
    </w:p>
    <w:tbl>
      <w:tblPr>
        <w:tblStyle w:val="afe"/>
        <w:tblW w:w="946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9"/>
        <w:gridCol w:w="2126"/>
        <w:gridCol w:w="2126"/>
        <w:gridCol w:w="2127"/>
        <w:gridCol w:w="2125"/>
      </w:tblGrid>
      <w:tr w:rsidR="00842C50">
        <w:tc>
          <w:tcPr>
            <w:tcW w:w="959" w:type="dxa"/>
            <w:vMerge w:val="restart"/>
          </w:tcPr>
          <w:p w:rsidR="00842C50" w:rsidRDefault="003C568B">
            <w:pPr>
              <w:ind w:left="-142" w:right="-108"/>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Компетенция</w:t>
            </w:r>
          </w:p>
        </w:tc>
        <w:tc>
          <w:tcPr>
            <w:tcW w:w="6379" w:type="dxa"/>
            <w:gridSpan w:val="3"/>
          </w:tcPr>
          <w:p w:rsidR="00842C50" w:rsidRDefault="003C568B">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Зачтено</w:t>
            </w:r>
          </w:p>
        </w:tc>
        <w:tc>
          <w:tcPr>
            <w:tcW w:w="2125" w:type="dxa"/>
          </w:tcPr>
          <w:p w:rsidR="00842C50" w:rsidRDefault="003C568B">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Не зачтено</w:t>
            </w:r>
          </w:p>
        </w:tc>
      </w:tr>
      <w:tr w:rsidR="00842C50">
        <w:tc>
          <w:tcPr>
            <w:tcW w:w="959" w:type="dxa"/>
            <w:vMerge/>
          </w:tcPr>
          <w:p w:rsidR="00842C50" w:rsidRDefault="00842C50">
            <w:pPr>
              <w:widowControl w:val="0"/>
              <w:pBdr>
                <w:top w:val="nil"/>
                <w:left w:val="nil"/>
                <w:bottom w:val="nil"/>
                <w:right w:val="nil"/>
                <w:between w:val="nil"/>
              </w:pBdr>
              <w:spacing w:line="276" w:lineRule="auto"/>
              <w:rPr>
                <w:rFonts w:ascii="Times New Roman" w:eastAsia="Times New Roman" w:hAnsi="Times New Roman" w:cs="Times New Roman"/>
                <w:b/>
                <w:color w:val="000000"/>
                <w:sz w:val="20"/>
                <w:szCs w:val="20"/>
              </w:rPr>
            </w:pPr>
          </w:p>
        </w:tc>
        <w:tc>
          <w:tcPr>
            <w:tcW w:w="2126" w:type="dxa"/>
          </w:tcPr>
          <w:p w:rsidR="00842C50" w:rsidRDefault="003C568B">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Высокий уровень (отлично)</w:t>
            </w:r>
          </w:p>
          <w:p w:rsidR="00842C50" w:rsidRDefault="003C568B">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(86-100%от максимальных баллов </w:t>
            </w:r>
          </w:p>
        </w:tc>
        <w:tc>
          <w:tcPr>
            <w:tcW w:w="2126" w:type="dxa"/>
          </w:tcPr>
          <w:p w:rsidR="00842C50" w:rsidRDefault="003C568B">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Средний уровень (хорошо)</w:t>
            </w:r>
          </w:p>
          <w:p w:rsidR="00842C50" w:rsidRDefault="003C568B">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(71-85%от максимальных баллов)</w:t>
            </w:r>
          </w:p>
        </w:tc>
        <w:tc>
          <w:tcPr>
            <w:tcW w:w="2127" w:type="dxa"/>
          </w:tcPr>
          <w:p w:rsidR="00842C50" w:rsidRDefault="003C568B">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Низкий уровень (удовлетворительно)</w:t>
            </w:r>
          </w:p>
          <w:p w:rsidR="00842C50" w:rsidRDefault="003C568B">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(56-70%от максимальных баллов)</w:t>
            </w:r>
          </w:p>
          <w:p w:rsidR="00842C50" w:rsidRDefault="00842C50">
            <w:pPr>
              <w:jc w:val="center"/>
              <w:rPr>
                <w:rFonts w:ascii="Times New Roman" w:eastAsia="Times New Roman" w:hAnsi="Times New Roman" w:cs="Times New Roman"/>
                <w:b/>
                <w:color w:val="000000"/>
                <w:sz w:val="20"/>
                <w:szCs w:val="20"/>
              </w:rPr>
            </w:pPr>
          </w:p>
        </w:tc>
        <w:tc>
          <w:tcPr>
            <w:tcW w:w="2125" w:type="dxa"/>
          </w:tcPr>
          <w:p w:rsidR="00842C50" w:rsidRDefault="003C568B">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Ниже порогового уровня (неудовлетворительно)</w:t>
            </w:r>
          </w:p>
          <w:p w:rsidR="00842C50" w:rsidRDefault="003C568B">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(до 55% от максимальных баллов)</w:t>
            </w:r>
          </w:p>
        </w:tc>
      </w:tr>
      <w:tr w:rsidR="00842C50">
        <w:trPr>
          <w:trHeight w:val="2004"/>
        </w:trPr>
        <w:tc>
          <w:tcPr>
            <w:tcW w:w="959" w:type="dxa"/>
            <w:tcBorders>
              <w:top w:val="single" w:sz="4" w:space="0" w:color="000000"/>
              <w:left w:val="single" w:sz="4" w:space="0" w:color="000000"/>
              <w:bottom w:val="single" w:sz="4" w:space="0" w:color="000000"/>
              <w:right w:val="single" w:sz="4" w:space="0" w:color="000000"/>
            </w:tcBorders>
          </w:tcPr>
          <w:p w:rsidR="00842C50" w:rsidRDefault="003C568B">
            <w:pPr>
              <w:rPr>
                <w:rFonts w:ascii="Times New Roman" w:eastAsia="Times New Roman" w:hAnsi="Times New Roman" w:cs="Times New Roman"/>
                <w:color w:val="000000"/>
                <w:sz w:val="20"/>
                <w:szCs w:val="20"/>
              </w:rPr>
            </w:pPr>
            <w:bookmarkStart w:id="19" w:name="_heading=h.3j2qqm3" w:colFirst="0" w:colLast="0"/>
            <w:bookmarkEnd w:id="19"/>
            <w:r>
              <w:rPr>
                <w:rFonts w:ascii="Times New Roman" w:eastAsia="Times New Roman" w:hAnsi="Times New Roman" w:cs="Times New Roman"/>
                <w:color w:val="000000"/>
                <w:sz w:val="20"/>
                <w:szCs w:val="20"/>
              </w:rPr>
              <w:t>УК-1</w:t>
            </w:r>
          </w:p>
          <w:p w:rsidR="00842C50" w:rsidRDefault="003C568B">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УК-1.2</w:t>
            </w:r>
          </w:p>
        </w:tc>
        <w:tc>
          <w:tcPr>
            <w:tcW w:w="2126" w:type="dxa"/>
            <w:tcBorders>
              <w:top w:val="single" w:sz="4" w:space="0" w:color="000000"/>
              <w:left w:val="single" w:sz="4" w:space="0" w:color="000000"/>
              <w:bottom w:val="single" w:sz="4" w:space="0" w:color="000000"/>
              <w:right w:val="single" w:sz="4" w:space="0" w:color="000000"/>
            </w:tcBorders>
          </w:tcPr>
          <w:p w:rsidR="00842C50" w:rsidRDefault="003C568B">
            <w:pPr>
              <w:rPr>
                <w:rFonts w:ascii="Times New Roman" w:eastAsia="Times New Roman" w:hAnsi="Times New Roman" w:cs="Times New Roman"/>
                <w:sz w:val="20"/>
                <w:szCs w:val="20"/>
              </w:rPr>
            </w:pPr>
            <w:r>
              <w:rPr>
                <w:rFonts w:ascii="Times New Roman" w:eastAsia="Times New Roman" w:hAnsi="Times New Roman" w:cs="Times New Roman"/>
                <w:sz w:val="20"/>
                <w:szCs w:val="20"/>
              </w:rPr>
              <w:t>Умеет эффективно осуществлять поиск, критический анализ и синтез информации в различных областях химии; применять системный подход для оптимального решения поставленных задач</w:t>
            </w:r>
          </w:p>
        </w:tc>
        <w:tc>
          <w:tcPr>
            <w:tcW w:w="2126" w:type="dxa"/>
            <w:tcBorders>
              <w:top w:val="single" w:sz="4" w:space="0" w:color="000000"/>
              <w:left w:val="single" w:sz="4" w:space="0" w:color="000000"/>
              <w:bottom w:val="single" w:sz="4" w:space="0" w:color="000000"/>
              <w:right w:val="single" w:sz="4" w:space="0" w:color="000000"/>
            </w:tcBorders>
          </w:tcPr>
          <w:p w:rsidR="00842C50" w:rsidRDefault="003C568B">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Уметь осуществлять поиск, анализ и синтез информации в отдельных областях химии; применять системный подход для решения поставленных задач </w:t>
            </w:r>
          </w:p>
        </w:tc>
        <w:tc>
          <w:tcPr>
            <w:tcW w:w="2127" w:type="dxa"/>
            <w:tcBorders>
              <w:top w:val="single" w:sz="4" w:space="0" w:color="000000"/>
              <w:left w:val="single" w:sz="4" w:space="0" w:color="000000"/>
              <w:bottom w:val="single" w:sz="4" w:space="0" w:color="000000"/>
              <w:right w:val="single" w:sz="4" w:space="0" w:color="000000"/>
            </w:tcBorders>
          </w:tcPr>
          <w:p w:rsidR="00842C50" w:rsidRDefault="003C568B">
            <w:pPr>
              <w:rPr>
                <w:rFonts w:ascii="Times New Roman" w:eastAsia="Times New Roman" w:hAnsi="Times New Roman" w:cs="Times New Roman"/>
                <w:sz w:val="20"/>
                <w:szCs w:val="20"/>
              </w:rPr>
            </w:pPr>
            <w:r>
              <w:rPr>
                <w:rFonts w:ascii="Times New Roman" w:eastAsia="Times New Roman" w:hAnsi="Times New Roman" w:cs="Times New Roman"/>
                <w:sz w:val="20"/>
                <w:szCs w:val="20"/>
              </w:rPr>
              <w:t>Демонстрирует достаточные умения  осуществлять поиск и синтез информации в отдельных областях химии; применять системный подход для решения поставленных задач</w:t>
            </w:r>
          </w:p>
        </w:tc>
        <w:tc>
          <w:tcPr>
            <w:tcW w:w="2125" w:type="dxa"/>
            <w:tcBorders>
              <w:top w:val="single" w:sz="4" w:space="0" w:color="000000"/>
              <w:left w:val="single" w:sz="4" w:space="0" w:color="000000"/>
              <w:bottom w:val="single" w:sz="4" w:space="0" w:color="000000"/>
              <w:right w:val="single" w:sz="4" w:space="0" w:color="000000"/>
            </w:tcBorders>
          </w:tcPr>
          <w:p w:rsidR="00842C50" w:rsidRDefault="003C568B">
            <w:pPr>
              <w:rPr>
                <w:rFonts w:ascii="Times New Roman" w:eastAsia="Times New Roman" w:hAnsi="Times New Roman" w:cs="Times New Roman"/>
                <w:sz w:val="20"/>
                <w:szCs w:val="20"/>
              </w:rPr>
            </w:pPr>
            <w:r>
              <w:rPr>
                <w:rFonts w:ascii="Times New Roman" w:eastAsia="Times New Roman" w:hAnsi="Times New Roman" w:cs="Times New Roman"/>
                <w:sz w:val="20"/>
                <w:szCs w:val="20"/>
              </w:rPr>
              <w:t>Не умеет осуществлять поиск, анализ и синтез информации в отдельных областях химии; применять системный подход для решения поставленных задач</w:t>
            </w:r>
          </w:p>
        </w:tc>
      </w:tr>
      <w:tr w:rsidR="00842C50">
        <w:trPr>
          <w:trHeight w:val="3253"/>
        </w:trPr>
        <w:tc>
          <w:tcPr>
            <w:tcW w:w="959" w:type="dxa"/>
          </w:tcPr>
          <w:p w:rsidR="00842C50" w:rsidRDefault="003C568B">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ПК-3</w:t>
            </w:r>
          </w:p>
          <w:p w:rsidR="00842C50" w:rsidRDefault="003C568B">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ПК-3.1.</w:t>
            </w:r>
          </w:p>
        </w:tc>
        <w:tc>
          <w:tcPr>
            <w:tcW w:w="2126" w:type="dxa"/>
          </w:tcPr>
          <w:p w:rsidR="00842C50" w:rsidRDefault="003C568B">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Знает весь комплекс биологических понятий, принципов организации и функционирования живых систем различного уровня  </w:t>
            </w:r>
          </w:p>
        </w:tc>
        <w:tc>
          <w:tcPr>
            <w:tcW w:w="2126" w:type="dxa"/>
          </w:tcPr>
          <w:p w:rsidR="00842C50" w:rsidRDefault="003C568B">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Знает биологические понятия, основополагающие принципы организации и функционирования живых систем различного уровня  </w:t>
            </w:r>
          </w:p>
        </w:tc>
        <w:tc>
          <w:tcPr>
            <w:tcW w:w="2127" w:type="dxa"/>
          </w:tcPr>
          <w:p w:rsidR="00842C50" w:rsidRDefault="003C568B">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Знает основные биологические понятия, принципы организации и функционирования живых систем</w:t>
            </w:r>
          </w:p>
        </w:tc>
        <w:tc>
          <w:tcPr>
            <w:tcW w:w="2125" w:type="dxa"/>
          </w:tcPr>
          <w:p w:rsidR="00842C50" w:rsidRDefault="003C568B">
            <w:pPr>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Не знает основные биологические понятия, принципы организации и функционирования живых систем</w:t>
            </w:r>
          </w:p>
        </w:tc>
      </w:tr>
    </w:tbl>
    <w:p w:rsidR="00842C50" w:rsidRDefault="00842C50">
      <w:pPr>
        <w:jc w:val="both"/>
        <w:rPr>
          <w:rFonts w:ascii="Times New Roman" w:eastAsia="Times New Roman" w:hAnsi="Times New Roman" w:cs="Times New Roman"/>
          <w:color w:val="000000"/>
          <w:sz w:val="20"/>
          <w:szCs w:val="20"/>
        </w:rPr>
      </w:pPr>
      <w:bookmarkStart w:id="20" w:name="_heading=h.1y810tw" w:colFirst="0" w:colLast="0"/>
      <w:bookmarkEnd w:id="20"/>
    </w:p>
    <w:p w:rsidR="00842C50" w:rsidRDefault="003C568B">
      <w:pPr>
        <w:pStyle w:val="1"/>
        <w:ind w:firstLine="567"/>
        <w:rPr>
          <w:color w:val="000000"/>
          <w:sz w:val="20"/>
          <w:szCs w:val="20"/>
        </w:rPr>
      </w:pPr>
      <w:bookmarkStart w:id="21" w:name="_heading=h.4i7ojhp" w:colFirst="0" w:colLast="0"/>
      <w:bookmarkEnd w:id="21"/>
      <w:r>
        <w:rPr>
          <w:color w:val="000000"/>
          <w:sz w:val="20"/>
          <w:szCs w:val="20"/>
        </w:rPr>
        <w:t>3. Механизм формирования оценки по практике</w:t>
      </w:r>
    </w:p>
    <w:p w:rsidR="00842C50" w:rsidRDefault="003C568B">
      <w:pPr>
        <w:spacing w:before="120" w:after="120"/>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Форма промежуточной аттестации по практике – зачёт в 9семестре.</w:t>
      </w:r>
    </w:p>
    <w:p w:rsidR="00842C50" w:rsidRDefault="003C568B">
      <w:pPr>
        <w:spacing w:after="0" w:line="240" w:lineRule="auto"/>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Зачет оценивается в диапазоне: зачтено – не зачтено.</w:t>
      </w:r>
    </w:p>
    <w:p w:rsidR="00842C50" w:rsidRDefault="003C568B">
      <w:pPr>
        <w:spacing w:after="0" w:line="240" w:lineRule="auto"/>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Для зачета:</w:t>
      </w:r>
    </w:p>
    <w:p w:rsidR="00842C50" w:rsidRDefault="003C568B">
      <w:pPr>
        <w:spacing w:after="0" w:line="240" w:lineRule="auto"/>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56-100 – зачтено</w:t>
      </w:r>
    </w:p>
    <w:p w:rsidR="00842C50" w:rsidRDefault="003C568B">
      <w:pPr>
        <w:spacing w:after="0" w:line="240" w:lineRule="auto"/>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0-55 – не зачтено</w:t>
      </w:r>
    </w:p>
    <w:p w:rsidR="00842C50" w:rsidRDefault="00842C50">
      <w:pPr>
        <w:spacing w:after="0" w:line="240" w:lineRule="auto"/>
        <w:ind w:firstLine="567"/>
        <w:jc w:val="both"/>
        <w:rPr>
          <w:rFonts w:ascii="Times New Roman" w:eastAsia="Times New Roman" w:hAnsi="Times New Roman" w:cs="Times New Roman"/>
          <w:color w:val="000000"/>
          <w:sz w:val="20"/>
          <w:szCs w:val="20"/>
        </w:rPr>
      </w:pPr>
    </w:p>
    <w:p w:rsidR="00842C50" w:rsidRDefault="003C568B">
      <w:pPr>
        <w:spacing w:after="0" w:line="240" w:lineRule="auto"/>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Процедура формирования баллов по промежуточной аттестации:</w:t>
      </w:r>
    </w:p>
    <w:p w:rsidR="00842C50" w:rsidRDefault="003C568B">
      <w:pPr>
        <w:spacing w:after="0" w:line="240" w:lineRule="auto"/>
        <w:ind w:firstLine="567"/>
        <w:jc w:val="both"/>
        <w:rPr>
          <w:rFonts w:ascii="Times New Roman" w:eastAsia="Times New Roman" w:hAnsi="Times New Roman" w:cs="Times New Roman"/>
          <w:color w:val="000000"/>
          <w:sz w:val="20"/>
          <w:szCs w:val="20"/>
        </w:rPr>
      </w:pPr>
      <w:bookmarkStart w:id="22" w:name="_heading=h.2xcytpi" w:colFirst="0" w:colLast="0"/>
      <w:bookmarkEnd w:id="22"/>
      <w:r>
        <w:rPr>
          <w:rFonts w:ascii="Times New Roman" w:eastAsia="Times New Roman" w:hAnsi="Times New Roman" w:cs="Times New Roman"/>
          <w:color w:val="000000"/>
          <w:sz w:val="20"/>
          <w:szCs w:val="20"/>
        </w:rPr>
        <w:t xml:space="preserve">За прохождение практики обучающийся может получить 80 баллов, которые складываются из 40 баллов за выполнение практического задания и 40 баллов за индивидуальное задание. </w:t>
      </w:r>
    </w:p>
    <w:p w:rsidR="00842C50" w:rsidRDefault="003C568B">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Оценивание прохождения практики в соответствии с индивидуальным заданием осуществляет руководитель практики от КФУ.</w:t>
      </w:r>
    </w:p>
    <w:p w:rsidR="00842C50" w:rsidRDefault="003C568B">
      <w:pPr>
        <w:spacing w:after="0" w:line="240" w:lineRule="auto"/>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За отчет по практике обучающийся может получить 20 баллов. </w:t>
      </w:r>
    </w:p>
    <w:p w:rsidR="00842C50" w:rsidRDefault="003C568B">
      <w:pPr>
        <w:spacing w:after="0" w:line="240" w:lineRule="auto"/>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Оценивание отчета по практике осуществляет руководитель практики от КФУ. </w:t>
      </w:r>
    </w:p>
    <w:p w:rsidR="00842C50" w:rsidRDefault="003C568B">
      <w:pPr>
        <w:spacing w:after="0"/>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Итоговая оценка по практике представляет собой сумму баллов в соответствии с индивидуальным заданием, проверкой практических навыков и отчетом по практике. </w:t>
      </w:r>
    </w:p>
    <w:p w:rsidR="00842C50" w:rsidRDefault="003C568B">
      <w:pPr>
        <w:spacing w:after="0" w:line="240" w:lineRule="auto"/>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Промежуточная аттестация по практике считается пройденной: </w:t>
      </w:r>
    </w:p>
    <w:p w:rsidR="00842C50" w:rsidRDefault="003C568B">
      <w:pPr>
        <w:numPr>
          <w:ilvl w:val="0"/>
          <w:numId w:val="7"/>
        </w:numPr>
        <w:pBdr>
          <w:top w:val="nil"/>
          <w:left w:val="nil"/>
          <w:bottom w:val="nil"/>
          <w:right w:val="nil"/>
          <w:between w:val="nil"/>
        </w:pBdr>
        <w:spacing w:after="0" w:line="240" w:lineRule="auto"/>
        <w:ind w:left="0"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при условии </w:t>
      </w:r>
      <w:proofErr w:type="spellStart"/>
      <w:r>
        <w:rPr>
          <w:rFonts w:ascii="Times New Roman" w:eastAsia="Times New Roman" w:hAnsi="Times New Roman" w:cs="Times New Roman"/>
          <w:color w:val="000000"/>
          <w:sz w:val="20"/>
          <w:szCs w:val="20"/>
        </w:rPr>
        <w:t>сформированности</w:t>
      </w:r>
      <w:proofErr w:type="spellEnd"/>
      <w:r>
        <w:rPr>
          <w:rFonts w:ascii="Times New Roman" w:eastAsia="Times New Roman" w:hAnsi="Times New Roman" w:cs="Times New Roman"/>
          <w:color w:val="000000"/>
          <w:sz w:val="20"/>
          <w:szCs w:val="20"/>
        </w:rPr>
        <w:t xml:space="preserve"> компетенций, которые осваивает обучающийся не ниже порогового уровня;</w:t>
      </w:r>
    </w:p>
    <w:p w:rsidR="00842C50" w:rsidRDefault="003C568B">
      <w:pPr>
        <w:numPr>
          <w:ilvl w:val="0"/>
          <w:numId w:val="7"/>
        </w:numPr>
        <w:pBdr>
          <w:top w:val="nil"/>
          <w:left w:val="nil"/>
          <w:bottom w:val="nil"/>
          <w:right w:val="nil"/>
          <w:between w:val="nil"/>
        </w:pBdr>
        <w:spacing w:after="0" w:line="240" w:lineRule="auto"/>
        <w:ind w:left="0"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получения баллов не ниже удовлетворительных за каждое оценочное средство: прохождение практики в соответствии с индивидуальным заданием и отчет по практике.</w:t>
      </w:r>
    </w:p>
    <w:p w:rsidR="00842C50" w:rsidRDefault="00842C50">
      <w:pPr>
        <w:numPr>
          <w:ilvl w:val="0"/>
          <w:numId w:val="7"/>
        </w:numPr>
        <w:pBdr>
          <w:top w:val="nil"/>
          <w:left w:val="nil"/>
          <w:bottom w:val="nil"/>
          <w:right w:val="nil"/>
          <w:between w:val="nil"/>
        </w:pBdr>
        <w:spacing w:after="0" w:line="240" w:lineRule="auto"/>
        <w:ind w:left="0" w:firstLine="567"/>
        <w:jc w:val="both"/>
        <w:rPr>
          <w:rFonts w:ascii="Times New Roman" w:eastAsia="Times New Roman" w:hAnsi="Times New Roman" w:cs="Times New Roman"/>
          <w:color w:val="000000"/>
          <w:sz w:val="20"/>
          <w:szCs w:val="20"/>
        </w:rPr>
      </w:pPr>
    </w:p>
    <w:tbl>
      <w:tblPr>
        <w:tblStyle w:val="aff"/>
        <w:tblW w:w="946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35"/>
        <w:gridCol w:w="2126"/>
        <w:gridCol w:w="1984"/>
        <w:gridCol w:w="3119"/>
      </w:tblGrid>
      <w:tr w:rsidR="00842C50">
        <w:tc>
          <w:tcPr>
            <w:tcW w:w="2235" w:type="dxa"/>
          </w:tcPr>
          <w:p w:rsidR="00842C50" w:rsidRDefault="003C568B">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Ответственный за оценивание</w:t>
            </w:r>
          </w:p>
        </w:tc>
        <w:tc>
          <w:tcPr>
            <w:tcW w:w="2126" w:type="dxa"/>
          </w:tcPr>
          <w:p w:rsidR="00842C50" w:rsidRDefault="003C568B">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Оценочное средство</w:t>
            </w:r>
          </w:p>
        </w:tc>
        <w:tc>
          <w:tcPr>
            <w:tcW w:w="1984" w:type="dxa"/>
          </w:tcPr>
          <w:p w:rsidR="00842C50" w:rsidRDefault="003C568B">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sz w:val="20"/>
                <w:szCs w:val="20"/>
              </w:rPr>
              <w:t>М</w:t>
            </w:r>
            <w:r>
              <w:rPr>
                <w:rFonts w:ascii="Times New Roman" w:eastAsia="Times New Roman" w:hAnsi="Times New Roman" w:cs="Times New Roman"/>
                <w:b/>
                <w:color w:val="000000"/>
                <w:sz w:val="20"/>
                <w:szCs w:val="20"/>
              </w:rPr>
              <w:t>аксимальный балл</w:t>
            </w:r>
          </w:p>
        </w:tc>
        <w:tc>
          <w:tcPr>
            <w:tcW w:w="3119" w:type="dxa"/>
          </w:tcPr>
          <w:p w:rsidR="00842C50" w:rsidRDefault="003C568B">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Документ, в котором выставляется оценка</w:t>
            </w:r>
          </w:p>
        </w:tc>
      </w:tr>
      <w:tr w:rsidR="00842C50">
        <w:trPr>
          <w:trHeight w:val="818"/>
        </w:trPr>
        <w:tc>
          <w:tcPr>
            <w:tcW w:w="2235" w:type="dxa"/>
          </w:tcPr>
          <w:p w:rsidR="00842C50" w:rsidRDefault="003C568B">
            <w:pP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руководитель практики от КФУ</w:t>
            </w:r>
          </w:p>
        </w:tc>
        <w:tc>
          <w:tcPr>
            <w:tcW w:w="2126" w:type="dxa"/>
          </w:tcPr>
          <w:p w:rsidR="00842C50" w:rsidRDefault="003C568B">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Индивидуальное задание</w:t>
            </w:r>
          </w:p>
        </w:tc>
        <w:tc>
          <w:tcPr>
            <w:tcW w:w="1984" w:type="dxa"/>
          </w:tcPr>
          <w:p w:rsidR="00842C50" w:rsidRDefault="003C568B">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80</w:t>
            </w:r>
          </w:p>
        </w:tc>
        <w:tc>
          <w:tcPr>
            <w:tcW w:w="3119" w:type="dxa"/>
          </w:tcPr>
          <w:p w:rsidR="00842C50" w:rsidRDefault="003C568B">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Оценка </w:t>
            </w:r>
            <w:proofErr w:type="spellStart"/>
            <w:r>
              <w:rPr>
                <w:rFonts w:ascii="Times New Roman" w:eastAsia="Times New Roman" w:hAnsi="Times New Roman" w:cs="Times New Roman"/>
                <w:color w:val="000000"/>
                <w:sz w:val="20"/>
                <w:szCs w:val="20"/>
              </w:rPr>
              <w:t>сформированности</w:t>
            </w:r>
            <w:proofErr w:type="spellEnd"/>
            <w:r>
              <w:rPr>
                <w:rFonts w:ascii="Times New Roman" w:eastAsia="Times New Roman" w:hAnsi="Times New Roman" w:cs="Times New Roman"/>
                <w:color w:val="000000"/>
                <w:sz w:val="20"/>
                <w:szCs w:val="20"/>
              </w:rPr>
              <w:t xml:space="preserve"> компетенций руководителем практики от КФУ </w:t>
            </w:r>
          </w:p>
        </w:tc>
      </w:tr>
      <w:tr w:rsidR="00842C50">
        <w:tc>
          <w:tcPr>
            <w:tcW w:w="2235" w:type="dxa"/>
          </w:tcPr>
          <w:p w:rsidR="00842C50" w:rsidRDefault="003C568B">
            <w:pP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руководитель практики от КФУ</w:t>
            </w:r>
          </w:p>
        </w:tc>
        <w:tc>
          <w:tcPr>
            <w:tcW w:w="2126" w:type="dxa"/>
          </w:tcPr>
          <w:p w:rsidR="00842C50" w:rsidRDefault="003C568B">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Отчет по практике</w:t>
            </w:r>
          </w:p>
        </w:tc>
        <w:tc>
          <w:tcPr>
            <w:tcW w:w="1984" w:type="dxa"/>
          </w:tcPr>
          <w:p w:rsidR="00842C50" w:rsidRDefault="003C568B">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w:t>
            </w:r>
          </w:p>
        </w:tc>
        <w:tc>
          <w:tcPr>
            <w:tcW w:w="3119" w:type="dxa"/>
          </w:tcPr>
          <w:p w:rsidR="00842C50" w:rsidRDefault="003C568B">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Оценка </w:t>
            </w:r>
            <w:proofErr w:type="spellStart"/>
            <w:r>
              <w:rPr>
                <w:rFonts w:ascii="Times New Roman" w:eastAsia="Times New Roman" w:hAnsi="Times New Roman" w:cs="Times New Roman"/>
                <w:color w:val="000000"/>
                <w:sz w:val="20"/>
                <w:szCs w:val="20"/>
              </w:rPr>
              <w:t>сформированности</w:t>
            </w:r>
            <w:proofErr w:type="spellEnd"/>
            <w:r>
              <w:rPr>
                <w:rFonts w:ascii="Times New Roman" w:eastAsia="Times New Roman" w:hAnsi="Times New Roman" w:cs="Times New Roman"/>
                <w:color w:val="000000"/>
                <w:sz w:val="20"/>
                <w:szCs w:val="20"/>
              </w:rPr>
              <w:t xml:space="preserve"> компетенций руководителем практики от КФУ</w:t>
            </w:r>
          </w:p>
        </w:tc>
      </w:tr>
      <w:tr w:rsidR="00842C50">
        <w:tc>
          <w:tcPr>
            <w:tcW w:w="4361" w:type="dxa"/>
            <w:gridSpan w:val="2"/>
          </w:tcPr>
          <w:p w:rsidR="00842C50" w:rsidRDefault="003C568B">
            <w:pPr>
              <w:jc w:val="both"/>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Итого</w:t>
            </w:r>
          </w:p>
        </w:tc>
        <w:tc>
          <w:tcPr>
            <w:tcW w:w="1984" w:type="dxa"/>
          </w:tcPr>
          <w:p w:rsidR="00842C50" w:rsidRDefault="003C568B">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w:t>
            </w:r>
          </w:p>
        </w:tc>
        <w:tc>
          <w:tcPr>
            <w:tcW w:w="3119" w:type="dxa"/>
          </w:tcPr>
          <w:p w:rsidR="00842C50" w:rsidRDefault="003C568B">
            <w:pPr>
              <w:rPr>
                <w:rFonts w:ascii="Times New Roman" w:eastAsia="Times New Roman" w:hAnsi="Times New Roman" w:cs="Times New Roman"/>
                <w:color w:val="000000"/>
                <w:sz w:val="20"/>
                <w:szCs w:val="20"/>
              </w:rPr>
            </w:pPr>
            <w:bookmarkStart w:id="23" w:name="_heading=h.1ci93xb" w:colFirst="0" w:colLast="0"/>
            <w:bookmarkEnd w:id="23"/>
            <w:r>
              <w:rPr>
                <w:rFonts w:ascii="Times New Roman" w:eastAsia="Times New Roman" w:hAnsi="Times New Roman" w:cs="Times New Roman"/>
                <w:color w:val="000000"/>
                <w:sz w:val="20"/>
                <w:szCs w:val="20"/>
              </w:rPr>
              <w:t>Итоговая оценка (сумма баллов) выставляется руководителем практики от КФУ в зачетную (экзаменационную) ведомость и зачетную книжку.</w:t>
            </w:r>
          </w:p>
        </w:tc>
      </w:tr>
    </w:tbl>
    <w:p w:rsidR="00842C50" w:rsidRDefault="00842C50">
      <w:pPr>
        <w:jc w:val="both"/>
        <w:rPr>
          <w:rFonts w:ascii="Times New Roman" w:eastAsia="Times New Roman" w:hAnsi="Times New Roman" w:cs="Times New Roman"/>
          <w:color w:val="000000"/>
          <w:sz w:val="20"/>
          <w:szCs w:val="20"/>
        </w:rPr>
      </w:pPr>
    </w:p>
    <w:p w:rsidR="00842C50" w:rsidRDefault="003C568B">
      <w:pPr>
        <w:pStyle w:val="1"/>
        <w:ind w:firstLine="567"/>
        <w:rPr>
          <w:color w:val="000000"/>
          <w:sz w:val="20"/>
          <w:szCs w:val="20"/>
        </w:rPr>
      </w:pPr>
      <w:bookmarkStart w:id="24" w:name="_heading=h.3whwml4" w:colFirst="0" w:colLast="0"/>
      <w:bookmarkEnd w:id="24"/>
      <w:r>
        <w:rPr>
          <w:color w:val="000000"/>
          <w:sz w:val="20"/>
          <w:szCs w:val="20"/>
        </w:rPr>
        <w:t>4. Оценочные средства, порядок их применения и критерии оценивания</w:t>
      </w:r>
    </w:p>
    <w:p w:rsidR="00842C50" w:rsidRDefault="00842C50">
      <w:pPr>
        <w:pStyle w:val="2"/>
        <w:rPr>
          <w:sz w:val="20"/>
          <w:szCs w:val="20"/>
        </w:rPr>
      </w:pPr>
      <w:bookmarkStart w:id="25" w:name="_heading=h.2bn6wsx" w:colFirst="0" w:colLast="0"/>
      <w:bookmarkEnd w:id="25"/>
    </w:p>
    <w:p w:rsidR="00842C50" w:rsidRDefault="003C568B">
      <w:pPr>
        <w:pStyle w:val="2"/>
        <w:rPr>
          <w:sz w:val="20"/>
          <w:szCs w:val="20"/>
        </w:rPr>
      </w:pPr>
      <w:r>
        <w:rPr>
          <w:sz w:val="20"/>
          <w:szCs w:val="20"/>
        </w:rPr>
        <w:t>4.1. Индивидуальное  задание</w:t>
      </w:r>
    </w:p>
    <w:p w:rsidR="00842C50" w:rsidRDefault="003C568B">
      <w:pPr>
        <w:pStyle w:val="3"/>
        <w:rPr>
          <w:rFonts w:ascii="Times New Roman" w:eastAsia="Times New Roman" w:hAnsi="Times New Roman" w:cs="Times New Roman"/>
          <w:color w:val="000000"/>
          <w:sz w:val="20"/>
          <w:szCs w:val="20"/>
        </w:rPr>
      </w:pPr>
      <w:bookmarkStart w:id="26" w:name="_heading=h.qsh70q" w:colFirst="0" w:colLast="0"/>
      <w:bookmarkEnd w:id="26"/>
      <w:r>
        <w:rPr>
          <w:rFonts w:ascii="Times New Roman" w:eastAsia="Times New Roman" w:hAnsi="Times New Roman" w:cs="Times New Roman"/>
          <w:color w:val="000000"/>
          <w:sz w:val="20"/>
          <w:szCs w:val="20"/>
        </w:rPr>
        <w:t>4.1.1. Процедура проведения</w:t>
      </w:r>
    </w:p>
    <w:p w:rsidR="00842C50" w:rsidRDefault="003C568B">
      <w:pPr>
        <w:spacing w:after="0" w:line="240" w:lineRule="auto"/>
        <w:ind w:firstLine="567"/>
        <w:jc w:val="both"/>
        <w:rPr>
          <w:rFonts w:ascii="Times New Roman" w:eastAsia="Times New Roman" w:hAnsi="Times New Roman" w:cs="Times New Roman"/>
          <w:color w:val="000000"/>
          <w:sz w:val="20"/>
          <w:szCs w:val="20"/>
        </w:rPr>
      </w:pPr>
      <w:bookmarkStart w:id="27" w:name="_heading=h.3as4poj" w:colFirst="0" w:colLast="0"/>
      <w:bookmarkEnd w:id="27"/>
      <w:r>
        <w:rPr>
          <w:rFonts w:ascii="Times New Roman" w:eastAsia="Times New Roman" w:hAnsi="Times New Roman" w:cs="Times New Roman"/>
          <w:color w:val="000000"/>
          <w:sz w:val="20"/>
          <w:szCs w:val="20"/>
        </w:rPr>
        <w:t>Обучающийся проходит практику в КФУ</w:t>
      </w:r>
      <w:r>
        <w:rPr>
          <w:rFonts w:ascii="Times New Roman" w:eastAsia="Times New Roman" w:hAnsi="Times New Roman" w:cs="Times New Roman"/>
          <w:i/>
          <w:color w:val="000000"/>
          <w:sz w:val="20"/>
          <w:szCs w:val="20"/>
        </w:rPr>
        <w:t xml:space="preserve"> </w:t>
      </w:r>
      <w:r>
        <w:rPr>
          <w:rFonts w:ascii="Times New Roman" w:eastAsia="Times New Roman" w:hAnsi="Times New Roman" w:cs="Times New Roman"/>
          <w:color w:val="000000"/>
          <w:sz w:val="20"/>
          <w:szCs w:val="20"/>
        </w:rPr>
        <w:t xml:space="preserve">в соответствии с индивидуальным заданием под руководством руководителя практики от КФУ, самостоятельно </w:t>
      </w:r>
      <w:r>
        <w:rPr>
          <w:rFonts w:ascii="Times New Roman" w:eastAsia="Times New Roman" w:hAnsi="Times New Roman" w:cs="Times New Roman"/>
          <w:sz w:val="20"/>
          <w:szCs w:val="20"/>
        </w:rPr>
        <w:t>изучает и собирает полевой материал,</w:t>
      </w:r>
      <w:r>
        <w:rPr>
          <w:rFonts w:ascii="Times New Roman" w:eastAsia="Times New Roman" w:hAnsi="Times New Roman" w:cs="Times New Roman"/>
          <w:color w:val="000000"/>
          <w:sz w:val="20"/>
          <w:szCs w:val="20"/>
        </w:rPr>
        <w:t xml:space="preserve"> выполняет индивидуальное задание по одной из предлагаемых тем, разрабатывает сценарий экскурсии в природу на основе полученного материала и составляет доклад-отчет (защита проводится на итоговом занятии-конференции). Работа обучающегося оценивается руководителем практики от КФУ.</w:t>
      </w:r>
    </w:p>
    <w:p w:rsidR="00842C50" w:rsidRDefault="003C568B">
      <w:pPr>
        <w:pStyle w:val="3"/>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4.1.2. Критерии оценивания</w:t>
      </w:r>
    </w:p>
    <w:p w:rsidR="00842C50" w:rsidRDefault="003C568B">
      <w:pPr>
        <w:spacing w:after="0" w:line="240" w:lineRule="auto"/>
        <w:ind w:firstLine="567"/>
        <w:jc w:val="both"/>
        <w:rPr>
          <w:rFonts w:ascii="Times New Roman" w:eastAsia="Times New Roman" w:hAnsi="Times New Roman" w:cs="Times New Roman"/>
          <w:b/>
          <w:i/>
          <w:color w:val="000000"/>
          <w:sz w:val="20"/>
          <w:szCs w:val="20"/>
        </w:rPr>
      </w:pPr>
      <w:bookmarkStart w:id="28" w:name="_heading=h.1pxezwc" w:colFirst="0" w:colLast="0"/>
      <w:bookmarkEnd w:id="28"/>
      <w:r>
        <w:rPr>
          <w:rFonts w:ascii="Times New Roman" w:eastAsia="Times New Roman" w:hAnsi="Times New Roman" w:cs="Times New Roman"/>
          <w:b/>
          <w:i/>
          <w:color w:val="000000"/>
          <w:sz w:val="20"/>
          <w:szCs w:val="20"/>
        </w:rPr>
        <w:t>Баллы в интервале 86-100% от максимальных (34-40) ставятся, если обучающийся:</w:t>
      </w:r>
    </w:p>
    <w:p w:rsidR="00842C50" w:rsidRDefault="003C568B">
      <w:pPr>
        <w:spacing w:before="120" w:after="0" w:line="240" w:lineRule="auto"/>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собрал и изучил полевой материал по теме задания; при изучении объектов показал знания современных методик, а также умение работы с микроскопом, стереоскопом, а также способность работать на лабораторном оборудовании; оформил научный доклад-отчет по результатам проведенного исследования.</w:t>
      </w:r>
    </w:p>
    <w:p w:rsidR="00842C50" w:rsidRDefault="003C568B">
      <w:pPr>
        <w:spacing w:after="0" w:line="240" w:lineRule="auto"/>
        <w:ind w:firstLine="567"/>
        <w:jc w:val="both"/>
        <w:rPr>
          <w:rFonts w:ascii="Times New Roman" w:eastAsia="Times New Roman" w:hAnsi="Times New Roman" w:cs="Times New Roman"/>
          <w:b/>
          <w:i/>
          <w:color w:val="000000"/>
          <w:sz w:val="20"/>
          <w:szCs w:val="20"/>
        </w:rPr>
      </w:pPr>
      <w:r>
        <w:rPr>
          <w:rFonts w:ascii="Times New Roman" w:eastAsia="Times New Roman" w:hAnsi="Times New Roman" w:cs="Times New Roman"/>
          <w:b/>
          <w:i/>
          <w:color w:val="000000"/>
          <w:sz w:val="20"/>
          <w:szCs w:val="20"/>
        </w:rPr>
        <w:t>Баллы в интервале 71-85% от максимальных (28-33) ставятся, если обучающийся:</w:t>
      </w:r>
    </w:p>
    <w:p w:rsidR="00842C50" w:rsidRDefault="003C568B">
      <w:pPr>
        <w:spacing w:before="120" w:after="0" w:line="240" w:lineRule="auto"/>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собрал и изучил полевой материал по теме задания; при изучении объектов показал базовые знания современных методик, а также умение работы с микроскопом, стереоскопом, а также способность работать на лабораторном оборудовании; оформил научный доклад-отчет по результатам проведенного исследования, но допустил некоторые ошибке при анализе полученных результатов.</w:t>
      </w:r>
    </w:p>
    <w:p w:rsidR="00842C50" w:rsidRDefault="003C568B">
      <w:pPr>
        <w:spacing w:after="0" w:line="240" w:lineRule="auto"/>
        <w:ind w:firstLine="567"/>
        <w:jc w:val="both"/>
        <w:rPr>
          <w:rFonts w:ascii="Times New Roman" w:eastAsia="Times New Roman" w:hAnsi="Times New Roman" w:cs="Times New Roman"/>
          <w:b/>
          <w:i/>
          <w:color w:val="000000"/>
          <w:sz w:val="20"/>
          <w:szCs w:val="20"/>
        </w:rPr>
      </w:pPr>
      <w:r>
        <w:rPr>
          <w:rFonts w:ascii="Times New Roman" w:eastAsia="Times New Roman" w:hAnsi="Times New Roman" w:cs="Times New Roman"/>
          <w:b/>
          <w:i/>
          <w:color w:val="000000"/>
          <w:sz w:val="20"/>
          <w:szCs w:val="20"/>
        </w:rPr>
        <w:t>Баллы в интервале 56-70% от максимальных (22-27) ставятся, если обучающийся:</w:t>
      </w:r>
    </w:p>
    <w:p w:rsidR="00842C50" w:rsidRDefault="003C568B">
      <w:pPr>
        <w:spacing w:before="120" w:after="0" w:line="240" w:lineRule="auto"/>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собрал и изучил полевой материал по теме задания; при изучении объектов показал базовые знания современных методик, а также умение работы с микроскопом, стереоскопом; оформил научный доклад-отчет </w:t>
      </w:r>
      <w:r>
        <w:rPr>
          <w:rFonts w:ascii="Times New Roman" w:eastAsia="Times New Roman" w:hAnsi="Times New Roman" w:cs="Times New Roman"/>
          <w:color w:val="000000"/>
          <w:sz w:val="20"/>
          <w:szCs w:val="20"/>
        </w:rPr>
        <w:lastRenderedPageBreak/>
        <w:t>по результатам проведенного исследования, но допустил некоторые ошибке при анализе полученных результатов.</w:t>
      </w:r>
    </w:p>
    <w:p w:rsidR="00842C50" w:rsidRDefault="003C568B">
      <w:pPr>
        <w:spacing w:after="0" w:line="240" w:lineRule="auto"/>
        <w:ind w:firstLine="567"/>
        <w:jc w:val="both"/>
        <w:rPr>
          <w:rFonts w:ascii="Times New Roman" w:eastAsia="Times New Roman" w:hAnsi="Times New Roman" w:cs="Times New Roman"/>
          <w:b/>
          <w:i/>
          <w:color w:val="000000"/>
          <w:sz w:val="20"/>
          <w:szCs w:val="20"/>
        </w:rPr>
      </w:pPr>
      <w:r>
        <w:rPr>
          <w:rFonts w:ascii="Times New Roman" w:eastAsia="Times New Roman" w:hAnsi="Times New Roman" w:cs="Times New Roman"/>
          <w:b/>
          <w:i/>
          <w:color w:val="000000"/>
          <w:sz w:val="20"/>
          <w:szCs w:val="20"/>
        </w:rPr>
        <w:t>Баллы в интервале 0-55% от максимальных (0-21) ставятся, если обучающийся:</w:t>
      </w:r>
    </w:p>
    <w:p w:rsidR="00842C50" w:rsidRDefault="003C568B">
      <w:pPr>
        <w:spacing w:before="120" w:after="0" w:line="240" w:lineRule="auto"/>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собрал и изучил недостаточный объем полевого материала по теме задания; при изучении объектов показал отрывочные знания современных методик, умение работы с микроскопом, стереоскопом; оформил научный доклад-отчет по результатам проведенного исследования, но допустил ошибке при анализе полученных результатов.</w:t>
      </w:r>
    </w:p>
    <w:p w:rsidR="00842C50" w:rsidRDefault="003C568B">
      <w:pPr>
        <w:pStyle w:val="3"/>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4.1.3. Содержание оценочного средства</w:t>
      </w:r>
    </w:p>
    <w:p w:rsidR="00842C50" w:rsidRDefault="003C568B">
      <w:pPr>
        <w:spacing w:after="0" w:line="240" w:lineRule="auto"/>
        <w:ind w:firstLine="567"/>
        <w:jc w:val="both"/>
        <w:rPr>
          <w:rFonts w:ascii="Times New Roman" w:eastAsia="Times New Roman" w:hAnsi="Times New Roman" w:cs="Times New Roman"/>
          <w:sz w:val="20"/>
          <w:szCs w:val="20"/>
        </w:rPr>
      </w:pPr>
      <w:bookmarkStart w:id="29" w:name="_heading=h.49x2ik5" w:colFirst="0" w:colLast="0"/>
      <w:bookmarkEnd w:id="29"/>
      <w:r>
        <w:rPr>
          <w:rFonts w:ascii="Times New Roman" w:eastAsia="Times New Roman" w:hAnsi="Times New Roman" w:cs="Times New Roman"/>
          <w:sz w:val="20"/>
          <w:szCs w:val="20"/>
        </w:rPr>
        <w:t>1. Собрать фактический полевой материал растений по всем экскурсиям.</w:t>
      </w:r>
    </w:p>
    <w:p w:rsidR="00842C50" w:rsidRDefault="003C568B">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 Выучить названия таксонов и видовой принадлежности выявленных и определенных видов растений в сборах полевого материала</w:t>
      </w:r>
    </w:p>
    <w:p w:rsidR="00842C50" w:rsidRDefault="003C568B">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 Знать и владеть методиками изучения природных и искусственных экосистем</w:t>
      </w:r>
    </w:p>
    <w:p w:rsidR="00842C50" w:rsidRDefault="003C568B">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 Вести полевой дневник. </w:t>
      </w:r>
    </w:p>
    <w:p w:rsidR="00842C50" w:rsidRDefault="00842C50">
      <w:pPr>
        <w:spacing w:after="0" w:line="240" w:lineRule="auto"/>
        <w:jc w:val="both"/>
        <w:rPr>
          <w:rFonts w:ascii="Times New Roman" w:eastAsia="Times New Roman" w:hAnsi="Times New Roman" w:cs="Times New Roman"/>
          <w:sz w:val="20"/>
          <w:szCs w:val="20"/>
        </w:rPr>
      </w:pPr>
    </w:p>
    <w:p w:rsidR="00842C50" w:rsidRDefault="003C568B">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Примерный перечень тем исследовательских работ для индивидуальных заданий:</w:t>
      </w:r>
    </w:p>
    <w:p w:rsidR="00842C50" w:rsidRDefault="003C568B">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Основные виды природопользования в районе (конкретное название) и их влияние на ландшафт.</w:t>
      </w:r>
    </w:p>
    <w:p w:rsidR="00842C50" w:rsidRDefault="003C568B">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Сравнительная характеристика фитоценозов разных </w:t>
      </w:r>
      <w:proofErr w:type="spellStart"/>
      <w:r>
        <w:rPr>
          <w:rFonts w:ascii="Times New Roman" w:eastAsia="Times New Roman" w:hAnsi="Times New Roman" w:cs="Times New Roman"/>
          <w:color w:val="000000"/>
          <w:sz w:val="20"/>
          <w:szCs w:val="20"/>
        </w:rPr>
        <w:t>агроэкосистем</w:t>
      </w:r>
      <w:proofErr w:type="spellEnd"/>
      <w:r>
        <w:rPr>
          <w:rFonts w:ascii="Times New Roman" w:eastAsia="Times New Roman" w:hAnsi="Times New Roman" w:cs="Times New Roman"/>
          <w:color w:val="000000"/>
          <w:sz w:val="20"/>
          <w:szCs w:val="20"/>
        </w:rPr>
        <w:t>.</w:t>
      </w:r>
    </w:p>
    <w:p w:rsidR="00842C50" w:rsidRDefault="003C568B">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Эколого-морфологические приспособления растений к условиям полевых экосистем.</w:t>
      </w:r>
    </w:p>
    <w:p w:rsidR="00842C50" w:rsidRDefault="003C568B">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Жизненные формы растений и их сообществ в сосновом (еловом) лесу.</w:t>
      </w:r>
    </w:p>
    <w:p w:rsidR="00842C50" w:rsidRDefault="003C568B">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Влияние рекреации на лесные комплексы региона.</w:t>
      </w:r>
    </w:p>
    <w:p w:rsidR="00842C50" w:rsidRDefault="003C568B">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Влияние деятельности человека на экологическое состояние водоема (указать конкретное название водоема).</w:t>
      </w:r>
    </w:p>
    <w:p w:rsidR="00842C50" w:rsidRDefault="003C568B">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Экологическое состояние родников и их социальное значение в жизни местного населения. </w:t>
      </w:r>
    </w:p>
    <w:p w:rsidR="00842C50" w:rsidRDefault="003C568B">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Биотест как метод исследования экологического состояния почвы, воды.</w:t>
      </w:r>
    </w:p>
    <w:p w:rsidR="00842C50" w:rsidRDefault="00842C50">
      <w:pPr>
        <w:pStyle w:val="2"/>
        <w:rPr>
          <w:sz w:val="20"/>
          <w:szCs w:val="20"/>
        </w:rPr>
      </w:pPr>
    </w:p>
    <w:p w:rsidR="00842C50" w:rsidRDefault="003C568B">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 течение прохождения основного этапа выполняется индивидуальное задание. </w:t>
      </w:r>
    </w:p>
    <w:p w:rsidR="00842C50" w:rsidRDefault="003C568B">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Индивидуальное задание:</w:t>
      </w:r>
    </w:p>
    <w:p w:rsidR="00842C50" w:rsidRDefault="00842C50">
      <w:pPr>
        <w:spacing w:after="0" w:line="240" w:lineRule="auto"/>
        <w:rPr>
          <w:rFonts w:ascii="Times New Roman" w:eastAsia="Times New Roman" w:hAnsi="Times New Roman" w:cs="Times New Roman"/>
          <w:sz w:val="20"/>
          <w:szCs w:val="20"/>
        </w:rPr>
      </w:pPr>
    </w:p>
    <w:tbl>
      <w:tblPr>
        <w:tblStyle w:val="aff0"/>
        <w:tblW w:w="93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82"/>
        <w:gridCol w:w="5512"/>
        <w:gridCol w:w="3051"/>
      </w:tblGrid>
      <w:tr w:rsidR="00842C50">
        <w:tc>
          <w:tcPr>
            <w:tcW w:w="782" w:type="dxa"/>
          </w:tcPr>
          <w:p w:rsidR="00842C50" w:rsidRDefault="003C568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п/п</w:t>
            </w:r>
          </w:p>
        </w:tc>
        <w:tc>
          <w:tcPr>
            <w:tcW w:w="5512" w:type="dxa"/>
          </w:tcPr>
          <w:p w:rsidR="00842C50" w:rsidRDefault="003C568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Индивидуальное задание (содержание и планируемые результаты практики)</w:t>
            </w:r>
          </w:p>
        </w:tc>
        <w:tc>
          <w:tcPr>
            <w:tcW w:w="3051" w:type="dxa"/>
          </w:tcPr>
          <w:p w:rsidR="00842C50" w:rsidRDefault="003C568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Сроки выполнения</w:t>
            </w:r>
          </w:p>
        </w:tc>
      </w:tr>
      <w:tr w:rsidR="00842C50">
        <w:tc>
          <w:tcPr>
            <w:tcW w:w="782" w:type="dxa"/>
          </w:tcPr>
          <w:p w:rsidR="00842C50" w:rsidRDefault="003C568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512" w:type="dxa"/>
          </w:tcPr>
          <w:p w:rsidR="00842C50" w:rsidRDefault="003C568B">
            <w:pPr>
              <w:rPr>
                <w:rFonts w:ascii="Times New Roman" w:eastAsia="Times New Roman" w:hAnsi="Times New Roman" w:cs="Times New Roman"/>
                <w:sz w:val="20"/>
                <w:szCs w:val="20"/>
              </w:rPr>
            </w:pPr>
            <w:r>
              <w:rPr>
                <w:rFonts w:ascii="Times New Roman" w:eastAsia="Times New Roman" w:hAnsi="Times New Roman" w:cs="Times New Roman"/>
                <w:sz w:val="20"/>
                <w:szCs w:val="20"/>
              </w:rPr>
              <w:t>Изучение методик полевых исследований</w:t>
            </w:r>
          </w:p>
        </w:tc>
        <w:tc>
          <w:tcPr>
            <w:tcW w:w="3051" w:type="dxa"/>
          </w:tcPr>
          <w:p w:rsidR="00842C50" w:rsidRDefault="003C568B">
            <w:pPr>
              <w:rPr>
                <w:rFonts w:ascii="Times New Roman" w:eastAsia="Times New Roman" w:hAnsi="Times New Roman" w:cs="Times New Roman"/>
                <w:sz w:val="20"/>
                <w:szCs w:val="20"/>
              </w:rPr>
            </w:pPr>
            <w:r>
              <w:rPr>
                <w:rFonts w:ascii="Times New Roman" w:eastAsia="Times New Roman" w:hAnsi="Times New Roman" w:cs="Times New Roman"/>
                <w:sz w:val="20"/>
                <w:szCs w:val="20"/>
              </w:rPr>
              <w:t>первый день практики</w:t>
            </w:r>
          </w:p>
        </w:tc>
      </w:tr>
      <w:tr w:rsidR="00842C50">
        <w:tc>
          <w:tcPr>
            <w:tcW w:w="782" w:type="dxa"/>
          </w:tcPr>
          <w:p w:rsidR="00842C50" w:rsidRDefault="003C568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5512" w:type="dxa"/>
          </w:tcPr>
          <w:p w:rsidR="00842C50" w:rsidRDefault="003C568B">
            <w:pPr>
              <w:rPr>
                <w:rFonts w:ascii="Times New Roman" w:eastAsia="Times New Roman" w:hAnsi="Times New Roman" w:cs="Times New Roman"/>
                <w:sz w:val="20"/>
                <w:szCs w:val="20"/>
              </w:rPr>
            </w:pPr>
            <w:r>
              <w:rPr>
                <w:rFonts w:ascii="Times New Roman" w:eastAsia="Times New Roman" w:hAnsi="Times New Roman" w:cs="Times New Roman"/>
                <w:sz w:val="20"/>
                <w:szCs w:val="20"/>
              </w:rPr>
              <w:t>Сбор и камеральная обработка собранного материала</w:t>
            </w:r>
          </w:p>
        </w:tc>
        <w:tc>
          <w:tcPr>
            <w:tcW w:w="3051" w:type="dxa"/>
          </w:tcPr>
          <w:p w:rsidR="00842C50" w:rsidRDefault="003C568B">
            <w:pPr>
              <w:rPr>
                <w:rFonts w:ascii="Times New Roman" w:eastAsia="Times New Roman" w:hAnsi="Times New Roman" w:cs="Times New Roman"/>
                <w:sz w:val="20"/>
                <w:szCs w:val="20"/>
              </w:rPr>
            </w:pPr>
            <w:r>
              <w:rPr>
                <w:rFonts w:ascii="Times New Roman" w:eastAsia="Times New Roman" w:hAnsi="Times New Roman" w:cs="Times New Roman"/>
                <w:sz w:val="20"/>
                <w:szCs w:val="20"/>
              </w:rPr>
              <w:t>в течение практики</w:t>
            </w:r>
          </w:p>
        </w:tc>
      </w:tr>
      <w:tr w:rsidR="00842C50">
        <w:tc>
          <w:tcPr>
            <w:tcW w:w="782" w:type="dxa"/>
          </w:tcPr>
          <w:p w:rsidR="00842C50" w:rsidRDefault="003C568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5512" w:type="dxa"/>
          </w:tcPr>
          <w:p w:rsidR="00842C50" w:rsidRDefault="003C568B">
            <w:pPr>
              <w:rPr>
                <w:rFonts w:ascii="Times New Roman" w:eastAsia="Times New Roman" w:hAnsi="Times New Roman" w:cs="Times New Roman"/>
                <w:sz w:val="20"/>
                <w:szCs w:val="20"/>
              </w:rPr>
            </w:pPr>
            <w:r>
              <w:rPr>
                <w:rFonts w:ascii="Times New Roman" w:eastAsia="Times New Roman" w:hAnsi="Times New Roman" w:cs="Times New Roman"/>
                <w:sz w:val="20"/>
                <w:szCs w:val="20"/>
              </w:rPr>
              <w:t>Выполнение индивидуального задания по выбранной теме</w:t>
            </w:r>
          </w:p>
        </w:tc>
        <w:tc>
          <w:tcPr>
            <w:tcW w:w="3051" w:type="dxa"/>
          </w:tcPr>
          <w:p w:rsidR="00842C50" w:rsidRDefault="003C568B">
            <w:pPr>
              <w:rPr>
                <w:rFonts w:ascii="Times New Roman" w:eastAsia="Times New Roman" w:hAnsi="Times New Roman" w:cs="Times New Roman"/>
                <w:sz w:val="20"/>
                <w:szCs w:val="20"/>
              </w:rPr>
            </w:pPr>
            <w:r>
              <w:rPr>
                <w:rFonts w:ascii="Times New Roman" w:eastAsia="Times New Roman" w:hAnsi="Times New Roman" w:cs="Times New Roman"/>
                <w:sz w:val="20"/>
                <w:szCs w:val="20"/>
              </w:rPr>
              <w:t>в течение практики</w:t>
            </w:r>
          </w:p>
        </w:tc>
      </w:tr>
      <w:tr w:rsidR="00842C50">
        <w:tc>
          <w:tcPr>
            <w:tcW w:w="782" w:type="dxa"/>
          </w:tcPr>
          <w:p w:rsidR="00842C50" w:rsidRDefault="003C568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5512" w:type="dxa"/>
          </w:tcPr>
          <w:p w:rsidR="00842C50" w:rsidRDefault="003C568B">
            <w:pPr>
              <w:rPr>
                <w:rFonts w:ascii="Times New Roman" w:eastAsia="Times New Roman" w:hAnsi="Times New Roman" w:cs="Times New Roman"/>
                <w:sz w:val="20"/>
                <w:szCs w:val="20"/>
              </w:rPr>
            </w:pPr>
            <w:r>
              <w:rPr>
                <w:rFonts w:ascii="Times New Roman" w:eastAsia="Times New Roman" w:hAnsi="Times New Roman" w:cs="Times New Roman"/>
                <w:sz w:val="20"/>
                <w:szCs w:val="20"/>
              </w:rPr>
              <w:t>Заполнение отчетных документов по практике</w:t>
            </w:r>
          </w:p>
        </w:tc>
        <w:tc>
          <w:tcPr>
            <w:tcW w:w="3051" w:type="dxa"/>
          </w:tcPr>
          <w:p w:rsidR="00842C50" w:rsidRDefault="003C568B">
            <w:pPr>
              <w:rPr>
                <w:rFonts w:ascii="Times New Roman" w:eastAsia="Times New Roman" w:hAnsi="Times New Roman" w:cs="Times New Roman"/>
                <w:sz w:val="20"/>
                <w:szCs w:val="20"/>
              </w:rPr>
            </w:pPr>
            <w:r>
              <w:rPr>
                <w:rFonts w:ascii="Times New Roman" w:eastAsia="Times New Roman" w:hAnsi="Times New Roman" w:cs="Times New Roman"/>
                <w:sz w:val="20"/>
                <w:szCs w:val="20"/>
              </w:rPr>
              <w:t>в течение практики</w:t>
            </w:r>
          </w:p>
        </w:tc>
      </w:tr>
      <w:tr w:rsidR="00842C50">
        <w:tc>
          <w:tcPr>
            <w:tcW w:w="782" w:type="dxa"/>
          </w:tcPr>
          <w:p w:rsidR="00842C50" w:rsidRDefault="003C568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5512" w:type="dxa"/>
          </w:tcPr>
          <w:p w:rsidR="00842C50" w:rsidRDefault="003C568B">
            <w:pPr>
              <w:rPr>
                <w:rFonts w:ascii="Times New Roman" w:eastAsia="Times New Roman" w:hAnsi="Times New Roman" w:cs="Times New Roman"/>
                <w:sz w:val="20"/>
                <w:szCs w:val="20"/>
              </w:rPr>
            </w:pPr>
            <w:r>
              <w:rPr>
                <w:rFonts w:ascii="Times New Roman" w:eastAsia="Times New Roman" w:hAnsi="Times New Roman" w:cs="Times New Roman"/>
                <w:sz w:val="20"/>
                <w:szCs w:val="20"/>
              </w:rPr>
              <w:t>Защита и сдача отчета по практике</w:t>
            </w:r>
          </w:p>
        </w:tc>
        <w:tc>
          <w:tcPr>
            <w:tcW w:w="3051" w:type="dxa"/>
          </w:tcPr>
          <w:p w:rsidR="00842C50" w:rsidRDefault="003C568B">
            <w:pPr>
              <w:rPr>
                <w:rFonts w:ascii="Times New Roman" w:eastAsia="Times New Roman" w:hAnsi="Times New Roman" w:cs="Times New Roman"/>
                <w:sz w:val="20"/>
                <w:szCs w:val="20"/>
              </w:rPr>
            </w:pPr>
            <w:r>
              <w:rPr>
                <w:rFonts w:ascii="Times New Roman" w:eastAsia="Times New Roman" w:hAnsi="Times New Roman" w:cs="Times New Roman"/>
                <w:sz w:val="20"/>
                <w:szCs w:val="20"/>
              </w:rPr>
              <w:t>в течение практики</w:t>
            </w:r>
          </w:p>
        </w:tc>
      </w:tr>
    </w:tbl>
    <w:p w:rsidR="00842C50" w:rsidRDefault="003C568B">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Конкретные даты выполнения составляющих индивидуального задания могут варьировать в зависимости от конкретного графика прохождения практики в данном учебном году.</w:t>
      </w:r>
    </w:p>
    <w:p w:rsidR="00842C50" w:rsidRDefault="00842C50">
      <w:pPr>
        <w:pStyle w:val="2"/>
        <w:rPr>
          <w:sz w:val="20"/>
          <w:szCs w:val="20"/>
        </w:rPr>
      </w:pPr>
    </w:p>
    <w:p w:rsidR="00842C50" w:rsidRDefault="003C568B">
      <w:pPr>
        <w:pStyle w:val="2"/>
        <w:rPr>
          <w:sz w:val="20"/>
          <w:szCs w:val="20"/>
        </w:rPr>
      </w:pPr>
      <w:r>
        <w:rPr>
          <w:sz w:val="20"/>
          <w:szCs w:val="20"/>
        </w:rPr>
        <w:t>4.2. Отчет по практике</w:t>
      </w:r>
    </w:p>
    <w:p w:rsidR="00842C50" w:rsidRDefault="003C568B">
      <w:pPr>
        <w:pStyle w:val="3"/>
        <w:rPr>
          <w:rFonts w:ascii="Times New Roman" w:eastAsia="Times New Roman" w:hAnsi="Times New Roman" w:cs="Times New Roman"/>
          <w:color w:val="000000"/>
          <w:sz w:val="20"/>
          <w:szCs w:val="20"/>
        </w:rPr>
      </w:pPr>
      <w:bookmarkStart w:id="30" w:name="_heading=h.2p2csry" w:colFirst="0" w:colLast="0"/>
      <w:bookmarkEnd w:id="30"/>
      <w:r>
        <w:rPr>
          <w:rFonts w:ascii="Times New Roman" w:eastAsia="Times New Roman" w:hAnsi="Times New Roman" w:cs="Times New Roman"/>
          <w:color w:val="000000"/>
          <w:sz w:val="20"/>
          <w:szCs w:val="20"/>
        </w:rPr>
        <w:t>4.2.1. Процедура проведения</w:t>
      </w:r>
    </w:p>
    <w:p w:rsidR="00842C50" w:rsidRDefault="003C568B">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После окончания практики в установленные сроки каждый обучающийся должен сдать руководителю практики от КФУ отчет по практике. Обучающиеся представляют отчеты по практике на зачете (итоговой конференции). На защиту обучающемуся предоставляется 10 минут. Далее обучающийся отвечает на вопросы руководителя практики от КФУ.</w:t>
      </w:r>
    </w:p>
    <w:p w:rsidR="00842C50" w:rsidRDefault="003C568B">
      <w:pPr>
        <w:spacing w:after="0" w:line="240" w:lineRule="auto"/>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Устный отчет студента включает: раскрытие целей и задач практики, общую характеристику мест практики, описание выполненной работы с количественными и качественными характеристиками, выводы и предложения по содержанию и организации практики, совершенствованию программы практики.</w:t>
      </w:r>
    </w:p>
    <w:p w:rsidR="00842C50" w:rsidRDefault="003C568B">
      <w:pPr>
        <w:pStyle w:val="3"/>
        <w:rPr>
          <w:rFonts w:ascii="Times New Roman" w:eastAsia="Times New Roman" w:hAnsi="Times New Roman" w:cs="Times New Roman"/>
          <w:color w:val="000000"/>
          <w:sz w:val="20"/>
          <w:szCs w:val="20"/>
        </w:rPr>
      </w:pPr>
      <w:bookmarkStart w:id="31" w:name="_heading=h.147n2zr" w:colFirst="0" w:colLast="0"/>
      <w:bookmarkEnd w:id="31"/>
      <w:r>
        <w:rPr>
          <w:rFonts w:ascii="Times New Roman" w:eastAsia="Times New Roman" w:hAnsi="Times New Roman" w:cs="Times New Roman"/>
          <w:color w:val="000000"/>
          <w:sz w:val="20"/>
          <w:szCs w:val="20"/>
        </w:rPr>
        <w:t>4.2.2. Критерии оценивания</w:t>
      </w:r>
    </w:p>
    <w:p w:rsidR="00842C50" w:rsidRDefault="003C568B">
      <w:pPr>
        <w:spacing w:after="0" w:line="240" w:lineRule="auto"/>
        <w:ind w:firstLine="567"/>
        <w:jc w:val="both"/>
        <w:rPr>
          <w:rFonts w:ascii="Times New Roman" w:eastAsia="Times New Roman" w:hAnsi="Times New Roman" w:cs="Times New Roman"/>
          <w:b/>
          <w:i/>
          <w:color w:val="000000"/>
          <w:sz w:val="20"/>
          <w:szCs w:val="20"/>
        </w:rPr>
      </w:pPr>
      <w:bookmarkStart w:id="32" w:name="_heading=h.3o7alnk" w:colFirst="0" w:colLast="0"/>
      <w:bookmarkEnd w:id="32"/>
      <w:r>
        <w:rPr>
          <w:rFonts w:ascii="Times New Roman" w:eastAsia="Times New Roman" w:hAnsi="Times New Roman" w:cs="Times New Roman"/>
          <w:b/>
          <w:i/>
          <w:color w:val="000000"/>
          <w:sz w:val="20"/>
          <w:szCs w:val="20"/>
        </w:rPr>
        <w:t>Баллы в интервале 86-100% от максимальных (17-20) ставятся, если обучающийся:</w:t>
      </w:r>
    </w:p>
    <w:p w:rsidR="00842C50" w:rsidRDefault="003C568B">
      <w:pPr>
        <w:spacing w:after="0" w:line="240" w:lineRule="auto"/>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четко описал все виды деятельности, реализованные на практике; указал задачи, которые решались в период практики; сделал самоанализ проблем и трудностей, которые возникли в период прохождения практики и наметил план по дальнейшей работе над собой; студент положительно отнесся к своей практике; предоставил доклад-отчет по индивидуальной работе; отчетная документация сдана своевременно и соответствует установленным требованиям.</w:t>
      </w:r>
    </w:p>
    <w:p w:rsidR="00842C50" w:rsidRDefault="003C568B">
      <w:pPr>
        <w:spacing w:after="0" w:line="240" w:lineRule="auto"/>
        <w:ind w:firstLine="567"/>
        <w:jc w:val="both"/>
        <w:rPr>
          <w:rFonts w:ascii="Times New Roman" w:eastAsia="Times New Roman" w:hAnsi="Times New Roman" w:cs="Times New Roman"/>
          <w:b/>
          <w:i/>
          <w:color w:val="000000"/>
          <w:sz w:val="20"/>
          <w:szCs w:val="20"/>
        </w:rPr>
      </w:pPr>
      <w:r>
        <w:rPr>
          <w:rFonts w:ascii="Times New Roman" w:eastAsia="Times New Roman" w:hAnsi="Times New Roman" w:cs="Times New Roman"/>
          <w:b/>
          <w:i/>
          <w:color w:val="000000"/>
          <w:sz w:val="20"/>
          <w:szCs w:val="20"/>
        </w:rPr>
        <w:t>Баллы в интервале 71-85% от максимальных (13-16) ставятся, если обучающийся:</w:t>
      </w:r>
    </w:p>
    <w:p w:rsidR="00842C50" w:rsidRDefault="003C568B">
      <w:pPr>
        <w:spacing w:after="0" w:line="240" w:lineRule="auto"/>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описал все виды деятельности, реализованные на практике; указал задачи, которые решались в период практики; сделал самоанализ проблем и трудностей, которые возникли в период прохождения практики; студент положительно отнесся к своей практике; предоставил доклад-отчет по индивидуальной работе; отчетная документация сдана своевременно и соответствует установленным требованиям.</w:t>
      </w:r>
    </w:p>
    <w:p w:rsidR="00842C50" w:rsidRDefault="003C568B">
      <w:pPr>
        <w:spacing w:after="0" w:line="240" w:lineRule="auto"/>
        <w:ind w:firstLine="567"/>
        <w:jc w:val="both"/>
        <w:rPr>
          <w:rFonts w:ascii="Times New Roman" w:eastAsia="Times New Roman" w:hAnsi="Times New Roman" w:cs="Times New Roman"/>
          <w:b/>
          <w:i/>
          <w:color w:val="000000"/>
          <w:sz w:val="20"/>
          <w:szCs w:val="20"/>
        </w:rPr>
      </w:pPr>
      <w:r>
        <w:rPr>
          <w:rFonts w:ascii="Times New Roman" w:eastAsia="Times New Roman" w:hAnsi="Times New Roman" w:cs="Times New Roman"/>
          <w:b/>
          <w:i/>
          <w:color w:val="000000"/>
          <w:sz w:val="20"/>
          <w:szCs w:val="20"/>
        </w:rPr>
        <w:lastRenderedPageBreak/>
        <w:t>Баллы в интервале 56-70% от максимальных (10-12) ставятся, если обучающийся:</w:t>
      </w:r>
    </w:p>
    <w:p w:rsidR="00842C50" w:rsidRDefault="003C568B">
      <w:pPr>
        <w:spacing w:after="0" w:line="240" w:lineRule="auto"/>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описал все виды деятельности, реализованные на практике; указал задачи, которые решались в период практики; студент в целом положительно отнесся к своей практике; предоставил доклад-отчет по индивидуальной работе; отчетная документация сдана своевременно.</w:t>
      </w:r>
    </w:p>
    <w:p w:rsidR="00842C50" w:rsidRDefault="003C568B">
      <w:pPr>
        <w:spacing w:after="0" w:line="240" w:lineRule="auto"/>
        <w:ind w:firstLine="567"/>
        <w:jc w:val="both"/>
        <w:rPr>
          <w:rFonts w:ascii="Times New Roman" w:eastAsia="Times New Roman" w:hAnsi="Times New Roman" w:cs="Times New Roman"/>
          <w:b/>
          <w:i/>
          <w:color w:val="000000"/>
          <w:sz w:val="20"/>
          <w:szCs w:val="20"/>
        </w:rPr>
      </w:pPr>
      <w:r>
        <w:rPr>
          <w:rFonts w:ascii="Times New Roman" w:eastAsia="Times New Roman" w:hAnsi="Times New Roman" w:cs="Times New Roman"/>
          <w:b/>
          <w:i/>
          <w:color w:val="000000"/>
          <w:sz w:val="20"/>
          <w:szCs w:val="20"/>
        </w:rPr>
        <w:t>Баллы в интервале 0-55% от максимальных (0-9) ставятся, если обучающийся:</w:t>
      </w:r>
    </w:p>
    <w:p w:rsidR="00842C50" w:rsidRDefault="003C568B">
      <w:pPr>
        <w:spacing w:after="0" w:line="240" w:lineRule="auto"/>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описал не все виды деятельности, реализованные на практике; не указал задачи, которые решались в период практики; предоставил доклад-отчет по индивидуальной работе; отчетная документация сдана несвоевременно.</w:t>
      </w:r>
    </w:p>
    <w:p w:rsidR="00842C50" w:rsidRDefault="003C568B">
      <w:pPr>
        <w:pStyle w:val="3"/>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4.2.3. Содержание оценочного средства</w:t>
      </w:r>
    </w:p>
    <w:p w:rsidR="00842C50" w:rsidRDefault="003C568B">
      <w:pPr>
        <w:shd w:val="clear" w:color="auto" w:fill="FFFFFF"/>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Отчет по практике должен содержать:</w:t>
      </w:r>
    </w:p>
    <w:p w:rsidR="00842C50" w:rsidRDefault="003C568B">
      <w:pPr>
        <w:numPr>
          <w:ilvl w:val="0"/>
          <w:numId w:val="1"/>
        </w:numPr>
        <w:pBdr>
          <w:top w:val="nil"/>
          <w:left w:val="nil"/>
          <w:bottom w:val="nil"/>
          <w:right w:val="nil"/>
          <w:between w:val="nil"/>
        </w:pBdr>
        <w:shd w:val="clear" w:color="auto" w:fill="FFFFFF"/>
        <w:spacing w:after="0" w:line="240" w:lineRule="auto"/>
        <w:ind w:left="0"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титульный лист;</w:t>
      </w:r>
    </w:p>
    <w:p w:rsidR="00842C50" w:rsidRDefault="003C568B">
      <w:pPr>
        <w:numPr>
          <w:ilvl w:val="0"/>
          <w:numId w:val="1"/>
        </w:numPr>
        <w:pBdr>
          <w:top w:val="nil"/>
          <w:left w:val="nil"/>
          <w:bottom w:val="nil"/>
          <w:right w:val="nil"/>
          <w:between w:val="nil"/>
        </w:pBdr>
        <w:shd w:val="clear" w:color="auto" w:fill="FFFFFF"/>
        <w:spacing w:after="0" w:line="240" w:lineRule="auto"/>
        <w:ind w:left="0"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содержание;</w:t>
      </w:r>
    </w:p>
    <w:p w:rsidR="00842C50" w:rsidRDefault="003C568B">
      <w:pPr>
        <w:numPr>
          <w:ilvl w:val="0"/>
          <w:numId w:val="1"/>
        </w:numPr>
        <w:pBdr>
          <w:top w:val="nil"/>
          <w:left w:val="nil"/>
          <w:bottom w:val="nil"/>
          <w:right w:val="nil"/>
          <w:between w:val="nil"/>
        </w:pBdr>
        <w:shd w:val="clear" w:color="auto" w:fill="FFFFFF"/>
        <w:spacing w:after="0" w:line="240" w:lineRule="auto"/>
        <w:ind w:left="0"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введение;</w:t>
      </w:r>
    </w:p>
    <w:p w:rsidR="00842C50" w:rsidRDefault="003C568B">
      <w:pPr>
        <w:numPr>
          <w:ilvl w:val="0"/>
          <w:numId w:val="1"/>
        </w:numPr>
        <w:pBdr>
          <w:top w:val="nil"/>
          <w:left w:val="nil"/>
          <w:bottom w:val="nil"/>
          <w:right w:val="nil"/>
          <w:between w:val="nil"/>
        </w:pBdr>
        <w:shd w:val="clear" w:color="auto" w:fill="FFFFFF"/>
        <w:spacing w:after="0" w:line="240" w:lineRule="auto"/>
        <w:ind w:left="0"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основная часть;</w:t>
      </w:r>
    </w:p>
    <w:p w:rsidR="00842C50" w:rsidRDefault="003C568B">
      <w:pPr>
        <w:numPr>
          <w:ilvl w:val="0"/>
          <w:numId w:val="1"/>
        </w:numPr>
        <w:pBdr>
          <w:top w:val="nil"/>
          <w:left w:val="nil"/>
          <w:bottom w:val="nil"/>
          <w:right w:val="nil"/>
          <w:between w:val="nil"/>
        </w:pBdr>
        <w:shd w:val="clear" w:color="auto" w:fill="FFFFFF"/>
        <w:spacing w:after="0" w:line="240" w:lineRule="auto"/>
        <w:ind w:left="0"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заключение.</w:t>
      </w:r>
    </w:p>
    <w:p w:rsidR="00842C50" w:rsidRDefault="003C568B">
      <w:pPr>
        <w:shd w:val="clear" w:color="auto" w:fill="FFFFFF"/>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Во введении должны быть отражены: место, время (срок) и цель прохождения практики.</w:t>
      </w:r>
    </w:p>
    <w:p w:rsidR="00842C50" w:rsidRDefault="003C568B">
      <w:pPr>
        <w:shd w:val="clear" w:color="auto" w:fill="FFFFFF"/>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 основную часть отчета необходимо включить: описание организации работы в процессе практики, описание выполненной работы по разделам программы практики.</w:t>
      </w:r>
    </w:p>
    <w:p w:rsidR="00842C50" w:rsidRDefault="003C568B">
      <w:pPr>
        <w:shd w:val="clear" w:color="auto" w:fill="FFFFFF"/>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Заключение должно содержать: описание знаний, умений и навыков (компетенций), приобретенных практикантом в период практики, предложения и рекомендации обучающегося, сделанные в ходе практики.</w:t>
      </w:r>
    </w:p>
    <w:p w:rsidR="00842C50" w:rsidRDefault="003C568B">
      <w:pPr>
        <w:shd w:val="clear" w:color="auto" w:fill="FFFFFF"/>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 отчету прилагаются:</w:t>
      </w:r>
    </w:p>
    <w:p w:rsidR="00842C50" w:rsidRDefault="003C568B">
      <w:pPr>
        <w:numPr>
          <w:ilvl w:val="0"/>
          <w:numId w:val="2"/>
        </w:numPr>
        <w:pBdr>
          <w:top w:val="nil"/>
          <w:left w:val="nil"/>
          <w:bottom w:val="nil"/>
          <w:right w:val="nil"/>
          <w:between w:val="nil"/>
        </w:pBdr>
        <w:shd w:val="clear" w:color="auto" w:fill="FFFFFF"/>
        <w:spacing w:after="0" w:line="240" w:lineRule="auto"/>
        <w:ind w:left="0"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индивидуальный план-график (для проходящих практику в основных структурных подразделениях КФУ (институт/факультет/кафедра);</w:t>
      </w:r>
    </w:p>
    <w:p w:rsidR="00842C50" w:rsidRDefault="003C568B">
      <w:pPr>
        <w:numPr>
          <w:ilvl w:val="0"/>
          <w:numId w:val="2"/>
        </w:numPr>
        <w:pBdr>
          <w:top w:val="nil"/>
          <w:left w:val="nil"/>
          <w:bottom w:val="nil"/>
          <w:right w:val="nil"/>
          <w:between w:val="nil"/>
        </w:pBdr>
        <w:spacing w:after="0" w:line="240" w:lineRule="auto"/>
        <w:ind w:left="0"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полевой дневник практиканта. Дневник включает в себя описание содержания и выполнения работ во время прохождения практик. В приложении к дневнику приложением указываются оценки </w:t>
      </w:r>
      <w:proofErr w:type="spellStart"/>
      <w:r>
        <w:rPr>
          <w:rFonts w:ascii="Times New Roman" w:eastAsia="Times New Roman" w:hAnsi="Times New Roman" w:cs="Times New Roman"/>
          <w:color w:val="000000"/>
          <w:sz w:val="20"/>
          <w:szCs w:val="20"/>
        </w:rPr>
        <w:t>сформированности</w:t>
      </w:r>
      <w:proofErr w:type="spellEnd"/>
      <w:r>
        <w:rPr>
          <w:rFonts w:ascii="Times New Roman" w:eastAsia="Times New Roman" w:hAnsi="Times New Roman" w:cs="Times New Roman"/>
          <w:color w:val="000000"/>
          <w:sz w:val="20"/>
          <w:szCs w:val="20"/>
        </w:rPr>
        <w:t xml:space="preserve"> компетенций руководителями практики о прохождении практики обучающегося;</w:t>
      </w:r>
    </w:p>
    <w:p w:rsidR="00842C50" w:rsidRDefault="003C568B">
      <w:pPr>
        <w:numPr>
          <w:ilvl w:val="0"/>
          <w:numId w:val="2"/>
        </w:numPr>
        <w:pBdr>
          <w:top w:val="nil"/>
          <w:left w:val="nil"/>
          <w:bottom w:val="nil"/>
          <w:right w:val="nil"/>
          <w:between w:val="nil"/>
        </w:pBdr>
        <w:spacing w:after="0" w:line="240" w:lineRule="auto"/>
        <w:ind w:left="0"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доклад-отчет по выполненному индивидуальному заданию.</w:t>
      </w:r>
    </w:p>
    <w:p w:rsidR="00842C50" w:rsidRDefault="003C568B">
      <w:pPr>
        <w:shd w:val="clear" w:color="auto" w:fill="FFFFFF"/>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Индивидуальный план-график практики содержит виды работ, которые необходимо выполнить в период практики, сроки их выполнения (планируемые даты начала и окончания работы), название мест практики.</w:t>
      </w:r>
    </w:p>
    <w:p w:rsidR="00842C50" w:rsidRDefault="003C568B">
      <w:pPr>
        <w:shd w:val="clear" w:color="auto" w:fill="FFFFFF"/>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Полевой дневник является обязательным отчетным документом. Структура его оформления и записей в нем следующая: титульный лист, содержащий сведения о студенте, название практики, сведения о месте практики с указанием фамилии, имени, отчества и должности руководителя практики; ежедневные записи, включающие дату, содержание работы практиканта. Записи в дневнике должны вестись аккуратно, разборчиво и без ошибок.</w:t>
      </w:r>
    </w:p>
    <w:p w:rsidR="00842C50" w:rsidRDefault="003C568B">
      <w:pPr>
        <w:shd w:val="clear" w:color="auto" w:fill="FFFFFF"/>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 докладе-отчете студент приводит описание выполнения индивидуального задания, анализ полученных результатов и формулирует выводы по проделанной работе.</w:t>
      </w:r>
    </w:p>
    <w:p w:rsidR="00842C50" w:rsidRDefault="00842C50">
      <w:pPr>
        <w:spacing w:after="0" w:line="240" w:lineRule="auto"/>
        <w:ind w:firstLine="567"/>
        <w:jc w:val="both"/>
        <w:rPr>
          <w:rFonts w:ascii="Times New Roman" w:eastAsia="Times New Roman" w:hAnsi="Times New Roman" w:cs="Times New Roman"/>
          <w:sz w:val="20"/>
          <w:szCs w:val="20"/>
        </w:rPr>
      </w:pPr>
    </w:p>
    <w:p w:rsidR="00842C50" w:rsidRDefault="003C568B">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Оценка результатов практики вытекает из особенностей деятельности студентов и выявляет характер их отношения к будущей профессиональной деятельности. </w:t>
      </w:r>
    </w:p>
    <w:p w:rsidR="00842C50" w:rsidRDefault="00842C50">
      <w:pPr>
        <w:spacing w:after="0" w:line="240" w:lineRule="auto"/>
        <w:ind w:firstLine="567"/>
        <w:jc w:val="both"/>
        <w:rPr>
          <w:rFonts w:ascii="Times New Roman" w:eastAsia="Times New Roman" w:hAnsi="Times New Roman" w:cs="Times New Roman"/>
          <w:sz w:val="20"/>
          <w:szCs w:val="20"/>
        </w:rPr>
      </w:pPr>
    </w:p>
    <w:p w:rsidR="00842C50" w:rsidRDefault="003C568B">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 «зачтено» оценивается работа студента, который выполнил весь объем работы, требуемый программой практики, получил отличные оценки за подготовку и проведение психодиагностики и других видов работ в соответствии с индивидуальным заданием,  ответственно и с интересом относился к своей работе, показал теоретическую подготовку на всех этапах работы в полевых условиях.</w:t>
      </w:r>
    </w:p>
    <w:p w:rsidR="00842C50" w:rsidRDefault="003C568B">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«Не зачтено» оценивается работа студента, который не выполнил программу практики, не участвовал в повседневной работе, все предусмотренные виды работ провел на низком уровне. </w:t>
      </w:r>
    </w:p>
    <w:p w:rsidR="00842C50" w:rsidRDefault="003C568B">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Дата сдачи отчета – последний день практики.</w:t>
      </w:r>
    </w:p>
    <w:p w:rsidR="00842C50" w:rsidRDefault="003C568B">
      <w:pPr>
        <w:tabs>
          <w:tab w:val="left" w:pos="993"/>
        </w:tabs>
        <w:spacing w:after="0" w:line="240" w:lineRule="auto"/>
        <w:ind w:firstLine="567"/>
        <w:rPr>
          <w:rFonts w:ascii="Times New Roman" w:eastAsia="Times New Roman" w:hAnsi="Times New Roman" w:cs="Times New Roman"/>
          <w:color w:val="000000"/>
          <w:sz w:val="20"/>
          <w:szCs w:val="20"/>
        </w:rPr>
      </w:pPr>
      <w:r>
        <w:br w:type="page"/>
      </w:r>
    </w:p>
    <w:p w:rsidR="00842C50" w:rsidRDefault="003C568B">
      <w:pPr>
        <w:pStyle w:val="2"/>
        <w:jc w:val="right"/>
        <w:rPr>
          <w:sz w:val="20"/>
          <w:szCs w:val="20"/>
        </w:rPr>
      </w:pPr>
      <w:bookmarkStart w:id="33" w:name="_heading=h.23ckvvd" w:colFirst="0" w:colLast="0"/>
      <w:bookmarkEnd w:id="33"/>
      <w:r>
        <w:rPr>
          <w:sz w:val="20"/>
          <w:szCs w:val="20"/>
        </w:rPr>
        <w:lastRenderedPageBreak/>
        <w:t>Приложение 2</w:t>
      </w:r>
    </w:p>
    <w:p w:rsidR="00842C50" w:rsidRDefault="003C568B">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 программе учебной практики</w:t>
      </w:r>
    </w:p>
    <w:p w:rsidR="00842C50" w:rsidRDefault="003C568B">
      <w:pPr>
        <w:spacing w:after="0" w:line="240" w:lineRule="auto"/>
        <w:jc w:val="right"/>
        <w:rPr>
          <w:rFonts w:ascii="Times New Roman" w:eastAsia="Times New Roman" w:hAnsi="Times New Roman" w:cs="Times New Roman"/>
          <w:b/>
          <w:sz w:val="20"/>
          <w:szCs w:val="20"/>
        </w:rPr>
      </w:pPr>
      <w:r>
        <w:rPr>
          <w:rFonts w:ascii="Times New Roman" w:eastAsia="Times New Roman" w:hAnsi="Times New Roman" w:cs="Times New Roman"/>
          <w:color w:val="000000"/>
          <w:sz w:val="20"/>
          <w:szCs w:val="20"/>
        </w:rPr>
        <w:t xml:space="preserve">Б2.В.06.03(У) </w:t>
      </w:r>
      <w:r>
        <w:rPr>
          <w:rFonts w:ascii="Times New Roman" w:eastAsia="Times New Roman" w:hAnsi="Times New Roman" w:cs="Times New Roman"/>
          <w:sz w:val="20"/>
          <w:szCs w:val="20"/>
        </w:rPr>
        <w:t>Технологическая (проектно-технологическая) практика по экологии</w:t>
      </w:r>
    </w:p>
    <w:p w:rsidR="00842C50" w:rsidRDefault="00842C50">
      <w:pPr>
        <w:spacing w:after="0" w:line="240" w:lineRule="auto"/>
        <w:jc w:val="center"/>
        <w:rPr>
          <w:rFonts w:ascii="Times New Roman" w:eastAsia="Times New Roman" w:hAnsi="Times New Roman" w:cs="Times New Roman"/>
          <w:b/>
          <w:sz w:val="20"/>
          <w:szCs w:val="20"/>
        </w:rPr>
      </w:pPr>
    </w:p>
    <w:p w:rsidR="00842C50" w:rsidRDefault="003C568B">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Перечень литературы, необходимой для проведения практики</w:t>
      </w:r>
    </w:p>
    <w:p w:rsidR="00842C50" w:rsidRDefault="00842C50">
      <w:pPr>
        <w:spacing w:after="0" w:line="240" w:lineRule="auto"/>
        <w:jc w:val="right"/>
        <w:rPr>
          <w:rFonts w:ascii="Times New Roman" w:eastAsia="Times New Roman" w:hAnsi="Times New Roman" w:cs="Times New Roman"/>
          <w:sz w:val="24"/>
          <w:szCs w:val="24"/>
        </w:rPr>
      </w:pPr>
    </w:p>
    <w:tbl>
      <w:tblPr>
        <w:tblStyle w:val="aff1"/>
        <w:tblW w:w="9355" w:type="dxa"/>
        <w:jc w:val="center"/>
        <w:tblInd w:w="0" w:type="dxa"/>
        <w:tblLayout w:type="fixed"/>
        <w:tblLook w:val="0400" w:firstRow="0" w:lastRow="0" w:firstColumn="0" w:lastColumn="0" w:noHBand="0" w:noVBand="1"/>
      </w:tblPr>
      <w:tblGrid>
        <w:gridCol w:w="9355"/>
      </w:tblGrid>
      <w:tr w:rsidR="00842C50">
        <w:trPr>
          <w:jc w:val="center"/>
        </w:trPr>
        <w:tc>
          <w:tcPr>
            <w:tcW w:w="9355" w:type="dxa"/>
            <w:tcMar>
              <w:top w:w="15" w:type="dxa"/>
              <w:left w:w="15" w:type="dxa"/>
              <w:bottom w:w="15" w:type="dxa"/>
              <w:right w:w="15" w:type="dxa"/>
            </w:tcMar>
            <w:vAlign w:val="center"/>
          </w:tcPr>
          <w:p w:rsidR="00842C50" w:rsidRDefault="00842C50">
            <w:pPr>
              <w:spacing w:after="0" w:line="240" w:lineRule="auto"/>
              <w:ind w:firstLine="527"/>
              <w:rPr>
                <w:rFonts w:ascii="Times New Roman" w:eastAsia="Times New Roman" w:hAnsi="Times New Roman" w:cs="Times New Roman"/>
                <w:sz w:val="20"/>
                <w:szCs w:val="20"/>
              </w:rPr>
            </w:pPr>
          </w:p>
        </w:tc>
      </w:tr>
      <w:tr w:rsidR="00842C50">
        <w:trPr>
          <w:jc w:val="center"/>
        </w:trPr>
        <w:tc>
          <w:tcPr>
            <w:tcW w:w="9355" w:type="dxa"/>
            <w:tcMar>
              <w:top w:w="15" w:type="dxa"/>
              <w:left w:w="15" w:type="dxa"/>
              <w:bottom w:w="15" w:type="dxa"/>
              <w:right w:w="15" w:type="dxa"/>
            </w:tcMar>
            <w:vAlign w:val="center"/>
          </w:tcPr>
          <w:p w:rsidR="00842C50" w:rsidRDefault="00842C50">
            <w:pPr>
              <w:spacing w:after="0" w:line="240" w:lineRule="auto"/>
              <w:ind w:firstLine="527"/>
              <w:rPr>
                <w:rFonts w:ascii="Times New Roman" w:eastAsia="Times New Roman" w:hAnsi="Times New Roman" w:cs="Times New Roman"/>
                <w:sz w:val="20"/>
                <w:szCs w:val="20"/>
              </w:rPr>
            </w:pPr>
          </w:p>
        </w:tc>
      </w:tr>
      <w:tr w:rsidR="00842C50">
        <w:trPr>
          <w:jc w:val="center"/>
        </w:trPr>
        <w:tc>
          <w:tcPr>
            <w:tcW w:w="9355" w:type="dxa"/>
            <w:tcMar>
              <w:top w:w="15" w:type="dxa"/>
              <w:left w:w="15" w:type="dxa"/>
              <w:bottom w:w="15" w:type="dxa"/>
              <w:right w:w="15" w:type="dxa"/>
            </w:tcMar>
            <w:vAlign w:val="center"/>
          </w:tcPr>
          <w:p w:rsidR="00842C50" w:rsidRDefault="00842C50">
            <w:pPr>
              <w:spacing w:after="0" w:line="240" w:lineRule="auto"/>
              <w:ind w:firstLine="527"/>
              <w:rPr>
                <w:rFonts w:ascii="Times New Roman" w:eastAsia="Times New Roman" w:hAnsi="Times New Roman" w:cs="Times New Roman"/>
                <w:sz w:val="20"/>
                <w:szCs w:val="20"/>
              </w:rPr>
            </w:pPr>
          </w:p>
        </w:tc>
      </w:tr>
      <w:tr w:rsidR="00842C50">
        <w:trPr>
          <w:jc w:val="center"/>
        </w:trPr>
        <w:tc>
          <w:tcPr>
            <w:tcW w:w="9355" w:type="dxa"/>
            <w:tcMar>
              <w:top w:w="15" w:type="dxa"/>
              <w:left w:w="15" w:type="dxa"/>
              <w:bottom w:w="15" w:type="dxa"/>
              <w:right w:w="15" w:type="dxa"/>
            </w:tcMar>
            <w:vAlign w:val="center"/>
          </w:tcPr>
          <w:p w:rsidR="00842C50" w:rsidRDefault="00842C50">
            <w:pPr>
              <w:spacing w:after="0" w:line="240" w:lineRule="auto"/>
              <w:ind w:firstLine="527"/>
              <w:rPr>
                <w:rFonts w:ascii="Times New Roman" w:eastAsia="Times New Roman" w:hAnsi="Times New Roman" w:cs="Times New Roman"/>
                <w:sz w:val="20"/>
                <w:szCs w:val="20"/>
              </w:rPr>
            </w:pPr>
          </w:p>
        </w:tc>
      </w:tr>
      <w:tr w:rsidR="00842C50">
        <w:trPr>
          <w:jc w:val="center"/>
        </w:trPr>
        <w:tc>
          <w:tcPr>
            <w:tcW w:w="9355" w:type="dxa"/>
            <w:tcMar>
              <w:top w:w="15" w:type="dxa"/>
              <w:left w:w="15" w:type="dxa"/>
              <w:bottom w:w="15" w:type="dxa"/>
              <w:right w:w="15" w:type="dxa"/>
            </w:tcMar>
            <w:vAlign w:val="center"/>
          </w:tcPr>
          <w:p w:rsidR="00842C50" w:rsidRDefault="00842C50">
            <w:pPr>
              <w:spacing w:after="0" w:line="240" w:lineRule="auto"/>
              <w:ind w:firstLine="527"/>
              <w:rPr>
                <w:rFonts w:ascii="Times New Roman" w:eastAsia="Times New Roman" w:hAnsi="Times New Roman" w:cs="Times New Roman"/>
                <w:sz w:val="20"/>
                <w:szCs w:val="20"/>
              </w:rPr>
            </w:pPr>
          </w:p>
        </w:tc>
      </w:tr>
      <w:tr w:rsidR="00842C50">
        <w:trPr>
          <w:jc w:val="center"/>
        </w:trPr>
        <w:tc>
          <w:tcPr>
            <w:tcW w:w="9355" w:type="dxa"/>
            <w:tcMar>
              <w:top w:w="15" w:type="dxa"/>
              <w:left w:w="15" w:type="dxa"/>
              <w:bottom w:w="15" w:type="dxa"/>
              <w:right w:w="15" w:type="dxa"/>
            </w:tcMar>
            <w:vAlign w:val="center"/>
          </w:tcPr>
          <w:p w:rsidR="00842C50" w:rsidRDefault="00842C50">
            <w:pPr>
              <w:spacing w:after="0" w:line="240" w:lineRule="auto"/>
              <w:ind w:firstLine="527"/>
              <w:rPr>
                <w:rFonts w:ascii="Times New Roman" w:eastAsia="Times New Roman" w:hAnsi="Times New Roman" w:cs="Times New Roman"/>
                <w:sz w:val="20"/>
                <w:szCs w:val="20"/>
              </w:rPr>
            </w:pPr>
          </w:p>
        </w:tc>
      </w:tr>
      <w:tr w:rsidR="00842C50">
        <w:trPr>
          <w:jc w:val="center"/>
        </w:trPr>
        <w:tc>
          <w:tcPr>
            <w:tcW w:w="9355" w:type="dxa"/>
            <w:tcMar>
              <w:top w:w="15" w:type="dxa"/>
              <w:left w:w="15" w:type="dxa"/>
              <w:bottom w:w="15" w:type="dxa"/>
              <w:right w:w="15" w:type="dxa"/>
            </w:tcMar>
            <w:vAlign w:val="center"/>
          </w:tcPr>
          <w:p w:rsidR="00842C50" w:rsidRDefault="00842C50">
            <w:pPr>
              <w:spacing w:after="0" w:line="240" w:lineRule="auto"/>
              <w:ind w:firstLine="527"/>
              <w:rPr>
                <w:rFonts w:ascii="Times New Roman" w:eastAsia="Times New Roman" w:hAnsi="Times New Roman" w:cs="Times New Roman"/>
                <w:sz w:val="20"/>
                <w:szCs w:val="20"/>
              </w:rPr>
            </w:pPr>
          </w:p>
          <w:p w:rsidR="00842C50" w:rsidRDefault="00842C50">
            <w:pPr>
              <w:spacing w:after="0" w:line="240" w:lineRule="auto"/>
              <w:ind w:firstLine="527"/>
              <w:rPr>
                <w:rFonts w:ascii="Times New Roman" w:eastAsia="Times New Roman" w:hAnsi="Times New Roman" w:cs="Times New Roman"/>
                <w:sz w:val="20"/>
                <w:szCs w:val="20"/>
              </w:rPr>
            </w:pPr>
          </w:p>
          <w:p w:rsidR="00842C50" w:rsidRDefault="003C568B">
            <w:pPr>
              <w:spacing w:after="0" w:line="240" w:lineRule="auto"/>
              <w:ind w:left="567"/>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Направление подготовки: </w:t>
            </w:r>
            <w:r>
              <w:rPr>
                <w:rFonts w:ascii="Times New Roman" w:eastAsia="Times New Roman" w:hAnsi="Times New Roman" w:cs="Times New Roman"/>
                <w:sz w:val="20"/>
                <w:szCs w:val="20"/>
                <w:u w:val="single"/>
              </w:rPr>
              <w:t>44.03.05 - Педагогическое образование (с двумя профилями подготовки)</w:t>
            </w:r>
          </w:p>
        </w:tc>
      </w:tr>
      <w:tr w:rsidR="00842C50">
        <w:trPr>
          <w:jc w:val="center"/>
        </w:trPr>
        <w:tc>
          <w:tcPr>
            <w:tcW w:w="9355" w:type="dxa"/>
            <w:tcMar>
              <w:top w:w="15" w:type="dxa"/>
              <w:left w:w="15" w:type="dxa"/>
              <w:bottom w:w="15" w:type="dxa"/>
              <w:right w:w="15" w:type="dxa"/>
            </w:tcMar>
            <w:vAlign w:val="center"/>
          </w:tcPr>
          <w:p w:rsidR="00842C50" w:rsidRDefault="003C568B">
            <w:pPr>
              <w:spacing w:after="0" w:line="240" w:lineRule="auto"/>
              <w:ind w:firstLine="527"/>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Профиль подготовки: </w:t>
            </w:r>
            <w:r>
              <w:rPr>
                <w:rFonts w:ascii="Times New Roman" w:eastAsia="Times New Roman" w:hAnsi="Times New Roman" w:cs="Times New Roman"/>
                <w:sz w:val="20"/>
                <w:szCs w:val="20"/>
                <w:u w:val="single"/>
              </w:rPr>
              <w:t xml:space="preserve">Биология и </w:t>
            </w:r>
            <w:r w:rsidR="00753525" w:rsidRPr="00753525">
              <w:rPr>
                <w:rFonts w:ascii="Times New Roman" w:eastAsia="Times New Roman" w:hAnsi="Times New Roman" w:cs="Times New Roman"/>
                <w:sz w:val="20"/>
                <w:szCs w:val="20"/>
                <w:u w:val="single"/>
              </w:rPr>
              <w:t>Начальное образование</w:t>
            </w:r>
          </w:p>
        </w:tc>
      </w:tr>
      <w:tr w:rsidR="00842C50">
        <w:trPr>
          <w:jc w:val="center"/>
        </w:trPr>
        <w:tc>
          <w:tcPr>
            <w:tcW w:w="9355" w:type="dxa"/>
            <w:tcMar>
              <w:top w:w="15" w:type="dxa"/>
              <w:left w:w="15" w:type="dxa"/>
              <w:bottom w:w="15" w:type="dxa"/>
              <w:right w:w="15" w:type="dxa"/>
            </w:tcMar>
            <w:vAlign w:val="center"/>
          </w:tcPr>
          <w:p w:rsidR="00842C50" w:rsidRDefault="003C568B">
            <w:pPr>
              <w:spacing w:after="0" w:line="240" w:lineRule="auto"/>
              <w:ind w:firstLine="527"/>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Квалификация выпускника: </w:t>
            </w:r>
            <w:r>
              <w:rPr>
                <w:rFonts w:ascii="Times New Roman" w:eastAsia="Times New Roman" w:hAnsi="Times New Roman" w:cs="Times New Roman"/>
                <w:sz w:val="20"/>
                <w:szCs w:val="20"/>
                <w:u w:val="single"/>
              </w:rPr>
              <w:t xml:space="preserve">бакалавр </w:t>
            </w:r>
          </w:p>
        </w:tc>
      </w:tr>
      <w:tr w:rsidR="00842C50">
        <w:trPr>
          <w:jc w:val="center"/>
        </w:trPr>
        <w:tc>
          <w:tcPr>
            <w:tcW w:w="9355" w:type="dxa"/>
            <w:tcMar>
              <w:top w:w="15" w:type="dxa"/>
              <w:left w:w="15" w:type="dxa"/>
              <w:bottom w:w="15" w:type="dxa"/>
              <w:right w:w="15" w:type="dxa"/>
            </w:tcMar>
            <w:vAlign w:val="center"/>
          </w:tcPr>
          <w:p w:rsidR="00842C50" w:rsidRDefault="003C568B">
            <w:pPr>
              <w:spacing w:after="0" w:line="240" w:lineRule="auto"/>
              <w:ind w:firstLine="527"/>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Форма обучения: </w:t>
            </w:r>
            <w:r>
              <w:rPr>
                <w:rFonts w:ascii="Times New Roman" w:eastAsia="Times New Roman" w:hAnsi="Times New Roman" w:cs="Times New Roman"/>
                <w:sz w:val="20"/>
                <w:szCs w:val="20"/>
                <w:u w:val="single"/>
              </w:rPr>
              <w:t>очное</w:t>
            </w:r>
          </w:p>
        </w:tc>
      </w:tr>
      <w:tr w:rsidR="00842C50">
        <w:trPr>
          <w:jc w:val="center"/>
        </w:trPr>
        <w:tc>
          <w:tcPr>
            <w:tcW w:w="9355" w:type="dxa"/>
            <w:tcMar>
              <w:top w:w="15" w:type="dxa"/>
              <w:left w:w="15" w:type="dxa"/>
              <w:bottom w:w="15" w:type="dxa"/>
              <w:right w:w="15" w:type="dxa"/>
            </w:tcMar>
            <w:vAlign w:val="center"/>
          </w:tcPr>
          <w:p w:rsidR="00842C50" w:rsidRDefault="003C568B">
            <w:pPr>
              <w:spacing w:after="0" w:line="240" w:lineRule="auto"/>
              <w:ind w:firstLine="527"/>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Язык обучения: </w:t>
            </w:r>
            <w:r>
              <w:rPr>
                <w:rFonts w:ascii="Times New Roman" w:eastAsia="Times New Roman" w:hAnsi="Times New Roman" w:cs="Times New Roman"/>
                <w:sz w:val="20"/>
                <w:szCs w:val="20"/>
                <w:u w:val="single"/>
              </w:rPr>
              <w:t>русский</w:t>
            </w:r>
          </w:p>
        </w:tc>
      </w:tr>
      <w:tr w:rsidR="00842C50">
        <w:trPr>
          <w:jc w:val="center"/>
        </w:trPr>
        <w:tc>
          <w:tcPr>
            <w:tcW w:w="9355" w:type="dxa"/>
            <w:tcMar>
              <w:top w:w="15" w:type="dxa"/>
              <w:left w:w="15" w:type="dxa"/>
              <w:bottom w:w="15" w:type="dxa"/>
              <w:right w:w="15" w:type="dxa"/>
            </w:tcMar>
            <w:vAlign w:val="center"/>
          </w:tcPr>
          <w:p w:rsidR="00842C50" w:rsidRDefault="003C568B" w:rsidP="003C568B">
            <w:pPr>
              <w:spacing w:after="0" w:line="240" w:lineRule="auto"/>
              <w:ind w:firstLine="527"/>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Год начала обучения по образовательной программе: </w:t>
            </w:r>
            <w:r w:rsidR="00241EB3">
              <w:rPr>
                <w:rFonts w:ascii="Times New Roman" w:eastAsia="Times New Roman" w:hAnsi="Times New Roman" w:cs="Times New Roman"/>
                <w:sz w:val="20"/>
                <w:szCs w:val="20"/>
                <w:u w:val="single"/>
              </w:rPr>
              <w:t>2025</w:t>
            </w:r>
          </w:p>
        </w:tc>
      </w:tr>
    </w:tbl>
    <w:p w:rsidR="00842C50" w:rsidRDefault="00842C50">
      <w:pPr>
        <w:spacing w:after="0" w:line="240" w:lineRule="auto"/>
        <w:jc w:val="right"/>
        <w:rPr>
          <w:rFonts w:ascii="Times New Roman" w:eastAsia="Times New Roman" w:hAnsi="Times New Roman" w:cs="Times New Roman"/>
          <w:b/>
          <w:sz w:val="24"/>
          <w:szCs w:val="24"/>
        </w:rPr>
      </w:pPr>
    </w:p>
    <w:p w:rsidR="00842C50" w:rsidRDefault="00842C50">
      <w:pPr>
        <w:spacing w:after="0" w:line="240" w:lineRule="auto"/>
        <w:jc w:val="right"/>
        <w:rPr>
          <w:rFonts w:ascii="Times New Roman" w:eastAsia="Times New Roman" w:hAnsi="Times New Roman" w:cs="Times New Roman"/>
          <w:b/>
          <w:sz w:val="20"/>
          <w:szCs w:val="20"/>
        </w:rPr>
      </w:pPr>
    </w:p>
    <w:tbl>
      <w:tblPr>
        <w:tblStyle w:val="aff2"/>
        <w:tblW w:w="9355" w:type="dxa"/>
        <w:tblInd w:w="0" w:type="dxa"/>
        <w:tblLayout w:type="fixed"/>
        <w:tblLook w:val="0400" w:firstRow="0" w:lastRow="0" w:firstColumn="0" w:lastColumn="0" w:noHBand="0" w:noVBand="1"/>
      </w:tblPr>
      <w:tblGrid>
        <w:gridCol w:w="9355"/>
      </w:tblGrid>
      <w:tr w:rsidR="00842C50">
        <w:tc>
          <w:tcPr>
            <w:tcW w:w="9355" w:type="dxa"/>
            <w:vAlign w:val="center"/>
          </w:tcPr>
          <w:p w:rsidR="00842C50" w:rsidRDefault="003C568B">
            <w:pPr>
              <w:ind w:firstLine="525"/>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Основная литература:</w:t>
            </w:r>
          </w:p>
        </w:tc>
      </w:tr>
      <w:tr w:rsidR="00842C50">
        <w:tc>
          <w:tcPr>
            <w:tcW w:w="9355" w:type="dxa"/>
            <w:vAlign w:val="center"/>
          </w:tcPr>
          <w:p w:rsidR="00842C50" w:rsidRDefault="00842C50">
            <w:pPr>
              <w:pBdr>
                <w:top w:val="nil"/>
                <w:left w:val="nil"/>
                <w:bottom w:val="nil"/>
                <w:right w:val="nil"/>
                <w:between w:val="nil"/>
              </w:pBdr>
              <w:spacing w:after="0" w:line="240" w:lineRule="auto"/>
              <w:ind w:left="885"/>
              <w:jc w:val="both"/>
              <w:rPr>
                <w:rFonts w:ascii="Times New Roman" w:eastAsia="Times New Roman" w:hAnsi="Times New Roman" w:cs="Times New Roman"/>
                <w:color w:val="000000"/>
                <w:sz w:val="20"/>
                <w:szCs w:val="20"/>
              </w:rPr>
            </w:pPr>
          </w:p>
        </w:tc>
      </w:tr>
      <w:tr w:rsidR="00842C50">
        <w:tc>
          <w:tcPr>
            <w:tcW w:w="9355" w:type="dxa"/>
            <w:vAlign w:val="center"/>
          </w:tcPr>
          <w:p w:rsidR="00842C50" w:rsidRDefault="003C568B">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Никифоров Л.Л. Экология: учебное пособие / Л.Л. Никифоров. - М.: НИЦ ИНФРА-М, 2015. - 204 с.: - (Высшее образование: </w:t>
            </w:r>
            <w:proofErr w:type="spellStart"/>
            <w:r>
              <w:rPr>
                <w:rFonts w:ascii="Times New Roman" w:eastAsia="Times New Roman" w:hAnsi="Times New Roman" w:cs="Times New Roman"/>
                <w:color w:val="000000"/>
                <w:sz w:val="20"/>
                <w:szCs w:val="20"/>
              </w:rPr>
              <w:t>Бакалавриат</w:t>
            </w:r>
            <w:proofErr w:type="spellEnd"/>
            <w:r>
              <w:rPr>
                <w:rFonts w:ascii="Times New Roman" w:eastAsia="Times New Roman" w:hAnsi="Times New Roman" w:cs="Times New Roman"/>
                <w:color w:val="000000"/>
                <w:sz w:val="20"/>
                <w:szCs w:val="20"/>
              </w:rPr>
              <w:t xml:space="preserve">.) - ISBN 978-5-16-010377-8. URL: </w:t>
            </w:r>
            <w:hyperlink r:id="rId11">
              <w:r>
                <w:rPr>
                  <w:rFonts w:ascii="Times New Roman" w:eastAsia="Times New Roman" w:hAnsi="Times New Roman" w:cs="Times New Roman"/>
                  <w:color w:val="0000FF"/>
                  <w:sz w:val="20"/>
                  <w:szCs w:val="20"/>
                  <w:u w:val="single"/>
                </w:rPr>
                <w:t>http://znanium.com/bookread2.php?book=486270</w:t>
              </w:r>
            </w:hyperlink>
            <w:r>
              <w:rPr>
                <w:rFonts w:ascii="Times New Roman" w:eastAsia="Times New Roman" w:hAnsi="Times New Roman" w:cs="Times New Roman"/>
                <w:color w:val="000000"/>
                <w:sz w:val="20"/>
                <w:szCs w:val="20"/>
              </w:rPr>
              <w:t xml:space="preserve">  </w:t>
            </w:r>
          </w:p>
        </w:tc>
      </w:tr>
      <w:tr w:rsidR="00842C50">
        <w:tc>
          <w:tcPr>
            <w:tcW w:w="9355" w:type="dxa"/>
            <w:vAlign w:val="center"/>
          </w:tcPr>
          <w:p w:rsidR="00842C50" w:rsidRDefault="003C568B">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Николайкин</w:t>
            </w:r>
            <w:proofErr w:type="spellEnd"/>
            <w:r>
              <w:rPr>
                <w:rFonts w:ascii="Times New Roman" w:eastAsia="Times New Roman" w:hAnsi="Times New Roman" w:cs="Times New Roman"/>
                <w:color w:val="000000"/>
                <w:sz w:val="20"/>
                <w:szCs w:val="20"/>
              </w:rPr>
              <w:t xml:space="preserve"> Н.И. Экология: учебник / Н.И. </w:t>
            </w:r>
            <w:proofErr w:type="spellStart"/>
            <w:r>
              <w:rPr>
                <w:rFonts w:ascii="Times New Roman" w:eastAsia="Times New Roman" w:hAnsi="Times New Roman" w:cs="Times New Roman"/>
                <w:color w:val="000000"/>
                <w:sz w:val="20"/>
                <w:szCs w:val="20"/>
              </w:rPr>
              <w:t>Николайкин</w:t>
            </w:r>
            <w:proofErr w:type="spellEnd"/>
            <w:r>
              <w:rPr>
                <w:rFonts w:ascii="Times New Roman" w:eastAsia="Times New Roman" w:hAnsi="Times New Roman" w:cs="Times New Roman"/>
                <w:color w:val="000000"/>
                <w:sz w:val="20"/>
                <w:szCs w:val="20"/>
              </w:rPr>
              <w:t xml:space="preserve">, Н.Е. </w:t>
            </w:r>
            <w:proofErr w:type="spellStart"/>
            <w:r>
              <w:rPr>
                <w:rFonts w:ascii="Times New Roman" w:eastAsia="Times New Roman" w:hAnsi="Times New Roman" w:cs="Times New Roman"/>
                <w:color w:val="000000"/>
                <w:sz w:val="20"/>
                <w:szCs w:val="20"/>
              </w:rPr>
              <w:t>Николайкина</w:t>
            </w:r>
            <w:proofErr w:type="spellEnd"/>
            <w:r>
              <w:rPr>
                <w:rFonts w:ascii="Times New Roman" w:eastAsia="Times New Roman" w:hAnsi="Times New Roman" w:cs="Times New Roman"/>
                <w:color w:val="000000"/>
                <w:sz w:val="20"/>
                <w:szCs w:val="20"/>
              </w:rPr>
              <w:t xml:space="preserve">, О.П. Мелехова. - 9-е изд., </w:t>
            </w:r>
            <w:proofErr w:type="spellStart"/>
            <w:r>
              <w:rPr>
                <w:rFonts w:ascii="Times New Roman" w:eastAsia="Times New Roman" w:hAnsi="Times New Roman" w:cs="Times New Roman"/>
                <w:color w:val="000000"/>
                <w:sz w:val="20"/>
                <w:szCs w:val="20"/>
              </w:rPr>
              <w:t>перераб</w:t>
            </w:r>
            <w:proofErr w:type="spellEnd"/>
            <w:r>
              <w:rPr>
                <w:rFonts w:ascii="Times New Roman" w:eastAsia="Times New Roman" w:hAnsi="Times New Roman" w:cs="Times New Roman"/>
                <w:color w:val="000000"/>
                <w:sz w:val="20"/>
                <w:szCs w:val="20"/>
              </w:rPr>
              <w:t xml:space="preserve">. и доп. - М.: ИНФРА-М, 2018. - 615 с. - (Высшее образование: </w:t>
            </w:r>
            <w:proofErr w:type="spellStart"/>
            <w:r>
              <w:rPr>
                <w:rFonts w:ascii="Times New Roman" w:eastAsia="Times New Roman" w:hAnsi="Times New Roman" w:cs="Times New Roman"/>
                <w:color w:val="000000"/>
                <w:sz w:val="20"/>
                <w:szCs w:val="20"/>
              </w:rPr>
              <w:t>Бакалавриат</w:t>
            </w:r>
            <w:proofErr w:type="spellEnd"/>
            <w:r>
              <w:rPr>
                <w:rFonts w:ascii="Times New Roman" w:eastAsia="Times New Roman" w:hAnsi="Times New Roman" w:cs="Times New Roman"/>
                <w:color w:val="000000"/>
                <w:sz w:val="20"/>
                <w:szCs w:val="20"/>
              </w:rPr>
              <w:t xml:space="preserve">). URL: </w:t>
            </w:r>
            <w:hyperlink r:id="rId12">
              <w:r>
                <w:rPr>
                  <w:rFonts w:ascii="Times New Roman" w:eastAsia="Times New Roman" w:hAnsi="Times New Roman" w:cs="Times New Roman"/>
                  <w:color w:val="0000FF"/>
                  <w:sz w:val="20"/>
                  <w:szCs w:val="20"/>
                  <w:u w:val="single"/>
                </w:rPr>
                <w:t>http://znanium.com/bookread2.php?book=566393</w:t>
              </w:r>
            </w:hyperlink>
            <w:r>
              <w:rPr>
                <w:rFonts w:ascii="Times New Roman" w:eastAsia="Times New Roman" w:hAnsi="Times New Roman" w:cs="Times New Roman"/>
                <w:color w:val="000000"/>
                <w:sz w:val="20"/>
                <w:szCs w:val="20"/>
              </w:rPr>
              <w:t xml:space="preserve">  </w:t>
            </w:r>
          </w:p>
        </w:tc>
      </w:tr>
      <w:tr w:rsidR="00842C50">
        <w:tc>
          <w:tcPr>
            <w:tcW w:w="9355" w:type="dxa"/>
            <w:vAlign w:val="center"/>
          </w:tcPr>
          <w:p w:rsidR="00842C50" w:rsidRDefault="003C568B">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Потапов А Д. Экология: учебник / А.Д. Потапов. - 2-е изд., </w:t>
            </w:r>
            <w:proofErr w:type="spellStart"/>
            <w:r>
              <w:rPr>
                <w:rFonts w:ascii="Times New Roman" w:eastAsia="Times New Roman" w:hAnsi="Times New Roman" w:cs="Times New Roman"/>
                <w:color w:val="000000"/>
                <w:sz w:val="20"/>
                <w:szCs w:val="20"/>
              </w:rPr>
              <w:t>испр</w:t>
            </w:r>
            <w:proofErr w:type="spellEnd"/>
            <w:r>
              <w:rPr>
                <w:rFonts w:ascii="Times New Roman" w:eastAsia="Times New Roman" w:hAnsi="Times New Roman" w:cs="Times New Roman"/>
                <w:color w:val="000000"/>
                <w:sz w:val="20"/>
                <w:szCs w:val="20"/>
              </w:rPr>
              <w:t xml:space="preserve">. и доп. - М.: НИЦ ИНФРА-М, 2016. - 528 с. - (Высшее образование: </w:t>
            </w:r>
            <w:proofErr w:type="spellStart"/>
            <w:r>
              <w:rPr>
                <w:rFonts w:ascii="Times New Roman" w:eastAsia="Times New Roman" w:hAnsi="Times New Roman" w:cs="Times New Roman"/>
                <w:color w:val="000000"/>
                <w:sz w:val="20"/>
                <w:szCs w:val="20"/>
              </w:rPr>
              <w:t>Бакалавриат</w:t>
            </w:r>
            <w:proofErr w:type="spellEnd"/>
            <w:r>
              <w:rPr>
                <w:rFonts w:ascii="Times New Roman" w:eastAsia="Times New Roman" w:hAnsi="Times New Roman" w:cs="Times New Roman"/>
                <w:color w:val="000000"/>
                <w:sz w:val="20"/>
                <w:szCs w:val="20"/>
              </w:rPr>
              <w:t xml:space="preserve">). - ISBN 978-5-16-010409-6. URL: </w:t>
            </w:r>
            <w:hyperlink r:id="rId13">
              <w:r>
                <w:rPr>
                  <w:rFonts w:ascii="Times New Roman" w:eastAsia="Times New Roman" w:hAnsi="Times New Roman" w:cs="Times New Roman"/>
                  <w:color w:val="0000FF"/>
                  <w:sz w:val="20"/>
                  <w:szCs w:val="20"/>
                  <w:u w:val="single"/>
                </w:rPr>
                <w:t>http://znanium.com/bookread2.php?book=487374</w:t>
              </w:r>
            </w:hyperlink>
            <w:r>
              <w:rPr>
                <w:rFonts w:ascii="Times New Roman" w:eastAsia="Times New Roman" w:hAnsi="Times New Roman" w:cs="Times New Roman"/>
                <w:color w:val="000000"/>
                <w:sz w:val="20"/>
                <w:szCs w:val="20"/>
              </w:rPr>
              <w:t xml:space="preserve">  </w:t>
            </w:r>
          </w:p>
        </w:tc>
      </w:tr>
      <w:tr w:rsidR="00842C50">
        <w:tc>
          <w:tcPr>
            <w:tcW w:w="9355" w:type="dxa"/>
            <w:vAlign w:val="center"/>
          </w:tcPr>
          <w:p w:rsidR="00842C50" w:rsidRDefault="003C568B">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Пушкарь В.С. Экология: учебник / В.С. Пушкарь, Л.В. Якименко. - М.: НИЦ ИНФРА-М, 2015. - 397 с. - (Высшее образование: </w:t>
            </w:r>
            <w:proofErr w:type="spellStart"/>
            <w:r>
              <w:rPr>
                <w:rFonts w:ascii="Times New Roman" w:eastAsia="Times New Roman" w:hAnsi="Times New Roman" w:cs="Times New Roman"/>
                <w:color w:val="000000"/>
                <w:sz w:val="20"/>
                <w:szCs w:val="20"/>
              </w:rPr>
              <w:t>Бакалавриат</w:t>
            </w:r>
            <w:proofErr w:type="spellEnd"/>
            <w:r>
              <w:rPr>
                <w:rFonts w:ascii="Times New Roman" w:eastAsia="Times New Roman" w:hAnsi="Times New Roman" w:cs="Times New Roman"/>
                <w:color w:val="000000"/>
                <w:sz w:val="20"/>
                <w:szCs w:val="20"/>
              </w:rPr>
              <w:t xml:space="preserve">). - ISBN 978-5-16-011679-2. URL: </w:t>
            </w:r>
            <w:hyperlink r:id="rId14">
              <w:r>
                <w:rPr>
                  <w:rFonts w:ascii="Times New Roman" w:eastAsia="Times New Roman" w:hAnsi="Times New Roman" w:cs="Times New Roman"/>
                  <w:color w:val="0000FF"/>
                  <w:sz w:val="20"/>
                  <w:szCs w:val="20"/>
                  <w:u w:val="single"/>
                </w:rPr>
                <w:t>http://znanium.com/bookread2.php?book=539404</w:t>
              </w:r>
            </w:hyperlink>
            <w:r>
              <w:rPr>
                <w:rFonts w:ascii="Times New Roman" w:eastAsia="Times New Roman" w:hAnsi="Times New Roman" w:cs="Times New Roman"/>
                <w:color w:val="000000"/>
                <w:sz w:val="20"/>
                <w:szCs w:val="20"/>
              </w:rPr>
              <w:t xml:space="preserve">  </w:t>
            </w:r>
          </w:p>
        </w:tc>
      </w:tr>
      <w:tr w:rsidR="00842C50">
        <w:tc>
          <w:tcPr>
            <w:tcW w:w="9355" w:type="dxa"/>
            <w:vAlign w:val="center"/>
          </w:tcPr>
          <w:p w:rsidR="00842C50" w:rsidRDefault="00842C50">
            <w:pPr>
              <w:ind w:firstLine="525"/>
              <w:jc w:val="both"/>
              <w:rPr>
                <w:rFonts w:ascii="Times New Roman" w:eastAsia="Times New Roman" w:hAnsi="Times New Roman" w:cs="Times New Roman"/>
                <w:sz w:val="20"/>
                <w:szCs w:val="20"/>
              </w:rPr>
            </w:pPr>
          </w:p>
        </w:tc>
      </w:tr>
    </w:tbl>
    <w:p w:rsidR="00842C50" w:rsidRDefault="00842C50">
      <w:pPr>
        <w:ind w:firstLine="525"/>
        <w:rPr>
          <w:rFonts w:ascii="Times New Roman" w:eastAsia="Times New Roman" w:hAnsi="Times New Roman" w:cs="Times New Roman"/>
          <w:sz w:val="20"/>
          <w:szCs w:val="20"/>
        </w:rPr>
      </w:pPr>
    </w:p>
    <w:tbl>
      <w:tblPr>
        <w:tblStyle w:val="aff3"/>
        <w:tblW w:w="9355" w:type="dxa"/>
        <w:tblInd w:w="0" w:type="dxa"/>
        <w:tblLayout w:type="fixed"/>
        <w:tblLook w:val="0400" w:firstRow="0" w:lastRow="0" w:firstColumn="0" w:lastColumn="0" w:noHBand="0" w:noVBand="1"/>
      </w:tblPr>
      <w:tblGrid>
        <w:gridCol w:w="9355"/>
      </w:tblGrid>
      <w:tr w:rsidR="00842C50">
        <w:tc>
          <w:tcPr>
            <w:tcW w:w="9355" w:type="dxa"/>
            <w:vAlign w:val="center"/>
          </w:tcPr>
          <w:p w:rsidR="00842C50" w:rsidRDefault="003C568B">
            <w:pPr>
              <w:ind w:firstLine="525"/>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Дополнительная литература:</w:t>
            </w:r>
          </w:p>
        </w:tc>
      </w:tr>
      <w:tr w:rsidR="00842C50">
        <w:tc>
          <w:tcPr>
            <w:tcW w:w="9355" w:type="dxa"/>
            <w:vAlign w:val="center"/>
          </w:tcPr>
          <w:p w:rsidR="00842C50" w:rsidRDefault="003C568B">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Разумов В.А. Экология: учебное пособие / В.А. Разумов. - М.: НИЦ Инфра-М, 2012. - 296 с. - (Высшее образование: </w:t>
            </w:r>
            <w:proofErr w:type="spellStart"/>
            <w:r>
              <w:rPr>
                <w:rFonts w:ascii="Times New Roman" w:eastAsia="Times New Roman" w:hAnsi="Times New Roman" w:cs="Times New Roman"/>
                <w:color w:val="000000"/>
                <w:sz w:val="20"/>
                <w:szCs w:val="20"/>
              </w:rPr>
              <w:t>Бакалавриат</w:t>
            </w:r>
            <w:proofErr w:type="spellEnd"/>
            <w:r>
              <w:rPr>
                <w:rFonts w:ascii="Times New Roman" w:eastAsia="Times New Roman" w:hAnsi="Times New Roman" w:cs="Times New Roman"/>
                <w:color w:val="000000"/>
                <w:sz w:val="20"/>
                <w:szCs w:val="20"/>
              </w:rPr>
              <w:t xml:space="preserve">). - ISBN 978-5-16-005219-9. URL: </w:t>
            </w:r>
            <w:hyperlink r:id="rId15">
              <w:r>
                <w:rPr>
                  <w:rFonts w:ascii="Times New Roman" w:eastAsia="Times New Roman" w:hAnsi="Times New Roman" w:cs="Times New Roman"/>
                  <w:color w:val="0000FF"/>
                  <w:sz w:val="20"/>
                  <w:szCs w:val="20"/>
                  <w:u w:val="single"/>
                </w:rPr>
                <w:t>http://znanium.com/bookread2.php?book=315994</w:t>
              </w:r>
            </w:hyperlink>
            <w:r>
              <w:rPr>
                <w:rFonts w:ascii="Times New Roman" w:eastAsia="Times New Roman" w:hAnsi="Times New Roman" w:cs="Times New Roman"/>
                <w:color w:val="000000"/>
                <w:sz w:val="20"/>
                <w:szCs w:val="20"/>
              </w:rPr>
              <w:t xml:space="preserve">  </w:t>
            </w:r>
          </w:p>
        </w:tc>
      </w:tr>
      <w:tr w:rsidR="00842C50">
        <w:tc>
          <w:tcPr>
            <w:tcW w:w="9355" w:type="dxa"/>
            <w:vAlign w:val="center"/>
          </w:tcPr>
          <w:p w:rsidR="00842C50" w:rsidRDefault="003C568B">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Шоба</w:t>
            </w:r>
            <w:proofErr w:type="spellEnd"/>
            <w:r>
              <w:rPr>
                <w:rFonts w:ascii="Times New Roman" w:eastAsia="Times New Roman" w:hAnsi="Times New Roman" w:cs="Times New Roman"/>
                <w:color w:val="000000"/>
                <w:sz w:val="20"/>
                <w:szCs w:val="20"/>
              </w:rPr>
              <w:t xml:space="preserve"> В А. Экология: Практикум / В.А. </w:t>
            </w:r>
            <w:proofErr w:type="spellStart"/>
            <w:r>
              <w:rPr>
                <w:rFonts w:ascii="Times New Roman" w:eastAsia="Times New Roman" w:hAnsi="Times New Roman" w:cs="Times New Roman"/>
                <w:color w:val="000000"/>
                <w:sz w:val="20"/>
                <w:szCs w:val="20"/>
              </w:rPr>
              <w:t>Шоба</w:t>
            </w:r>
            <w:proofErr w:type="spellEnd"/>
            <w:r>
              <w:rPr>
                <w:rFonts w:ascii="Times New Roman" w:eastAsia="Times New Roman" w:hAnsi="Times New Roman" w:cs="Times New Roman"/>
                <w:color w:val="000000"/>
                <w:sz w:val="20"/>
                <w:szCs w:val="20"/>
              </w:rPr>
              <w:t xml:space="preserve">. - Новосибирск: Изд-во НГТУ, 2011. - 107 с. - ISBN 978-5-7782-1519-1. URL: </w:t>
            </w:r>
            <w:hyperlink r:id="rId16">
              <w:r>
                <w:rPr>
                  <w:rFonts w:ascii="Times New Roman" w:eastAsia="Times New Roman" w:hAnsi="Times New Roman" w:cs="Times New Roman"/>
                  <w:color w:val="0000FF"/>
                  <w:sz w:val="20"/>
                  <w:szCs w:val="20"/>
                  <w:u w:val="single"/>
                </w:rPr>
                <w:t>http://znanium.com/bookread2.php?book=546550</w:t>
              </w:r>
            </w:hyperlink>
            <w:r>
              <w:rPr>
                <w:rFonts w:ascii="Times New Roman" w:eastAsia="Times New Roman" w:hAnsi="Times New Roman" w:cs="Times New Roman"/>
                <w:color w:val="000000"/>
                <w:sz w:val="20"/>
                <w:szCs w:val="20"/>
              </w:rPr>
              <w:t xml:space="preserve"> </w:t>
            </w:r>
          </w:p>
        </w:tc>
      </w:tr>
    </w:tbl>
    <w:p w:rsidR="00842C50" w:rsidRDefault="003C568B">
      <w:pPr>
        <w:spacing w:after="0" w:line="240" w:lineRule="auto"/>
        <w:rPr>
          <w:rFonts w:ascii="Times New Roman" w:eastAsia="Times New Roman" w:hAnsi="Times New Roman" w:cs="Times New Roman"/>
          <w:sz w:val="24"/>
          <w:szCs w:val="24"/>
        </w:rPr>
      </w:pPr>
      <w:r>
        <w:br w:type="page"/>
      </w:r>
    </w:p>
    <w:p w:rsidR="00842C50" w:rsidRDefault="003C568B">
      <w:pPr>
        <w:pStyle w:val="2"/>
        <w:jc w:val="right"/>
        <w:rPr>
          <w:sz w:val="20"/>
          <w:szCs w:val="20"/>
        </w:rPr>
      </w:pPr>
      <w:bookmarkStart w:id="34" w:name="_heading=h.ihv636" w:colFirst="0" w:colLast="0"/>
      <w:bookmarkEnd w:id="34"/>
      <w:r>
        <w:rPr>
          <w:sz w:val="20"/>
          <w:szCs w:val="20"/>
        </w:rPr>
        <w:lastRenderedPageBreak/>
        <w:t>Приложение 3</w:t>
      </w:r>
    </w:p>
    <w:p w:rsidR="00842C50" w:rsidRDefault="003C568B">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 программе учебной практики</w:t>
      </w:r>
    </w:p>
    <w:p w:rsidR="00842C50" w:rsidRDefault="003C568B">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Б2.В.06.03(У) </w:t>
      </w:r>
      <w:r>
        <w:rPr>
          <w:rFonts w:ascii="Times New Roman" w:eastAsia="Times New Roman" w:hAnsi="Times New Roman" w:cs="Times New Roman"/>
          <w:sz w:val="20"/>
          <w:szCs w:val="20"/>
        </w:rPr>
        <w:t>Технологическая (проектно-технологическая) практика по экологии</w:t>
      </w:r>
      <w:r>
        <w:rPr>
          <w:rFonts w:ascii="Times New Roman" w:eastAsia="Times New Roman" w:hAnsi="Times New Roman" w:cs="Times New Roman"/>
          <w:sz w:val="20"/>
          <w:szCs w:val="20"/>
          <w:u w:val="single"/>
        </w:rPr>
        <w:t xml:space="preserve"> </w:t>
      </w:r>
      <w:r>
        <w:rPr>
          <w:rFonts w:ascii="Times New Roman" w:eastAsia="Times New Roman" w:hAnsi="Times New Roman" w:cs="Times New Roman"/>
          <w:sz w:val="20"/>
          <w:szCs w:val="20"/>
        </w:rPr>
        <w:t xml:space="preserve"> </w:t>
      </w:r>
    </w:p>
    <w:p w:rsidR="00842C50" w:rsidRDefault="00842C50">
      <w:pPr>
        <w:spacing w:after="0" w:line="240" w:lineRule="auto"/>
        <w:jc w:val="right"/>
        <w:rPr>
          <w:rFonts w:ascii="Times New Roman" w:eastAsia="Times New Roman" w:hAnsi="Times New Roman" w:cs="Times New Roman"/>
          <w:i/>
          <w:sz w:val="24"/>
          <w:szCs w:val="24"/>
        </w:rPr>
      </w:pPr>
    </w:p>
    <w:p w:rsidR="00842C50" w:rsidRDefault="00842C50">
      <w:pPr>
        <w:spacing w:after="0" w:line="240" w:lineRule="auto"/>
        <w:jc w:val="center"/>
        <w:rPr>
          <w:rFonts w:ascii="Times New Roman" w:eastAsia="Times New Roman" w:hAnsi="Times New Roman" w:cs="Times New Roman"/>
          <w:b/>
          <w:sz w:val="24"/>
          <w:szCs w:val="24"/>
        </w:rPr>
      </w:pPr>
    </w:p>
    <w:p w:rsidR="00842C50" w:rsidRDefault="003C568B">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Перечень информационных технологий, используемых при проведении практики, включая перечень программного обеспечения и информационных справочных систем</w:t>
      </w:r>
    </w:p>
    <w:p w:rsidR="00842C50" w:rsidRDefault="00842C50">
      <w:pPr>
        <w:spacing w:after="0" w:line="240" w:lineRule="auto"/>
        <w:ind w:firstLine="525"/>
        <w:jc w:val="both"/>
        <w:rPr>
          <w:rFonts w:ascii="Times New Roman" w:eastAsia="Times New Roman" w:hAnsi="Times New Roman" w:cs="Times New Roman"/>
          <w:sz w:val="20"/>
          <w:szCs w:val="20"/>
        </w:rPr>
      </w:pPr>
    </w:p>
    <w:tbl>
      <w:tblPr>
        <w:tblStyle w:val="aff4"/>
        <w:tblW w:w="9355" w:type="dxa"/>
        <w:jc w:val="center"/>
        <w:tblInd w:w="0" w:type="dxa"/>
        <w:tblLayout w:type="fixed"/>
        <w:tblLook w:val="0400" w:firstRow="0" w:lastRow="0" w:firstColumn="0" w:lastColumn="0" w:noHBand="0" w:noVBand="1"/>
      </w:tblPr>
      <w:tblGrid>
        <w:gridCol w:w="9355"/>
      </w:tblGrid>
      <w:tr w:rsidR="00842C50">
        <w:trPr>
          <w:jc w:val="center"/>
        </w:trPr>
        <w:tc>
          <w:tcPr>
            <w:tcW w:w="9355" w:type="dxa"/>
            <w:tcMar>
              <w:top w:w="15" w:type="dxa"/>
              <w:left w:w="15" w:type="dxa"/>
              <w:bottom w:w="15" w:type="dxa"/>
              <w:right w:w="15" w:type="dxa"/>
            </w:tcMar>
            <w:vAlign w:val="center"/>
          </w:tcPr>
          <w:p w:rsidR="00842C50" w:rsidRDefault="00842C50">
            <w:pPr>
              <w:spacing w:after="0" w:line="240" w:lineRule="auto"/>
              <w:ind w:firstLine="527"/>
              <w:rPr>
                <w:rFonts w:ascii="Times New Roman" w:eastAsia="Times New Roman" w:hAnsi="Times New Roman" w:cs="Times New Roman"/>
                <w:sz w:val="20"/>
                <w:szCs w:val="20"/>
              </w:rPr>
            </w:pPr>
          </w:p>
          <w:p w:rsidR="00842C50" w:rsidRDefault="00842C50">
            <w:pPr>
              <w:spacing w:after="0" w:line="240" w:lineRule="auto"/>
              <w:ind w:firstLine="527"/>
              <w:rPr>
                <w:rFonts w:ascii="Times New Roman" w:eastAsia="Times New Roman" w:hAnsi="Times New Roman" w:cs="Times New Roman"/>
                <w:sz w:val="20"/>
                <w:szCs w:val="20"/>
              </w:rPr>
            </w:pPr>
          </w:p>
          <w:p w:rsidR="00842C50" w:rsidRDefault="003C568B">
            <w:pPr>
              <w:spacing w:after="0" w:line="240" w:lineRule="auto"/>
              <w:ind w:firstLine="527"/>
              <w:rPr>
                <w:rFonts w:ascii="Times New Roman" w:eastAsia="Times New Roman" w:hAnsi="Times New Roman" w:cs="Times New Roman"/>
                <w:sz w:val="20"/>
                <w:szCs w:val="20"/>
              </w:rPr>
            </w:pPr>
            <w:r>
              <w:rPr>
                <w:rFonts w:ascii="Times New Roman" w:eastAsia="Times New Roman" w:hAnsi="Times New Roman" w:cs="Times New Roman"/>
                <w:sz w:val="20"/>
                <w:szCs w:val="20"/>
              </w:rPr>
              <w:t>Направление подготовки: 44.03.05 - Педагогическое образование (с двумя профилями подготовки)</w:t>
            </w:r>
          </w:p>
        </w:tc>
      </w:tr>
      <w:tr w:rsidR="00842C50">
        <w:trPr>
          <w:jc w:val="center"/>
        </w:trPr>
        <w:tc>
          <w:tcPr>
            <w:tcW w:w="9355" w:type="dxa"/>
            <w:tcMar>
              <w:top w:w="15" w:type="dxa"/>
              <w:left w:w="15" w:type="dxa"/>
              <w:bottom w:w="15" w:type="dxa"/>
              <w:right w:w="15" w:type="dxa"/>
            </w:tcMar>
            <w:vAlign w:val="center"/>
          </w:tcPr>
          <w:p w:rsidR="00842C50" w:rsidRDefault="003C568B">
            <w:pPr>
              <w:spacing w:after="0" w:line="240" w:lineRule="auto"/>
              <w:ind w:firstLine="527"/>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Профиль подготовки: Биология и </w:t>
            </w:r>
            <w:r w:rsidR="00753525" w:rsidRPr="00753525">
              <w:rPr>
                <w:rFonts w:ascii="Times New Roman" w:eastAsia="Times New Roman" w:hAnsi="Times New Roman" w:cs="Times New Roman"/>
                <w:sz w:val="20"/>
                <w:szCs w:val="20"/>
              </w:rPr>
              <w:t>Начальное образование</w:t>
            </w:r>
          </w:p>
        </w:tc>
      </w:tr>
      <w:tr w:rsidR="00842C50">
        <w:trPr>
          <w:jc w:val="center"/>
        </w:trPr>
        <w:tc>
          <w:tcPr>
            <w:tcW w:w="9355" w:type="dxa"/>
            <w:tcMar>
              <w:top w:w="15" w:type="dxa"/>
              <w:left w:w="15" w:type="dxa"/>
              <w:bottom w:w="15" w:type="dxa"/>
              <w:right w:w="15" w:type="dxa"/>
            </w:tcMar>
            <w:vAlign w:val="center"/>
          </w:tcPr>
          <w:p w:rsidR="00842C50" w:rsidRDefault="003C568B">
            <w:pPr>
              <w:spacing w:after="0" w:line="240" w:lineRule="auto"/>
              <w:ind w:firstLine="527"/>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Квалификация выпускника: бакалавр </w:t>
            </w:r>
          </w:p>
        </w:tc>
      </w:tr>
      <w:tr w:rsidR="00842C50">
        <w:trPr>
          <w:jc w:val="center"/>
        </w:trPr>
        <w:tc>
          <w:tcPr>
            <w:tcW w:w="9355" w:type="dxa"/>
            <w:tcMar>
              <w:top w:w="15" w:type="dxa"/>
              <w:left w:w="15" w:type="dxa"/>
              <w:bottom w:w="15" w:type="dxa"/>
              <w:right w:w="15" w:type="dxa"/>
            </w:tcMar>
            <w:vAlign w:val="center"/>
          </w:tcPr>
          <w:p w:rsidR="00842C50" w:rsidRDefault="003C568B">
            <w:pPr>
              <w:spacing w:after="0" w:line="240" w:lineRule="auto"/>
              <w:ind w:firstLine="527"/>
              <w:rPr>
                <w:rFonts w:ascii="Times New Roman" w:eastAsia="Times New Roman" w:hAnsi="Times New Roman" w:cs="Times New Roman"/>
                <w:sz w:val="20"/>
                <w:szCs w:val="20"/>
              </w:rPr>
            </w:pPr>
            <w:r>
              <w:rPr>
                <w:rFonts w:ascii="Times New Roman" w:eastAsia="Times New Roman" w:hAnsi="Times New Roman" w:cs="Times New Roman"/>
                <w:sz w:val="20"/>
                <w:szCs w:val="20"/>
              </w:rPr>
              <w:t>Форма обучения: очное</w:t>
            </w:r>
          </w:p>
        </w:tc>
      </w:tr>
      <w:tr w:rsidR="00842C50">
        <w:trPr>
          <w:jc w:val="center"/>
        </w:trPr>
        <w:tc>
          <w:tcPr>
            <w:tcW w:w="9355" w:type="dxa"/>
            <w:tcMar>
              <w:top w:w="15" w:type="dxa"/>
              <w:left w:w="15" w:type="dxa"/>
              <w:bottom w:w="15" w:type="dxa"/>
              <w:right w:w="15" w:type="dxa"/>
            </w:tcMar>
            <w:vAlign w:val="center"/>
          </w:tcPr>
          <w:p w:rsidR="00842C50" w:rsidRDefault="003C568B">
            <w:pPr>
              <w:spacing w:after="0" w:line="240" w:lineRule="auto"/>
              <w:ind w:firstLine="527"/>
              <w:rPr>
                <w:rFonts w:ascii="Times New Roman" w:eastAsia="Times New Roman" w:hAnsi="Times New Roman" w:cs="Times New Roman"/>
                <w:sz w:val="20"/>
                <w:szCs w:val="20"/>
              </w:rPr>
            </w:pPr>
            <w:r>
              <w:rPr>
                <w:rFonts w:ascii="Times New Roman" w:eastAsia="Times New Roman" w:hAnsi="Times New Roman" w:cs="Times New Roman"/>
                <w:sz w:val="20"/>
                <w:szCs w:val="20"/>
              </w:rPr>
              <w:t>Язык обучения: русский</w:t>
            </w:r>
          </w:p>
        </w:tc>
      </w:tr>
      <w:tr w:rsidR="00842C50">
        <w:trPr>
          <w:jc w:val="center"/>
        </w:trPr>
        <w:tc>
          <w:tcPr>
            <w:tcW w:w="9355" w:type="dxa"/>
            <w:tcMar>
              <w:top w:w="15" w:type="dxa"/>
              <w:left w:w="15" w:type="dxa"/>
              <w:bottom w:w="15" w:type="dxa"/>
              <w:right w:w="15" w:type="dxa"/>
            </w:tcMar>
            <w:vAlign w:val="center"/>
          </w:tcPr>
          <w:p w:rsidR="00842C50" w:rsidRDefault="003C568B" w:rsidP="003C568B">
            <w:pPr>
              <w:spacing w:after="0" w:line="240" w:lineRule="auto"/>
              <w:ind w:firstLine="527"/>
              <w:rPr>
                <w:rFonts w:ascii="Times New Roman" w:eastAsia="Times New Roman" w:hAnsi="Times New Roman" w:cs="Times New Roman"/>
                <w:sz w:val="20"/>
                <w:szCs w:val="20"/>
              </w:rPr>
            </w:pPr>
            <w:r>
              <w:rPr>
                <w:rFonts w:ascii="Times New Roman" w:eastAsia="Times New Roman" w:hAnsi="Times New Roman" w:cs="Times New Roman"/>
                <w:sz w:val="20"/>
                <w:szCs w:val="20"/>
              </w:rPr>
              <w:t>Год начала обучения по</w:t>
            </w:r>
            <w:r w:rsidR="00241EB3">
              <w:rPr>
                <w:rFonts w:ascii="Times New Roman" w:eastAsia="Times New Roman" w:hAnsi="Times New Roman" w:cs="Times New Roman"/>
                <w:sz w:val="20"/>
                <w:szCs w:val="20"/>
              </w:rPr>
              <w:t xml:space="preserve"> образовательной программе: 2025</w:t>
            </w:r>
            <w:bookmarkStart w:id="35" w:name="_GoBack"/>
            <w:bookmarkEnd w:id="35"/>
          </w:p>
        </w:tc>
      </w:tr>
    </w:tbl>
    <w:p w:rsidR="00842C50" w:rsidRDefault="00842C50">
      <w:pPr>
        <w:spacing w:after="0" w:line="240" w:lineRule="auto"/>
        <w:ind w:firstLine="709"/>
        <w:rPr>
          <w:rFonts w:ascii="Times New Roman" w:eastAsia="Times New Roman" w:hAnsi="Times New Roman" w:cs="Times New Roman"/>
          <w:sz w:val="24"/>
          <w:szCs w:val="24"/>
        </w:rPr>
      </w:pPr>
    </w:p>
    <w:p w:rsidR="00842C50" w:rsidRDefault="003C568B">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Прохождение практики предполагает использование следующего программного обеспечения и информационно-справочных систем:</w:t>
      </w:r>
    </w:p>
    <w:p w:rsidR="00842C50" w:rsidRDefault="00842C50">
      <w:pPr>
        <w:spacing w:after="0" w:line="240" w:lineRule="auto"/>
        <w:rPr>
          <w:rFonts w:ascii="Times New Roman" w:eastAsia="Times New Roman" w:hAnsi="Times New Roman" w:cs="Times New Roman"/>
          <w:sz w:val="20"/>
          <w:szCs w:val="20"/>
        </w:rPr>
      </w:pPr>
    </w:p>
    <w:tbl>
      <w:tblPr>
        <w:tblStyle w:val="aff5"/>
        <w:tblW w:w="9355" w:type="dxa"/>
        <w:tblInd w:w="0" w:type="dxa"/>
        <w:tblLayout w:type="fixed"/>
        <w:tblLook w:val="0400" w:firstRow="0" w:lastRow="0" w:firstColumn="0" w:lastColumn="0" w:noHBand="0" w:noVBand="1"/>
      </w:tblPr>
      <w:tblGrid>
        <w:gridCol w:w="9355"/>
      </w:tblGrid>
      <w:tr w:rsidR="00842C50" w:rsidRPr="00241EB3">
        <w:tc>
          <w:tcPr>
            <w:tcW w:w="9355" w:type="dxa"/>
            <w:tcMar>
              <w:top w:w="15" w:type="dxa"/>
              <w:left w:w="15" w:type="dxa"/>
              <w:bottom w:w="15" w:type="dxa"/>
              <w:right w:w="15" w:type="dxa"/>
            </w:tcMar>
            <w:vAlign w:val="center"/>
          </w:tcPr>
          <w:p w:rsidR="00842C50" w:rsidRPr="005D208D" w:rsidRDefault="003C568B">
            <w:pPr>
              <w:spacing w:after="0" w:line="240" w:lineRule="auto"/>
              <w:ind w:firstLine="567"/>
              <w:jc w:val="both"/>
              <w:rPr>
                <w:rFonts w:ascii="Times New Roman" w:eastAsia="Times New Roman" w:hAnsi="Times New Roman" w:cs="Times New Roman"/>
                <w:color w:val="000000"/>
                <w:sz w:val="20"/>
                <w:szCs w:val="20"/>
                <w:lang w:val="en-US"/>
              </w:rPr>
            </w:pPr>
            <w:r w:rsidRPr="005D208D">
              <w:rPr>
                <w:rFonts w:ascii="Times New Roman" w:eastAsia="Times New Roman" w:hAnsi="Times New Roman" w:cs="Times New Roman"/>
                <w:color w:val="000000"/>
                <w:sz w:val="20"/>
                <w:szCs w:val="20"/>
                <w:lang w:val="en-US"/>
              </w:rPr>
              <w:t xml:space="preserve">1. </w:t>
            </w:r>
            <w:r>
              <w:rPr>
                <w:rFonts w:ascii="Times New Roman" w:eastAsia="Times New Roman" w:hAnsi="Times New Roman" w:cs="Times New Roman"/>
                <w:color w:val="000000"/>
                <w:sz w:val="20"/>
                <w:szCs w:val="20"/>
              </w:rPr>
              <w:t>Операционная</w:t>
            </w:r>
            <w:r w:rsidRPr="005D208D">
              <w:rPr>
                <w:rFonts w:ascii="Times New Roman" w:eastAsia="Times New Roman" w:hAnsi="Times New Roman" w:cs="Times New Roman"/>
                <w:color w:val="000000"/>
                <w:sz w:val="20"/>
                <w:szCs w:val="20"/>
                <w:lang w:val="en-US"/>
              </w:rPr>
              <w:t xml:space="preserve"> </w:t>
            </w:r>
            <w:r>
              <w:rPr>
                <w:rFonts w:ascii="Times New Roman" w:eastAsia="Times New Roman" w:hAnsi="Times New Roman" w:cs="Times New Roman"/>
                <w:color w:val="000000"/>
                <w:sz w:val="20"/>
                <w:szCs w:val="20"/>
              </w:rPr>
              <w:t>система</w:t>
            </w:r>
            <w:r w:rsidRPr="005D208D">
              <w:rPr>
                <w:rFonts w:ascii="Times New Roman" w:eastAsia="Times New Roman" w:hAnsi="Times New Roman" w:cs="Times New Roman"/>
                <w:color w:val="000000"/>
                <w:sz w:val="20"/>
                <w:szCs w:val="20"/>
                <w:lang w:val="en-US"/>
              </w:rPr>
              <w:t xml:space="preserve"> Windows Professional 7 Russian</w:t>
            </w:r>
          </w:p>
        </w:tc>
      </w:tr>
      <w:tr w:rsidR="00842C50">
        <w:tc>
          <w:tcPr>
            <w:tcW w:w="9355" w:type="dxa"/>
            <w:tcMar>
              <w:top w:w="15" w:type="dxa"/>
              <w:left w:w="15" w:type="dxa"/>
              <w:bottom w:w="15" w:type="dxa"/>
              <w:right w:w="15" w:type="dxa"/>
            </w:tcMar>
            <w:vAlign w:val="center"/>
          </w:tcPr>
          <w:p w:rsidR="00842C50" w:rsidRDefault="003C568B">
            <w:pPr>
              <w:spacing w:after="0" w:line="240" w:lineRule="auto"/>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2. Пакет офисного программного обеспечения </w:t>
            </w:r>
            <w:proofErr w:type="spellStart"/>
            <w:r>
              <w:rPr>
                <w:rFonts w:ascii="Times New Roman" w:eastAsia="Times New Roman" w:hAnsi="Times New Roman" w:cs="Times New Roman"/>
                <w:color w:val="000000"/>
                <w:sz w:val="20"/>
                <w:szCs w:val="20"/>
              </w:rPr>
              <w:t>Office</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Professional</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Plus</w:t>
            </w:r>
            <w:proofErr w:type="spellEnd"/>
            <w:r>
              <w:rPr>
                <w:rFonts w:ascii="Times New Roman" w:eastAsia="Times New Roman" w:hAnsi="Times New Roman" w:cs="Times New Roman"/>
                <w:color w:val="000000"/>
                <w:sz w:val="20"/>
                <w:szCs w:val="20"/>
              </w:rPr>
              <w:t xml:space="preserve"> 2010</w:t>
            </w:r>
          </w:p>
        </w:tc>
      </w:tr>
      <w:tr w:rsidR="00842C50">
        <w:tc>
          <w:tcPr>
            <w:tcW w:w="9355" w:type="dxa"/>
            <w:tcMar>
              <w:top w:w="15" w:type="dxa"/>
              <w:left w:w="15" w:type="dxa"/>
              <w:bottom w:w="15" w:type="dxa"/>
              <w:right w:w="15" w:type="dxa"/>
            </w:tcMar>
            <w:vAlign w:val="center"/>
          </w:tcPr>
          <w:p w:rsidR="00842C50" w:rsidRDefault="003C568B">
            <w:pPr>
              <w:spacing w:after="0" w:line="240" w:lineRule="auto"/>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3. Программа 7-Zip </w:t>
            </w:r>
          </w:p>
          <w:p w:rsidR="00842C50" w:rsidRDefault="003C568B">
            <w:pPr>
              <w:spacing w:after="0" w:line="240" w:lineRule="auto"/>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4. Браузер </w:t>
            </w:r>
            <w:proofErr w:type="spellStart"/>
            <w:r>
              <w:rPr>
                <w:rFonts w:ascii="Times New Roman" w:eastAsia="Times New Roman" w:hAnsi="Times New Roman" w:cs="Times New Roman"/>
                <w:color w:val="000000"/>
                <w:sz w:val="20"/>
                <w:szCs w:val="20"/>
              </w:rPr>
              <w:t>Mozilla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Firefox</w:t>
            </w:r>
            <w:proofErr w:type="spellEnd"/>
          </w:p>
        </w:tc>
      </w:tr>
      <w:tr w:rsidR="00842C50">
        <w:tc>
          <w:tcPr>
            <w:tcW w:w="9355" w:type="dxa"/>
            <w:tcMar>
              <w:top w:w="15" w:type="dxa"/>
              <w:left w:w="15" w:type="dxa"/>
              <w:bottom w:w="15" w:type="dxa"/>
              <w:right w:w="15" w:type="dxa"/>
            </w:tcMar>
            <w:vAlign w:val="center"/>
          </w:tcPr>
          <w:p w:rsidR="00842C50" w:rsidRDefault="003C568B">
            <w:pPr>
              <w:spacing w:after="0" w:line="240" w:lineRule="auto"/>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5. Браузер </w:t>
            </w:r>
            <w:proofErr w:type="spellStart"/>
            <w:r>
              <w:rPr>
                <w:rFonts w:ascii="Times New Roman" w:eastAsia="Times New Roman" w:hAnsi="Times New Roman" w:cs="Times New Roman"/>
                <w:color w:val="000000"/>
                <w:sz w:val="20"/>
                <w:szCs w:val="20"/>
              </w:rPr>
              <w:t>Google</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Chrome</w:t>
            </w:r>
            <w:proofErr w:type="spellEnd"/>
          </w:p>
        </w:tc>
      </w:tr>
      <w:tr w:rsidR="00842C50">
        <w:tc>
          <w:tcPr>
            <w:tcW w:w="9355" w:type="dxa"/>
            <w:tcMar>
              <w:top w:w="15" w:type="dxa"/>
              <w:left w:w="15" w:type="dxa"/>
              <w:bottom w:w="15" w:type="dxa"/>
              <w:right w:w="15" w:type="dxa"/>
            </w:tcMar>
            <w:vAlign w:val="center"/>
          </w:tcPr>
          <w:p w:rsidR="00842C50" w:rsidRDefault="003C568B">
            <w:pPr>
              <w:spacing w:after="0" w:line="240" w:lineRule="auto"/>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 AdobeReader11</w:t>
            </w:r>
          </w:p>
        </w:tc>
      </w:tr>
      <w:tr w:rsidR="00842C50" w:rsidRPr="00241EB3">
        <w:tc>
          <w:tcPr>
            <w:tcW w:w="9355" w:type="dxa"/>
            <w:tcMar>
              <w:top w:w="15" w:type="dxa"/>
              <w:left w:w="15" w:type="dxa"/>
              <w:bottom w:w="15" w:type="dxa"/>
              <w:right w:w="15" w:type="dxa"/>
            </w:tcMar>
            <w:vAlign w:val="center"/>
          </w:tcPr>
          <w:p w:rsidR="00842C50" w:rsidRPr="005D208D" w:rsidRDefault="003C568B">
            <w:pPr>
              <w:spacing w:after="0" w:line="240" w:lineRule="auto"/>
              <w:ind w:firstLine="567"/>
              <w:jc w:val="both"/>
              <w:rPr>
                <w:rFonts w:ascii="Times New Roman" w:eastAsia="Times New Roman" w:hAnsi="Times New Roman" w:cs="Times New Roman"/>
                <w:color w:val="000000"/>
                <w:sz w:val="20"/>
                <w:szCs w:val="20"/>
                <w:lang w:val="en-US"/>
              </w:rPr>
            </w:pPr>
            <w:r w:rsidRPr="005D208D">
              <w:rPr>
                <w:rFonts w:ascii="Times New Roman" w:eastAsia="Times New Roman" w:hAnsi="Times New Roman" w:cs="Times New Roman"/>
                <w:color w:val="000000"/>
                <w:sz w:val="20"/>
                <w:szCs w:val="20"/>
                <w:lang w:val="en-US"/>
              </w:rPr>
              <w:t xml:space="preserve">7. Kaspersky Endpoint Security </w:t>
            </w:r>
            <w:r>
              <w:rPr>
                <w:rFonts w:ascii="Times New Roman" w:eastAsia="Times New Roman" w:hAnsi="Times New Roman" w:cs="Times New Roman"/>
                <w:color w:val="000000"/>
                <w:sz w:val="20"/>
                <w:szCs w:val="20"/>
              </w:rPr>
              <w:t>для</w:t>
            </w:r>
            <w:r w:rsidRPr="005D208D">
              <w:rPr>
                <w:rFonts w:ascii="Times New Roman" w:eastAsia="Times New Roman" w:hAnsi="Times New Roman" w:cs="Times New Roman"/>
                <w:color w:val="000000"/>
                <w:sz w:val="20"/>
                <w:szCs w:val="20"/>
                <w:lang w:val="en-US"/>
              </w:rPr>
              <w:t xml:space="preserve"> Windows</w:t>
            </w:r>
          </w:p>
        </w:tc>
      </w:tr>
      <w:tr w:rsidR="00842C50">
        <w:tc>
          <w:tcPr>
            <w:tcW w:w="9355" w:type="dxa"/>
            <w:tcMar>
              <w:top w:w="15" w:type="dxa"/>
              <w:left w:w="15" w:type="dxa"/>
              <w:bottom w:w="15" w:type="dxa"/>
              <w:right w:w="15" w:type="dxa"/>
            </w:tcMar>
            <w:vAlign w:val="center"/>
          </w:tcPr>
          <w:p w:rsidR="00842C50" w:rsidRPr="005D208D" w:rsidRDefault="00842C50">
            <w:pPr>
              <w:spacing w:after="0" w:line="240" w:lineRule="auto"/>
              <w:ind w:firstLine="567"/>
              <w:jc w:val="both"/>
              <w:rPr>
                <w:rFonts w:ascii="Times New Roman" w:eastAsia="Times New Roman" w:hAnsi="Times New Roman" w:cs="Times New Roman"/>
                <w:sz w:val="20"/>
                <w:szCs w:val="20"/>
                <w:lang w:val="en-US"/>
              </w:rPr>
            </w:pPr>
          </w:p>
          <w:p w:rsidR="00842C50" w:rsidRDefault="003C568B">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Учебно-методическая литература для данной дисциплины имеется в наличии в электронно-библиотечной системе "ZNANIUM.COM", доступ к которой предоставлен обучающимся. ЭБС "ZNANIUM.COM" содержит произведения крупнейших российских учёных, руководителей государственных органов, преподавателей ведущих вузов страны, высококвалифицированных специалистов в различных сферах бизнеса. Фонд библиотеки сформирован с учетом всех изменений образовательных стандартов и включает учебники, учебные пособия, учебно-методические комплексы, монографии, авторефераты, диссертации, энциклопедии, словари и справочники, законодательно-нормативные документы, специальные периодические издания и издания, выпускаемые издательствами вузов. В настоящее время ЭБС ZNANIUM.COM соответствует всем требованиям федеральных государственных образовательных стандартов высшего образования (ФГОС ВО) нового поколения.</w:t>
            </w:r>
          </w:p>
        </w:tc>
      </w:tr>
    </w:tbl>
    <w:p w:rsidR="00842C50" w:rsidRDefault="00842C50">
      <w:pPr>
        <w:spacing w:after="0" w:line="240" w:lineRule="auto"/>
        <w:jc w:val="both"/>
        <w:rPr>
          <w:rFonts w:ascii="Times New Roman" w:eastAsia="Times New Roman" w:hAnsi="Times New Roman" w:cs="Times New Roman"/>
          <w:sz w:val="20"/>
          <w:szCs w:val="20"/>
        </w:rPr>
      </w:pPr>
    </w:p>
    <w:sectPr w:rsidR="00842C50">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2F58EB"/>
    <w:multiLevelType w:val="multilevel"/>
    <w:tmpl w:val="D91CBF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DA6184B"/>
    <w:multiLevelType w:val="multilevel"/>
    <w:tmpl w:val="72A228F6"/>
    <w:lvl w:ilvl="0">
      <w:start w:val="1"/>
      <w:numFmt w:val="bullet"/>
      <w:lvlText w:val="−"/>
      <w:lvlJc w:val="left"/>
      <w:pPr>
        <w:ind w:left="928"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56D0E14"/>
    <w:multiLevelType w:val="multilevel"/>
    <w:tmpl w:val="98E2BE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80B722F"/>
    <w:multiLevelType w:val="multilevel"/>
    <w:tmpl w:val="A576514C"/>
    <w:lvl w:ilvl="0">
      <w:start w:val="1"/>
      <w:numFmt w:val="decimal"/>
      <w:lvlText w:val="%1."/>
      <w:lvlJc w:val="left"/>
      <w:pPr>
        <w:ind w:left="885" w:hanging="360"/>
      </w:pPr>
    </w:lvl>
    <w:lvl w:ilvl="1">
      <w:start w:val="1"/>
      <w:numFmt w:val="lowerLetter"/>
      <w:lvlText w:val="%2."/>
      <w:lvlJc w:val="left"/>
      <w:pPr>
        <w:ind w:left="1605" w:hanging="360"/>
      </w:pPr>
    </w:lvl>
    <w:lvl w:ilvl="2">
      <w:start w:val="1"/>
      <w:numFmt w:val="lowerRoman"/>
      <w:lvlText w:val="%3."/>
      <w:lvlJc w:val="right"/>
      <w:pPr>
        <w:ind w:left="2325" w:hanging="180"/>
      </w:pPr>
    </w:lvl>
    <w:lvl w:ilvl="3">
      <w:start w:val="1"/>
      <w:numFmt w:val="decimal"/>
      <w:lvlText w:val="%4."/>
      <w:lvlJc w:val="left"/>
      <w:pPr>
        <w:ind w:left="3045" w:hanging="360"/>
      </w:pPr>
    </w:lvl>
    <w:lvl w:ilvl="4">
      <w:start w:val="1"/>
      <w:numFmt w:val="lowerLetter"/>
      <w:lvlText w:val="%5."/>
      <w:lvlJc w:val="left"/>
      <w:pPr>
        <w:ind w:left="3765" w:hanging="360"/>
      </w:pPr>
    </w:lvl>
    <w:lvl w:ilvl="5">
      <w:start w:val="1"/>
      <w:numFmt w:val="lowerRoman"/>
      <w:lvlText w:val="%6."/>
      <w:lvlJc w:val="right"/>
      <w:pPr>
        <w:ind w:left="4485" w:hanging="180"/>
      </w:pPr>
    </w:lvl>
    <w:lvl w:ilvl="6">
      <w:start w:val="1"/>
      <w:numFmt w:val="decimal"/>
      <w:lvlText w:val="%7."/>
      <w:lvlJc w:val="left"/>
      <w:pPr>
        <w:ind w:left="5205" w:hanging="360"/>
      </w:pPr>
    </w:lvl>
    <w:lvl w:ilvl="7">
      <w:start w:val="1"/>
      <w:numFmt w:val="lowerLetter"/>
      <w:lvlText w:val="%8."/>
      <w:lvlJc w:val="left"/>
      <w:pPr>
        <w:ind w:left="5925" w:hanging="360"/>
      </w:pPr>
    </w:lvl>
    <w:lvl w:ilvl="8">
      <w:start w:val="1"/>
      <w:numFmt w:val="lowerRoman"/>
      <w:lvlText w:val="%9."/>
      <w:lvlJc w:val="right"/>
      <w:pPr>
        <w:ind w:left="6645" w:hanging="180"/>
      </w:pPr>
    </w:lvl>
  </w:abstractNum>
  <w:abstractNum w:abstractNumId="4" w15:restartNumberingAfterBreak="0">
    <w:nsid w:val="5A3E425E"/>
    <w:multiLevelType w:val="multilevel"/>
    <w:tmpl w:val="8A3802E6"/>
    <w:lvl w:ilvl="0">
      <w:start w:val="1"/>
      <w:numFmt w:val="bullet"/>
      <w:lvlText w:val="−"/>
      <w:lvlJc w:val="left"/>
      <w:pPr>
        <w:ind w:left="928"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157632C"/>
    <w:multiLevelType w:val="multilevel"/>
    <w:tmpl w:val="B5ECA6EA"/>
    <w:lvl w:ilvl="0">
      <w:start w:val="1"/>
      <w:numFmt w:val="decimal"/>
      <w:lvlText w:val="%1."/>
      <w:lvlJc w:val="left"/>
      <w:pPr>
        <w:ind w:left="885" w:hanging="360"/>
      </w:pPr>
    </w:lvl>
    <w:lvl w:ilvl="1">
      <w:start w:val="1"/>
      <w:numFmt w:val="lowerLetter"/>
      <w:lvlText w:val="%2."/>
      <w:lvlJc w:val="left"/>
      <w:pPr>
        <w:ind w:left="1605" w:hanging="360"/>
      </w:pPr>
    </w:lvl>
    <w:lvl w:ilvl="2">
      <w:start w:val="1"/>
      <w:numFmt w:val="lowerRoman"/>
      <w:lvlText w:val="%3."/>
      <w:lvlJc w:val="right"/>
      <w:pPr>
        <w:ind w:left="2325" w:hanging="180"/>
      </w:pPr>
    </w:lvl>
    <w:lvl w:ilvl="3">
      <w:start w:val="1"/>
      <w:numFmt w:val="decimal"/>
      <w:lvlText w:val="%4."/>
      <w:lvlJc w:val="left"/>
      <w:pPr>
        <w:ind w:left="3045" w:hanging="360"/>
      </w:pPr>
    </w:lvl>
    <w:lvl w:ilvl="4">
      <w:start w:val="1"/>
      <w:numFmt w:val="lowerLetter"/>
      <w:lvlText w:val="%5."/>
      <w:lvlJc w:val="left"/>
      <w:pPr>
        <w:ind w:left="3765" w:hanging="360"/>
      </w:pPr>
    </w:lvl>
    <w:lvl w:ilvl="5">
      <w:start w:val="1"/>
      <w:numFmt w:val="lowerRoman"/>
      <w:lvlText w:val="%6."/>
      <w:lvlJc w:val="right"/>
      <w:pPr>
        <w:ind w:left="4485" w:hanging="180"/>
      </w:pPr>
    </w:lvl>
    <w:lvl w:ilvl="6">
      <w:start w:val="1"/>
      <w:numFmt w:val="decimal"/>
      <w:lvlText w:val="%7."/>
      <w:lvlJc w:val="left"/>
      <w:pPr>
        <w:ind w:left="5205" w:hanging="360"/>
      </w:pPr>
    </w:lvl>
    <w:lvl w:ilvl="7">
      <w:start w:val="1"/>
      <w:numFmt w:val="lowerLetter"/>
      <w:lvlText w:val="%8."/>
      <w:lvlJc w:val="left"/>
      <w:pPr>
        <w:ind w:left="5925" w:hanging="360"/>
      </w:pPr>
    </w:lvl>
    <w:lvl w:ilvl="8">
      <w:start w:val="1"/>
      <w:numFmt w:val="lowerRoman"/>
      <w:lvlText w:val="%9."/>
      <w:lvlJc w:val="right"/>
      <w:pPr>
        <w:ind w:left="6645" w:hanging="180"/>
      </w:pPr>
    </w:lvl>
  </w:abstractNum>
  <w:abstractNum w:abstractNumId="6" w15:restartNumberingAfterBreak="0">
    <w:nsid w:val="77A00600"/>
    <w:multiLevelType w:val="multilevel"/>
    <w:tmpl w:val="D7B26B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4"/>
  </w:num>
  <w:num w:numId="3">
    <w:abstractNumId w:val="2"/>
  </w:num>
  <w:num w:numId="4">
    <w:abstractNumId w:val="3"/>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C50"/>
    <w:rsid w:val="0008546F"/>
    <w:rsid w:val="001C38DC"/>
    <w:rsid w:val="00241EB3"/>
    <w:rsid w:val="003C568B"/>
    <w:rsid w:val="003C7C0C"/>
    <w:rsid w:val="005D208D"/>
    <w:rsid w:val="00606D3D"/>
    <w:rsid w:val="0068026A"/>
    <w:rsid w:val="00753525"/>
    <w:rsid w:val="00842C50"/>
    <w:rsid w:val="009259A6"/>
    <w:rsid w:val="00E265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A97A0"/>
  <w15:docId w15:val="{0C023316-B756-4D0F-977D-94198C570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6005"/>
  </w:style>
  <w:style w:type="paragraph" w:styleId="1">
    <w:name w:val="heading 1"/>
    <w:basedOn w:val="a"/>
    <w:next w:val="a"/>
    <w:link w:val="10"/>
    <w:uiPriority w:val="9"/>
    <w:qFormat/>
    <w:rsid w:val="00956005"/>
    <w:pPr>
      <w:keepNext/>
      <w:spacing w:after="0" w:line="240" w:lineRule="auto"/>
      <w:ind w:firstLine="525"/>
      <w:jc w:val="both"/>
      <w:outlineLvl w:val="0"/>
    </w:pPr>
    <w:rPr>
      <w:rFonts w:ascii="Times New Roman" w:eastAsia="Times New Roman" w:hAnsi="Times New Roman" w:cs="Times New Roman"/>
      <w:b/>
      <w:bCs/>
      <w:sz w:val="24"/>
      <w:szCs w:val="24"/>
    </w:rPr>
  </w:style>
  <w:style w:type="paragraph" w:styleId="2">
    <w:name w:val="heading 2"/>
    <w:basedOn w:val="a"/>
    <w:next w:val="a"/>
    <w:link w:val="20"/>
    <w:uiPriority w:val="9"/>
    <w:unhideWhenUsed/>
    <w:qFormat/>
    <w:rsid w:val="00C31AF7"/>
    <w:pPr>
      <w:keepNext/>
      <w:spacing w:after="0" w:line="240" w:lineRule="auto"/>
      <w:outlineLvl w:val="1"/>
    </w:pPr>
    <w:rPr>
      <w:rFonts w:ascii="Times New Roman" w:eastAsia="Times New Roman" w:hAnsi="Times New Roman" w:cs="Times New Roman"/>
      <w:b/>
      <w:sz w:val="24"/>
      <w:szCs w:val="24"/>
    </w:rPr>
  </w:style>
  <w:style w:type="paragraph" w:styleId="3">
    <w:name w:val="heading 3"/>
    <w:basedOn w:val="a"/>
    <w:next w:val="a"/>
    <w:link w:val="30"/>
    <w:uiPriority w:val="9"/>
    <w:semiHidden/>
    <w:unhideWhenUsed/>
    <w:qFormat/>
    <w:rsid w:val="009C263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footnote text"/>
    <w:basedOn w:val="a"/>
    <w:link w:val="a5"/>
    <w:unhideWhenUsed/>
    <w:rsid w:val="00956005"/>
    <w:pPr>
      <w:spacing w:after="0" w:line="240" w:lineRule="auto"/>
    </w:pPr>
    <w:rPr>
      <w:sz w:val="20"/>
      <w:szCs w:val="20"/>
    </w:rPr>
  </w:style>
  <w:style w:type="character" w:customStyle="1" w:styleId="a5">
    <w:name w:val="Текст сноски Знак"/>
    <w:basedOn w:val="a0"/>
    <w:link w:val="a4"/>
    <w:rsid w:val="00956005"/>
    <w:rPr>
      <w:sz w:val="20"/>
      <w:szCs w:val="20"/>
    </w:rPr>
  </w:style>
  <w:style w:type="table" w:styleId="a6">
    <w:name w:val="Table Grid"/>
    <w:basedOn w:val="a1"/>
    <w:uiPriority w:val="39"/>
    <w:rsid w:val="0095600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footnote reference"/>
    <w:basedOn w:val="a0"/>
    <w:unhideWhenUsed/>
    <w:rsid w:val="00956005"/>
    <w:rPr>
      <w:rFonts w:cs="Times New Roman"/>
      <w:vertAlign w:val="superscript"/>
    </w:rPr>
  </w:style>
  <w:style w:type="paragraph" w:styleId="a8">
    <w:name w:val="Balloon Text"/>
    <w:basedOn w:val="a"/>
    <w:link w:val="a9"/>
    <w:uiPriority w:val="99"/>
    <w:semiHidden/>
    <w:unhideWhenUsed/>
    <w:rsid w:val="0095600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56005"/>
    <w:rPr>
      <w:rFonts w:ascii="Tahoma" w:hAnsi="Tahoma" w:cs="Tahoma"/>
      <w:sz w:val="16"/>
      <w:szCs w:val="16"/>
    </w:rPr>
  </w:style>
  <w:style w:type="character" w:customStyle="1" w:styleId="10">
    <w:name w:val="Заголовок 1 Знак"/>
    <w:basedOn w:val="a0"/>
    <w:link w:val="1"/>
    <w:uiPriority w:val="9"/>
    <w:rsid w:val="00956005"/>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uiPriority w:val="9"/>
    <w:rsid w:val="00C31AF7"/>
    <w:rPr>
      <w:rFonts w:ascii="Times New Roman" w:eastAsia="Times New Roman" w:hAnsi="Times New Roman" w:cs="Times New Roman"/>
      <w:b/>
      <w:sz w:val="24"/>
      <w:szCs w:val="24"/>
      <w:lang w:eastAsia="ru-RU"/>
    </w:rPr>
  </w:style>
  <w:style w:type="paragraph" w:styleId="11">
    <w:name w:val="toc 1"/>
    <w:basedOn w:val="a"/>
    <w:next w:val="a"/>
    <w:autoRedefine/>
    <w:uiPriority w:val="39"/>
    <w:unhideWhenUsed/>
    <w:rsid w:val="009C2636"/>
    <w:pPr>
      <w:tabs>
        <w:tab w:val="right" w:leader="dot" w:pos="9356"/>
      </w:tabs>
      <w:spacing w:before="120" w:after="120"/>
    </w:pPr>
    <w:rPr>
      <w:rFonts w:cstheme="minorHAnsi"/>
      <w:b/>
      <w:bCs/>
      <w:caps/>
      <w:sz w:val="20"/>
      <w:szCs w:val="20"/>
    </w:rPr>
  </w:style>
  <w:style w:type="paragraph" w:styleId="21">
    <w:name w:val="toc 2"/>
    <w:basedOn w:val="a"/>
    <w:next w:val="a"/>
    <w:autoRedefine/>
    <w:uiPriority w:val="39"/>
    <w:unhideWhenUsed/>
    <w:rsid w:val="009C2636"/>
    <w:pPr>
      <w:spacing w:after="0"/>
    </w:pPr>
    <w:rPr>
      <w:rFonts w:cstheme="minorHAnsi"/>
      <w:smallCaps/>
      <w:sz w:val="20"/>
      <w:szCs w:val="20"/>
    </w:rPr>
  </w:style>
  <w:style w:type="paragraph" w:styleId="31">
    <w:name w:val="toc 3"/>
    <w:basedOn w:val="a"/>
    <w:next w:val="a"/>
    <w:autoRedefine/>
    <w:uiPriority w:val="39"/>
    <w:unhideWhenUsed/>
    <w:rsid w:val="009C2636"/>
    <w:pPr>
      <w:spacing w:after="0"/>
      <w:ind w:left="440"/>
    </w:pPr>
    <w:rPr>
      <w:rFonts w:cstheme="minorHAnsi"/>
      <w:i/>
      <w:iCs/>
      <w:sz w:val="20"/>
      <w:szCs w:val="20"/>
    </w:rPr>
  </w:style>
  <w:style w:type="paragraph" w:styleId="40">
    <w:name w:val="toc 4"/>
    <w:basedOn w:val="a"/>
    <w:next w:val="a"/>
    <w:autoRedefine/>
    <w:uiPriority w:val="39"/>
    <w:unhideWhenUsed/>
    <w:rsid w:val="0020555A"/>
    <w:pPr>
      <w:spacing w:after="0"/>
      <w:ind w:left="660"/>
    </w:pPr>
    <w:rPr>
      <w:rFonts w:cstheme="minorHAnsi"/>
      <w:sz w:val="18"/>
      <w:szCs w:val="18"/>
    </w:rPr>
  </w:style>
  <w:style w:type="paragraph" w:styleId="50">
    <w:name w:val="toc 5"/>
    <w:basedOn w:val="a"/>
    <w:next w:val="a"/>
    <w:autoRedefine/>
    <w:uiPriority w:val="39"/>
    <w:unhideWhenUsed/>
    <w:rsid w:val="0020555A"/>
    <w:pPr>
      <w:spacing w:after="0"/>
      <w:ind w:left="880"/>
    </w:pPr>
    <w:rPr>
      <w:rFonts w:cstheme="minorHAnsi"/>
      <w:sz w:val="18"/>
      <w:szCs w:val="18"/>
    </w:rPr>
  </w:style>
  <w:style w:type="paragraph" w:styleId="60">
    <w:name w:val="toc 6"/>
    <w:basedOn w:val="a"/>
    <w:next w:val="a"/>
    <w:autoRedefine/>
    <w:uiPriority w:val="39"/>
    <w:unhideWhenUsed/>
    <w:rsid w:val="0020555A"/>
    <w:pPr>
      <w:spacing w:after="0"/>
      <w:ind w:left="1100"/>
    </w:pPr>
    <w:rPr>
      <w:rFonts w:cstheme="minorHAnsi"/>
      <w:sz w:val="18"/>
      <w:szCs w:val="18"/>
    </w:rPr>
  </w:style>
  <w:style w:type="paragraph" w:styleId="7">
    <w:name w:val="toc 7"/>
    <w:basedOn w:val="a"/>
    <w:next w:val="a"/>
    <w:autoRedefine/>
    <w:uiPriority w:val="39"/>
    <w:unhideWhenUsed/>
    <w:rsid w:val="0020555A"/>
    <w:pPr>
      <w:spacing w:after="0"/>
      <w:ind w:left="1320"/>
    </w:pPr>
    <w:rPr>
      <w:rFonts w:cstheme="minorHAnsi"/>
      <w:sz w:val="18"/>
      <w:szCs w:val="18"/>
    </w:rPr>
  </w:style>
  <w:style w:type="paragraph" w:styleId="8">
    <w:name w:val="toc 8"/>
    <w:basedOn w:val="a"/>
    <w:next w:val="a"/>
    <w:autoRedefine/>
    <w:uiPriority w:val="39"/>
    <w:unhideWhenUsed/>
    <w:rsid w:val="0020555A"/>
    <w:pPr>
      <w:spacing w:after="0"/>
      <w:ind w:left="1540"/>
    </w:pPr>
    <w:rPr>
      <w:rFonts w:cstheme="minorHAnsi"/>
      <w:sz w:val="18"/>
      <w:szCs w:val="18"/>
    </w:rPr>
  </w:style>
  <w:style w:type="paragraph" w:styleId="9">
    <w:name w:val="toc 9"/>
    <w:basedOn w:val="a"/>
    <w:next w:val="a"/>
    <w:autoRedefine/>
    <w:uiPriority w:val="39"/>
    <w:unhideWhenUsed/>
    <w:rsid w:val="0020555A"/>
    <w:pPr>
      <w:spacing w:after="0"/>
      <w:ind w:left="1760"/>
    </w:pPr>
    <w:rPr>
      <w:rFonts w:cstheme="minorHAnsi"/>
      <w:sz w:val="18"/>
      <w:szCs w:val="18"/>
    </w:rPr>
  </w:style>
  <w:style w:type="character" w:styleId="aa">
    <w:name w:val="Hyperlink"/>
    <w:basedOn w:val="a0"/>
    <w:uiPriority w:val="99"/>
    <w:unhideWhenUsed/>
    <w:rsid w:val="0020555A"/>
    <w:rPr>
      <w:color w:val="0000FF" w:themeColor="hyperlink"/>
      <w:u w:val="single"/>
    </w:rPr>
  </w:style>
  <w:style w:type="paragraph" w:styleId="ab">
    <w:name w:val="List Paragraph"/>
    <w:basedOn w:val="a"/>
    <w:uiPriority w:val="34"/>
    <w:qFormat/>
    <w:rsid w:val="003131B4"/>
    <w:pPr>
      <w:ind w:left="720"/>
      <w:contextualSpacing/>
    </w:pPr>
  </w:style>
  <w:style w:type="character" w:customStyle="1" w:styleId="30">
    <w:name w:val="Заголовок 3 Знак"/>
    <w:basedOn w:val="a0"/>
    <w:link w:val="3"/>
    <w:uiPriority w:val="9"/>
    <w:rsid w:val="009C2636"/>
    <w:rPr>
      <w:rFonts w:asciiTheme="majorHAnsi" w:eastAsiaTheme="majorEastAsia" w:hAnsiTheme="majorHAnsi" w:cstheme="majorBidi"/>
      <w:b/>
      <w:bCs/>
      <w:color w:val="4F81BD" w:themeColor="accent1"/>
    </w:rPr>
  </w:style>
  <w:style w:type="paragraph" w:styleId="ac">
    <w:name w:val="Body Text Indent"/>
    <w:basedOn w:val="a"/>
    <w:link w:val="ad"/>
    <w:uiPriority w:val="99"/>
    <w:unhideWhenUsed/>
    <w:rsid w:val="009C2636"/>
    <w:pPr>
      <w:tabs>
        <w:tab w:val="left" w:pos="993"/>
      </w:tabs>
      <w:spacing w:after="0" w:line="240" w:lineRule="auto"/>
      <w:ind w:left="720"/>
      <w:jc w:val="both"/>
    </w:pPr>
    <w:rPr>
      <w:rFonts w:ascii="Times New Roman" w:eastAsiaTheme="minorEastAsia" w:hAnsi="Times New Roman" w:cs="Times New Roman"/>
      <w:sz w:val="24"/>
      <w:szCs w:val="24"/>
    </w:rPr>
  </w:style>
  <w:style w:type="character" w:customStyle="1" w:styleId="ad">
    <w:name w:val="Основной текст с отступом Знак"/>
    <w:basedOn w:val="a0"/>
    <w:link w:val="ac"/>
    <w:uiPriority w:val="99"/>
    <w:rsid w:val="009C2636"/>
    <w:rPr>
      <w:rFonts w:ascii="Times New Roman" w:eastAsiaTheme="minorEastAsia" w:hAnsi="Times New Roman" w:cs="Times New Roman"/>
      <w:sz w:val="24"/>
      <w:szCs w:val="24"/>
    </w:rPr>
  </w:style>
  <w:style w:type="paragraph" w:styleId="22">
    <w:name w:val="Body Text Indent 2"/>
    <w:basedOn w:val="a"/>
    <w:link w:val="23"/>
    <w:uiPriority w:val="99"/>
    <w:unhideWhenUsed/>
    <w:rsid w:val="009C2636"/>
    <w:pPr>
      <w:spacing w:line="240" w:lineRule="auto"/>
      <w:ind w:firstLine="567"/>
      <w:contextualSpacing/>
      <w:jc w:val="both"/>
    </w:pPr>
    <w:rPr>
      <w:rFonts w:ascii="Times New Roman" w:eastAsia="Times New Roman" w:hAnsi="Times New Roman" w:cs="Times New Roman"/>
      <w:sz w:val="24"/>
      <w:szCs w:val="24"/>
    </w:rPr>
  </w:style>
  <w:style w:type="character" w:customStyle="1" w:styleId="23">
    <w:name w:val="Основной текст с отступом 2 Знак"/>
    <w:basedOn w:val="a0"/>
    <w:link w:val="22"/>
    <w:uiPriority w:val="99"/>
    <w:rsid w:val="009C2636"/>
    <w:rPr>
      <w:rFonts w:ascii="Times New Roman" w:eastAsia="Times New Roman" w:hAnsi="Times New Roman" w:cs="Times New Roman"/>
      <w:sz w:val="24"/>
      <w:szCs w:val="24"/>
      <w:lang w:eastAsia="ru-RU"/>
    </w:rPr>
  </w:style>
  <w:style w:type="paragraph" w:styleId="32">
    <w:name w:val="Body Text Indent 3"/>
    <w:basedOn w:val="a"/>
    <w:link w:val="33"/>
    <w:uiPriority w:val="99"/>
    <w:unhideWhenUsed/>
    <w:rsid w:val="009C2636"/>
    <w:pPr>
      <w:spacing w:after="0" w:line="240" w:lineRule="auto"/>
      <w:ind w:firstLine="567"/>
      <w:jc w:val="both"/>
    </w:pPr>
    <w:rPr>
      <w:rFonts w:ascii="Times New Roman" w:eastAsiaTheme="minorEastAsia" w:hAnsi="Times New Roman" w:cs="Times New Roman"/>
      <w:color w:val="000000" w:themeColor="text1"/>
      <w:sz w:val="24"/>
      <w:szCs w:val="24"/>
    </w:rPr>
  </w:style>
  <w:style w:type="character" w:customStyle="1" w:styleId="33">
    <w:name w:val="Основной текст с отступом 3 Знак"/>
    <w:basedOn w:val="a0"/>
    <w:link w:val="32"/>
    <w:uiPriority w:val="99"/>
    <w:rsid w:val="009C2636"/>
    <w:rPr>
      <w:rFonts w:ascii="Times New Roman" w:eastAsiaTheme="minorEastAsia" w:hAnsi="Times New Roman" w:cs="Times New Roman"/>
      <w:color w:val="000000" w:themeColor="text1"/>
      <w:sz w:val="24"/>
      <w:szCs w:val="24"/>
    </w:rPr>
  </w:style>
  <w:style w:type="character" w:customStyle="1" w:styleId="FontStyle16">
    <w:name w:val="Font Style16"/>
    <w:rsid w:val="00667BD4"/>
    <w:rPr>
      <w:rFonts w:ascii="Times New Roman" w:hAnsi="Times New Roman" w:cs="Times New Roman"/>
      <w:sz w:val="26"/>
      <w:szCs w:val="26"/>
    </w:rPr>
  </w:style>
  <w:style w:type="paragraph" w:styleId="ae">
    <w:name w:val="Body Text"/>
    <w:basedOn w:val="a"/>
    <w:link w:val="af"/>
    <w:uiPriority w:val="99"/>
    <w:unhideWhenUsed/>
    <w:rsid w:val="00A616C0"/>
    <w:pPr>
      <w:spacing w:after="120"/>
    </w:pPr>
  </w:style>
  <w:style w:type="character" w:customStyle="1" w:styleId="af">
    <w:name w:val="Основной текст Знак"/>
    <w:basedOn w:val="a0"/>
    <w:link w:val="ae"/>
    <w:uiPriority w:val="99"/>
    <w:rsid w:val="00A616C0"/>
  </w:style>
  <w:style w:type="paragraph" w:styleId="af0">
    <w:name w:val="No Spacing"/>
    <w:uiPriority w:val="1"/>
    <w:qFormat/>
    <w:rsid w:val="00392A76"/>
    <w:pPr>
      <w:widowControl w:val="0"/>
      <w:tabs>
        <w:tab w:val="left" w:pos="708"/>
      </w:tabs>
      <w:spacing w:after="0" w:line="240" w:lineRule="auto"/>
      <w:ind w:firstLine="400"/>
      <w:jc w:val="both"/>
    </w:pPr>
    <w:rPr>
      <w:rFonts w:ascii="Times New Roman" w:eastAsia="Times New Roman" w:hAnsi="Times New Roman" w:cs="Times New Roman"/>
      <w:sz w:val="24"/>
      <w:szCs w:val="24"/>
    </w:rPr>
  </w:style>
  <w:style w:type="character" w:customStyle="1" w:styleId="value">
    <w:name w:val="value"/>
    <w:uiPriority w:val="99"/>
    <w:rsid w:val="006422B3"/>
    <w:rPr>
      <w:rFonts w:cs="Times New Roman"/>
    </w:rPr>
  </w:style>
  <w:style w:type="character" w:styleId="af1">
    <w:name w:val="annotation reference"/>
    <w:basedOn w:val="a0"/>
    <w:uiPriority w:val="99"/>
    <w:semiHidden/>
    <w:unhideWhenUsed/>
    <w:rsid w:val="00470532"/>
    <w:rPr>
      <w:sz w:val="16"/>
      <w:szCs w:val="16"/>
    </w:rPr>
  </w:style>
  <w:style w:type="paragraph" w:customStyle="1" w:styleId="TableParagraph">
    <w:name w:val="Table Paragraph"/>
    <w:basedOn w:val="a"/>
    <w:uiPriority w:val="1"/>
    <w:qFormat/>
    <w:rsid w:val="00EE1902"/>
    <w:pPr>
      <w:widowControl w:val="0"/>
      <w:spacing w:after="0" w:line="240" w:lineRule="auto"/>
    </w:pPr>
    <w:rPr>
      <w:lang w:val="en-US"/>
    </w:rPr>
  </w:style>
  <w:style w:type="paragraph" w:styleId="af2">
    <w:name w:val="Subtitle"/>
    <w:basedOn w:val="a"/>
    <w:next w:val="a"/>
    <w:pPr>
      <w:keepNext/>
      <w:keepLines/>
      <w:spacing w:before="360" w:after="80"/>
    </w:pPr>
    <w:rPr>
      <w:rFonts w:ascii="Georgia" w:eastAsia="Georgia" w:hAnsi="Georgia" w:cs="Georgia"/>
      <w:i/>
      <w:color w:val="666666"/>
      <w:sz w:val="48"/>
      <w:szCs w:val="48"/>
    </w:r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top w:w="15" w:type="dxa"/>
        <w:left w:w="15" w:type="dxa"/>
        <w:bottom w:w="15" w:type="dxa"/>
        <w:right w:w="15" w:type="dxa"/>
      </w:tblCellMar>
    </w:tblPr>
  </w:style>
  <w:style w:type="table" w:customStyle="1" w:styleId="af6">
    <w:basedOn w:val="TableNormal"/>
    <w:pPr>
      <w:spacing w:after="0" w:line="240" w:lineRule="auto"/>
    </w:pPr>
    <w:tblPr>
      <w:tblStyleRowBandSize w:val="1"/>
      <w:tblStyleColBandSize w:val="1"/>
      <w:tblCellMar>
        <w:left w:w="108" w:type="dxa"/>
        <w:right w:w="108" w:type="dxa"/>
      </w:tblCellMar>
    </w:tblPr>
  </w:style>
  <w:style w:type="table" w:customStyle="1" w:styleId="af7">
    <w:basedOn w:val="TableNormal"/>
    <w:tblPr>
      <w:tblStyleRowBandSize w:val="1"/>
      <w:tblStyleColBandSize w:val="1"/>
      <w:tblCellMar>
        <w:left w:w="103" w:type="dxa"/>
        <w:right w:w="115" w:type="dxa"/>
      </w:tblCellMar>
    </w:tblPr>
  </w:style>
  <w:style w:type="table" w:customStyle="1" w:styleId="af8">
    <w:basedOn w:val="TableNormal"/>
    <w:tblPr>
      <w:tblStyleRowBandSize w:val="1"/>
      <w:tblStyleColBandSize w:val="1"/>
      <w:tblCellMar>
        <w:top w:w="15" w:type="dxa"/>
        <w:left w:w="15" w:type="dxa"/>
        <w:bottom w:w="15" w:type="dxa"/>
        <w:right w:w="15" w:type="dxa"/>
      </w:tblCellMar>
    </w:tblPr>
  </w:style>
  <w:style w:type="table" w:customStyle="1" w:styleId="af9">
    <w:basedOn w:val="TableNormal"/>
    <w:tblPr>
      <w:tblStyleRowBandSize w:val="1"/>
      <w:tblStyleColBandSize w:val="1"/>
      <w:tblCellMar>
        <w:top w:w="15" w:type="dxa"/>
        <w:left w:w="15" w:type="dxa"/>
        <w:bottom w:w="15" w:type="dxa"/>
        <w:right w:w="15" w:type="dxa"/>
      </w:tblCellMar>
    </w:tblPr>
  </w:style>
  <w:style w:type="table" w:customStyle="1" w:styleId="afa">
    <w:basedOn w:val="TableNormal"/>
    <w:tblPr>
      <w:tblStyleRowBandSize w:val="1"/>
      <w:tblStyleColBandSize w:val="1"/>
      <w:tblCellMar>
        <w:top w:w="15" w:type="dxa"/>
        <w:left w:w="15" w:type="dxa"/>
        <w:bottom w:w="15" w:type="dxa"/>
        <w:right w:w="15" w:type="dxa"/>
      </w:tblCellMar>
    </w:tblPr>
  </w:style>
  <w:style w:type="table" w:customStyle="1" w:styleId="afb">
    <w:basedOn w:val="TableNormal"/>
    <w:tblPr>
      <w:tblStyleRowBandSize w:val="1"/>
      <w:tblStyleColBandSize w:val="1"/>
      <w:tblCellMar>
        <w:top w:w="15" w:type="dxa"/>
        <w:left w:w="15" w:type="dxa"/>
        <w:bottom w:w="15" w:type="dxa"/>
        <w:right w:w="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pPr>
      <w:spacing w:after="0" w:line="240" w:lineRule="auto"/>
    </w:pPr>
    <w:tblPr>
      <w:tblStyleRowBandSize w:val="1"/>
      <w:tblStyleColBandSize w:val="1"/>
      <w:tblCellMar>
        <w:left w:w="108" w:type="dxa"/>
        <w:right w:w="108" w:type="dxa"/>
      </w:tblCellMar>
    </w:tblPr>
  </w:style>
  <w:style w:type="table" w:customStyle="1" w:styleId="afe">
    <w:basedOn w:val="TableNormal"/>
    <w:pPr>
      <w:spacing w:after="0" w:line="240" w:lineRule="auto"/>
    </w:pPr>
    <w:tblPr>
      <w:tblStyleRowBandSize w:val="1"/>
      <w:tblStyleColBandSize w:val="1"/>
      <w:tblCellMar>
        <w:left w:w="108" w:type="dxa"/>
        <w:right w:w="108" w:type="dxa"/>
      </w:tblCellMar>
    </w:tblPr>
  </w:style>
  <w:style w:type="table" w:customStyle="1" w:styleId="aff">
    <w:basedOn w:val="TableNormal"/>
    <w:pPr>
      <w:spacing w:after="0" w:line="240" w:lineRule="auto"/>
    </w:pPr>
    <w:tblPr>
      <w:tblStyleRowBandSize w:val="1"/>
      <w:tblStyleColBandSize w:val="1"/>
      <w:tblCellMar>
        <w:left w:w="108" w:type="dxa"/>
        <w:right w:w="108" w:type="dxa"/>
      </w:tblCellMar>
    </w:tblPr>
  </w:style>
  <w:style w:type="table" w:customStyle="1" w:styleId="aff0">
    <w:basedOn w:val="TableNormal"/>
    <w:pPr>
      <w:spacing w:after="0" w:line="240" w:lineRule="auto"/>
    </w:pPr>
    <w:tblPr>
      <w:tblStyleRowBandSize w:val="1"/>
      <w:tblStyleColBandSize w:val="1"/>
      <w:tblCellMar>
        <w:left w:w="108" w:type="dxa"/>
        <w:right w:w="108"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top w:w="15" w:type="dxa"/>
        <w:left w:w="15" w:type="dxa"/>
        <w:bottom w:w="15" w:type="dxa"/>
        <w:right w:w="15" w:type="dxa"/>
      </w:tblCellMar>
    </w:tblPr>
  </w:style>
  <w:style w:type="table" w:customStyle="1" w:styleId="aff3">
    <w:basedOn w:val="TableNormal"/>
    <w:tblPr>
      <w:tblStyleRowBandSize w:val="1"/>
      <w:tblStyleColBandSize w:val="1"/>
      <w:tblCellMar>
        <w:top w:w="15" w:type="dxa"/>
        <w:left w:w="15" w:type="dxa"/>
        <w:bottom w:w="15" w:type="dxa"/>
        <w:right w:w="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zelife.ru/" TargetMode="External"/><Relationship Id="rId13" Type="http://schemas.openxmlformats.org/officeDocument/2006/relationships/hyperlink" Target="http://znanium.com/bookread2.php?book=48737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EAGafiyatullina@kpfu.ru" TargetMode="External"/><Relationship Id="rId12" Type="http://schemas.openxmlformats.org/officeDocument/2006/relationships/hyperlink" Target="http://znanium.com/bookread2.php?book=566393"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znanium.com/bookread2.php?book=546550"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znanium.com/bookread2.php?book=486270" TargetMode="External"/><Relationship Id="rId5" Type="http://schemas.openxmlformats.org/officeDocument/2006/relationships/webSettings" Target="webSettings.xml"/><Relationship Id="rId15" Type="http://schemas.openxmlformats.org/officeDocument/2006/relationships/hyperlink" Target="http://znanium.com/bookread2.php?book=315994" TargetMode="External"/><Relationship Id="rId10" Type="http://schemas.openxmlformats.org/officeDocument/2006/relationships/hyperlink" Target="http://www.ecolife.ru/" TargetMode="External"/><Relationship Id="rId4" Type="http://schemas.openxmlformats.org/officeDocument/2006/relationships/settings" Target="settings.xml"/><Relationship Id="rId9" Type="http://schemas.openxmlformats.org/officeDocument/2006/relationships/hyperlink" Target="http://ecoportal.su/" TargetMode="External"/><Relationship Id="rId14" Type="http://schemas.openxmlformats.org/officeDocument/2006/relationships/hyperlink" Target="http://znanium.com/bookread2.php?book=5394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qrc8+eiNg4r0DHfVsKWS10YaVYg==">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4609</Words>
  <Characters>26272</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Антонова Маргарита Александровна</dc:creator>
  <cp:lastModifiedBy>Sveta</cp:lastModifiedBy>
  <cp:revision>2</cp:revision>
  <dcterms:created xsi:type="dcterms:W3CDTF">2025-06-26T07:40:00Z</dcterms:created>
  <dcterms:modified xsi:type="dcterms:W3CDTF">2025-06-26T07:40:00Z</dcterms:modified>
</cp:coreProperties>
</file>