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68443" w14:textId="52F5006A" w:rsidR="00610096" w:rsidRDefault="00BE7C4A" w:rsidP="00356D6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noProof/>
        </w:rPr>
      </w:pPr>
      <w:r w:rsidRPr="00BE7C4A">
        <w:rPr>
          <w:noProof/>
        </w:rPr>
        <w:drawing>
          <wp:inline distT="0" distB="0" distL="0" distR="0" wp14:anchorId="61D45164" wp14:editId="2A057AF8">
            <wp:extent cx="6299835" cy="8913495"/>
            <wp:effectExtent l="0" t="0" r="571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4168E" w14:textId="77777777" w:rsidR="00610096" w:rsidRDefault="00610096">
      <w:pPr>
        <w:rPr>
          <w:noProof/>
        </w:rPr>
      </w:pPr>
      <w:r>
        <w:rPr>
          <w:noProof/>
        </w:rPr>
        <w:br w:type="page"/>
      </w:r>
    </w:p>
    <w:tbl>
      <w:tblPr>
        <w:tblStyle w:val="ac"/>
        <w:tblW w:w="1001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0011"/>
      </w:tblGrid>
      <w:tr w:rsidR="004B33D0" w14:paraId="5E3828C6" w14:textId="77777777">
        <w:trPr>
          <w:jc w:val="center"/>
        </w:trPr>
        <w:tc>
          <w:tcPr>
            <w:tcW w:w="10011" w:type="dxa"/>
            <w:vAlign w:val="center"/>
          </w:tcPr>
          <w:p w14:paraId="044ECDC1" w14:textId="77777777" w:rsidR="004B33D0" w:rsidRDefault="00D66BFC">
            <w:pPr>
              <w:ind w:firstLine="525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Содержание</w:t>
            </w:r>
          </w:p>
        </w:tc>
      </w:tr>
      <w:tr w:rsidR="004B33D0" w14:paraId="1119AED2" w14:textId="77777777">
        <w:trPr>
          <w:jc w:val="center"/>
        </w:trPr>
        <w:tc>
          <w:tcPr>
            <w:tcW w:w="10011" w:type="dxa"/>
            <w:vAlign w:val="center"/>
          </w:tcPr>
          <w:p w14:paraId="2B810E98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Перечень планируемых результатов обучения по дисциплинe (модулю), соотнесенных с планируемыми результатами освоения ОПОП ВО</w:t>
            </w:r>
          </w:p>
        </w:tc>
      </w:tr>
      <w:tr w:rsidR="004B33D0" w14:paraId="3C1ADAAE" w14:textId="77777777">
        <w:trPr>
          <w:jc w:val="center"/>
        </w:trPr>
        <w:tc>
          <w:tcPr>
            <w:tcW w:w="10011" w:type="dxa"/>
            <w:vAlign w:val="center"/>
          </w:tcPr>
          <w:p w14:paraId="21545A59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Место дисциплины (модуля) в структуре ОПОП ВО</w:t>
            </w:r>
          </w:p>
        </w:tc>
      </w:tr>
      <w:tr w:rsidR="004B33D0" w14:paraId="673D405A" w14:textId="77777777">
        <w:trPr>
          <w:jc w:val="center"/>
        </w:trPr>
        <w:tc>
          <w:tcPr>
            <w:tcW w:w="10011" w:type="dxa"/>
            <w:vAlign w:val="center"/>
          </w:tcPr>
          <w:p w14:paraId="6D441096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Объем дисциплины (модуля) в зачетных единицах с указанием количества часов, выделенных на контактную работу обучающихся с преподавателем (по видам учебных занятий) и на самостоятельную работу обучающихся</w:t>
            </w:r>
          </w:p>
        </w:tc>
      </w:tr>
      <w:tr w:rsidR="004B33D0" w14:paraId="67F56797" w14:textId="77777777">
        <w:trPr>
          <w:jc w:val="center"/>
        </w:trPr>
        <w:tc>
          <w:tcPr>
            <w:tcW w:w="10011" w:type="dxa"/>
            <w:vAlign w:val="center"/>
          </w:tcPr>
          <w:p w14:paraId="33DAB242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Содержание дисциплины (модуля), структурированное по темам (разделам) с указанием отведенного на них количества академических часов и видов учебных занятий</w:t>
            </w:r>
          </w:p>
        </w:tc>
      </w:tr>
      <w:tr w:rsidR="004B33D0" w14:paraId="62441F4C" w14:textId="77777777">
        <w:trPr>
          <w:jc w:val="center"/>
        </w:trPr>
        <w:tc>
          <w:tcPr>
            <w:tcW w:w="10011" w:type="dxa"/>
            <w:vAlign w:val="center"/>
          </w:tcPr>
          <w:p w14:paraId="4C93EEFC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4.1. Структура и тематический план контактной и самостоятельной работы по дисциплинe (модулю)</w:t>
            </w:r>
          </w:p>
        </w:tc>
      </w:tr>
      <w:tr w:rsidR="004B33D0" w14:paraId="2330A139" w14:textId="77777777">
        <w:trPr>
          <w:jc w:val="center"/>
        </w:trPr>
        <w:tc>
          <w:tcPr>
            <w:tcW w:w="10011" w:type="dxa"/>
            <w:vAlign w:val="center"/>
          </w:tcPr>
          <w:p w14:paraId="6A719A12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4.2. Содержание дисциплины (модуля)</w:t>
            </w:r>
          </w:p>
        </w:tc>
      </w:tr>
      <w:tr w:rsidR="004B33D0" w14:paraId="417ABB31" w14:textId="77777777">
        <w:trPr>
          <w:jc w:val="center"/>
        </w:trPr>
        <w:tc>
          <w:tcPr>
            <w:tcW w:w="10011" w:type="dxa"/>
            <w:vAlign w:val="center"/>
          </w:tcPr>
          <w:p w14:paraId="1BA5C4C7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Перечень учебно-методического обеспечения для самостоятельной работы обучающихся по дисциплинe (модулю)</w:t>
            </w:r>
          </w:p>
        </w:tc>
      </w:tr>
      <w:tr w:rsidR="004B33D0" w14:paraId="7C8BB578" w14:textId="77777777">
        <w:trPr>
          <w:jc w:val="center"/>
        </w:trPr>
        <w:tc>
          <w:tcPr>
            <w:tcW w:w="10011" w:type="dxa"/>
            <w:vAlign w:val="center"/>
          </w:tcPr>
          <w:p w14:paraId="1C6C29C9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Фонд оценочных средств по дисциплинe (модулю)</w:t>
            </w:r>
          </w:p>
        </w:tc>
      </w:tr>
      <w:tr w:rsidR="004B33D0" w14:paraId="0754379F" w14:textId="77777777">
        <w:trPr>
          <w:jc w:val="center"/>
        </w:trPr>
        <w:tc>
          <w:tcPr>
            <w:tcW w:w="10011" w:type="dxa"/>
            <w:vAlign w:val="center"/>
          </w:tcPr>
          <w:p w14:paraId="16BDB84E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Перечень литературы, необходимой для освоения дисциплины (модуля)</w:t>
            </w:r>
          </w:p>
        </w:tc>
      </w:tr>
      <w:tr w:rsidR="004B33D0" w14:paraId="57E8E94F" w14:textId="77777777">
        <w:trPr>
          <w:jc w:val="center"/>
        </w:trPr>
        <w:tc>
          <w:tcPr>
            <w:tcW w:w="10011" w:type="dxa"/>
            <w:vAlign w:val="center"/>
          </w:tcPr>
          <w:p w14:paraId="44E6737A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Перечень ресурсов информационно-телекоммуникационной сети "Интернет", необходимых для освоения дисциплины (модуля)</w:t>
            </w:r>
          </w:p>
        </w:tc>
      </w:tr>
      <w:tr w:rsidR="004B33D0" w14:paraId="6EFAB6D8" w14:textId="77777777">
        <w:trPr>
          <w:jc w:val="center"/>
        </w:trPr>
        <w:tc>
          <w:tcPr>
            <w:tcW w:w="10011" w:type="dxa"/>
            <w:vAlign w:val="center"/>
          </w:tcPr>
          <w:p w14:paraId="1D4B5B4F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Методические указания для обучающихся по освоению дисциплины (модуля)</w:t>
            </w:r>
          </w:p>
        </w:tc>
      </w:tr>
      <w:tr w:rsidR="004B33D0" w14:paraId="3A2BD70F" w14:textId="77777777">
        <w:trPr>
          <w:jc w:val="center"/>
        </w:trPr>
        <w:tc>
          <w:tcPr>
            <w:tcW w:w="10011" w:type="dxa"/>
            <w:vAlign w:val="center"/>
          </w:tcPr>
          <w:p w14:paraId="234571CF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 Перечень информационных технологий, используемых при осуществлении образовательного процесса по дисциплинe (модулю), включая перечень программного обеспечения и информационных справочных систем (при необходимости)</w:t>
            </w:r>
          </w:p>
        </w:tc>
      </w:tr>
      <w:tr w:rsidR="004B33D0" w14:paraId="20067158" w14:textId="77777777">
        <w:trPr>
          <w:jc w:val="center"/>
        </w:trPr>
        <w:tc>
          <w:tcPr>
            <w:tcW w:w="10011" w:type="dxa"/>
            <w:vAlign w:val="center"/>
          </w:tcPr>
          <w:p w14:paraId="3EE63184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 Описание материально-технической базы, необходимой для осуществления образовательного процесса по дисциплинe (модулю)</w:t>
            </w:r>
          </w:p>
        </w:tc>
      </w:tr>
      <w:tr w:rsidR="004B33D0" w14:paraId="007C798C" w14:textId="77777777">
        <w:trPr>
          <w:jc w:val="center"/>
        </w:trPr>
        <w:tc>
          <w:tcPr>
            <w:tcW w:w="10011" w:type="dxa"/>
            <w:vAlign w:val="center"/>
          </w:tcPr>
          <w:p w14:paraId="3236EF06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 Средства адаптации преподавания дисциплины (модуля) к потребностям обучающихся инвалидов и лиц с ограниченными возможностями здоровья</w:t>
            </w:r>
          </w:p>
        </w:tc>
      </w:tr>
      <w:tr w:rsidR="004B33D0" w14:paraId="046509FB" w14:textId="77777777">
        <w:trPr>
          <w:jc w:val="center"/>
        </w:trPr>
        <w:tc>
          <w:tcPr>
            <w:tcW w:w="10011" w:type="dxa"/>
            <w:vAlign w:val="center"/>
          </w:tcPr>
          <w:p w14:paraId="424FA476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 Приложение №1. Фонд оценочных средств</w:t>
            </w:r>
          </w:p>
        </w:tc>
      </w:tr>
      <w:tr w:rsidR="004B33D0" w14:paraId="34691B89" w14:textId="77777777">
        <w:trPr>
          <w:jc w:val="center"/>
        </w:trPr>
        <w:tc>
          <w:tcPr>
            <w:tcW w:w="10011" w:type="dxa"/>
            <w:vAlign w:val="center"/>
          </w:tcPr>
          <w:p w14:paraId="333C8939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 Приложение №2. Перечень литературы, необходимой для освоения дисциплины (модуля)</w:t>
            </w:r>
          </w:p>
        </w:tc>
      </w:tr>
      <w:tr w:rsidR="004B33D0" w14:paraId="4E172E3E" w14:textId="77777777">
        <w:trPr>
          <w:jc w:val="center"/>
        </w:trPr>
        <w:tc>
          <w:tcPr>
            <w:tcW w:w="10011" w:type="dxa"/>
            <w:vAlign w:val="center"/>
          </w:tcPr>
          <w:p w14:paraId="3F5229B7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 Приложение №3. Перечень информационных технологий, используемых для освоения дисциплины (модуля), включая перечень программного обеспечения и информационных справочных систем</w:t>
            </w:r>
          </w:p>
        </w:tc>
      </w:tr>
    </w:tbl>
    <w:p w14:paraId="6A55D56A" w14:textId="77777777" w:rsidR="004B33D0" w:rsidRDefault="00D66BF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>
        <w:br w:type="page"/>
      </w:r>
    </w:p>
    <w:tbl>
      <w:tblPr>
        <w:tblStyle w:val="ad"/>
        <w:tblW w:w="1001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011"/>
      </w:tblGrid>
      <w:tr w:rsidR="004B33D0" w14:paraId="03AF5C1D" w14:textId="77777777">
        <w:tc>
          <w:tcPr>
            <w:tcW w:w="10011" w:type="dxa"/>
            <w:vAlign w:val="center"/>
          </w:tcPr>
          <w:p w14:paraId="79E93BFD" w14:textId="6779CEEC" w:rsidR="004B33D0" w:rsidRDefault="00D66BFC" w:rsidP="00356D6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Программу дисциплины разработал(а)(и) доцент, к.н. (доцент) Галимуллина Э.З. (Кафедра математики и прикладной информатики, </w:t>
            </w:r>
            <w:r w:rsidR="005B3E80">
              <w:rPr>
                <w:sz w:val="20"/>
                <w:szCs w:val="20"/>
              </w:rPr>
              <w:t>отделение</w:t>
            </w:r>
            <w:r>
              <w:rPr>
                <w:sz w:val="20"/>
                <w:szCs w:val="20"/>
              </w:rPr>
              <w:t xml:space="preserve"> математики и естественных наук)</w:t>
            </w:r>
          </w:p>
        </w:tc>
      </w:tr>
    </w:tbl>
    <w:tbl>
      <w:tblPr>
        <w:tblStyle w:val="ae"/>
        <w:tblW w:w="1001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011"/>
      </w:tblGrid>
      <w:tr w:rsidR="004B33D0" w14:paraId="27529352" w14:textId="77777777">
        <w:tc>
          <w:tcPr>
            <w:tcW w:w="10011" w:type="dxa"/>
            <w:vAlign w:val="center"/>
          </w:tcPr>
          <w:p w14:paraId="77F25923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4B33D0" w14:paraId="2E03C022" w14:textId="77777777">
        <w:tc>
          <w:tcPr>
            <w:tcW w:w="10011" w:type="dxa"/>
            <w:vAlign w:val="center"/>
          </w:tcPr>
          <w:p w14:paraId="25EA7128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1. Перечень планируемых результатов обучения по дисциплине (модулю), соотнесенных с планируемыми результатами освоения ОПОП ВО </w:t>
            </w:r>
          </w:p>
        </w:tc>
      </w:tr>
    </w:tbl>
    <w:p w14:paraId="60EE9F75" w14:textId="77777777" w:rsidR="004B33D0" w:rsidRDefault="004B33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f"/>
        <w:tblW w:w="10011" w:type="dxa"/>
        <w:tblInd w:w="8" w:type="dxa"/>
        <w:tblLayout w:type="fixed"/>
        <w:tblLook w:val="0400" w:firstRow="0" w:lastRow="0" w:firstColumn="0" w:lastColumn="0" w:noHBand="0" w:noVBand="1"/>
      </w:tblPr>
      <w:tblGrid>
        <w:gridCol w:w="1318"/>
        <w:gridCol w:w="8598"/>
        <w:gridCol w:w="95"/>
      </w:tblGrid>
      <w:tr w:rsidR="004B33D0" w14:paraId="619839AE" w14:textId="77777777" w:rsidTr="00213AC5">
        <w:tc>
          <w:tcPr>
            <w:tcW w:w="10011" w:type="dxa"/>
            <w:gridSpan w:val="3"/>
            <w:vAlign w:val="center"/>
          </w:tcPr>
          <w:p w14:paraId="3D6833CE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Обучающийся, освоивший дисциплину (модуль), должен обладать следующими компетенциями:</w:t>
            </w:r>
          </w:p>
        </w:tc>
      </w:tr>
      <w:tr w:rsidR="004B33D0" w14:paraId="4A732D74" w14:textId="77777777" w:rsidTr="00213AC5">
        <w:tc>
          <w:tcPr>
            <w:tcW w:w="10011" w:type="dxa"/>
            <w:gridSpan w:val="3"/>
            <w:vAlign w:val="center"/>
          </w:tcPr>
          <w:p w14:paraId="27E9ABDE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7859AB" w14:paraId="61D2C3C8" w14:textId="77777777" w:rsidTr="00213AC5">
        <w:trPr>
          <w:gridAfter w:val="1"/>
          <w:wAfter w:w="95" w:type="dxa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1B986C" w14:textId="77777777" w:rsidR="007859AB" w:rsidRDefault="007859A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Шифр</w:t>
            </w:r>
            <w:r>
              <w:rPr>
                <w:b/>
                <w:sz w:val="20"/>
                <w:szCs w:val="20"/>
              </w:rPr>
              <w:br/>
              <w:t>компетенции</w:t>
            </w:r>
          </w:p>
        </w:tc>
        <w:tc>
          <w:tcPr>
            <w:tcW w:w="8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B30BA7" w14:textId="77777777" w:rsidR="007859AB" w:rsidRDefault="007859A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Расшифровка</w:t>
            </w:r>
            <w:r>
              <w:rPr>
                <w:b/>
                <w:sz w:val="20"/>
                <w:szCs w:val="20"/>
              </w:rPr>
              <w:br/>
              <w:t>приобретаемой компетенции</w:t>
            </w:r>
          </w:p>
        </w:tc>
      </w:tr>
      <w:tr w:rsidR="007859AB" w14:paraId="2557713A" w14:textId="77777777" w:rsidTr="00213AC5">
        <w:trPr>
          <w:gridAfter w:val="1"/>
          <w:wAfter w:w="95" w:type="dxa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14:paraId="3F5B3483" w14:textId="77777777" w:rsidR="007859AB" w:rsidRPr="00064616" w:rsidRDefault="007859AB" w:rsidP="00213AC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064616">
              <w:rPr>
                <w:rFonts w:eastAsia="Times New Roman"/>
                <w:sz w:val="20"/>
                <w:szCs w:val="20"/>
              </w:rPr>
              <w:t xml:space="preserve">УК-6 </w:t>
            </w:r>
          </w:p>
        </w:tc>
        <w:tc>
          <w:tcPr>
            <w:tcW w:w="8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14:paraId="28FA4C8C" w14:textId="77777777" w:rsidR="007859AB" w:rsidRPr="00064616" w:rsidRDefault="007859AB" w:rsidP="00213A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/>
                <w:sz w:val="20"/>
                <w:szCs w:val="20"/>
              </w:rPr>
            </w:pPr>
            <w:r w:rsidRPr="00064616">
              <w:rPr>
                <w:rFonts w:eastAsia="Times New Roman"/>
                <w:color w:val="000000"/>
                <w:sz w:val="20"/>
                <w:szCs w:val="20"/>
              </w:rPr>
              <w:t>Способен определять и реализовывать приоритеты собственной деятельности и способы ее совершенствования на основе самооценки</w:t>
            </w:r>
          </w:p>
        </w:tc>
      </w:tr>
      <w:tr w:rsidR="007859AB" w14:paraId="3155396B" w14:textId="77777777" w:rsidTr="00213AC5">
        <w:trPr>
          <w:gridAfter w:val="1"/>
          <w:wAfter w:w="95" w:type="dxa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14:paraId="4E2A15A7" w14:textId="77777777" w:rsidR="007859AB" w:rsidRPr="00064616" w:rsidRDefault="007859AB" w:rsidP="00213AC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064616">
              <w:rPr>
                <w:rFonts w:eastAsia="Times New Roman"/>
                <w:sz w:val="20"/>
                <w:szCs w:val="20"/>
              </w:rPr>
              <w:t>УК-6.1</w:t>
            </w:r>
          </w:p>
        </w:tc>
        <w:tc>
          <w:tcPr>
            <w:tcW w:w="8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14:paraId="3F8D7884" w14:textId="77777777" w:rsidR="007859AB" w:rsidRPr="00064616" w:rsidRDefault="007859AB" w:rsidP="00213A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/>
                <w:sz w:val="20"/>
                <w:szCs w:val="20"/>
              </w:rPr>
            </w:pPr>
            <w:r w:rsidRPr="00064616">
              <w:rPr>
                <w:rFonts w:eastAsia="Times New Roman"/>
                <w:color w:val="000000"/>
                <w:sz w:val="20"/>
                <w:szCs w:val="20"/>
              </w:rPr>
              <w:t xml:space="preserve">Знает </w:t>
            </w:r>
            <w:r w:rsidRPr="00064616">
              <w:rPr>
                <w:rFonts w:eastAsia="Times New Roman"/>
                <w:sz w:val="20"/>
                <w:szCs w:val="20"/>
              </w:rPr>
              <w:t>способы</w:t>
            </w:r>
            <w:r w:rsidRPr="00064616">
              <w:rPr>
                <w:rFonts w:eastAsia="Times New Roman"/>
                <w:color w:val="000000"/>
                <w:sz w:val="20"/>
                <w:szCs w:val="20"/>
              </w:rPr>
              <w:t xml:space="preserve"> о</w:t>
            </w:r>
            <w:r w:rsidRPr="00064616">
              <w:rPr>
                <w:rFonts w:eastAsia="Times New Roman"/>
                <w:sz w:val="20"/>
                <w:szCs w:val="20"/>
              </w:rPr>
              <w:t>пределения и реализации приоритетов собственной профессиональной деятельности и способы ее совершенствования на основе самооценки</w:t>
            </w:r>
          </w:p>
        </w:tc>
      </w:tr>
      <w:tr w:rsidR="007859AB" w14:paraId="36E4F5A9" w14:textId="77777777" w:rsidTr="00213AC5">
        <w:trPr>
          <w:gridAfter w:val="1"/>
          <w:wAfter w:w="95" w:type="dxa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14:paraId="6B7EBACE" w14:textId="77777777" w:rsidR="007859AB" w:rsidRPr="00064616" w:rsidRDefault="007859AB" w:rsidP="00213AC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064616">
              <w:rPr>
                <w:rFonts w:eastAsia="Times New Roman"/>
                <w:sz w:val="20"/>
                <w:szCs w:val="20"/>
              </w:rPr>
              <w:t>УК-6.2</w:t>
            </w:r>
          </w:p>
        </w:tc>
        <w:tc>
          <w:tcPr>
            <w:tcW w:w="8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14:paraId="77D1638C" w14:textId="77777777" w:rsidR="007859AB" w:rsidRPr="00064616" w:rsidRDefault="007859AB" w:rsidP="00213AC5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64616">
              <w:rPr>
                <w:rFonts w:eastAsia="Times New Roman"/>
                <w:color w:val="000000"/>
                <w:sz w:val="20"/>
                <w:szCs w:val="20"/>
              </w:rPr>
              <w:t>Умеет определять личностные и профессиональные приоритеты собственной деятельности и способы ее совершенствования на основе самооценки; разрабатывать, планировать, контролировать, оценивать собственную деятельность в решении задач саморазвития и самореализации</w:t>
            </w:r>
          </w:p>
        </w:tc>
      </w:tr>
      <w:tr w:rsidR="007859AB" w14:paraId="1A170FAD" w14:textId="77777777" w:rsidTr="00213AC5">
        <w:trPr>
          <w:gridAfter w:val="1"/>
          <w:wAfter w:w="95" w:type="dxa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14:paraId="0D732610" w14:textId="77777777" w:rsidR="007859AB" w:rsidRPr="00064616" w:rsidRDefault="007859AB" w:rsidP="00213AC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064616">
              <w:rPr>
                <w:rFonts w:eastAsia="Times New Roman"/>
                <w:sz w:val="20"/>
                <w:szCs w:val="20"/>
              </w:rPr>
              <w:t>УК-6.3</w:t>
            </w:r>
          </w:p>
        </w:tc>
        <w:tc>
          <w:tcPr>
            <w:tcW w:w="8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14:paraId="1587E98A" w14:textId="77777777" w:rsidR="007859AB" w:rsidRPr="00064616" w:rsidRDefault="007859AB" w:rsidP="00213AC5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064616">
              <w:rPr>
                <w:rFonts w:eastAsia="Times New Roman"/>
                <w:sz w:val="20"/>
                <w:szCs w:val="20"/>
              </w:rPr>
              <w:t>Владеет навыками осуществления деятельности по самоорганизации,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 w:rsidRPr="00064616">
              <w:rPr>
                <w:rFonts w:eastAsia="Times New Roman"/>
                <w:sz w:val="20"/>
                <w:szCs w:val="20"/>
              </w:rPr>
              <w:t xml:space="preserve"> саморазвитию и способами ее совершенствования на  основе самооценки в соответствии с личностными и профессиональными приоритетами</w:t>
            </w:r>
          </w:p>
        </w:tc>
      </w:tr>
    </w:tbl>
    <w:p w14:paraId="2EC8D0B7" w14:textId="77777777" w:rsidR="004B33D0" w:rsidRDefault="004B33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f0"/>
        <w:tblW w:w="1001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011"/>
      </w:tblGrid>
      <w:tr w:rsidR="004B33D0" w14:paraId="5E7EA879" w14:textId="77777777">
        <w:tc>
          <w:tcPr>
            <w:tcW w:w="10011" w:type="dxa"/>
            <w:vAlign w:val="center"/>
          </w:tcPr>
          <w:p w14:paraId="71BF99DD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Обучающийся, освоивший дисциплину (модуль):</w:t>
            </w:r>
          </w:p>
        </w:tc>
      </w:tr>
      <w:tr w:rsidR="004B33D0" w14:paraId="26DDB33B" w14:textId="77777777">
        <w:tc>
          <w:tcPr>
            <w:tcW w:w="10011" w:type="dxa"/>
            <w:vAlign w:val="center"/>
          </w:tcPr>
          <w:p w14:paraId="3C120718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  <w:tbl>
            <w:tblPr>
              <w:tblStyle w:val="af1"/>
              <w:tblW w:w="9822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9822"/>
            </w:tblGrid>
            <w:tr w:rsidR="004B33D0" w14:paraId="1215573D" w14:textId="77777777">
              <w:tc>
                <w:tcPr>
                  <w:tcW w:w="9822" w:type="dxa"/>
                  <w:vAlign w:val="center"/>
                </w:tcPr>
                <w:p w14:paraId="1AA6F518" w14:textId="77777777" w:rsidR="004B33D0" w:rsidRDefault="00D66BFC" w:rsidP="00D66BFC">
                  <w:pPr>
                    <w:ind w:firstLine="525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Должен знать: </w:t>
                  </w:r>
                </w:p>
              </w:tc>
            </w:tr>
            <w:tr w:rsidR="00D66BFC" w14:paraId="0DB5807C" w14:textId="77777777" w:rsidTr="00DC440D">
              <w:tc>
                <w:tcPr>
                  <w:tcW w:w="9822" w:type="dxa"/>
                </w:tcPr>
                <w:p w14:paraId="57C07781" w14:textId="032FA5C8" w:rsidR="00D66BFC" w:rsidRPr="007E5C0D" w:rsidRDefault="00D66BFC" w:rsidP="00356D6C">
                  <w:pPr>
                    <w:jc w:val="both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 xml:space="preserve">- </w:t>
                  </w:r>
                  <w:r w:rsidRPr="007E5C0D">
                    <w:rPr>
                      <w:rFonts w:eastAsia="Times New Roman"/>
                      <w:sz w:val="20"/>
                      <w:szCs w:val="20"/>
                    </w:rPr>
                    <w:t xml:space="preserve">основные способы определения и реализации приоритетов собственной профессиональной деятельности в стандартных ситуациях и способы ее совершенствования на основе самооценки при изучении </w:t>
                  </w:r>
                  <w:r w:rsidR="00356D6C">
                    <w:rPr>
                      <w:rFonts w:eastAsia="Times New Roman"/>
                      <w:sz w:val="20"/>
                      <w:szCs w:val="20"/>
                    </w:rPr>
                    <w:t>возможностей применения технологий искусственного интеллекта в образовательном процессе</w:t>
                  </w:r>
                  <w:r w:rsidR="005B3E80">
                    <w:rPr>
                      <w:rFonts w:eastAsia="Times New Roman"/>
                      <w:sz w:val="20"/>
                      <w:szCs w:val="20"/>
                    </w:rPr>
                    <w:t>.</w:t>
                  </w:r>
                </w:p>
              </w:tc>
            </w:tr>
            <w:tr w:rsidR="00D66BFC" w14:paraId="5D382DF6" w14:textId="77777777" w:rsidTr="00DC440D">
              <w:tc>
                <w:tcPr>
                  <w:tcW w:w="9822" w:type="dxa"/>
                </w:tcPr>
                <w:p w14:paraId="070EC8C0" w14:textId="433B040F" w:rsidR="00D66BFC" w:rsidRDefault="00D66BFC" w:rsidP="005B3E80">
                  <w:pPr>
                    <w:jc w:val="both"/>
                  </w:pPr>
                </w:p>
              </w:tc>
            </w:tr>
          </w:tbl>
          <w:tbl>
            <w:tblPr>
              <w:tblStyle w:val="af2"/>
              <w:tblW w:w="9822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9822"/>
            </w:tblGrid>
            <w:tr w:rsidR="004B33D0" w14:paraId="4DB67434" w14:textId="77777777">
              <w:tc>
                <w:tcPr>
                  <w:tcW w:w="9822" w:type="dxa"/>
                  <w:vAlign w:val="center"/>
                </w:tcPr>
                <w:p w14:paraId="1E76C6D4" w14:textId="77777777" w:rsidR="004B33D0" w:rsidRDefault="00D66BFC" w:rsidP="00D66BFC">
                  <w:pPr>
                    <w:ind w:firstLine="525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Должен уметь: </w:t>
                  </w:r>
                </w:p>
              </w:tc>
            </w:tr>
            <w:tr w:rsidR="00D66BFC" w14:paraId="460DBDCB" w14:textId="77777777" w:rsidTr="00DC440D">
              <w:tc>
                <w:tcPr>
                  <w:tcW w:w="9822" w:type="dxa"/>
                </w:tcPr>
                <w:p w14:paraId="6B94C9C7" w14:textId="17C50684" w:rsidR="00D66BFC" w:rsidRPr="002E177C" w:rsidRDefault="00D66BFC" w:rsidP="00356D6C">
                  <w:pPr>
                    <w:jc w:val="both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 xml:space="preserve">- </w:t>
                  </w:r>
                  <w:r w:rsidRPr="002E177C">
                    <w:rPr>
                      <w:rFonts w:eastAsia="Times New Roman"/>
                      <w:sz w:val="20"/>
                      <w:szCs w:val="20"/>
                    </w:rPr>
                    <w:t xml:space="preserve">определять личностные и профессиональные приоритеты собственной деятельности на основе алгоритма и способы ее совершенствования на основе самооценки; разрабатывать, планировать, контролировать, оценивать собственную деятельность в решении задач саморазвития и самореализации при изучении </w:t>
                  </w:r>
                  <w:r w:rsidR="00356D6C" w:rsidRPr="00356D6C">
                    <w:rPr>
                      <w:rFonts w:eastAsia="Times New Roman"/>
                      <w:sz w:val="20"/>
                      <w:szCs w:val="20"/>
                    </w:rPr>
                    <w:t>возможностей применения технологий искусственного интеллекта в образовательном процессе</w:t>
                  </w:r>
                  <w:r w:rsidR="005B3E80">
                    <w:rPr>
                      <w:rFonts w:eastAsia="Times New Roman"/>
                      <w:sz w:val="20"/>
                      <w:szCs w:val="20"/>
                    </w:rPr>
                    <w:t>.</w:t>
                  </w:r>
                </w:p>
              </w:tc>
            </w:tr>
            <w:tr w:rsidR="00D66BFC" w14:paraId="1134A218" w14:textId="77777777" w:rsidTr="00DC440D">
              <w:tc>
                <w:tcPr>
                  <w:tcW w:w="9822" w:type="dxa"/>
                </w:tcPr>
                <w:p w14:paraId="1837012C" w14:textId="4A1796BB" w:rsidR="00D66BFC" w:rsidRDefault="00D66BFC" w:rsidP="0056391F">
                  <w:pPr>
                    <w:jc w:val="both"/>
                  </w:pPr>
                </w:p>
              </w:tc>
            </w:tr>
          </w:tbl>
          <w:tbl>
            <w:tblPr>
              <w:tblStyle w:val="af3"/>
              <w:tblW w:w="9822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9822"/>
            </w:tblGrid>
            <w:tr w:rsidR="004B33D0" w14:paraId="63125B33" w14:textId="77777777">
              <w:tc>
                <w:tcPr>
                  <w:tcW w:w="9822" w:type="dxa"/>
                  <w:vAlign w:val="center"/>
                </w:tcPr>
                <w:p w14:paraId="0271CEAC" w14:textId="77777777" w:rsidR="004B33D0" w:rsidRDefault="00D66BFC" w:rsidP="00D66BFC">
                  <w:pPr>
                    <w:ind w:firstLine="525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Должен владеть: </w:t>
                  </w:r>
                </w:p>
              </w:tc>
            </w:tr>
            <w:tr w:rsidR="00D66BFC" w14:paraId="380A15A0" w14:textId="77777777" w:rsidTr="00DC440D">
              <w:tc>
                <w:tcPr>
                  <w:tcW w:w="9822" w:type="dxa"/>
                </w:tcPr>
                <w:p w14:paraId="52418EA4" w14:textId="08B2B946" w:rsidR="00D66BFC" w:rsidRPr="00093FDE" w:rsidRDefault="00D66BFC" w:rsidP="00356D6C">
                  <w:pPr>
                    <w:jc w:val="both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 xml:space="preserve">- </w:t>
                  </w:r>
                  <w:r w:rsidRPr="00093FDE">
                    <w:rPr>
                      <w:rFonts w:eastAsia="Times New Roman"/>
                      <w:sz w:val="20"/>
                      <w:szCs w:val="20"/>
                    </w:rPr>
                    <w:t xml:space="preserve">базовыми навыками осуществления деятельности на основе алгоритма по самоорганизации,  саморазвитию и способами ее совершенствования на  основе самооценки в соответствии с личностными и профессиональными приоритетами при изучении </w:t>
                  </w:r>
                  <w:r w:rsidR="00356D6C" w:rsidRPr="00356D6C">
                    <w:rPr>
                      <w:rFonts w:eastAsia="Times New Roman"/>
                      <w:sz w:val="20"/>
                      <w:szCs w:val="20"/>
                    </w:rPr>
                    <w:t>возможностей применения технологий искусственного интеллекта в образовательном процессе</w:t>
                  </w:r>
                  <w:r w:rsidR="005B3E80">
                    <w:rPr>
                      <w:rFonts w:eastAsia="Times New Roman"/>
                      <w:sz w:val="20"/>
                      <w:szCs w:val="20"/>
                    </w:rPr>
                    <w:t>.</w:t>
                  </w:r>
                </w:p>
              </w:tc>
            </w:tr>
            <w:tr w:rsidR="00D66BFC" w14:paraId="0AE2BE52" w14:textId="77777777" w:rsidTr="00DC440D">
              <w:tc>
                <w:tcPr>
                  <w:tcW w:w="9822" w:type="dxa"/>
                </w:tcPr>
                <w:p w14:paraId="75EC721D" w14:textId="3A924798" w:rsidR="00D66BFC" w:rsidRDefault="00D66BFC" w:rsidP="0056391F">
                  <w:pPr>
                    <w:jc w:val="both"/>
                  </w:pPr>
                </w:p>
              </w:tc>
            </w:tr>
          </w:tbl>
          <w:p w14:paraId="4FEF3554" w14:textId="77777777" w:rsidR="004B33D0" w:rsidRDefault="004B33D0">
            <w:pPr>
              <w:ind w:firstLine="525"/>
              <w:jc w:val="both"/>
              <w:rPr>
                <w:sz w:val="20"/>
                <w:szCs w:val="20"/>
              </w:rPr>
            </w:pPr>
          </w:p>
        </w:tc>
      </w:tr>
      <w:tr w:rsidR="004B33D0" w14:paraId="649A5396" w14:textId="77777777">
        <w:tc>
          <w:tcPr>
            <w:tcW w:w="10011" w:type="dxa"/>
            <w:vAlign w:val="center"/>
          </w:tcPr>
          <w:p w14:paraId="22319E80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2. Место дисциплины (модуля) в структуре ОПОП ВО </w:t>
            </w:r>
          </w:p>
        </w:tc>
      </w:tr>
    </w:tbl>
    <w:p w14:paraId="0F859F73" w14:textId="77777777" w:rsidR="004B33D0" w:rsidRDefault="004B33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f4"/>
        <w:tblW w:w="1001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011"/>
      </w:tblGrid>
      <w:tr w:rsidR="004B33D0" w14:paraId="44E10DFE" w14:textId="77777777">
        <w:tc>
          <w:tcPr>
            <w:tcW w:w="10011" w:type="dxa"/>
            <w:vAlign w:val="center"/>
          </w:tcPr>
          <w:p w14:paraId="1442BF38" w14:textId="4ACB0D9E" w:rsidR="004B33D0" w:rsidRDefault="00DC440D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Данная дисципл</w:t>
            </w:r>
            <w:r w:rsidR="00193905">
              <w:rPr>
                <w:sz w:val="20"/>
                <w:szCs w:val="20"/>
              </w:rPr>
              <w:t>ина (модуль) включена в раздел «</w:t>
            </w:r>
            <w:r w:rsidR="00301ED8" w:rsidRPr="00301ED8">
              <w:rPr>
                <w:sz w:val="20"/>
                <w:szCs w:val="20"/>
              </w:rPr>
              <w:t>Б1.В.ДВ.01.01 Дисциплины по выбору</w:t>
            </w:r>
            <w:r w:rsidR="00193905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 xml:space="preserve"> основной профессиональной образовательной программы </w:t>
            </w:r>
            <w:r w:rsidR="00193905">
              <w:rPr>
                <w:sz w:val="20"/>
                <w:szCs w:val="20"/>
              </w:rPr>
              <w:t>44.04.01 «</w:t>
            </w:r>
            <w:r w:rsidR="00D66BFC">
              <w:rPr>
                <w:sz w:val="20"/>
                <w:szCs w:val="20"/>
              </w:rPr>
              <w:t>Педагогическое образование (</w:t>
            </w:r>
            <w:r w:rsidR="00301ED8" w:rsidRPr="00301ED8">
              <w:rPr>
                <w:sz w:val="20"/>
                <w:szCs w:val="20"/>
              </w:rPr>
              <w:t>Русский язык и литература в межкультурной коммуникации</w:t>
            </w:r>
            <w:r w:rsidR="00193905">
              <w:rPr>
                <w:sz w:val="20"/>
                <w:szCs w:val="20"/>
              </w:rPr>
              <w:t>)»</w:t>
            </w:r>
            <w:r w:rsidR="00D66BFC">
              <w:rPr>
                <w:sz w:val="20"/>
                <w:szCs w:val="20"/>
              </w:rPr>
              <w:t xml:space="preserve"> и </w:t>
            </w:r>
            <w:r>
              <w:rPr>
                <w:sz w:val="20"/>
                <w:szCs w:val="20"/>
              </w:rPr>
              <w:t xml:space="preserve">относится </w:t>
            </w:r>
            <w:r w:rsidRPr="008C29FD">
              <w:rPr>
                <w:sz w:val="20"/>
                <w:szCs w:val="20"/>
              </w:rPr>
              <w:t>к части, формируемой участниками образовательных отношений</w:t>
            </w:r>
            <w:r w:rsidR="00D66BFC">
              <w:rPr>
                <w:sz w:val="20"/>
                <w:szCs w:val="20"/>
              </w:rPr>
              <w:t>.</w:t>
            </w:r>
          </w:p>
          <w:p w14:paraId="5FAE82E9" w14:textId="1F64B012" w:rsidR="004B33D0" w:rsidRDefault="00D66BFC" w:rsidP="00301ED8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Осваивается на </w:t>
            </w:r>
            <w:r w:rsidR="00301ED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курсе в</w:t>
            </w:r>
            <w:r w:rsidR="00301ED8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 </w:t>
            </w:r>
            <w:r w:rsidR="00301ED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семестр</w:t>
            </w:r>
            <w:r w:rsidR="00301ED8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. </w:t>
            </w:r>
          </w:p>
        </w:tc>
      </w:tr>
      <w:tr w:rsidR="004B33D0" w14:paraId="7BD18799" w14:textId="77777777">
        <w:tc>
          <w:tcPr>
            <w:tcW w:w="10011" w:type="dxa"/>
            <w:vAlign w:val="center"/>
          </w:tcPr>
          <w:p w14:paraId="08E2B1F4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4B33D0" w14:paraId="6BF61B63" w14:textId="77777777">
        <w:tc>
          <w:tcPr>
            <w:tcW w:w="10011" w:type="dxa"/>
            <w:vAlign w:val="center"/>
          </w:tcPr>
          <w:p w14:paraId="304BEDFF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3. Объем дисциплины (модуля) в зачетных единицах с указанием количества часов, выделенных на контактную работу обучающихся с преподавателем (по видам учебных занятий) и на самостоятельную работу обучающихся </w:t>
            </w:r>
          </w:p>
        </w:tc>
      </w:tr>
    </w:tbl>
    <w:p w14:paraId="5B85974E" w14:textId="77777777" w:rsidR="004B33D0" w:rsidRDefault="004B33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f5"/>
        <w:tblW w:w="1001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011"/>
      </w:tblGrid>
      <w:tr w:rsidR="004B33D0" w14:paraId="3DEC349B" w14:textId="77777777">
        <w:tc>
          <w:tcPr>
            <w:tcW w:w="10011" w:type="dxa"/>
            <w:vAlign w:val="center"/>
          </w:tcPr>
          <w:p w14:paraId="2F0A6C5F" w14:textId="51ACB400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трудоемкость дисциплины составляет </w:t>
            </w:r>
            <w:r w:rsidR="00AA77A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зачетных(ые) единиц(ы) на </w:t>
            </w:r>
            <w:r w:rsidR="00AA77AA">
              <w:rPr>
                <w:sz w:val="20"/>
                <w:szCs w:val="20"/>
              </w:rPr>
              <w:t>108</w:t>
            </w:r>
            <w:r>
              <w:rPr>
                <w:sz w:val="20"/>
                <w:szCs w:val="20"/>
              </w:rPr>
              <w:t xml:space="preserve"> часа(ов).</w:t>
            </w:r>
          </w:p>
        </w:tc>
      </w:tr>
      <w:tr w:rsidR="004B33D0" w14:paraId="1D2170F2" w14:textId="77777777">
        <w:tc>
          <w:tcPr>
            <w:tcW w:w="10011" w:type="dxa"/>
            <w:vAlign w:val="center"/>
          </w:tcPr>
          <w:p w14:paraId="29AAEBB6" w14:textId="495E5B18" w:rsidR="004B33D0" w:rsidRDefault="00064B5A" w:rsidP="00301ED8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Контактная работа - </w:t>
            </w:r>
            <w:r w:rsidR="00301ED8">
              <w:rPr>
                <w:sz w:val="20"/>
                <w:szCs w:val="20"/>
              </w:rPr>
              <w:t>24</w:t>
            </w:r>
            <w:r w:rsidR="00D66BFC">
              <w:rPr>
                <w:sz w:val="20"/>
                <w:szCs w:val="20"/>
              </w:rPr>
              <w:t xml:space="preserve"> часа(ов), в том числе лекции - </w:t>
            </w:r>
            <w:r>
              <w:rPr>
                <w:sz w:val="20"/>
                <w:szCs w:val="20"/>
              </w:rPr>
              <w:t>0</w:t>
            </w:r>
            <w:r w:rsidR="00D66BFC">
              <w:rPr>
                <w:sz w:val="20"/>
                <w:szCs w:val="20"/>
              </w:rPr>
              <w:t xml:space="preserve"> часа(ов), практические занятия - </w:t>
            </w:r>
            <w:r w:rsidR="00301ED8">
              <w:rPr>
                <w:sz w:val="20"/>
                <w:szCs w:val="20"/>
              </w:rPr>
              <w:t>0</w:t>
            </w:r>
            <w:r w:rsidR="00D66BFC">
              <w:rPr>
                <w:sz w:val="20"/>
                <w:szCs w:val="20"/>
              </w:rPr>
              <w:t xml:space="preserve"> часа(ов), лабораторные работы - </w:t>
            </w:r>
            <w:r w:rsidR="00301ED8">
              <w:rPr>
                <w:sz w:val="20"/>
                <w:szCs w:val="20"/>
              </w:rPr>
              <w:t>24</w:t>
            </w:r>
            <w:r w:rsidR="00D66BFC">
              <w:rPr>
                <w:sz w:val="20"/>
                <w:szCs w:val="20"/>
              </w:rPr>
              <w:t xml:space="preserve"> часа(ов), кон</w:t>
            </w:r>
            <w:r w:rsidR="004578E6">
              <w:rPr>
                <w:sz w:val="20"/>
                <w:szCs w:val="20"/>
              </w:rPr>
              <w:t xml:space="preserve">троль самостоятельной работы - </w:t>
            </w:r>
            <w:r w:rsidR="00301ED8">
              <w:rPr>
                <w:sz w:val="20"/>
                <w:szCs w:val="20"/>
              </w:rPr>
              <w:t>0</w:t>
            </w:r>
            <w:r w:rsidR="00D66BFC">
              <w:rPr>
                <w:sz w:val="20"/>
                <w:szCs w:val="20"/>
              </w:rPr>
              <w:t xml:space="preserve"> часа(ов). </w:t>
            </w:r>
          </w:p>
        </w:tc>
      </w:tr>
      <w:tr w:rsidR="004B33D0" w14:paraId="6437C2AE" w14:textId="77777777">
        <w:tc>
          <w:tcPr>
            <w:tcW w:w="10011" w:type="dxa"/>
            <w:vAlign w:val="center"/>
          </w:tcPr>
          <w:p w14:paraId="26F6C6DD" w14:textId="543090FC" w:rsidR="004B33D0" w:rsidRDefault="00D66BFC" w:rsidP="00301ED8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Самостоятельная работа - </w:t>
            </w:r>
            <w:r w:rsidR="00AA77AA">
              <w:rPr>
                <w:sz w:val="20"/>
                <w:szCs w:val="20"/>
              </w:rPr>
              <w:t>84</w:t>
            </w:r>
            <w:r>
              <w:rPr>
                <w:sz w:val="20"/>
                <w:szCs w:val="20"/>
              </w:rPr>
              <w:t xml:space="preserve"> часа(ов). </w:t>
            </w:r>
          </w:p>
        </w:tc>
      </w:tr>
      <w:tr w:rsidR="004B33D0" w14:paraId="5C6435B7" w14:textId="77777777">
        <w:tc>
          <w:tcPr>
            <w:tcW w:w="10011" w:type="dxa"/>
            <w:vAlign w:val="center"/>
          </w:tcPr>
          <w:p w14:paraId="4A348878" w14:textId="3789926D" w:rsidR="004B33D0" w:rsidRDefault="004578E6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Контроль (зачёт / экзамен) - 0</w:t>
            </w:r>
            <w:r w:rsidR="00D66BFC">
              <w:rPr>
                <w:sz w:val="20"/>
                <w:szCs w:val="20"/>
              </w:rPr>
              <w:t xml:space="preserve"> часа(ов). </w:t>
            </w:r>
          </w:p>
        </w:tc>
      </w:tr>
      <w:tr w:rsidR="004B33D0" w14:paraId="0460214B" w14:textId="77777777">
        <w:tc>
          <w:tcPr>
            <w:tcW w:w="10011" w:type="dxa"/>
            <w:vAlign w:val="center"/>
          </w:tcPr>
          <w:p w14:paraId="0B6D8A52" w14:textId="77D71875" w:rsidR="004B33D0" w:rsidRDefault="00D66BFC" w:rsidP="00301ED8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Форма промежуточного контроля дисциплины: зачет в</w:t>
            </w:r>
            <w:r w:rsidR="00301ED8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 </w:t>
            </w:r>
            <w:r w:rsidR="00301ED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семестре.</w:t>
            </w:r>
          </w:p>
        </w:tc>
      </w:tr>
      <w:tr w:rsidR="004B33D0" w14:paraId="058B7851" w14:textId="77777777">
        <w:tc>
          <w:tcPr>
            <w:tcW w:w="10011" w:type="dxa"/>
            <w:vAlign w:val="center"/>
          </w:tcPr>
          <w:p w14:paraId="76E9E1E1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4B33D0" w14:paraId="7CD8E82C" w14:textId="77777777">
        <w:tc>
          <w:tcPr>
            <w:tcW w:w="10011" w:type="dxa"/>
            <w:vAlign w:val="center"/>
          </w:tcPr>
          <w:p w14:paraId="52936D67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4. Содержание дисциплины (модуля), структурированное по темам (разделам) с указанием отведенного на них количества академических часов и видов учебных занятий </w:t>
            </w:r>
          </w:p>
        </w:tc>
      </w:tr>
      <w:tr w:rsidR="004B33D0" w14:paraId="1C219A22" w14:textId="77777777">
        <w:tc>
          <w:tcPr>
            <w:tcW w:w="10011" w:type="dxa"/>
            <w:vAlign w:val="center"/>
          </w:tcPr>
          <w:p w14:paraId="284FE56F" w14:textId="77777777" w:rsidR="004B33D0" w:rsidRDefault="004B33D0">
            <w:pPr>
              <w:ind w:firstLine="525"/>
              <w:jc w:val="both"/>
              <w:rPr>
                <w:sz w:val="20"/>
                <w:szCs w:val="20"/>
              </w:rPr>
            </w:pPr>
          </w:p>
        </w:tc>
      </w:tr>
      <w:tr w:rsidR="004B33D0" w14:paraId="6396749F" w14:textId="77777777">
        <w:tc>
          <w:tcPr>
            <w:tcW w:w="10011" w:type="dxa"/>
            <w:vAlign w:val="center"/>
          </w:tcPr>
          <w:p w14:paraId="5022D6C7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4.1 Структура и тематический план контактной и самостоятельной работы по дисциплине (модулю)</w:t>
            </w:r>
          </w:p>
        </w:tc>
      </w:tr>
    </w:tbl>
    <w:p w14:paraId="1E04D9EC" w14:textId="77777777" w:rsidR="004B33D0" w:rsidRDefault="004B33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f6"/>
        <w:tblW w:w="9951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8"/>
        <w:gridCol w:w="5137"/>
        <w:gridCol w:w="466"/>
        <w:gridCol w:w="780"/>
        <w:gridCol w:w="1005"/>
        <w:gridCol w:w="1005"/>
        <w:gridCol w:w="1160"/>
      </w:tblGrid>
      <w:tr w:rsidR="004B33D0" w14:paraId="7F99F16D" w14:textId="77777777">
        <w:trPr>
          <w:jc w:val="center"/>
        </w:trPr>
        <w:tc>
          <w:tcPr>
            <w:tcW w:w="3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28E443" w14:textId="77777777" w:rsidR="004B33D0" w:rsidRDefault="00D66BF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</w:t>
            </w:r>
          </w:p>
        </w:tc>
        <w:tc>
          <w:tcPr>
            <w:tcW w:w="51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C9BAA7" w14:textId="77777777" w:rsidR="004B33D0" w:rsidRDefault="00D66BF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br/>
              <w:t>Разделы дисциплины /</w:t>
            </w:r>
            <w:r>
              <w:rPr>
                <w:b/>
                <w:sz w:val="20"/>
                <w:szCs w:val="20"/>
              </w:rPr>
              <w:br/>
              <w:t>модуля</w:t>
            </w:r>
          </w:p>
        </w:tc>
        <w:tc>
          <w:tcPr>
            <w:tcW w:w="4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0A6A1E" w14:textId="77777777" w:rsidR="004B33D0" w:rsidRDefault="00D66BFC">
            <w:pPr>
              <w:ind w:left="113" w:right="113"/>
              <w:jc w:val="center"/>
            </w:pPr>
            <w:r>
              <w:rPr>
                <w:b/>
                <w:sz w:val="20"/>
                <w:szCs w:val="20"/>
              </w:rPr>
              <w:t>Семестр</w:t>
            </w:r>
            <w:r>
              <w:t xml:space="preserve"> </w:t>
            </w:r>
          </w:p>
        </w:tc>
        <w:tc>
          <w:tcPr>
            <w:tcW w:w="27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95C562" w14:textId="77777777" w:rsidR="004B33D0" w:rsidRDefault="00D66BF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часы</w:t>
            </w:r>
            <w:r>
              <w:rPr>
                <w:b/>
                <w:sz w:val="20"/>
                <w:szCs w:val="20"/>
              </w:rPr>
              <w:br/>
              <w:t>контактной работы,</w:t>
            </w:r>
            <w:r>
              <w:rPr>
                <w:b/>
                <w:sz w:val="20"/>
                <w:szCs w:val="20"/>
              </w:rPr>
              <w:br/>
              <w:t>их трудоемкость</w:t>
            </w:r>
            <w:r>
              <w:rPr>
                <w:b/>
                <w:sz w:val="20"/>
                <w:szCs w:val="20"/>
              </w:rPr>
              <w:br/>
              <w:t>(в часах)</w:t>
            </w:r>
          </w:p>
        </w:tc>
        <w:tc>
          <w:tcPr>
            <w:tcW w:w="1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C21B31" w14:textId="77777777" w:rsidR="004B33D0" w:rsidRDefault="00D66BFC">
            <w:pPr>
              <w:ind w:left="113" w:right="113"/>
              <w:jc w:val="center"/>
            </w:pPr>
            <w:r>
              <w:rPr>
                <w:b/>
                <w:sz w:val="20"/>
                <w:szCs w:val="20"/>
              </w:rPr>
              <w:t>Самостоятельная работа</w:t>
            </w:r>
            <w:r>
              <w:t xml:space="preserve"> </w:t>
            </w:r>
          </w:p>
        </w:tc>
      </w:tr>
      <w:tr w:rsidR="004B33D0" w14:paraId="6A1FC17F" w14:textId="77777777" w:rsidTr="00351AFE">
        <w:trPr>
          <w:trHeight w:val="808"/>
          <w:jc w:val="center"/>
        </w:trPr>
        <w:tc>
          <w:tcPr>
            <w:tcW w:w="3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CFDF81" w14:textId="77777777" w:rsidR="004B33D0" w:rsidRDefault="004B3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1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BE29E8" w14:textId="77777777" w:rsidR="004B33D0" w:rsidRDefault="004B3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5AA583" w14:textId="77777777" w:rsidR="004B33D0" w:rsidRDefault="004B3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8C72B9" w14:textId="77777777" w:rsidR="004B33D0" w:rsidRDefault="00D66BFC">
            <w:pPr>
              <w:ind w:left="113" w:right="113"/>
              <w:jc w:val="center"/>
            </w:pPr>
            <w:r>
              <w:rPr>
                <w:b/>
                <w:sz w:val="20"/>
                <w:szCs w:val="20"/>
              </w:rPr>
              <w:t>Лекции</w:t>
            </w:r>
            <w:r>
              <w:t xml:space="preserve"> 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19FEC5" w14:textId="77777777" w:rsidR="004B33D0" w:rsidRDefault="00D66BFC">
            <w:pPr>
              <w:ind w:left="113" w:right="113"/>
              <w:jc w:val="center"/>
            </w:pPr>
            <w:r>
              <w:rPr>
                <w:b/>
                <w:sz w:val="20"/>
                <w:szCs w:val="20"/>
              </w:rPr>
              <w:t>Практические</w:t>
            </w:r>
            <w:r>
              <w:rPr>
                <w:b/>
                <w:sz w:val="20"/>
                <w:szCs w:val="20"/>
              </w:rPr>
              <w:br/>
              <w:t>занятия</w:t>
            </w:r>
            <w:r>
              <w:t xml:space="preserve"> 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4FA40F" w14:textId="77777777" w:rsidR="004B33D0" w:rsidRDefault="00D66BFC">
            <w:pPr>
              <w:ind w:left="113" w:right="113"/>
              <w:jc w:val="center"/>
            </w:pPr>
            <w:r>
              <w:rPr>
                <w:b/>
                <w:sz w:val="20"/>
                <w:szCs w:val="20"/>
              </w:rPr>
              <w:t>Лабораторные</w:t>
            </w:r>
            <w:r>
              <w:rPr>
                <w:b/>
                <w:sz w:val="20"/>
                <w:szCs w:val="20"/>
              </w:rPr>
              <w:br/>
              <w:t>работы</w:t>
            </w:r>
            <w:r>
              <w:t xml:space="preserve"> </w:t>
            </w:r>
          </w:p>
        </w:tc>
        <w:tc>
          <w:tcPr>
            <w:tcW w:w="1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559AC8" w14:textId="77777777" w:rsidR="004B33D0" w:rsidRDefault="004B3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4B33D0" w14:paraId="5C767840" w14:textId="77777777">
        <w:trPr>
          <w:jc w:val="center"/>
        </w:trPr>
        <w:tc>
          <w:tcPr>
            <w:tcW w:w="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4F12FB" w14:textId="77777777" w:rsidR="004B33D0" w:rsidRDefault="00D66B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5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980BF6" w14:textId="26879FC7" w:rsidR="004B33D0" w:rsidRDefault="00D66B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 1. </w:t>
            </w:r>
            <w:r w:rsidR="00193905" w:rsidRPr="00193905">
              <w:rPr>
                <w:sz w:val="20"/>
                <w:szCs w:val="20"/>
              </w:rPr>
              <w:t>Основы искусственного интеллекта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0FC1F9" w14:textId="49E0F350" w:rsidR="004B33D0" w:rsidRDefault="00301E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912C9F" w14:textId="72B9D569" w:rsidR="004B33D0" w:rsidRDefault="000920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69AE52" w14:textId="6D531AC7" w:rsidR="004B33D0" w:rsidRDefault="00301E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516278" w14:textId="2A0095D6" w:rsidR="004B33D0" w:rsidRDefault="00301E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3B77FA" w14:textId="30AD1AE5" w:rsidR="004B33D0" w:rsidRDefault="00301E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AA77AA">
              <w:rPr>
                <w:sz w:val="20"/>
                <w:szCs w:val="20"/>
              </w:rPr>
              <w:t>8</w:t>
            </w:r>
          </w:p>
        </w:tc>
      </w:tr>
      <w:tr w:rsidR="004B33D0" w14:paraId="7933B412" w14:textId="77777777">
        <w:trPr>
          <w:jc w:val="center"/>
        </w:trPr>
        <w:tc>
          <w:tcPr>
            <w:tcW w:w="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F02590" w14:textId="77777777" w:rsidR="004B33D0" w:rsidRDefault="00D66B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5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DDD7E2" w14:textId="7C4FC530" w:rsidR="004B33D0" w:rsidRDefault="00D66B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 2. </w:t>
            </w:r>
            <w:r w:rsidR="00193905" w:rsidRPr="00193905">
              <w:rPr>
                <w:sz w:val="20"/>
                <w:szCs w:val="20"/>
              </w:rPr>
              <w:t>Возможности генеративных нейронных сетей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AFD962" w14:textId="031EEE31" w:rsidR="004B33D0" w:rsidRDefault="00301E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336E1A" w14:textId="10DAE440" w:rsidR="004B33D0" w:rsidRDefault="000920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13ABB2" w14:textId="6B964A85" w:rsidR="004B33D0" w:rsidRDefault="00301ED8" w:rsidP="004C6C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AE93BF" w14:textId="3828A92C" w:rsidR="004B33D0" w:rsidRDefault="00301E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6D62F" w14:textId="49FC9B1C" w:rsidR="004B33D0" w:rsidRDefault="00AA77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</w:tr>
      <w:tr w:rsidR="004B33D0" w14:paraId="7881F971" w14:textId="77777777">
        <w:trPr>
          <w:jc w:val="center"/>
        </w:trPr>
        <w:tc>
          <w:tcPr>
            <w:tcW w:w="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8FFF10" w14:textId="77777777" w:rsidR="004B33D0" w:rsidRDefault="00D66B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5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38F1A3" w14:textId="57677634" w:rsidR="004B33D0" w:rsidRDefault="00D66B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 3. </w:t>
            </w:r>
            <w:r w:rsidR="004C6C68" w:rsidRPr="004C6C68">
              <w:rPr>
                <w:sz w:val="20"/>
                <w:szCs w:val="20"/>
              </w:rPr>
              <w:t>Применение технологий ИИ для решения прикладных задач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9AD87A" w14:textId="4595F741" w:rsidR="004B33D0" w:rsidRDefault="00301E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6F8720" w14:textId="362917D1" w:rsidR="004B33D0" w:rsidRDefault="000920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9FC96A" w14:textId="7978593D" w:rsidR="004B33D0" w:rsidRDefault="00301ED8" w:rsidP="004C6C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FECBD7" w14:textId="085AE6D4" w:rsidR="004B33D0" w:rsidRDefault="00301E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DEB2E7" w14:textId="3CFBE1FC" w:rsidR="004B33D0" w:rsidRDefault="00AA77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</w:tr>
      <w:tr w:rsidR="004B33D0" w14:paraId="0524F865" w14:textId="77777777">
        <w:trPr>
          <w:jc w:val="center"/>
        </w:trPr>
        <w:tc>
          <w:tcPr>
            <w:tcW w:w="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73858C" w14:textId="77777777" w:rsidR="004B33D0" w:rsidRDefault="00D66B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D70F38" w14:textId="62991C94" w:rsidR="004B33D0" w:rsidRDefault="00D66B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  <w:r w:rsidR="005B3E80">
              <w:rPr>
                <w:sz w:val="20"/>
                <w:szCs w:val="20"/>
              </w:rPr>
              <w:t>:</w:t>
            </w:r>
            <w:r w:rsidR="00A07327">
              <w:rPr>
                <w:sz w:val="20"/>
                <w:szCs w:val="20"/>
              </w:rPr>
              <w:t xml:space="preserve"> </w:t>
            </w:r>
            <w:r w:rsidR="005B3E80">
              <w:rPr>
                <w:sz w:val="20"/>
                <w:szCs w:val="20"/>
              </w:rPr>
              <w:t>72</w:t>
            </w:r>
            <w:r w:rsidR="00A07327">
              <w:rPr>
                <w:sz w:val="20"/>
                <w:szCs w:val="20"/>
              </w:rPr>
              <w:t xml:space="preserve"> ч.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6FBC80" w14:textId="77777777" w:rsidR="004B33D0" w:rsidRDefault="00D66B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9F3638" w14:textId="0D2C4682" w:rsidR="004B33D0" w:rsidRDefault="000920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EFD345" w14:textId="5A2B2B89" w:rsidR="004B33D0" w:rsidRDefault="00301E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=SUM(ABOVE)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88B823" w14:textId="6E03FBCF" w:rsidR="004B33D0" w:rsidRDefault="00301E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=SUM(ABOVE)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0CE7CA" w14:textId="2BC9CA0D" w:rsidR="004B33D0" w:rsidRDefault="00AA77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</w:tr>
    </w:tbl>
    <w:p w14:paraId="7659DD28" w14:textId="77777777" w:rsidR="004B33D0" w:rsidRDefault="004B33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f7"/>
        <w:tblW w:w="1001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0011"/>
      </w:tblGrid>
      <w:tr w:rsidR="004B33D0" w14:paraId="67EB6687" w14:textId="77777777">
        <w:trPr>
          <w:jc w:val="center"/>
        </w:trPr>
        <w:tc>
          <w:tcPr>
            <w:tcW w:w="10011" w:type="dxa"/>
            <w:vAlign w:val="center"/>
          </w:tcPr>
          <w:p w14:paraId="708636A6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4.2 Содержание дисциплины (модуля)</w:t>
            </w:r>
          </w:p>
        </w:tc>
      </w:tr>
      <w:tr w:rsidR="004B33D0" w14:paraId="5F1D5DCD" w14:textId="77777777">
        <w:trPr>
          <w:jc w:val="center"/>
        </w:trPr>
        <w:tc>
          <w:tcPr>
            <w:tcW w:w="10011" w:type="dxa"/>
            <w:vAlign w:val="center"/>
          </w:tcPr>
          <w:p w14:paraId="4CC93C5B" w14:textId="32E62016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Тема 1. </w:t>
            </w:r>
            <w:r w:rsidR="00900E21" w:rsidRPr="00900E21">
              <w:rPr>
                <w:b/>
                <w:sz w:val="20"/>
                <w:szCs w:val="20"/>
              </w:rPr>
              <w:t>Основы искусственного интеллекта</w:t>
            </w:r>
            <w:r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B33D0" w14:paraId="32FBFEF5" w14:textId="77777777">
        <w:trPr>
          <w:jc w:val="center"/>
        </w:trPr>
        <w:tc>
          <w:tcPr>
            <w:tcW w:w="10011" w:type="dxa"/>
            <w:vAlign w:val="center"/>
          </w:tcPr>
          <w:p w14:paraId="04A46D26" w14:textId="5E136AF0" w:rsidR="004B33D0" w:rsidRDefault="00900E21">
            <w:pPr>
              <w:ind w:firstLine="525"/>
              <w:jc w:val="both"/>
              <w:rPr>
                <w:sz w:val="20"/>
                <w:szCs w:val="20"/>
              </w:rPr>
            </w:pPr>
            <w:r w:rsidRPr="00900E21">
              <w:rPr>
                <w:sz w:val="20"/>
                <w:szCs w:val="20"/>
              </w:rPr>
              <w:t>Понятие и сущность искусственного интеллекта (ИИ). Классификация и характеристика видов ИИ. Возможности и ограничения современных технологий ИИ. Состояние и перспективы развития ИИ в России. Основные принципы и концепции искусственного интеллекта. Обзор методов и алгоритмов применения искусственного интеллекта (машинное обучение, глубокое обучение, обработка естественного языка, компьютерное зрение, нечёткая логика и др.). Искусственные нейронные сети</w:t>
            </w:r>
            <w:r w:rsidR="00D66BFC">
              <w:rPr>
                <w:sz w:val="20"/>
                <w:szCs w:val="20"/>
              </w:rPr>
              <w:t xml:space="preserve">. </w:t>
            </w:r>
          </w:p>
        </w:tc>
      </w:tr>
      <w:tr w:rsidR="004B33D0" w14:paraId="689C146B" w14:textId="77777777">
        <w:trPr>
          <w:jc w:val="center"/>
        </w:trPr>
        <w:tc>
          <w:tcPr>
            <w:tcW w:w="10011" w:type="dxa"/>
            <w:vAlign w:val="center"/>
          </w:tcPr>
          <w:p w14:paraId="0870C0AB" w14:textId="119A2E0A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Тема 2. </w:t>
            </w:r>
            <w:r w:rsidR="00900E21" w:rsidRPr="00900E21">
              <w:rPr>
                <w:b/>
                <w:sz w:val="20"/>
                <w:szCs w:val="20"/>
              </w:rPr>
              <w:t>Возможности генеративных нейронных сетей</w:t>
            </w:r>
            <w:r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B33D0" w14:paraId="0C0571CE" w14:textId="77777777">
        <w:trPr>
          <w:jc w:val="center"/>
        </w:trPr>
        <w:tc>
          <w:tcPr>
            <w:tcW w:w="10011" w:type="dxa"/>
            <w:vAlign w:val="center"/>
          </w:tcPr>
          <w:p w14:paraId="46C844D5" w14:textId="508261E2" w:rsidR="004B33D0" w:rsidRDefault="00900E21" w:rsidP="00A95880">
            <w:pPr>
              <w:ind w:firstLine="525"/>
              <w:jc w:val="both"/>
              <w:rPr>
                <w:sz w:val="20"/>
                <w:szCs w:val="20"/>
              </w:rPr>
            </w:pPr>
            <w:r w:rsidRPr="00900E21">
              <w:rPr>
                <w:sz w:val="20"/>
                <w:szCs w:val="20"/>
              </w:rPr>
              <w:t>Обзор основных возможностей и тенденций применения ИИ-технологий. Использование генеративных нейронных сетей для создания контента. ИИ-сервисы для генерации и обработки текста</w:t>
            </w:r>
            <w:r w:rsidR="001809BE">
              <w:rPr>
                <w:sz w:val="20"/>
                <w:szCs w:val="20"/>
              </w:rPr>
              <w:t xml:space="preserve"> (</w:t>
            </w:r>
            <w:r w:rsidR="001809BE" w:rsidRPr="001809BE">
              <w:rPr>
                <w:sz w:val="20"/>
                <w:szCs w:val="20"/>
              </w:rPr>
              <w:t>GigaChat</w:t>
            </w:r>
            <w:r w:rsidR="001809BE">
              <w:rPr>
                <w:sz w:val="20"/>
                <w:szCs w:val="20"/>
              </w:rPr>
              <w:t xml:space="preserve">, </w:t>
            </w:r>
            <w:r w:rsidR="001809BE" w:rsidRPr="001809BE">
              <w:rPr>
                <w:sz w:val="20"/>
                <w:szCs w:val="20"/>
              </w:rPr>
              <w:t>YandexGPT 3</w:t>
            </w:r>
            <w:r w:rsidR="001809BE">
              <w:rPr>
                <w:sz w:val="20"/>
                <w:szCs w:val="20"/>
              </w:rPr>
              <w:t>,</w:t>
            </w:r>
            <w:r w:rsidR="001809BE">
              <w:t xml:space="preserve"> </w:t>
            </w:r>
            <w:r w:rsidR="001809BE" w:rsidRPr="001809BE">
              <w:rPr>
                <w:sz w:val="20"/>
                <w:szCs w:val="20"/>
              </w:rPr>
              <w:t>Perplexity</w:t>
            </w:r>
            <w:r w:rsidR="001809BE">
              <w:rPr>
                <w:sz w:val="20"/>
                <w:szCs w:val="20"/>
              </w:rPr>
              <w:t xml:space="preserve">, </w:t>
            </w:r>
            <w:r w:rsidR="001809BE" w:rsidRPr="001809BE">
              <w:rPr>
                <w:sz w:val="20"/>
                <w:szCs w:val="20"/>
              </w:rPr>
              <w:t>ChatPDF</w:t>
            </w:r>
            <w:r w:rsidR="001809BE">
              <w:rPr>
                <w:sz w:val="20"/>
                <w:szCs w:val="20"/>
              </w:rPr>
              <w:t xml:space="preserve"> и др.)</w:t>
            </w:r>
            <w:r w:rsidRPr="00900E21">
              <w:rPr>
                <w:sz w:val="20"/>
                <w:szCs w:val="20"/>
              </w:rPr>
              <w:t>. ИИ-сервисы для генерации и преобразования изображений</w:t>
            </w:r>
            <w:r w:rsidR="001809BE">
              <w:rPr>
                <w:sz w:val="20"/>
                <w:szCs w:val="20"/>
              </w:rPr>
              <w:t xml:space="preserve"> (</w:t>
            </w:r>
            <w:r w:rsidR="001809BE" w:rsidRPr="001809BE">
              <w:rPr>
                <w:sz w:val="20"/>
                <w:szCs w:val="20"/>
              </w:rPr>
              <w:t>Kandinsky 3.1</w:t>
            </w:r>
            <w:r w:rsidR="001809BE">
              <w:rPr>
                <w:sz w:val="20"/>
                <w:szCs w:val="20"/>
              </w:rPr>
              <w:t xml:space="preserve">, </w:t>
            </w:r>
            <w:r w:rsidR="001809BE" w:rsidRPr="001809BE">
              <w:rPr>
                <w:sz w:val="20"/>
                <w:szCs w:val="20"/>
              </w:rPr>
              <w:t>Шедеврум</w:t>
            </w:r>
            <w:r w:rsidR="001809BE">
              <w:rPr>
                <w:sz w:val="20"/>
                <w:szCs w:val="20"/>
              </w:rPr>
              <w:t xml:space="preserve">, </w:t>
            </w:r>
            <w:r w:rsidR="001809BE" w:rsidRPr="001809BE">
              <w:rPr>
                <w:sz w:val="20"/>
                <w:szCs w:val="20"/>
              </w:rPr>
              <w:t>Waifu2x</w:t>
            </w:r>
            <w:r w:rsidR="001809BE">
              <w:rPr>
                <w:sz w:val="20"/>
                <w:szCs w:val="20"/>
              </w:rPr>
              <w:t xml:space="preserve">, </w:t>
            </w:r>
            <w:r w:rsidR="001809BE" w:rsidRPr="001809BE">
              <w:rPr>
                <w:sz w:val="20"/>
                <w:szCs w:val="20"/>
              </w:rPr>
              <w:t>Hama</w:t>
            </w:r>
            <w:r w:rsidR="001809BE">
              <w:rPr>
                <w:sz w:val="20"/>
                <w:szCs w:val="20"/>
              </w:rPr>
              <w:t xml:space="preserve"> и др.)</w:t>
            </w:r>
            <w:r w:rsidRPr="00900E21">
              <w:rPr>
                <w:sz w:val="20"/>
                <w:szCs w:val="20"/>
              </w:rPr>
              <w:t>. ИИ-сервисы для генерации музыки и редактирования видео</w:t>
            </w:r>
            <w:r w:rsidR="001809BE">
              <w:rPr>
                <w:sz w:val="20"/>
                <w:szCs w:val="20"/>
              </w:rPr>
              <w:t xml:space="preserve"> (</w:t>
            </w:r>
            <w:r w:rsidR="001809BE" w:rsidRPr="001809BE">
              <w:rPr>
                <w:sz w:val="20"/>
                <w:szCs w:val="20"/>
              </w:rPr>
              <w:t>Adobe Podcast</w:t>
            </w:r>
            <w:r w:rsidR="001809BE">
              <w:rPr>
                <w:sz w:val="20"/>
                <w:szCs w:val="20"/>
              </w:rPr>
              <w:t xml:space="preserve">, </w:t>
            </w:r>
            <w:r w:rsidR="001809BE" w:rsidRPr="001809BE">
              <w:rPr>
                <w:sz w:val="20"/>
                <w:szCs w:val="20"/>
              </w:rPr>
              <w:t>Recut</w:t>
            </w:r>
            <w:r w:rsidR="001809BE">
              <w:rPr>
                <w:sz w:val="20"/>
                <w:szCs w:val="20"/>
              </w:rPr>
              <w:t xml:space="preserve">, </w:t>
            </w:r>
            <w:r w:rsidR="001809BE" w:rsidRPr="001809BE">
              <w:rPr>
                <w:sz w:val="20"/>
                <w:szCs w:val="20"/>
              </w:rPr>
              <w:t>Suno</w:t>
            </w:r>
            <w:r w:rsidR="001809BE">
              <w:rPr>
                <w:sz w:val="20"/>
                <w:szCs w:val="20"/>
              </w:rPr>
              <w:t xml:space="preserve"> и др.)</w:t>
            </w:r>
            <w:r w:rsidRPr="00900E21">
              <w:rPr>
                <w:sz w:val="20"/>
                <w:szCs w:val="20"/>
              </w:rPr>
              <w:t>. ИИ-сервисы для оформления учебного контента</w:t>
            </w:r>
            <w:r w:rsidR="00A772DB">
              <w:rPr>
                <w:sz w:val="20"/>
                <w:szCs w:val="20"/>
              </w:rPr>
              <w:t xml:space="preserve"> (</w:t>
            </w:r>
            <w:r w:rsidR="00A772DB" w:rsidRPr="00A772DB">
              <w:rPr>
                <w:sz w:val="20"/>
                <w:szCs w:val="20"/>
              </w:rPr>
              <w:t>Gamma</w:t>
            </w:r>
            <w:r w:rsidR="00A772DB">
              <w:rPr>
                <w:sz w:val="20"/>
                <w:szCs w:val="20"/>
              </w:rPr>
              <w:t xml:space="preserve">, </w:t>
            </w:r>
            <w:r w:rsidR="00A772DB" w:rsidRPr="00A772DB">
              <w:rPr>
                <w:sz w:val="20"/>
                <w:szCs w:val="20"/>
              </w:rPr>
              <w:t>MyLens.AI</w:t>
            </w:r>
            <w:r w:rsidR="00A772DB">
              <w:rPr>
                <w:sz w:val="20"/>
                <w:szCs w:val="20"/>
              </w:rPr>
              <w:t xml:space="preserve">, </w:t>
            </w:r>
            <w:r w:rsidR="00A772DB" w:rsidRPr="00A772DB">
              <w:rPr>
                <w:sz w:val="20"/>
                <w:szCs w:val="20"/>
              </w:rPr>
              <w:t>Kwizie</w:t>
            </w:r>
            <w:r w:rsidR="00A772DB">
              <w:rPr>
                <w:sz w:val="20"/>
                <w:szCs w:val="20"/>
              </w:rPr>
              <w:t xml:space="preserve"> и др.). Конструкторы чат-ботов (</w:t>
            </w:r>
            <w:r w:rsidR="00A772DB" w:rsidRPr="00A772DB">
              <w:rPr>
                <w:sz w:val="20"/>
                <w:szCs w:val="20"/>
              </w:rPr>
              <w:t>BotKits</w:t>
            </w:r>
            <w:r w:rsidR="00A772DB">
              <w:rPr>
                <w:sz w:val="20"/>
                <w:szCs w:val="20"/>
              </w:rPr>
              <w:t xml:space="preserve">, </w:t>
            </w:r>
            <w:r w:rsidR="00A772DB" w:rsidRPr="00A772DB">
              <w:rPr>
                <w:sz w:val="20"/>
                <w:szCs w:val="20"/>
              </w:rPr>
              <w:t>Chatforma</w:t>
            </w:r>
            <w:r w:rsidR="00A772DB">
              <w:rPr>
                <w:sz w:val="20"/>
                <w:szCs w:val="20"/>
              </w:rPr>
              <w:t xml:space="preserve">, </w:t>
            </w:r>
            <w:r w:rsidR="00A772DB" w:rsidRPr="00A772DB">
              <w:rPr>
                <w:sz w:val="20"/>
                <w:szCs w:val="20"/>
              </w:rPr>
              <w:t>Chatbo</w:t>
            </w:r>
            <w:r w:rsidR="00A772DB">
              <w:rPr>
                <w:sz w:val="20"/>
                <w:szCs w:val="20"/>
                <w:lang w:val="en-US"/>
              </w:rPr>
              <w:t>t</w:t>
            </w:r>
            <w:r w:rsidR="00A772DB">
              <w:rPr>
                <w:sz w:val="20"/>
                <w:szCs w:val="20"/>
              </w:rPr>
              <w:t>,</w:t>
            </w:r>
            <w:r w:rsidR="00A772DB">
              <w:t xml:space="preserve"> </w:t>
            </w:r>
            <w:r w:rsidR="00A772DB" w:rsidRPr="00A772DB">
              <w:rPr>
                <w:sz w:val="20"/>
                <w:szCs w:val="20"/>
              </w:rPr>
              <w:t>CleverApp</w:t>
            </w:r>
            <w:r w:rsidR="00A772DB">
              <w:rPr>
                <w:sz w:val="20"/>
                <w:szCs w:val="20"/>
              </w:rPr>
              <w:t xml:space="preserve">, </w:t>
            </w:r>
            <w:r w:rsidR="00A772DB" w:rsidRPr="00A772DB">
              <w:rPr>
                <w:sz w:val="20"/>
                <w:szCs w:val="20"/>
              </w:rPr>
              <w:t>Character AI</w:t>
            </w:r>
            <w:r w:rsidR="00A772DB">
              <w:rPr>
                <w:sz w:val="20"/>
                <w:szCs w:val="20"/>
              </w:rPr>
              <w:t xml:space="preserve"> и др.)</w:t>
            </w:r>
            <w:r w:rsidR="00A95880">
              <w:rPr>
                <w:sz w:val="20"/>
                <w:szCs w:val="20"/>
              </w:rPr>
              <w:t>. ИИ-сервисы для с</w:t>
            </w:r>
            <w:r w:rsidR="00A95880" w:rsidRPr="00A95880">
              <w:rPr>
                <w:sz w:val="20"/>
                <w:szCs w:val="20"/>
              </w:rPr>
              <w:t>оздание интерактивного контента</w:t>
            </w:r>
            <w:r w:rsidR="00A95880">
              <w:rPr>
                <w:sz w:val="20"/>
                <w:szCs w:val="20"/>
              </w:rPr>
              <w:t xml:space="preserve"> (</w:t>
            </w:r>
            <w:r w:rsidR="00A95880" w:rsidRPr="00A95880">
              <w:rPr>
                <w:sz w:val="20"/>
                <w:szCs w:val="20"/>
              </w:rPr>
              <w:t>Curipod</w:t>
            </w:r>
            <w:r w:rsidR="00A95880">
              <w:rPr>
                <w:sz w:val="20"/>
                <w:szCs w:val="20"/>
              </w:rPr>
              <w:t xml:space="preserve">, </w:t>
            </w:r>
            <w:r w:rsidR="00A95880" w:rsidRPr="00A95880">
              <w:rPr>
                <w:sz w:val="20"/>
                <w:szCs w:val="20"/>
              </w:rPr>
              <w:t>Canva Magic Write</w:t>
            </w:r>
            <w:r w:rsidR="00A95880">
              <w:rPr>
                <w:sz w:val="20"/>
                <w:szCs w:val="20"/>
              </w:rPr>
              <w:t xml:space="preserve">, </w:t>
            </w:r>
            <w:r w:rsidR="00792D8B" w:rsidRPr="00792D8B">
              <w:rPr>
                <w:sz w:val="20"/>
                <w:szCs w:val="20"/>
              </w:rPr>
              <w:t>Canva Magic Write</w:t>
            </w:r>
            <w:r w:rsidR="00792D8B">
              <w:rPr>
                <w:sz w:val="20"/>
                <w:szCs w:val="20"/>
              </w:rPr>
              <w:t xml:space="preserve"> и др.).</w:t>
            </w:r>
            <w:r w:rsidR="00D66BFC">
              <w:rPr>
                <w:sz w:val="20"/>
                <w:szCs w:val="20"/>
              </w:rPr>
              <w:t xml:space="preserve"> </w:t>
            </w:r>
          </w:p>
        </w:tc>
      </w:tr>
      <w:tr w:rsidR="004B33D0" w14:paraId="342C1EAB" w14:textId="77777777">
        <w:trPr>
          <w:jc w:val="center"/>
        </w:trPr>
        <w:tc>
          <w:tcPr>
            <w:tcW w:w="10011" w:type="dxa"/>
            <w:vAlign w:val="center"/>
          </w:tcPr>
          <w:p w14:paraId="47EB97D2" w14:textId="2EE9F806" w:rsidR="004B33D0" w:rsidRDefault="00D66BFC" w:rsidP="00900E21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Тема 3. </w:t>
            </w:r>
            <w:r w:rsidR="00900E21" w:rsidRPr="00900E21">
              <w:rPr>
                <w:b/>
                <w:sz w:val="20"/>
                <w:szCs w:val="20"/>
              </w:rPr>
              <w:t>Применение технологий ИИ для решения прикладных задач.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B33D0" w14:paraId="175E83E4" w14:textId="77777777">
        <w:trPr>
          <w:jc w:val="center"/>
        </w:trPr>
        <w:tc>
          <w:tcPr>
            <w:tcW w:w="10011" w:type="dxa"/>
            <w:vAlign w:val="center"/>
          </w:tcPr>
          <w:p w14:paraId="1BA1559F" w14:textId="184481F2" w:rsidR="004B33D0" w:rsidRDefault="00900E21">
            <w:pPr>
              <w:ind w:firstLine="525"/>
              <w:jc w:val="both"/>
              <w:rPr>
                <w:sz w:val="20"/>
                <w:szCs w:val="20"/>
              </w:rPr>
            </w:pPr>
            <w:r w:rsidRPr="00900E21">
              <w:rPr>
                <w:sz w:val="20"/>
                <w:szCs w:val="20"/>
              </w:rPr>
              <w:t>Технологии разработки и обучения ИИ-систем. Сервис Teachable Machine для обучения нейронных сетей. Библиотека TensorFlow для машинного обучения. Методы и алгоритмы обучения ИИ-моделей. Machine. Обучение ИИ-моделей с помощью библиотеки TensorFlow. Сервисы Яндекса на основе технологий ИИ. Обработка и анализ текстовой информации с применением ИИ. Использование технологий ИИ в презентационных материалах. Обзор других сервисов и приложений, основанных на ИИ</w:t>
            </w:r>
            <w:r w:rsidR="00D66BFC">
              <w:rPr>
                <w:sz w:val="20"/>
                <w:szCs w:val="20"/>
              </w:rPr>
              <w:t xml:space="preserve">. </w:t>
            </w:r>
          </w:p>
        </w:tc>
      </w:tr>
      <w:tr w:rsidR="004B33D0" w14:paraId="408765F5" w14:textId="77777777">
        <w:trPr>
          <w:jc w:val="center"/>
        </w:trPr>
        <w:tc>
          <w:tcPr>
            <w:tcW w:w="10011" w:type="dxa"/>
            <w:vAlign w:val="center"/>
          </w:tcPr>
          <w:p w14:paraId="407AC293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4B33D0" w14:paraId="510F1CEB" w14:textId="77777777">
        <w:trPr>
          <w:jc w:val="center"/>
        </w:trPr>
        <w:tc>
          <w:tcPr>
            <w:tcW w:w="10011" w:type="dxa"/>
            <w:vAlign w:val="center"/>
          </w:tcPr>
          <w:p w14:paraId="255F38B4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5. Перечень учебно-методического обеспечения для самостоятельной работы обучающихся по дисциплине (модулю) </w:t>
            </w:r>
          </w:p>
        </w:tc>
      </w:tr>
    </w:tbl>
    <w:p w14:paraId="4BD540CE" w14:textId="77777777" w:rsidR="004B33D0" w:rsidRDefault="004B33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f8"/>
        <w:tblW w:w="1001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011"/>
      </w:tblGrid>
      <w:tr w:rsidR="004B33D0" w14:paraId="34F05506" w14:textId="77777777">
        <w:tc>
          <w:tcPr>
            <w:tcW w:w="10011" w:type="dxa"/>
            <w:vAlign w:val="center"/>
          </w:tcPr>
          <w:p w14:paraId="4F240C15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Самостоятельная работа обучающихся выполняется по заданию и при методическом руководстве преподавателя, но без его непосредственного участия. Самостоятельная работа подразделяется на самостоятельную работу на аудиторных занятиях и на внеаудиторную самостоятельную работу. Самостоятельная работа обучающихся включает как полностью самостоятельное освоение отдельных тем (разделов) дисциплины, так и проработку тем (разделов), осваиваемых во время аудиторной работы. Во время самостоятельной работы обучающиеся читают и конспектируют учебную, научную и справочную литературу, выполняют задания, направленные на закрепление знаний и отработку умений и навыков, готовятся к текущему и промежуточному контролю по дисциплине. </w:t>
            </w:r>
          </w:p>
        </w:tc>
      </w:tr>
      <w:tr w:rsidR="004B33D0" w14:paraId="64F4637E" w14:textId="77777777">
        <w:tc>
          <w:tcPr>
            <w:tcW w:w="10011" w:type="dxa"/>
            <w:vAlign w:val="center"/>
          </w:tcPr>
          <w:p w14:paraId="02FAA764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Организация самостоятельной работы обучающихся регламентируется нормативными документами, учебно-методической литературой и электронными образовательными ресурсами, включая: </w:t>
            </w:r>
          </w:p>
        </w:tc>
      </w:tr>
      <w:tr w:rsidR="004B33D0" w14:paraId="3E5400F0" w14:textId="77777777">
        <w:tc>
          <w:tcPr>
            <w:tcW w:w="10011" w:type="dxa"/>
            <w:vAlign w:val="center"/>
          </w:tcPr>
          <w:p w14:paraId="0E99D383" w14:textId="5FB2FD5A" w:rsidR="004B33D0" w:rsidRDefault="00A07327">
            <w:pPr>
              <w:ind w:firstLine="525"/>
              <w:jc w:val="both"/>
              <w:rPr>
                <w:sz w:val="20"/>
                <w:szCs w:val="20"/>
              </w:rPr>
            </w:pPr>
            <w:r w:rsidRPr="009C4FDB">
              <w:rPr>
                <w:sz w:val="20"/>
                <w:szCs w:val="20"/>
              </w:rPr>
              <w:t xml:space="preserve">Порядок организации и осуществления образовательной деятельности по образовательным программам высшего образования – программам бакалавриата, программам специалитета, программам магистратуры </w:t>
            </w:r>
            <w:r w:rsidRPr="009C4FDB">
              <w:rPr>
                <w:sz w:val="20"/>
                <w:szCs w:val="20"/>
              </w:rPr>
              <w:lastRenderedPageBreak/>
              <w:t>(утвержденный приказом Министерства науки и высшего образования Российской Федерации от 6 апреля 2021 года № 245)</w:t>
            </w:r>
          </w:p>
        </w:tc>
      </w:tr>
      <w:tr w:rsidR="004B33D0" w14:paraId="1EC69E90" w14:textId="77777777">
        <w:tc>
          <w:tcPr>
            <w:tcW w:w="10011" w:type="dxa"/>
            <w:vAlign w:val="center"/>
          </w:tcPr>
          <w:p w14:paraId="0F21CD1E" w14:textId="6D132D1A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Устав федерального государственного автономно</w:t>
            </w:r>
            <w:r w:rsidR="00F70E79">
              <w:rPr>
                <w:sz w:val="20"/>
                <w:szCs w:val="20"/>
              </w:rPr>
              <w:t>го образовательного учреждения «</w:t>
            </w:r>
            <w:r>
              <w:rPr>
                <w:sz w:val="20"/>
                <w:szCs w:val="20"/>
              </w:rPr>
              <w:t>Казанский (Приво</w:t>
            </w:r>
            <w:r w:rsidR="00F70E79">
              <w:rPr>
                <w:sz w:val="20"/>
                <w:szCs w:val="20"/>
              </w:rPr>
              <w:t>лжский) федеральный университет».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B33D0" w14:paraId="3FEE3FF2" w14:textId="77777777">
        <w:tc>
          <w:tcPr>
            <w:tcW w:w="10011" w:type="dxa"/>
            <w:vAlign w:val="center"/>
          </w:tcPr>
          <w:p w14:paraId="44BDC9A9" w14:textId="474C1544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внутреннего распорядка федерального государственного автономного образовательного учреждения высшего</w:t>
            </w:r>
            <w:r w:rsidR="00F70E79">
              <w:rPr>
                <w:sz w:val="20"/>
                <w:szCs w:val="20"/>
              </w:rPr>
              <w:t xml:space="preserve"> профессионального образования «</w:t>
            </w:r>
            <w:r>
              <w:rPr>
                <w:sz w:val="20"/>
                <w:szCs w:val="20"/>
              </w:rPr>
              <w:t>Казанский (Приво</w:t>
            </w:r>
            <w:r w:rsidR="00F70E79">
              <w:rPr>
                <w:sz w:val="20"/>
                <w:szCs w:val="20"/>
              </w:rPr>
              <w:t>лжский) федеральный университет»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B33D0" w14:paraId="5E09FBF9" w14:textId="77777777">
        <w:tc>
          <w:tcPr>
            <w:tcW w:w="10011" w:type="dxa"/>
            <w:vAlign w:val="center"/>
          </w:tcPr>
          <w:p w14:paraId="321801CE" w14:textId="4CD8ACF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Локальные нормативные акты Казанского (Приволжского) федерального университета</w:t>
            </w:r>
            <w:r w:rsidR="00F70E7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B33D0" w14:paraId="6A7B6A35" w14:textId="77777777">
        <w:tc>
          <w:tcPr>
            <w:tcW w:w="10011" w:type="dxa"/>
            <w:vAlign w:val="center"/>
          </w:tcPr>
          <w:p w14:paraId="40146BE1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4B33D0" w14:paraId="57E80C5F" w14:textId="77777777">
        <w:tc>
          <w:tcPr>
            <w:tcW w:w="10011" w:type="dxa"/>
            <w:vAlign w:val="center"/>
          </w:tcPr>
          <w:p w14:paraId="1BA65A6F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6. Фонд оценочных средств по дисциплине (модулю) </w:t>
            </w:r>
          </w:p>
        </w:tc>
      </w:tr>
    </w:tbl>
    <w:p w14:paraId="7C2F6D41" w14:textId="77777777" w:rsidR="004B33D0" w:rsidRDefault="004B33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f9"/>
        <w:tblW w:w="1001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011"/>
      </w:tblGrid>
      <w:tr w:rsidR="004B33D0" w14:paraId="26F3A720" w14:textId="77777777">
        <w:tc>
          <w:tcPr>
            <w:tcW w:w="10011" w:type="dxa"/>
            <w:vAlign w:val="center"/>
          </w:tcPr>
          <w:p w14:paraId="427F4129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Фонд оценочных средств по дисциплине (модулю) включает оценочные материалы, направленные на проверку освоения компетенций, в том числе знаний, умений и навыков. Фонд оценочных средств включает оценочные средства текущего контроля и оценочные средства промежуточной аттестации.</w:t>
            </w:r>
          </w:p>
        </w:tc>
      </w:tr>
      <w:tr w:rsidR="004B33D0" w14:paraId="1C267EDE" w14:textId="77777777">
        <w:tc>
          <w:tcPr>
            <w:tcW w:w="10011" w:type="dxa"/>
            <w:vAlign w:val="center"/>
          </w:tcPr>
          <w:p w14:paraId="6C5F394F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фонде оценочных средств содержится следующая информация: </w:t>
            </w:r>
          </w:p>
        </w:tc>
      </w:tr>
      <w:tr w:rsidR="004B33D0" w14:paraId="55E1D724" w14:textId="77777777">
        <w:tc>
          <w:tcPr>
            <w:tcW w:w="10011" w:type="dxa"/>
            <w:vAlign w:val="center"/>
          </w:tcPr>
          <w:p w14:paraId="0BDDC52C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соответствие компетенций планируемым результатам обучения по дисциплине (модулю); </w:t>
            </w:r>
          </w:p>
        </w:tc>
      </w:tr>
      <w:tr w:rsidR="004B33D0" w14:paraId="38706549" w14:textId="77777777">
        <w:tc>
          <w:tcPr>
            <w:tcW w:w="10011" w:type="dxa"/>
            <w:vAlign w:val="center"/>
          </w:tcPr>
          <w:p w14:paraId="540755B8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критерии оценивания сформированности компетенций; </w:t>
            </w:r>
          </w:p>
        </w:tc>
      </w:tr>
      <w:tr w:rsidR="004B33D0" w14:paraId="209109D6" w14:textId="77777777">
        <w:tc>
          <w:tcPr>
            <w:tcW w:w="10011" w:type="dxa"/>
            <w:vAlign w:val="center"/>
          </w:tcPr>
          <w:p w14:paraId="4AEA7B82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механизм формирования оценки по дисциплине (модулю); </w:t>
            </w:r>
          </w:p>
        </w:tc>
      </w:tr>
      <w:tr w:rsidR="004B33D0" w14:paraId="008E24CF" w14:textId="77777777">
        <w:tc>
          <w:tcPr>
            <w:tcW w:w="10011" w:type="dxa"/>
            <w:vAlign w:val="center"/>
          </w:tcPr>
          <w:p w14:paraId="773327E3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описание порядка применения и процедуры оценивания для каждого оценочного средства; </w:t>
            </w:r>
          </w:p>
        </w:tc>
      </w:tr>
      <w:tr w:rsidR="004B33D0" w14:paraId="3061FEBC" w14:textId="77777777">
        <w:tc>
          <w:tcPr>
            <w:tcW w:w="10011" w:type="dxa"/>
            <w:vAlign w:val="center"/>
          </w:tcPr>
          <w:p w14:paraId="6826B7B1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критерии оценивания для каждого оценочного средства; </w:t>
            </w:r>
          </w:p>
        </w:tc>
      </w:tr>
      <w:tr w:rsidR="004B33D0" w14:paraId="63AD766A" w14:textId="77777777">
        <w:tc>
          <w:tcPr>
            <w:tcW w:w="10011" w:type="dxa"/>
            <w:vAlign w:val="center"/>
          </w:tcPr>
          <w:p w14:paraId="3A7633C9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содержание оценочных средств, включая требования, предъявляемые к действиям обучающихся, демонстрируемым результатам, задания различных типов.</w:t>
            </w:r>
          </w:p>
        </w:tc>
      </w:tr>
      <w:tr w:rsidR="004B33D0" w14:paraId="1AEF3E63" w14:textId="77777777">
        <w:tc>
          <w:tcPr>
            <w:tcW w:w="10011" w:type="dxa"/>
            <w:vAlign w:val="center"/>
          </w:tcPr>
          <w:p w14:paraId="10A4BCE4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Фонд оценочных средств по дисциплине находится в Приложении 1 к программе дисциплины (модулю). </w:t>
            </w:r>
          </w:p>
        </w:tc>
      </w:tr>
      <w:tr w:rsidR="004B33D0" w14:paraId="15C134D1" w14:textId="77777777">
        <w:tc>
          <w:tcPr>
            <w:tcW w:w="10011" w:type="dxa"/>
            <w:vAlign w:val="center"/>
          </w:tcPr>
          <w:p w14:paraId="67392159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4B33D0" w14:paraId="08BCB146" w14:textId="77777777">
        <w:tc>
          <w:tcPr>
            <w:tcW w:w="10011" w:type="dxa"/>
            <w:vAlign w:val="center"/>
          </w:tcPr>
          <w:p w14:paraId="3013F577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7. Перечень литературы, необходимой для освоения дисциплины (модуля) </w:t>
            </w:r>
          </w:p>
        </w:tc>
      </w:tr>
    </w:tbl>
    <w:p w14:paraId="49E97224" w14:textId="77777777" w:rsidR="004B33D0" w:rsidRDefault="004B33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fa"/>
        <w:tblW w:w="1001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011"/>
      </w:tblGrid>
      <w:tr w:rsidR="004B33D0" w14:paraId="0B550C83" w14:textId="77777777">
        <w:tc>
          <w:tcPr>
            <w:tcW w:w="10011" w:type="dxa"/>
            <w:vAlign w:val="center"/>
          </w:tcPr>
          <w:p w14:paraId="1BCCB343" w14:textId="77777777" w:rsidR="004B33D0" w:rsidRDefault="00D66BFC" w:rsidP="00172E60">
            <w:pPr>
              <w:ind w:firstLine="7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Освоение дисциплины (модуля) предполагает изучение учебной литературы. Литература может быть доступна обучающимся в одном из двух вариантов (либо в обоих из них):</w:t>
            </w:r>
          </w:p>
          <w:p w14:paraId="1705BF33" w14:textId="77777777" w:rsidR="004B33D0" w:rsidRDefault="00D66BFC" w:rsidP="00172E60">
            <w:pPr>
              <w:ind w:firstLine="7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 электронном виде - через электронные библиотечные системы на основании заключенных КФУ договоров с правообладателями;</w:t>
            </w:r>
          </w:p>
          <w:p w14:paraId="5284C14C" w14:textId="77777777" w:rsidR="004B33D0" w:rsidRDefault="00D66BFC" w:rsidP="00172E60">
            <w:pPr>
              <w:ind w:firstLine="7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 печатном виде - в Научной библиотеке Елабужского института КФУ. Обучающиеся получают учебную литературу на абонементе по читательским билетам в соответствии с правилами пользования Научной библиотекой.</w:t>
            </w:r>
          </w:p>
          <w:p w14:paraId="49F85C2C" w14:textId="77777777" w:rsidR="004B33D0" w:rsidRDefault="00D66BFC" w:rsidP="00172E60">
            <w:pPr>
              <w:ind w:firstLine="7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Электронные издания доступны дистанционно из любой точки при введении обучающимся своего логина и пароля от личного кабинета в системе "Электронный университет". При использовании печатных изданий библиотечный фонд должен быть укомплектован ими из расчета не менее 0,25 экземпляра на каждого обучающегося из числа лиц, одновременно осваивающих данную дисциплину</w:t>
            </w:r>
          </w:p>
          <w:p w14:paraId="67BAFBA6" w14:textId="43A93B9B" w:rsidR="004B33D0" w:rsidRDefault="00D66BFC" w:rsidP="00172E60">
            <w:pPr>
              <w:ind w:firstLine="7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литературы, необходимой для освоения дисциплины (модуля), находится в Приложении 2 к рабочей программе дисциплины. Он подлежит обновлению при изменении условий договоров КФУ с правообладателями электронных изданий и при изменении комплектования фондов Научной библиотеки Елабужского института КФУ.</w:t>
            </w:r>
          </w:p>
        </w:tc>
      </w:tr>
      <w:tr w:rsidR="004B33D0" w14:paraId="690E2851" w14:textId="77777777">
        <w:tc>
          <w:tcPr>
            <w:tcW w:w="10011" w:type="dxa"/>
            <w:vAlign w:val="center"/>
          </w:tcPr>
          <w:p w14:paraId="58CDC512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4B33D0" w14:paraId="72219F11" w14:textId="77777777">
        <w:tc>
          <w:tcPr>
            <w:tcW w:w="10011" w:type="dxa"/>
            <w:vAlign w:val="center"/>
          </w:tcPr>
          <w:p w14:paraId="5F2D9107" w14:textId="7D4DCC94" w:rsidR="004B33D0" w:rsidRDefault="00D66BFC" w:rsidP="00F70E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 Перечень ресурсов информаци</w:t>
            </w:r>
            <w:r w:rsidR="00F70E79">
              <w:rPr>
                <w:b/>
                <w:sz w:val="20"/>
                <w:szCs w:val="20"/>
              </w:rPr>
              <w:t>онно-телекоммуникационной сети «</w:t>
            </w:r>
            <w:r>
              <w:rPr>
                <w:b/>
                <w:sz w:val="20"/>
                <w:szCs w:val="20"/>
              </w:rPr>
              <w:t>Интернет</w:t>
            </w:r>
            <w:r w:rsidR="00F70E79">
              <w:rPr>
                <w:b/>
                <w:sz w:val="20"/>
                <w:szCs w:val="20"/>
              </w:rPr>
              <w:t>»</w:t>
            </w:r>
            <w:r>
              <w:rPr>
                <w:b/>
                <w:sz w:val="20"/>
                <w:szCs w:val="20"/>
              </w:rPr>
              <w:t xml:space="preserve">, необходимых для освоения дисциплины (модуля) </w:t>
            </w:r>
          </w:p>
        </w:tc>
      </w:tr>
    </w:tbl>
    <w:p w14:paraId="0EE0541A" w14:textId="77777777" w:rsidR="004B33D0" w:rsidRDefault="004B33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fb"/>
        <w:tblW w:w="1001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011"/>
      </w:tblGrid>
      <w:tr w:rsidR="004B33D0" w:rsidRPr="00F70E79" w14:paraId="60464BE3" w14:textId="77777777">
        <w:tc>
          <w:tcPr>
            <w:tcW w:w="10011" w:type="dxa"/>
            <w:vAlign w:val="center"/>
          </w:tcPr>
          <w:p w14:paraId="7A157795" w14:textId="3AA0559D" w:rsidR="00B65741" w:rsidRDefault="00B65741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B65741">
              <w:rPr>
                <w:sz w:val="20"/>
                <w:szCs w:val="20"/>
              </w:rPr>
              <w:t>усскоязычный журнал</w:t>
            </w:r>
            <w:r>
              <w:rPr>
                <w:sz w:val="20"/>
                <w:szCs w:val="20"/>
              </w:rPr>
              <w:t xml:space="preserve"> «</w:t>
            </w:r>
            <w:r w:rsidRPr="00B65741">
              <w:rPr>
                <w:sz w:val="20"/>
                <w:szCs w:val="20"/>
              </w:rPr>
              <w:t>AI Journal</w:t>
            </w:r>
            <w:r>
              <w:rPr>
                <w:sz w:val="20"/>
                <w:szCs w:val="20"/>
              </w:rPr>
              <w:t>»</w:t>
            </w:r>
            <w:r w:rsidRPr="00B65741">
              <w:rPr>
                <w:sz w:val="20"/>
                <w:szCs w:val="20"/>
              </w:rPr>
              <w:t>, посвящённый искусственному интеллекту, публикациям на тему технологий и применений ИИ</w:t>
            </w:r>
            <w:r>
              <w:rPr>
                <w:sz w:val="20"/>
                <w:szCs w:val="20"/>
              </w:rPr>
              <w:t xml:space="preserve"> – </w:t>
            </w:r>
            <w:hyperlink r:id="rId7" w:history="1">
              <w:r w:rsidRPr="007E7F4A">
                <w:rPr>
                  <w:rStyle w:val="a6"/>
                  <w:sz w:val="20"/>
                  <w:szCs w:val="20"/>
                </w:rPr>
                <w:t>https://ai-journal.ru/</w:t>
              </w:r>
            </w:hyperlink>
          </w:p>
          <w:p w14:paraId="59BDD33A" w14:textId="548559DA" w:rsidR="00B76ECB" w:rsidRPr="00B76ECB" w:rsidRDefault="00B76ECB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Каталог онлайн-курсов </w:t>
            </w:r>
            <w:r>
              <w:rPr>
                <w:sz w:val="20"/>
                <w:szCs w:val="20"/>
                <w:lang w:val="en-US"/>
              </w:rPr>
              <w:t>Stepik</w:t>
            </w:r>
            <w:r w:rsidRPr="00B76EC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– </w:t>
            </w:r>
            <w:hyperlink r:id="rId8" w:history="1">
              <w:r w:rsidRPr="007E7F4A">
                <w:rPr>
                  <w:rStyle w:val="a6"/>
                  <w:sz w:val="20"/>
                  <w:szCs w:val="20"/>
                </w:rPr>
                <w:t>https://stepik.org/</w:t>
              </w:r>
            </w:hyperlink>
          </w:p>
          <w:p w14:paraId="5E337250" w14:textId="0AB2AC35" w:rsidR="00F70E79" w:rsidRDefault="00F70E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F70E79">
              <w:rPr>
                <w:sz w:val="20"/>
                <w:szCs w:val="20"/>
              </w:rPr>
              <w:t xml:space="preserve">аучный журнал Distill </w:t>
            </w:r>
            <w:r>
              <w:rPr>
                <w:sz w:val="20"/>
                <w:szCs w:val="20"/>
              </w:rPr>
              <w:t xml:space="preserve">– </w:t>
            </w:r>
            <w:r w:rsidRPr="00F70E79">
              <w:rPr>
                <w:sz w:val="20"/>
                <w:szCs w:val="20"/>
              </w:rPr>
              <w:t xml:space="preserve"> </w:t>
            </w:r>
            <w:hyperlink r:id="rId9" w:history="1">
              <w:r w:rsidRPr="007E7F4A">
                <w:rPr>
                  <w:rStyle w:val="a6"/>
                  <w:sz w:val="20"/>
                  <w:szCs w:val="20"/>
                </w:rPr>
                <w:t>https://distill.pub/</w:t>
              </w:r>
            </w:hyperlink>
          </w:p>
          <w:p w14:paraId="2BF71D46" w14:textId="38391E0E" w:rsidR="004B33D0" w:rsidRDefault="00F70E79" w:rsidP="00F70E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F70E79">
              <w:rPr>
                <w:sz w:val="20"/>
                <w:szCs w:val="20"/>
              </w:rPr>
              <w:t xml:space="preserve">латформа для обсуждения и исследований проблем безопасности и соответствия ИИ </w:t>
            </w:r>
            <w:r>
              <w:rPr>
                <w:sz w:val="20"/>
                <w:szCs w:val="20"/>
              </w:rPr>
              <w:t xml:space="preserve"> – </w:t>
            </w:r>
            <w:hyperlink r:id="rId10" w:history="1">
              <w:r w:rsidRPr="007E7F4A">
                <w:rPr>
                  <w:rStyle w:val="a6"/>
                  <w:sz w:val="20"/>
                  <w:szCs w:val="20"/>
                </w:rPr>
                <w:t>https://www.alignmentforum.org/</w:t>
              </w:r>
            </w:hyperlink>
          </w:p>
          <w:p w14:paraId="4F0725E9" w14:textId="66B4A746" w:rsidR="00FF7243" w:rsidRPr="00F70E79" w:rsidRDefault="00FF7243" w:rsidP="00FF7243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FF7243">
              <w:rPr>
                <w:sz w:val="20"/>
                <w:szCs w:val="20"/>
              </w:rPr>
              <w:t>еб-сервис для хостинга IT-проектов и их совместной разработки</w:t>
            </w:r>
            <w:r>
              <w:rPr>
                <w:sz w:val="20"/>
                <w:szCs w:val="20"/>
              </w:rPr>
              <w:t xml:space="preserve"> – </w:t>
            </w:r>
            <w:hyperlink r:id="rId11" w:history="1">
              <w:r w:rsidRPr="007E7F4A">
                <w:rPr>
                  <w:rStyle w:val="a6"/>
                  <w:sz w:val="20"/>
                  <w:szCs w:val="20"/>
                </w:rPr>
                <w:t>https://github.com/</w:t>
              </w:r>
            </w:hyperlink>
          </w:p>
        </w:tc>
      </w:tr>
      <w:tr w:rsidR="004B33D0" w14:paraId="78CB6F89" w14:textId="77777777">
        <w:tc>
          <w:tcPr>
            <w:tcW w:w="10011" w:type="dxa"/>
            <w:vAlign w:val="center"/>
          </w:tcPr>
          <w:p w14:paraId="735AADD3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4B33D0" w14:paraId="47EF6D09" w14:textId="77777777">
        <w:tc>
          <w:tcPr>
            <w:tcW w:w="10011" w:type="dxa"/>
            <w:vAlign w:val="center"/>
          </w:tcPr>
          <w:p w14:paraId="2F82CC96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9. Методические указания для обучающихся по освоению дисциплины (модуля) </w:t>
            </w:r>
          </w:p>
        </w:tc>
      </w:tr>
    </w:tbl>
    <w:p w14:paraId="4736C43E" w14:textId="77777777" w:rsidR="004B33D0" w:rsidRDefault="004B33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fc"/>
        <w:tblW w:w="9951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4"/>
        <w:gridCol w:w="8607"/>
      </w:tblGrid>
      <w:tr w:rsidR="004B33D0" w14:paraId="3A7C32DB" w14:textId="77777777">
        <w:trPr>
          <w:jc w:val="center"/>
        </w:trPr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134D6D" w14:textId="77777777" w:rsidR="004B33D0" w:rsidRDefault="00D66BF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 работ</w:t>
            </w:r>
          </w:p>
        </w:tc>
        <w:tc>
          <w:tcPr>
            <w:tcW w:w="8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8E0C57" w14:textId="77777777" w:rsidR="004B33D0" w:rsidRDefault="00D66BF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Методические рекомендации</w:t>
            </w:r>
          </w:p>
        </w:tc>
      </w:tr>
      <w:tr w:rsidR="004B33D0" w14:paraId="050CE6C4" w14:textId="77777777">
        <w:trPr>
          <w:jc w:val="center"/>
        </w:trPr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14:paraId="49B7DFD0" w14:textId="77777777" w:rsidR="004B33D0" w:rsidRDefault="00D66B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лекции</w:t>
            </w:r>
          </w:p>
        </w:tc>
        <w:tc>
          <w:tcPr>
            <w:tcW w:w="8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1209C0" w14:textId="77777777" w:rsidR="004B33D0" w:rsidRDefault="00D66BF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ходе лекционных занятий следует вести конспектирование учебного материала. Обращать внимание на категории, формулировки, раскрывающие содержание темы, научные выводы и практические рекомендации. Желательно оставить в рабочих конспектах поля, на которых делать </w:t>
            </w:r>
            <w:r>
              <w:rPr>
                <w:sz w:val="20"/>
                <w:szCs w:val="20"/>
              </w:rPr>
              <w:lastRenderedPageBreak/>
              <w:t>пометки из рекомендованной литературы, дополняющие материал прослушанной лекции, а также подчеркивающие особую важность тех или иных теоретических положений. Задавать преподавателю уточняющие вопросы с целью уяснения теоретических положений, практических рекомендаций, разрешения проблемных ситуаций. В ходе подготовки к лекционным занятиям повторить изложенный ранее учебный материал, ознакомиться с основной и дополнительной литературой, информацией из рекомендованных Интернет-ресурсов по изученной теме. Дорабатывать свой конспект лекции, делая в нем соответствующие записи из рекомендованной основной и дополнительной литературы, Интернет-ресурсов по проблемным вопросам.  </w:t>
            </w:r>
          </w:p>
        </w:tc>
      </w:tr>
      <w:tr w:rsidR="004B33D0" w14:paraId="5E1DC06E" w14:textId="77777777">
        <w:trPr>
          <w:jc w:val="center"/>
        </w:trPr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14:paraId="5AFDA2C7" w14:textId="64860962" w:rsidR="004B33D0" w:rsidRDefault="00AA77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лабораторны</w:t>
            </w:r>
            <w:r w:rsidR="00D66BFC">
              <w:rPr>
                <w:sz w:val="20"/>
                <w:szCs w:val="20"/>
              </w:rPr>
              <w:t>е занятия</w:t>
            </w:r>
          </w:p>
        </w:tc>
        <w:tc>
          <w:tcPr>
            <w:tcW w:w="8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5A8143" w14:textId="704FCF21" w:rsidR="004B33D0" w:rsidRDefault="00D66BF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</w:t>
            </w:r>
            <w:r w:rsidR="00AA77AA">
              <w:rPr>
                <w:sz w:val="20"/>
                <w:szCs w:val="20"/>
              </w:rPr>
              <w:t>лабораторных</w:t>
            </w:r>
            <w:r>
              <w:rPr>
                <w:sz w:val="20"/>
                <w:szCs w:val="20"/>
              </w:rPr>
              <w:t xml:space="preserve"> занятиях систематизируются полученные теоретические знания, отрабатываются навыки их практического применения посредством решения типовых задач и выполнения </w:t>
            </w:r>
            <w:r w:rsidR="00AA77AA">
              <w:rPr>
                <w:sz w:val="20"/>
                <w:szCs w:val="20"/>
              </w:rPr>
              <w:t>лабораторны</w:t>
            </w:r>
            <w:r>
              <w:rPr>
                <w:sz w:val="20"/>
                <w:szCs w:val="20"/>
              </w:rPr>
              <w:t xml:space="preserve">х заданий с использованием различных методов. В ходе подготовки к </w:t>
            </w:r>
            <w:r w:rsidR="00AA77AA">
              <w:rPr>
                <w:sz w:val="20"/>
                <w:szCs w:val="20"/>
              </w:rPr>
              <w:t>лабораторны</w:t>
            </w:r>
            <w:r>
              <w:rPr>
                <w:sz w:val="20"/>
                <w:szCs w:val="20"/>
              </w:rPr>
              <w:t>м занятиям рекомендуется повторить изложенный ранее учебный материал, ознакомиться с основной и дополнительной литературой, информацией из рекомендованных Интернет-ресурсов по соответствующей теме дисциплины.  </w:t>
            </w:r>
          </w:p>
        </w:tc>
      </w:tr>
      <w:tr w:rsidR="004B33D0" w14:paraId="2B9CCF79" w14:textId="77777777">
        <w:trPr>
          <w:jc w:val="center"/>
        </w:trPr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14:paraId="366C14AD" w14:textId="77777777" w:rsidR="004B33D0" w:rsidRDefault="00D66B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самостоя-</w:t>
            </w:r>
            <w:r>
              <w:rPr>
                <w:sz w:val="20"/>
                <w:szCs w:val="20"/>
              </w:rPr>
              <w:br/>
              <w:t>тельная работа</w:t>
            </w:r>
          </w:p>
        </w:tc>
        <w:tc>
          <w:tcPr>
            <w:tcW w:w="8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620D15" w14:textId="77777777" w:rsidR="004B33D0" w:rsidRDefault="00D66BF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Самостоятельная работа по данной дисциплине включает: повторение теоретического материала; подготовка к практическим занятиям; подготовка к выполнению заданий, подготовка к зачету. </w:t>
            </w:r>
            <w:r>
              <w:rPr>
                <w:sz w:val="20"/>
                <w:szCs w:val="20"/>
              </w:rPr>
              <w:br/>
              <w:t>Любая форма самостоятельной работы начинается с изучения конспекта лекции, соответствующей учебной и научной литературы, а также информации из рекомендованных Интернет-ресурсов. Во всех рекомендуемых учебниках и учебных пособиях содержатся контрольные вопросы, которые помогают повторить ключевые моменты соответствующей темы, и практические задания, нацеленные на выявление логических взаимосвязей. </w:t>
            </w:r>
          </w:p>
        </w:tc>
      </w:tr>
      <w:tr w:rsidR="004B33D0" w14:paraId="1C5397FA" w14:textId="77777777">
        <w:trPr>
          <w:jc w:val="center"/>
        </w:trPr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14:paraId="39D01DB7" w14:textId="77777777" w:rsidR="004B33D0" w:rsidRDefault="00D66B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зачет</w:t>
            </w:r>
          </w:p>
        </w:tc>
        <w:tc>
          <w:tcPr>
            <w:tcW w:w="8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10B746" w14:textId="56B374F4" w:rsidR="004B33D0" w:rsidRDefault="00D66BFC" w:rsidP="002908B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Зачет проводится в виде защиты </w:t>
            </w:r>
            <w:r w:rsidR="002908B0">
              <w:rPr>
                <w:sz w:val="20"/>
                <w:szCs w:val="20"/>
              </w:rPr>
              <w:t>веб</w:t>
            </w:r>
            <w:r>
              <w:rPr>
                <w:sz w:val="20"/>
                <w:szCs w:val="20"/>
              </w:rPr>
              <w:t>-портфолио</w:t>
            </w:r>
            <w:r w:rsidR="002908B0">
              <w:rPr>
                <w:sz w:val="20"/>
                <w:szCs w:val="20"/>
              </w:rPr>
              <w:t xml:space="preserve"> по изучению основ и возможностей технологии применения искусственного интеллекта в образовании</w:t>
            </w:r>
            <w:r>
              <w:rPr>
                <w:sz w:val="20"/>
                <w:szCs w:val="20"/>
              </w:rPr>
              <w:t>. Защита проводится в устной форме: студент должен уметь объяснить и обосновать каждый выполненный этап работы. Оцениваются содержание, владение методами, умения и навыки, необходимые для выполнения задания, анализ использованной литературы и Интернет-ресурсов, изложение материала, своевременность выполнения. </w:t>
            </w:r>
          </w:p>
        </w:tc>
      </w:tr>
    </w:tbl>
    <w:p w14:paraId="4DFA175B" w14:textId="77777777" w:rsidR="004B33D0" w:rsidRDefault="004B33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fd"/>
        <w:tblW w:w="1001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011"/>
      </w:tblGrid>
      <w:tr w:rsidR="004B33D0" w14:paraId="66BFFA93" w14:textId="77777777">
        <w:tc>
          <w:tcPr>
            <w:tcW w:w="10011" w:type="dxa"/>
            <w:vAlign w:val="center"/>
          </w:tcPr>
          <w:p w14:paraId="1EBD7F0E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10. Перечень информационных технологий, используемых при осуществлении образовательного процесса по дисциплине (модулю), включая перечень программного обеспечения и информационных справочных систем (при необходимости) </w:t>
            </w:r>
          </w:p>
        </w:tc>
      </w:tr>
    </w:tbl>
    <w:p w14:paraId="6DFCC5F9" w14:textId="77777777" w:rsidR="004B33D0" w:rsidRDefault="004B33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fe"/>
        <w:tblW w:w="1001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011"/>
      </w:tblGrid>
      <w:tr w:rsidR="004B33D0" w14:paraId="63977738" w14:textId="77777777">
        <w:tc>
          <w:tcPr>
            <w:tcW w:w="10011" w:type="dxa"/>
            <w:vAlign w:val="center"/>
          </w:tcPr>
          <w:p w14:paraId="1543C2DE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информационных технологий, используемых при осуществлении образовательного процесса по дисциплине (модулю), включая перечень программного обеспечения и информационных справочных систем, представлен в Приложении 3 к рабочей программе дисциплины (модуля).</w:t>
            </w:r>
          </w:p>
        </w:tc>
      </w:tr>
      <w:tr w:rsidR="004B33D0" w14:paraId="6792E890" w14:textId="77777777">
        <w:tc>
          <w:tcPr>
            <w:tcW w:w="10011" w:type="dxa"/>
            <w:vAlign w:val="center"/>
          </w:tcPr>
          <w:p w14:paraId="44C57E81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4B33D0" w14:paraId="749C8FE9" w14:textId="77777777">
        <w:tc>
          <w:tcPr>
            <w:tcW w:w="10011" w:type="dxa"/>
            <w:vAlign w:val="center"/>
          </w:tcPr>
          <w:p w14:paraId="09F0C404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11. Описание материально-технической базы, необходимой для осуществления образовательного процесса по дисциплине (модулю) </w:t>
            </w:r>
          </w:p>
        </w:tc>
      </w:tr>
    </w:tbl>
    <w:p w14:paraId="3549E245" w14:textId="77777777" w:rsidR="004B33D0" w:rsidRDefault="004B33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ff"/>
        <w:tblW w:w="1001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011"/>
      </w:tblGrid>
      <w:tr w:rsidR="004B33D0" w14:paraId="3AEE68BC" w14:textId="77777777">
        <w:tc>
          <w:tcPr>
            <w:tcW w:w="10011" w:type="dxa"/>
            <w:vAlign w:val="center"/>
          </w:tcPr>
          <w:p w14:paraId="6E7A3805" w14:textId="155DA85C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Учебная аудитория № 60 (423600, Республика Татарстан, г. Елабуга, ул. Казанская, д. 89)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</w:t>
            </w:r>
            <w:r w:rsidR="005B3E8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помещение для самостоятельной работы. Комплект мебели (посадочных мест) 29 шт. Комплект мебели (посадочных мест) для преподавателя 1 шт. Компьютерный класс: Компьютеры intel core i5 15 шт. Мониторы ViewSonic 22d 15 шт. Проектор EPSON EB-535W 1 шт. Интерактивная доска IQBoard DVT TN082 1 шт. Трибуна 1 шт. Кондиционер 1 шт. Настенные пол ки 6 шт. Шкаф двухстворчатый с полками 1 шт. Веб-камера 1 шт. Выход в Интернет, внутривузовская компьютерная сеть, доступ в электронную информационно-образовательную среду. Набор учебно-наглядных пособий: комплект презентаций в электронном формате по преподаваемой дисциплине 3-5 шт.</w:t>
            </w:r>
          </w:p>
          <w:p w14:paraId="61C4188B" w14:textId="77777777" w:rsidR="004B33D0" w:rsidRDefault="004B33D0">
            <w:pPr>
              <w:ind w:firstLine="525"/>
              <w:jc w:val="both"/>
              <w:rPr>
                <w:sz w:val="20"/>
                <w:szCs w:val="20"/>
              </w:rPr>
            </w:pPr>
          </w:p>
        </w:tc>
      </w:tr>
      <w:tr w:rsidR="004B33D0" w14:paraId="01FD60B9" w14:textId="77777777">
        <w:tc>
          <w:tcPr>
            <w:tcW w:w="10011" w:type="dxa"/>
            <w:vAlign w:val="center"/>
          </w:tcPr>
          <w:p w14:paraId="073471C6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12. Средства адаптации преподавания дисциплины к потребностям обучающихся инвалидов и лиц с ограниченными возможностями здоровья </w:t>
            </w:r>
          </w:p>
        </w:tc>
      </w:tr>
    </w:tbl>
    <w:p w14:paraId="707437A0" w14:textId="77777777" w:rsidR="004B33D0" w:rsidRDefault="004B33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ff0"/>
        <w:tblW w:w="1001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011"/>
      </w:tblGrid>
      <w:tr w:rsidR="004B33D0" w14:paraId="1408D101" w14:textId="77777777">
        <w:tc>
          <w:tcPr>
            <w:tcW w:w="10011" w:type="dxa"/>
            <w:vAlign w:val="center"/>
          </w:tcPr>
          <w:p w14:paraId="3586EB97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 необходимости в образовательном процессе применяются следующие методы и технологии, облегчающие восприятие информации обучающимися инвалидами и лицами с ограниченными возможностями здоровья: </w:t>
            </w:r>
          </w:p>
        </w:tc>
      </w:tr>
      <w:tr w:rsidR="004B33D0" w14:paraId="0765E852" w14:textId="77777777">
        <w:tc>
          <w:tcPr>
            <w:tcW w:w="10011" w:type="dxa"/>
            <w:vAlign w:val="center"/>
          </w:tcPr>
          <w:p w14:paraId="3146E257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создание текстовой версии любого нетекстового контента для его возможного преобразования в альтернативные формы, удобные для различных пользователей; </w:t>
            </w:r>
          </w:p>
        </w:tc>
      </w:tr>
      <w:tr w:rsidR="004B33D0" w14:paraId="49831037" w14:textId="77777777">
        <w:tc>
          <w:tcPr>
            <w:tcW w:w="10011" w:type="dxa"/>
            <w:vAlign w:val="center"/>
          </w:tcPr>
          <w:p w14:paraId="6B8E348E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создание контента, который можно представить в различных видах без потери данных или структуры, </w:t>
            </w:r>
            <w:r>
              <w:rPr>
                <w:sz w:val="20"/>
                <w:szCs w:val="20"/>
              </w:rPr>
              <w:lastRenderedPageBreak/>
              <w:t xml:space="preserve">предусмотреть возможность масштабирования текста и изображений без потери качества, предусмотреть доступность управления контентом с клавиатуры; </w:t>
            </w:r>
          </w:p>
        </w:tc>
      </w:tr>
      <w:tr w:rsidR="004B33D0" w14:paraId="7DA6B894" w14:textId="77777777">
        <w:tc>
          <w:tcPr>
            <w:tcW w:w="10011" w:type="dxa"/>
            <w:vAlign w:val="center"/>
          </w:tcPr>
          <w:p w14:paraId="4411E5B9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- создание возможностей для обучающихся воспринимать одну и ту же информацию из разных источников - например, так, чтобы лица с нарушениями слуха получали информацию визуально, с нарушениями зрения - аудиально; </w:t>
            </w:r>
          </w:p>
        </w:tc>
      </w:tr>
      <w:tr w:rsidR="004B33D0" w14:paraId="35600D1A" w14:textId="77777777">
        <w:tc>
          <w:tcPr>
            <w:tcW w:w="10011" w:type="dxa"/>
            <w:vAlign w:val="center"/>
          </w:tcPr>
          <w:p w14:paraId="000405D3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применение программных средств, обеспечивающих возможность освоения навыков и умений, формируемых дисциплиной, за счёт альтернативных способов, в том числе виртуальных лабораторий и симуляционных технологий; </w:t>
            </w:r>
          </w:p>
        </w:tc>
      </w:tr>
      <w:tr w:rsidR="004B33D0" w14:paraId="6E00F0C0" w14:textId="77777777">
        <w:tc>
          <w:tcPr>
            <w:tcW w:w="10011" w:type="dxa"/>
            <w:vAlign w:val="center"/>
          </w:tcPr>
          <w:p w14:paraId="40E360AF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применение дистанционных образовательных технологий для передачи информации, организации различных форм интерактивной контактной работы обучающегося с преподавателем, в том числе вебинаров, которые могут быть использованы для проведения виртуальных лекций с возможностью взаимодействия всех участников дистанционного обучения, проведения семинаров, выступления с докладами и защиты выполненных работ, проведения тренингов, организации коллективной работы; </w:t>
            </w:r>
          </w:p>
        </w:tc>
      </w:tr>
      <w:tr w:rsidR="004B33D0" w14:paraId="4B99CE0C" w14:textId="77777777">
        <w:tc>
          <w:tcPr>
            <w:tcW w:w="10011" w:type="dxa"/>
            <w:vAlign w:val="center"/>
          </w:tcPr>
          <w:p w14:paraId="3520EFBC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применение дистанционных образовательных технологий для организации форм текущего и промежуточного контроля; </w:t>
            </w:r>
          </w:p>
        </w:tc>
      </w:tr>
      <w:tr w:rsidR="004B33D0" w14:paraId="3656A889" w14:textId="77777777">
        <w:tc>
          <w:tcPr>
            <w:tcW w:w="10011" w:type="dxa"/>
            <w:vAlign w:val="center"/>
          </w:tcPr>
          <w:p w14:paraId="66827886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увеличение продолжительности сдачи обучающимся инвалидом или лицом с ограниченными возможностями здоровья форм промежуточной аттестации по отношению к установленной продолжительности их сдачи: </w:t>
            </w:r>
          </w:p>
        </w:tc>
      </w:tr>
      <w:tr w:rsidR="004B33D0" w14:paraId="682F26A9" w14:textId="77777777">
        <w:tc>
          <w:tcPr>
            <w:tcW w:w="10011" w:type="dxa"/>
            <w:vAlign w:val="center"/>
          </w:tcPr>
          <w:p w14:paraId="358C7346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продолжительности сдачи зачёта или экзамена, проводимого в письменной форме, - не более чем на 90 минут; </w:t>
            </w:r>
          </w:p>
        </w:tc>
      </w:tr>
      <w:tr w:rsidR="004B33D0" w14:paraId="197595CE" w14:textId="77777777">
        <w:tc>
          <w:tcPr>
            <w:tcW w:w="10011" w:type="dxa"/>
            <w:vAlign w:val="center"/>
          </w:tcPr>
          <w:p w14:paraId="73EB0040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продолжительности подготовки обучающегося к ответу на зачёте или экзамене, проводимом в устной форме, - не более чем на 20 минут; </w:t>
            </w:r>
          </w:p>
        </w:tc>
      </w:tr>
      <w:tr w:rsidR="004B33D0" w14:paraId="6D7AE13A" w14:textId="77777777">
        <w:tc>
          <w:tcPr>
            <w:tcW w:w="10011" w:type="dxa"/>
            <w:vAlign w:val="center"/>
          </w:tcPr>
          <w:p w14:paraId="4F00D1BB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продолжительности выступления обучающегося при защите курсовой работы - не более чем на 15 минут. </w:t>
            </w:r>
          </w:p>
        </w:tc>
      </w:tr>
      <w:tr w:rsidR="004B33D0" w14:paraId="333E6E90" w14:textId="77777777">
        <w:tc>
          <w:tcPr>
            <w:tcW w:w="10011" w:type="dxa"/>
            <w:vAlign w:val="center"/>
          </w:tcPr>
          <w:p w14:paraId="1E1F564C" w14:textId="77777777" w:rsidR="004B33D0" w:rsidRDefault="004B33D0">
            <w:pPr>
              <w:ind w:firstLine="525"/>
              <w:jc w:val="both"/>
              <w:rPr>
                <w:sz w:val="20"/>
                <w:szCs w:val="20"/>
              </w:rPr>
            </w:pPr>
          </w:p>
        </w:tc>
      </w:tr>
    </w:tbl>
    <w:p w14:paraId="7D2452B1" w14:textId="77777777" w:rsidR="004B33D0" w:rsidRDefault="004B33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ff1"/>
        <w:tblW w:w="1001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011"/>
      </w:tblGrid>
      <w:tr w:rsidR="004B33D0" w14:paraId="135A9A0C" w14:textId="77777777">
        <w:tc>
          <w:tcPr>
            <w:tcW w:w="10011" w:type="dxa"/>
            <w:vAlign w:val="center"/>
          </w:tcPr>
          <w:p w14:paraId="75853BF8" w14:textId="13B0100F" w:rsidR="004B33D0" w:rsidRDefault="00D66BFC" w:rsidP="00C6258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Программа составлена в соответствии с требованиями ФГОС ВО и учебным </w:t>
            </w:r>
            <w:r w:rsidR="00343ECA">
              <w:rPr>
                <w:sz w:val="20"/>
                <w:szCs w:val="20"/>
              </w:rPr>
              <w:t>планом по направлению 44.04.01 «</w:t>
            </w:r>
            <w:r>
              <w:rPr>
                <w:sz w:val="20"/>
                <w:szCs w:val="20"/>
              </w:rPr>
              <w:t>Педагогическое образование</w:t>
            </w:r>
            <w:r w:rsidR="00343ECA">
              <w:rPr>
                <w:sz w:val="20"/>
                <w:szCs w:val="20"/>
              </w:rPr>
              <w:t>» и магистерской программе «</w:t>
            </w:r>
            <w:r w:rsidR="005F4B63" w:rsidRPr="005F4B63">
              <w:rPr>
                <w:sz w:val="20"/>
                <w:szCs w:val="20"/>
              </w:rPr>
              <w:t>Русский язык и литература в межкультурной коммуникации</w:t>
            </w:r>
            <w:r w:rsidR="00343ECA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 xml:space="preserve">. </w:t>
            </w:r>
          </w:p>
        </w:tc>
      </w:tr>
    </w:tbl>
    <w:p w14:paraId="15D48911" w14:textId="77777777" w:rsidR="004B33D0" w:rsidRDefault="00D66BFC">
      <w:pPr>
        <w:jc w:val="right"/>
        <w:rPr>
          <w:i/>
          <w:color w:val="000000"/>
          <w:sz w:val="20"/>
          <w:szCs w:val="20"/>
        </w:rPr>
      </w:pPr>
      <w:r>
        <w:br w:type="page"/>
      </w:r>
      <w:r>
        <w:rPr>
          <w:i/>
          <w:color w:val="000000"/>
          <w:sz w:val="20"/>
          <w:szCs w:val="20"/>
        </w:rPr>
        <w:lastRenderedPageBreak/>
        <w:t>Приложение №1</w:t>
      </w:r>
    </w:p>
    <w:p w14:paraId="159B0853" w14:textId="77777777" w:rsidR="004B33D0" w:rsidRDefault="00D66BFC">
      <w:pPr>
        <w:jc w:val="right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к рабочей программе дисциплины (модуля)</w:t>
      </w:r>
    </w:p>
    <w:p w14:paraId="779B2600" w14:textId="01A9302D" w:rsidR="004B33D0" w:rsidRDefault="005F4B63">
      <w:pPr>
        <w:ind w:firstLine="525"/>
        <w:jc w:val="right"/>
        <w:rPr>
          <w:color w:val="000000"/>
          <w:sz w:val="20"/>
          <w:szCs w:val="20"/>
        </w:rPr>
      </w:pPr>
      <w:r w:rsidRPr="005F4B63">
        <w:rPr>
          <w:i/>
          <w:sz w:val="20"/>
          <w:szCs w:val="20"/>
        </w:rPr>
        <w:t xml:space="preserve">Б1.В.ДВ.01.01 </w:t>
      </w:r>
      <w:r w:rsidR="003B359C" w:rsidRPr="003B359C">
        <w:rPr>
          <w:i/>
          <w:sz w:val="20"/>
          <w:szCs w:val="20"/>
        </w:rPr>
        <w:t>Технологии искусственного интеллекта в образовании</w:t>
      </w:r>
    </w:p>
    <w:p w14:paraId="160DC3A4" w14:textId="77777777" w:rsidR="004B33D0" w:rsidRDefault="004B33D0">
      <w:pPr>
        <w:spacing w:line="276" w:lineRule="auto"/>
        <w:ind w:firstLine="525"/>
        <w:jc w:val="center"/>
        <w:rPr>
          <w:b/>
          <w:sz w:val="20"/>
          <w:szCs w:val="20"/>
        </w:rPr>
      </w:pPr>
    </w:p>
    <w:p w14:paraId="291724F3" w14:textId="77777777" w:rsidR="004B33D0" w:rsidRDefault="00D66BFC">
      <w:pPr>
        <w:jc w:val="center"/>
        <w:rPr>
          <w:sz w:val="20"/>
          <w:szCs w:val="20"/>
        </w:rPr>
      </w:pPr>
      <w:r>
        <w:rPr>
          <w:sz w:val="20"/>
          <w:szCs w:val="20"/>
        </w:rPr>
        <w:t>МИНИСТЕРСТВО НАУКИ И ВЫСШЕГО ОБРАЗОВАНИЯ РОССИЙСКОЙ ФЕДЕРАЦИИ</w:t>
      </w:r>
    </w:p>
    <w:p w14:paraId="77F144DB" w14:textId="77777777" w:rsidR="004B33D0" w:rsidRDefault="00D66BFC">
      <w:pPr>
        <w:jc w:val="center"/>
        <w:rPr>
          <w:sz w:val="20"/>
          <w:szCs w:val="20"/>
        </w:rPr>
      </w:pPr>
      <w:r>
        <w:rPr>
          <w:sz w:val="20"/>
          <w:szCs w:val="20"/>
        </w:rPr>
        <w:t>Федеральное государственное автономное образовательное учреждение высшего образования</w:t>
      </w:r>
    </w:p>
    <w:p w14:paraId="7DEB89CE" w14:textId="435737E6" w:rsidR="004B33D0" w:rsidRDefault="003B359C">
      <w:pPr>
        <w:jc w:val="center"/>
        <w:rPr>
          <w:sz w:val="20"/>
          <w:szCs w:val="20"/>
        </w:rPr>
      </w:pPr>
      <w:r>
        <w:rPr>
          <w:sz w:val="20"/>
          <w:szCs w:val="20"/>
        </w:rPr>
        <w:t>«</w:t>
      </w:r>
      <w:r w:rsidR="00D66BFC">
        <w:rPr>
          <w:sz w:val="20"/>
          <w:szCs w:val="20"/>
        </w:rPr>
        <w:t>Казанский (Приволжский) федеральный университет</w:t>
      </w:r>
      <w:r>
        <w:rPr>
          <w:sz w:val="20"/>
          <w:szCs w:val="20"/>
        </w:rPr>
        <w:t>»</w:t>
      </w:r>
    </w:p>
    <w:p w14:paraId="5012949A" w14:textId="77777777" w:rsidR="004B33D0" w:rsidRDefault="00D66BFC">
      <w:pPr>
        <w:jc w:val="center"/>
        <w:rPr>
          <w:sz w:val="20"/>
          <w:szCs w:val="20"/>
        </w:rPr>
      </w:pPr>
      <w:r>
        <w:rPr>
          <w:sz w:val="20"/>
          <w:szCs w:val="20"/>
        </w:rPr>
        <w:t>Елабужский институт (филиал)</w:t>
      </w:r>
    </w:p>
    <w:p w14:paraId="73DBC005" w14:textId="77777777" w:rsidR="004B33D0" w:rsidRDefault="004B33D0">
      <w:pPr>
        <w:spacing w:line="276" w:lineRule="auto"/>
        <w:ind w:firstLine="525"/>
        <w:jc w:val="center"/>
        <w:rPr>
          <w:b/>
          <w:sz w:val="20"/>
          <w:szCs w:val="20"/>
        </w:rPr>
      </w:pPr>
    </w:p>
    <w:p w14:paraId="5062651E" w14:textId="77777777" w:rsidR="004B33D0" w:rsidRDefault="004B33D0">
      <w:pPr>
        <w:spacing w:line="276" w:lineRule="auto"/>
        <w:ind w:firstLine="525"/>
        <w:jc w:val="center"/>
        <w:rPr>
          <w:b/>
          <w:sz w:val="20"/>
          <w:szCs w:val="20"/>
        </w:rPr>
      </w:pPr>
    </w:p>
    <w:p w14:paraId="69CE1FEA" w14:textId="77777777" w:rsidR="004B33D0" w:rsidRDefault="00D66BFC">
      <w:pPr>
        <w:spacing w:line="276" w:lineRule="auto"/>
        <w:ind w:firstLine="525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Фонд оценочных средств по дисциплине (модулю)</w:t>
      </w:r>
    </w:p>
    <w:p w14:paraId="23AB430E" w14:textId="71FD9FB4" w:rsidR="004B33D0" w:rsidRDefault="00C61B4D">
      <w:pPr>
        <w:spacing w:line="276" w:lineRule="auto"/>
        <w:ind w:firstLine="525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Б1.В.ДВ.01.01</w:t>
      </w:r>
      <w:r w:rsidR="00337CA4" w:rsidRPr="00337CA4">
        <w:rPr>
          <w:b/>
          <w:sz w:val="20"/>
          <w:szCs w:val="20"/>
        </w:rPr>
        <w:t xml:space="preserve"> </w:t>
      </w:r>
      <w:r w:rsidR="003B359C" w:rsidRPr="003B359C">
        <w:rPr>
          <w:b/>
          <w:sz w:val="20"/>
          <w:szCs w:val="20"/>
        </w:rPr>
        <w:t>Технологии искусственного интеллекта в образовании</w:t>
      </w:r>
    </w:p>
    <w:p w14:paraId="7C382AE7" w14:textId="77777777" w:rsidR="004B33D0" w:rsidRDefault="004B33D0">
      <w:pPr>
        <w:spacing w:line="276" w:lineRule="auto"/>
        <w:ind w:firstLine="525"/>
        <w:jc w:val="both"/>
        <w:rPr>
          <w:sz w:val="20"/>
          <w:szCs w:val="20"/>
        </w:rPr>
      </w:pPr>
    </w:p>
    <w:tbl>
      <w:tblPr>
        <w:tblStyle w:val="aff2"/>
        <w:tblW w:w="1025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0255"/>
      </w:tblGrid>
      <w:tr w:rsidR="004B33D0" w14:paraId="5F8E5238" w14:textId="77777777">
        <w:trPr>
          <w:jc w:val="center"/>
        </w:trPr>
        <w:tc>
          <w:tcPr>
            <w:tcW w:w="10255" w:type="dxa"/>
            <w:vAlign w:val="center"/>
          </w:tcPr>
          <w:p w14:paraId="11D2D050" w14:textId="77777777" w:rsidR="004B33D0" w:rsidRDefault="00D66B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Направление подготовки: </w:t>
            </w:r>
            <w:r>
              <w:rPr>
                <w:sz w:val="20"/>
                <w:szCs w:val="20"/>
                <w:u w:val="single"/>
              </w:rPr>
              <w:t>44.04.01 - Педагогическое образование</w:t>
            </w:r>
          </w:p>
        </w:tc>
      </w:tr>
      <w:tr w:rsidR="004B33D0" w14:paraId="640AB96C" w14:textId="77777777">
        <w:trPr>
          <w:jc w:val="center"/>
        </w:trPr>
        <w:tc>
          <w:tcPr>
            <w:tcW w:w="10255" w:type="dxa"/>
            <w:vAlign w:val="center"/>
          </w:tcPr>
          <w:p w14:paraId="71F52148" w14:textId="0AFF6E01" w:rsidR="004B33D0" w:rsidRDefault="00D66B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Профиль подготовки: </w:t>
            </w:r>
            <w:r w:rsidR="005F4B63" w:rsidRPr="005F4B63">
              <w:rPr>
                <w:sz w:val="20"/>
                <w:szCs w:val="20"/>
                <w:u w:val="single"/>
              </w:rPr>
              <w:t>Русский язык и литература в межкультурной коммуникации</w:t>
            </w:r>
          </w:p>
        </w:tc>
      </w:tr>
      <w:tr w:rsidR="004B33D0" w14:paraId="41F7F051" w14:textId="77777777">
        <w:trPr>
          <w:jc w:val="center"/>
        </w:trPr>
        <w:tc>
          <w:tcPr>
            <w:tcW w:w="10255" w:type="dxa"/>
            <w:vAlign w:val="center"/>
          </w:tcPr>
          <w:p w14:paraId="0A783E3A" w14:textId="77777777" w:rsidR="004B33D0" w:rsidRDefault="00D66B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Квалификация выпускника: </w:t>
            </w:r>
            <w:r>
              <w:rPr>
                <w:sz w:val="20"/>
                <w:szCs w:val="20"/>
                <w:u w:val="single"/>
              </w:rPr>
              <w:t xml:space="preserve">магистр </w:t>
            </w:r>
          </w:p>
        </w:tc>
      </w:tr>
      <w:tr w:rsidR="004B33D0" w14:paraId="0F46EA61" w14:textId="77777777">
        <w:trPr>
          <w:jc w:val="center"/>
        </w:trPr>
        <w:tc>
          <w:tcPr>
            <w:tcW w:w="10255" w:type="dxa"/>
            <w:vAlign w:val="center"/>
          </w:tcPr>
          <w:p w14:paraId="5FCB2492" w14:textId="6BAEF867" w:rsidR="004B33D0" w:rsidRDefault="00D66BFC" w:rsidP="00337C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Форма обучения: </w:t>
            </w:r>
            <w:r>
              <w:rPr>
                <w:sz w:val="20"/>
                <w:szCs w:val="20"/>
                <w:u w:val="single"/>
              </w:rPr>
              <w:t>очн</w:t>
            </w:r>
            <w:r w:rsidR="00AA77AA">
              <w:rPr>
                <w:sz w:val="20"/>
                <w:szCs w:val="20"/>
                <w:u w:val="single"/>
              </w:rPr>
              <w:t>ая</w:t>
            </w:r>
          </w:p>
        </w:tc>
      </w:tr>
      <w:tr w:rsidR="004B33D0" w14:paraId="70F9E668" w14:textId="77777777">
        <w:trPr>
          <w:jc w:val="center"/>
        </w:trPr>
        <w:tc>
          <w:tcPr>
            <w:tcW w:w="10255" w:type="dxa"/>
            <w:vAlign w:val="center"/>
          </w:tcPr>
          <w:p w14:paraId="2E9A4FF3" w14:textId="77777777" w:rsidR="004B33D0" w:rsidRDefault="00D66B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Язык обучения: </w:t>
            </w:r>
            <w:r>
              <w:rPr>
                <w:sz w:val="20"/>
                <w:szCs w:val="20"/>
                <w:u w:val="single"/>
              </w:rPr>
              <w:t>русский</w:t>
            </w:r>
          </w:p>
        </w:tc>
      </w:tr>
      <w:tr w:rsidR="004B33D0" w14:paraId="7B947BE2" w14:textId="77777777">
        <w:trPr>
          <w:jc w:val="center"/>
        </w:trPr>
        <w:tc>
          <w:tcPr>
            <w:tcW w:w="10255" w:type="dxa"/>
            <w:vAlign w:val="center"/>
          </w:tcPr>
          <w:p w14:paraId="3E090869" w14:textId="72F0FFC2" w:rsidR="004B33D0" w:rsidRDefault="009D0320" w:rsidP="00337C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начала обучения по</w:t>
            </w:r>
            <w:r w:rsidR="003B359C">
              <w:rPr>
                <w:sz w:val="20"/>
                <w:szCs w:val="20"/>
              </w:rPr>
              <w:t xml:space="preserve"> образовательной программе: 202</w:t>
            </w:r>
            <w:r w:rsidR="00BE7C4A">
              <w:rPr>
                <w:sz w:val="20"/>
                <w:szCs w:val="20"/>
              </w:rPr>
              <w:t>4</w:t>
            </w:r>
          </w:p>
        </w:tc>
      </w:tr>
    </w:tbl>
    <w:p w14:paraId="0A6181D8" w14:textId="77777777" w:rsidR="004B33D0" w:rsidRDefault="004B33D0">
      <w:pPr>
        <w:ind w:firstLine="525"/>
        <w:jc w:val="center"/>
        <w:rPr>
          <w:sz w:val="20"/>
          <w:szCs w:val="20"/>
        </w:rPr>
      </w:pPr>
    </w:p>
    <w:p w14:paraId="59BEEEF1" w14:textId="77777777" w:rsidR="004B33D0" w:rsidRDefault="00D66BFC">
      <w:pPr>
        <w:spacing w:after="200" w:line="276" w:lineRule="auto"/>
        <w:rPr>
          <w:sz w:val="20"/>
          <w:szCs w:val="20"/>
        </w:rPr>
      </w:pPr>
      <w:r>
        <w:br w:type="page"/>
      </w:r>
    </w:p>
    <w:p w14:paraId="0CE18B97" w14:textId="77777777" w:rsidR="004B33D0" w:rsidRDefault="004B33D0">
      <w:pPr>
        <w:ind w:firstLine="525"/>
        <w:jc w:val="center"/>
        <w:rPr>
          <w:sz w:val="20"/>
          <w:szCs w:val="20"/>
        </w:rPr>
      </w:pPr>
    </w:p>
    <w:p w14:paraId="43B4D2E2" w14:textId="77777777" w:rsidR="004B33D0" w:rsidRDefault="00D66BFC">
      <w:pPr>
        <w:ind w:firstLine="525"/>
        <w:jc w:val="center"/>
        <w:rPr>
          <w:sz w:val="20"/>
          <w:szCs w:val="20"/>
        </w:rPr>
      </w:pPr>
      <w:r>
        <w:rPr>
          <w:sz w:val="20"/>
          <w:szCs w:val="20"/>
        </w:rPr>
        <w:t>СОДЕРЖАНИЕ</w:t>
      </w:r>
    </w:p>
    <w:sdt>
      <w:sdtPr>
        <w:id w:val="1505006907"/>
        <w:docPartObj>
          <w:docPartGallery w:val="Table of Contents"/>
          <w:docPartUnique/>
        </w:docPartObj>
      </w:sdtPr>
      <w:sdtEndPr/>
      <w:sdtContent>
        <w:p w14:paraId="0B0AF655" w14:textId="77777777" w:rsidR="004B33D0" w:rsidRDefault="00D66BF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heading=h.30j0zll">
            <w:r>
              <w:rPr>
                <w:rFonts w:eastAsia="Times New Roman"/>
                <w:color w:val="000000"/>
                <w:sz w:val="20"/>
                <w:szCs w:val="20"/>
              </w:rPr>
              <w:t>1. Соответствие компетенций планируемым результатам обучения по дисциплине (модулю)</w:t>
            </w:r>
            <w:r>
              <w:rPr>
                <w:rFonts w:eastAsia="Times New Roman"/>
                <w:color w:val="000000"/>
                <w:sz w:val="20"/>
                <w:szCs w:val="20"/>
              </w:rPr>
              <w:tab/>
            </w:r>
          </w:hyperlink>
        </w:p>
        <w:p w14:paraId="3E98C045" w14:textId="77777777" w:rsidR="004B33D0" w:rsidRDefault="00BE7C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hyperlink w:anchor="_heading=h.1fob9te">
            <w:r w:rsidR="00D66BFC">
              <w:rPr>
                <w:rFonts w:eastAsia="Times New Roman"/>
                <w:color w:val="000000"/>
                <w:sz w:val="20"/>
                <w:szCs w:val="20"/>
              </w:rPr>
              <w:t>2. Критерии оценивания сформированности компетенций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ab/>
            </w:r>
          </w:hyperlink>
        </w:p>
        <w:p w14:paraId="0514E30C" w14:textId="77777777" w:rsidR="004B33D0" w:rsidRDefault="00BE7C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hyperlink w:anchor="_heading=h.3znysh7">
            <w:r w:rsidR="00D66BFC">
              <w:rPr>
                <w:rFonts w:eastAsia="Times New Roman"/>
                <w:color w:val="000000"/>
                <w:sz w:val="20"/>
                <w:szCs w:val="20"/>
              </w:rPr>
              <w:t>3. Распределение оценок за формы текущего контроля и промежуточную аттестацию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ab/>
            </w:r>
          </w:hyperlink>
        </w:p>
        <w:p w14:paraId="0D56FDE2" w14:textId="77777777" w:rsidR="004B33D0" w:rsidRDefault="00BE7C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hyperlink w:anchor="_heading=h.2et92p0">
            <w:r w:rsidR="00D66BFC">
              <w:rPr>
                <w:rFonts w:eastAsia="Times New Roman"/>
                <w:color w:val="000000"/>
                <w:sz w:val="20"/>
                <w:szCs w:val="20"/>
              </w:rPr>
              <w:t>4. Оценочные средства, порядок их применения и критерии оценивания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ab/>
            </w:r>
          </w:hyperlink>
        </w:p>
        <w:p w14:paraId="5D567542" w14:textId="77777777" w:rsidR="004B33D0" w:rsidRDefault="00BE7C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hyperlink w:anchor="_heading=h.tyjcwt">
            <w:r w:rsidR="00D66BFC">
              <w:rPr>
                <w:rFonts w:eastAsia="Times New Roman"/>
                <w:color w:val="000000"/>
                <w:sz w:val="20"/>
                <w:szCs w:val="20"/>
              </w:rPr>
              <w:t>4.1. Оценочные средства текущего контроля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ab/>
            </w:r>
          </w:hyperlink>
        </w:p>
        <w:p w14:paraId="58DD3A9E" w14:textId="434724BA" w:rsidR="004B33D0" w:rsidRDefault="00BE7C4A" w:rsidP="00BB28D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hyperlink w:anchor="_heading=h.3dy6vkm">
            <w:r w:rsidR="00D66BFC">
              <w:rPr>
                <w:rFonts w:eastAsia="Times New Roman"/>
                <w:color w:val="000000"/>
                <w:sz w:val="20"/>
                <w:szCs w:val="20"/>
              </w:rPr>
              <w:t>4.1.1. Презен</w:t>
            </w:r>
            <w:r w:rsidR="00BB28DA">
              <w:rPr>
                <w:rFonts w:eastAsia="Times New Roman"/>
                <w:color w:val="000000"/>
                <w:sz w:val="20"/>
                <w:szCs w:val="20"/>
              </w:rPr>
              <w:t xml:space="preserve">тация. </w:t>
            </w:r>
            <w:r w:rsidR="00BB28DA" w:rsidRPr="00BB28DA">
              <w:rPr>
                <w:rFonts w:eastAsia="Times New Roman"/>
                <w:color w:val="000000"/>
                <w:sz w:val="20"/>
                <w:szCs w:val="20"/>
              </w:rPr>
              <w:t>Тема 1. Основы искусственного интеллекта.Тема 3. Применение технологий ИИ для решения прикладных задач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ab/>
            </w:r>
          </w:hyperlink>
        </w:p>
        <w:p w14:paraId="3A1EB0D7" w14:textId="77777777" w:rsidR="004B33D0" w:rsidRDefault="00BE7C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hyperlink w:anchor="_heading=h.1t3h5sf">
            <w:r w:rsidR="00D66BFC">
              <w:rPr>
                <w:rFonts w:eastAsia="Times New Roman"/>
                <w:color w:val="000000"/>
                <w:sz w:val="20"/>
                <w:szCs w:val="20"/>
              </w:rPr>
              <w:t>4.1.1.1. Порядок проведения и процедура оценивания.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ab/>
            </w:r>
          </w:hyperlink>
        </w:p>
        <w:p w14:paraId="46730218" w14:textId="77777777" w:rsidR="004B33D0" w:rsidRDefault="00BE7C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hyperlink w:anchor="_heading=h.4d34og8">
            <w:r w:rsidR="00D66BFC">
              <w:rPr>
                <w:rFonts w:eastAsia="Times New Roman"/>
                <w:color w:val="000000"/>
                <w:sz w:val="20"/>
                <w:szCs w:val="20"/>
              </w:rPr>
              <w:t>4.1.1.2 Критерии оценивания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ab/>
            </w:r>
          </w:hyperlink>
        </w:p>
        <w:p w14:paraId="45243254" w14:textId="77777777" w:rsidR="004B33D0" w:rsidRDefault="00BE7C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hyperlink w:anchor="_heading=h.17dp8vu">
            <w:r w:rsidR="00D66BFC">
              <w:rPr>
                <w:rFonts w:eastAsia="Times New Roman"/>
                <w:color w:val="000000"/>
                <w:sz w:val="20"/>
                <w:szCs w:val="20"/>
              </w:rPr>
              <w:t>4.1.1.3. Содержание оценочного средства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ab/>
            </w:r>
          </w:hyperlink>
        </w:p>
        <w:p w14:paraId="18AB91AA" w14:textId="1E9F84DB" w:rsidR="004B33D0" w:rsidRDefault="00BE7C4A" w:rsidP="00BB28D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hyperlink w:anchor="_heading=h.3rdcrjn">
            <w:r w:rsidR="00D66BFC">
              <w:rPr>
                <w:rFonts w:eastAsia="Times New Roman"/>
                <w:color w:val="000000"/>
                <w:sz w:val="20"/>
                <w:szCs w:val="20"/>
              </w:rPr>
              <w:t xml:space="preserve">4.1.2. Творческое задание. </w:t>
            </w:r>
            <w:r w:rsidR="00BB28DA" w:rsidRPr="00BB28DA">
              <w:rPr>
                <w:rFonts w:eastAsia="Times New Roman"/>
                <w:color w:val="000000"/>
                <w:sz w:val="20"/>
                <w:szCs w:val="20"/>
              </w:rPr>
              <w:t>Тема 2. Возможности генеративных нейронных сетей.</w:t>
            </w:r>
            <w:r w:rsidR="00BB28DA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="00BB28DA" w:rsidRPr="00BB28DA">
              <w:rPr>
                <w:rFonts w:eastAsia="Times New Roman"/>
                <w:color w:val="000000"/>
                <w:sz w:val="20"/>
                <w:szCs w:val="20"/>
              </w:rPr>
              <w:t>Тема 3. Применение технологий ИИ для решения прикладных задач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ab/>
            </w:r>
          </w:hyperlink>
        </w:p>
        <w:p w14:paraId="08FFF5BC" w14:textId="77777777" w:rsidR="004B33D0" w:rsidRDefault="00BE7C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hyperlink w:anchor="_heading=h.26in1rg">
            <w:r w:rsidR="00D66BFC">
              <w:rPr>
                <w:rFonts w:eastAsia="Times New Roman"/>
                <w:color w:val="000000"/>
                <w:sz w:val="20"/>
                <w:szCs w:val="20"/>
              </w:rPr>
              <w:t>4.1.2.1. Порядок проведения и процедура оценивания.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ab/>
            </w:r>
          </w:hyperlink>
        </w:p>
        <w:p w14:paraId="5E82F201" w14:textId="77777777" w:rsidR="004B33D0" w:rsidRDefault="00BE7C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hyperlink w:anchor="_heading=h.lnxbz9">
            <w:r w:rsidR="00D66BFC">
              <w:rPr>
                <w:rFonts w:eastAsia="Times New Roman"/>
                <w:color w:val="000000"/>
                <w:sz w:val="20"/>
                <w:szCs w:val="20"/>
              </w:rPr>
              <w:t>4.1.2.2 Критерии оценивания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ab/>
            </w:r>
          </w:hyperlink>
        </w:p>
        <w:p w14:paraId="608AFFDB" w14:textId="77777777" w:rsidR="004B33D0" w:rsidRDefault="00BE7C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hyperlink w:anchor="_heading=h.35nkun2">
            <w:r w:rsidR="00D66BFC">
              <w:rPr>
                <w:rFonts w:eastAsia="Times New Roman"/>
                <w:color w:val="000000"/>
                <w:sz w:val="20"/>
                <w:szCs w:val="20"/>
              </w:rPr>
              <w:t>4.1.2.3. Содержание оценочного средства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ab/>
            </w:r>
          </w:hyperlink>
        </w:p>
        <w:p w14:paraId="4F865930" w14:textId="3ECF00FA" w:rsidR="004B33D0" w:rsidRDefault="00BE7C4A" w:rsidP="00BB28D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hyperlink w:anchor="_heading=h.1ksv4uv">
            <w:r w:rsidR="00D66BFC">
              <w:rPr>
                <w:rFonts w:eastAsia="Times New Roman"/>
                <w:color w:val="000000"/>
                <w:sz w:val="20"/>
                <w:szCs w:val="20"/>
              </w:rPr>
              <w:t xml:space="preserve">4.1.3. Эссе. </w:t>
            </w:r>
            <w:r w:rsidR="00BB28DA" w:rsidRPr="00BB28DA">
              <w:rPr>
                <w:rFonts w:eastAsia="Times New Roman"/>
                <w:color w:val="000000"/>
                <w:sz w:val="20"/>
                <w:szCs w:val="20"/>
              </w:rPr>
              <w:t>Тема 1. Основы искусственного интеллекта.</w:t>
            </w:r>
            <w:r w:rsidR="00BB28DA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="00BB28DA" w:rsidRPr="00BB28DA">
              <w:rPr>
                <w:rFonts w:eastAsia="Times New Roman"/>
                <w:color w:val="000000"/>
                <w:sz w:val="20"/>
                <w:szCs w:val="20"/>
              </w:rPr>
              <w:t>Тема 2. Возможности генеративных нейронных сетей.</w:t>
            </w:r>
            <w:r w:rsidR="00BB28DA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="00BB28DA" w:rsidRPr="00BB28DA">
              <w:rPr>
                <w:rFonts w:eastAsia="Times New Roman"/>
                <w:color w:val="000000"/>
                <w:sz w:val="20"/>
                <w:szCs w:val="20"/>
              </w:rPr>
              <w:t>Тема 3. Применение технологий ИИ для решения прикладных задач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ab/>
            </w:r>
          </w:hyperlink>
        </w:p>
        <w:p w14:paraId="70185E1A" w14:textId="77777777" w:rsidR="004B33D0" w:rsidRDefault="00BE7C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hyperlink w:anchor="_heading=h.44sinio">
            <w:r w:rsidR="00D66BFC">
              <w:rPr>
                <w:rFonts w:eastAsia="Times New Roman"/>
                <w:color w:val="000000"/>
                <w:sz w:val="20"/>
                <w:szCs w:val="20"/>
              </w:rPr>
              <w:t>4.1.3.1. Порядок проведения и процедура оценивания.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ab/>
            </w:r>
          </w:hyperlink>
        </w:p>
        <w:p w14:paraId="71DEF936" w14:textId="77777777" w:rsidR="004B33D0" w:rsidRDefault="00BE7C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hyperlink w:anchor="_heading=h.2jxsxqh">
            <w:r w:rsidR="00D66BFC">
              <w:rPr>
                <w:rFonts w:eastAsia="Times New Roman"/>
                <w:color w:val="000000"/>
                <w:sz w:val="20"/>
                <w:szCs w:val="20"/>
              </w:rPr>
              <w:t>4.1.3.2 Критерии оценивания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ab/>
            </w:r>
          </w:hyperlink>
        </w:p>
        <w:p w14:paraId="120B90DE" w14:textId="77777777" w:rsidR="004B33D0" w:rsidRDefault="00BE7C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hyperlink w:anchor="_heading=h.z337ya">
            <w:r w:rsidR="00D66BFC">
              <w:rPr>
                <w:rFonts w:eastAsia="Times New Roman"/>
                <w:color w:val="000000"/>
                <w:sz w:val="20"/>
                <w:szCs w:val="20"/>
              </w:rPr>
              <w:t>4.1.3.3. Содержание оценочного средства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ab/>
            </w:r>
          </w:hyperlink>
        </w:p>
        <w:p w14:paraId="60C15F0D" w14:textId="78C9B540" w:rsidR="004B33D0" w:rsidRDefault="00BE7C4A" w:rsidP="00BB28D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hyperlink w:anchor="_heading=h.3j2qqm3">
            <w:r w:rsidR="00BB28DA">
              <w:rPr>
                <w:rFonts w:eastAsia="Times New Roman"/>
                <w:color w:val="000000"/>
                <w:sz w:val="20"/>
                <w:szCs w:val="20"/>
              </w:rPr>
              <w:t xml:space="preserve">4.1.4. Лабораторные работы. </w:t>
            </w:r>
            <w:r w:rsidR="00BB28DA" w:rsidRPr="00BB28DA">
              <w:rPr>
                <w:rFonts w:eastAsia="Times New Roman"/>
                <w:color w:val="000000"/>
                <w:sz w:val="20"/>
                <w:szCs w:val="20"/>
              </w:rPr>
              <w:t>Тема 2. Возможности генеративных нейронных сетей.</w:t>
            </w:r>
            <w:r w:rsidR="00BB28DA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="00BB28DA" w:rsidRPr="00BB28DA">
              <w:rPr>
                <w:rFonts w:eastAsia="Times New Roman"/>
                <w:color w:val="000000"/>
                <w:sz w:val="20"/>
                <w:szCs w:val="20"/>
              </w:rPr>
              <w:t>Тема 3. Применение технологий ИИ для решения прикладных задач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ab/>
            </w:r>
          </w:hyperlink>
        </w:p>
        <w:p w14:paraId="75685DB8" w14:textId="77777777" w:rsidR="004B33D0" w:rsidRDefault="00BE7C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hyperlink w:anchor="_heading=h.1y810tw">
            <w:r w:rsidR="00D66BFC">
              <w:rPr>
                <w:rFonts w:eastAsia="Times New Roman"/>
                <w:color w:val="000000"/>
                <w:sz w:val="20"/>
                <w:szCs w:val="20"/>
              </w:rPr>
              <w:t>4.1.4.1. Порядок проведения и процедура оценивания.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ab/>
            </w:r>
          </w:hyperlink>
        </w:p>
        <w:p w14:paraId="3FE0608B" w14:textId="77777777" w:rsidR="004B33D0" w:rsidRDefault="00BE7C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hyperlink w:anchor="_heading=h.4i7ojhp">
            <w:r w:rsidR="00D66BFC">
              <w:rPr>
                <w:rFonts w:eastAsia="Times New Roman"/>
                <w:color w:val="000000"/>
                <w:sz w:val="20"/>
                <w:szCs w:val="20"/>
              </w:rPr>
              <w:t>4.1.4.2 Критерии оценивания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ab/>
            </w:r>
          </w:hyperlink>
        </w:p>
        <w:p w14:paraId="1DE48259" w14:textId="77777777" w:rsidR="004B33D0" w:rsidRDefault="00BE7C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hyperlink w:anchor="_heading=h.2xcytpi">
            <w:r w:rsidR="00D66BFC">
              <w:rPr>
                <w:rFonts w:eastAsia="Times New Roman"/>
                <w:color w:val="000000"/>
                <w:sz w:val="20"/>
                <w:szCs w:val="20"/>
              </w:rPr>
              <w:t>4.1.4.3. Содержание оценочного средства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ab/>
            </w:r>
          </w:hyperlink>
        </w:p>
        <w:p w14:paraId="62695F9B" w14:textId="04D0E2E3" w:rsidR="004B33D0" w:rsidRDefault="00BE7C4A" w:rsidP="00BB28D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hyperlink w:anchor="_heading=h.1ci93xb">
            <w:r w:rsidR="00D66BFC">
              <w:rPr>
                <w:rFonts w:eastAsia="Times New Roman"/>
                <w:color w:val="000000"/>
                <w:sz w:val="20"/>
                <w:szCs w:val="20"/>
              </w:rPr>
              <w:t xml:space="preserve">4.1.5. Отчет. </w:t>
            </w:r>
            <w:r w:rsidR="00BB28DA" w:rsidRPr="00BB28DA">
              <w:rPr>
                <w:rFonts w:eastAsia="Times New Roman"/>
                <w:color w:val="000000"/>
                <w:sz w:val="20"/>
                <w:szCs w:val="20"/>
              </w:rPr>
              <w:t>Тема 1. Основы искусственного интеллекта. Тема 2. Возможности генеративных нейронных сетей.</w:t>
            </w:r>
            <w:r w:rsidR="00BB28DA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="00BB28DA" w:rsidRPr="00BB28DA">
              <w:rPr>
                <w:rFonts w:eastAsia="Times New Roman"/>
                <w:color w:val="000000"/>
                <w:sz w:val="20"/>
                <w:szCs w:val="20"/>
              </w:rPr>
              <w:t>Тема 3. Применение технологий ИИ для решения прикладных задач.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ab/>
            </w:r>
          </w:hyperlink>
        </w:p>
        <w:p w14:paraId="7F859DE3" w14:textId="77777777" w:rsidR="004B33D0" w:rsidRDefault="00BE7C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hyperlink w:anchor="_heading=h.3whwml4">
            <w:r w:rsidR="00D66BFC">
              <w:rPr>
                <w:rFonts w:eastAsia="Times New Roman"/>
                <w:color w:val="000000"/>
                <w:sz w:val="20"/>
                <w:szCs w:val="20"/>
              </w:rPr>
              <w:t>4.1.5.1. Порядок проведения и процедура оценивания.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ab/>
            </w:r>
          </w:hyperlink>
        </w:p>
        <w:p w14:paraId="440712D6" w14:textId="77777777" w:rsidR="004B33D0" w:rsidRDefault="00BE7C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hyperlink w:anchor="_heading=h.2bn6wsx">
            <w:r w:rsidR="00D66BFC">
              <w:rPr>
                <w:rFonts w:eastAsia="Times New Roman"/>
                <w:color w:val="000000"/>
                <w:sz w:val="20"/>
                <w:szCs w:val="20"/>
              </w:rPr>
              <w:t>4.1.5.2 Критерии оценивания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ab/>
            </w:r>
          </w:hyperlink>
        </w:p>
        <w:p w14:paraId="5E6A81DE" w14:textId="77777777" w:rsidR="004B33D0" w:rsidRDefault="00BE7C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hyperlink w:anchor="_heading=h.qsh70q">
            <w:r w:rsidR="00D66BFC">
              <w:rPr>
                <w:rFonts w:eastAsia="Times New Roman"/>
                <w:color w:val="000000"/>
                <w:sz w:val="20"/>
                <w:szCs w:val="20"/>
              </w:rPr>
              <w:t>4.1.5.3. Содержание оценочного средства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ab/>
            </w:r>
          </w:hyperlink>
        </w:p>
        <w:p w14:paraId="37051198" w14:textId="77777777" w:rsidR="004B33D0" w:rsidRDefault="00BE7C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hyperlink w:anchor="_heading=h.3as4poj">
            <w:r w:rsidR="00D66BFC">
              <w:rPr>
                <w:rFonts w:eastAsia="Times New Roman"/>
                <w:color w:val="000000"/>
                <w:sz w:val="20"/>
                <w:szCs w:val="20"/>
              </w:rPr>
              <w:t>4.2. Оценочные средства промежуточной аттестации (Зачет)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ab/>
            </w:r>
          </w:hyperlink>
        </w:p>
        <w:p w14:paraId="5880B5EE" w14:textId="66B71D79" w:rsidR="004B33D0" w:rsidRDefault="00BE7C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hyperlink w:anchor="_heading=h.49x2ik5">
            <w:r w:rsidR="006A0521">
              <w:rPr>
                <w:rFonts w:eastAsia="Times New Roman"/>
                <w:color w:val="000000"/>
                <w:sz w:val="20"/>
                <w:szCs w:val="20"/>
              </w:rPr>
              <w:t>4.2.1. Защита веб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>-портфолио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ab/>
            </w:r>
          </w:hyperlink>
        </w:p>
        <w:p w14:paraId="5CD050C3" w14:textId="77777777" w:rsidR="004B33D0" w:rsidRDefault="00BE7C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hyperlink w:anchor="_heading=h.2p2csry">
            <w:r w:rsidR="00D66BFC">
              <w:rPr>
                <w:rFonts w:eastAsia="Times New Roman"/>
                <w:color w:val="000000"/>
                <w:sz w:val="20"/>
                <w:szCs w:val="20"/>
              </w:rPr>
              <w:t>4.2.1.1. Порядок проведения и процедура оценивания.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ab/>
            </w:r>
          </w:hyperlink>
        </w:p>
        <w:p w14:paraId="3EB738DC" w14:textId="77777777" w:rsidR="004B33D0" w:rsidRDefault="00BE7C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hyperlink w:anchor="_heading=h.147n2zr">
            <w:r w:rsidR="00D66BFC">
              <w:rPr>
                <w:rFonts w:eastAsia="Times New Roman"/>
                <w:color w:val="000000"/>
                <w:sz w:val="20"/>
                <w:szCs w:val="20"/>
              </w:rPr>
              <w:t>4.2.1.2. Критерии оценивания.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ab/>
            </w:r>
          </w:hyperlink>
        </w:p>
        <w:p w14:paraId="160D189B" w14:textId="77777777" w:rsidR="004B33D0" w:rsidRDefault="00BE7C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3o7alnk">
            <w:r w:rsidR="00D66BFC">
              <w:rPr>
                <w:rFonts w:eastAsia="Times New Roman"/>
                <w:color w:val="000000"/>
                <w:sz w:val="20"/>
                <w:szCs w:val="20"/>
              </w:rPr>
              <w:t>4.2.1.3. Оценочные средства.</w:t>
            </w:r>
            <w:r w:rsidR="00D66BFC">
              <w:rPr>
                <w:rFonts w:eastAsia="Times New Roman"/>
                <w:color w:val="000000"/>
                <w:sz w:val="20"/>
                <w:szCs w:val="20"/>
              </w:rPr>
              <w:tab/>
            </w:r>
          </w:hyperlink>
        </w:p>
        <w:p w14:paraId="0F75AD21" w14:textId="77777777" w:rsidR="004B33D0" w:rsidRDefault="00D66BFC">
          <w:pPr>
            <w:spacing w:after="200" w:line="276" w:lineRule="auto"/>
            <w:rPr>
              <w:sz w:val="20"/>
              <w:szCs w:val="20"/>
            </w:rPr>
          </w:pPr>
          <w:r>
            <w:fldChar w:fldCharType="end"/>
          </w:r>
        </w:p>
      </w:sdtContent>
    </w:sdt>
    <w:p w14:paraId="307F9505" w14:textId="77777777" w:rsidR="004B33D0" w:rsidRDefault="00D66BFC">
      <w:pPr>
        <w:rPr>
          <w:color w:val="000000"/>
          <w:sz w:val="20"/>
          <w:szCs w:val="20"/>
        </w:rPr>
      </w:pPr>
      <w:r>
        <w:br w:type="page"/>
      </w:r>
    </w:p>
    <w:p w14:paraId="2984A5FA" w14:textId="77777777" w:rsidR="004B33D0" w:rsidRDefault="00D66BFC">
      <w:pPr>
        <w:keepNext/>
        <w:keepLines/>
        <w:spacing w:before="480" w:line="276" w:lineRule="auto"/>
        <w:rPr>
          <w:sz w:val="20"/>
          <w:szCs w:val="20"/>
        </w:rPr>
      </w:pPr>
      <w:bookmarkStart w:id="0" w:name="_heading=h.30j0zll" w:colFirst="0" w:colLast="0"/>
      <w:bookmarkEnd w:id="0"/>
      <w:r>
        <w:rPr>
          <w:b/>
          <w:sz w:val="20"/>
          <w:szCs w:val="20"/>
        </w:rPr>
        <w:lastRenderedPageBreak/>
        <w:t>1. Соответствие компетенций планируемым результатам обучения по дисциплине (модулю)</w:t>
      </w:r>
    </w:p>
    <w:tbl>
      <w:tblPr>
        <w:tblStyle w:val="aff3"/>
        <w:tblW w:w="950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7"/>
        <w:gridCol w:w="3592"/>
        <w:gridCol w:w="3685"/>
      </w:tblGrid>
      <w:tr w:rsidR="004B33D0" w14:paraId="30621803" w14:textId="77777777" w:rsidTr="00DA007F">
        <w:tc>
          <w:tcPr>
            <w:tcW w:w="2227" w:type="dxa"/>
          </w:tcPr>
          <w:p w14:paraId="60E03465" w14:textId="77777777" w:rsidR="004B33D0" w:rsidRDefault="00D66BF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и наименование компетенции</w:t>
            </w:r>
          </w:p>
        </w:tc>
        <w:tc>
          <w:tcPr>
            <w:tcW w:w="3592" w:type="dxa"/>
            <w:tcBorders>
              <w:bottom w:val="single" w:sz="4" w:space="0" w:color="000000"/>
            </w:tcBorders>
          </w:tcPr>
          <w:p w14:paraId="1446F8F6" w14:textId="77777777" w:rsidR="004B33D0" w:rsidRDefault="00D66BFC">
            <w:pPr>
              <w:jc w:val="both"/>
              <w:rPr>
                <w:b/>
                <w:sz w:val="20"/>
                <w:szCs w:val="20"/>
                <w:highlight w:val="magenta"/>
              </w:rPr>
            </w:pPr>
            <w:r>
              <w:rPr>
                <w:b/>
                <w:sz w:val="20"/>
                <w:szCs w:val="20"/>
              </w:rPr>
              <w:t>Индикаторы достижения компетенций для данной дисциплины</w:t>
            </w:r>
          </w:p>
        </w:tc>
        <w:tc>
          <w:tcPr>
            <w:tcW w:w="3685" w:type="dxa"/>
          </w:tcPr>
          <w:p w14:paraId="01C9A8EC" w14:textId="77777777" w:rsidR="004B33D0" w:rsidRDefault="00D66BF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Оценочные средства текущего контроля и промежуточной аттестации</w:t>
            </w:r>
          </w:p>
        </w:tc>
      </w:tr>
      <w:tr w:rsidR="00DD011B" w14:paraId="792F31F9" w14:textId="77777777" w:rsidTr="00DA007F">
        <w:tc>
          <w:tcPr>
            <w:tcW w:w="2227" w:type="dxa"/>
            <w:vMerge w:val="restart"/>
          </w:tcPr>
          <w:p w14:paraId="09F95EB6" w14:textId="4DD557EC" w:rsidR="00DD011B" w:rsidRPr="00770A34" w:rsidRDefault="00DD011B" w:rsidP="00DA00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 w:rsidRPr="00770A34">
              <w:rPr>
                <w:sz w:val="20"/>
                <w:szCs w:val="20"/>
              </w:rPr>
              <w:t xml:space="preserve">УК-6 </w:t>
            </w:r>
            <w:r w:rsidRPr="00770A34">
              <w:rPr>
                <w:rFonts w:eastAsia="Times New Roman"/>
                <w:color w:val="000000"/>
                <w:sz w:val="20"/>
                <w:szCs w:val="20"/>
              </w:rPr>
              <w:t>Способен определять и реализовывать приоритеты собственной деятельности и способы ее совершенствования на основе самооценки</w:t>
            </w:r>
          </w:p>
        </w:tc>
        <w:tc>
          <w:tcPr>
            <w:tcW w:w="3592" w:type="dxa"/>
            <w:tcBorders>
              <w:bottom w:val="nil"/>
            </w:tcBorders>
          </w:tcPr>
          <w:p w14:paraId="3EB32450" w14:textId="2B122133" w:rsidR="00DD011B" w:rsidRPr="005C27C7" w:rsidRDefault="00DD011B" w:rsidP="00213AC5">
            <w:pPr>
              <w:jc w:val="both"/>
              <w:rPr>
                <w:rFonts w:eastAsia="Times New Roman"/>
                <w:bCs/>
                <w:sz w:val="20"/>
                <w:szCs w:val="20"/>
                <w:lang w:eastAsia="en-US"/>
              </w:rPr>
            </w:pPr>
            <w:r w:rsidRPr="005C27C7">
              <w:rPr>
                <w:rFonts w:eastAsia="Times New Roman"/>
                <w:bCs/>
                <w:sz w:val="20"/>
                <w:szCs w:val="20"/>
                <w:lang w:eastAsia="en-US"/>
              </w:rPr>
              <w:t xml:space="preserve">Знать </w:t>
            </w:r>
            <w:r w:rsidRPr="00DD011B">
              <w:rPr>
                <w:rFonts w:eastAsia="Times New Roman"/>
                <w:bCs/>
                <w:sz w:val="20"/>
                <w:szCs w:val="20"/>
                <w:lang w:eastAsia="en-US"/>
              </w:rPr>
              <w:t>основные способы определения и реализации приоритетов собственной профессиональной деятельности в стандартных ситуациях и способы ее совершенствования на основе самооценки при изучении возможностей применения технологий искусственного интеллекта в образовательном процессе</w:t>
            </w:r>
            <w:r w:rsidRPr="005C27C7">
              <w:rPr>
                <w:rFonts w:eastAsia="Times New Roman"/>
                <w:bCs/>
                <w:sz w:val="20"/>
                <w:szCs w:val="20"/>
                <w:lang w:eastAsia="en-US"/>
              </w:rPr>
              <w:cr/>
            </w:r>
          </w:p>
          <w:p w14:paraId="7984F3BD" w14:textId="0E7D221E" w:rsidR="00DD011B" w:rsidRPr="005C27C7" w:rsidRDefault="00DD011B" w:rsidP="00213AC5">
            <w:pPr>
              <w:jc w:val="both"/>
              <w:rPr>
                <w:rFonts w:eastAsia="Times New Roman"/>
                <w:bCs/>
                <w:sz w:val="20"/>
                <w:szCs w:val="20"/>
                <w:lang w:eastAsia="en-US"/>
              </w:rPr>
            </w:pPr>
            <w:r w:rsidRPr="005C27C7">
              <w:rPr>
                <w:rFonts w:eastAsia="Times New Roman"/>
                <w:bCs/>
                <w:sz w:val="20"/>
                <w:szCs w:val="20"/>
                <w:lang w:eastAsia="en-US"/>
              </w:rPr>
              <w:t xml:space="preserve">Уметь </w:t>
            </w:r>
            <w:r w:rsidRPr="00DD011B">
              <w:rPr>
                <w:rFonts w:eastAsia="Times New Roman"/>
                <w:bCs/>
                <w:sz w:val="20"/>
                <w:szCs w:val="20"/>
                <w:lang w:eastAsia="en-US"/>
              </w:rPr>
              <w:t>определять личностные и профессиональные приоритеты собственной деятельности на основе алгоритма и способы ее совершенствования на основе самооценки; разрабатывать, планировать, контролировать, оценивать собственную деятельность в решении задач саморазвития и самореализации при изучении возможностей применения технологий искусственного интеллекта в образовательном процессе</w:t>
            </w:r>
            <w:r w:rsidRPr="005C27C7">
              <w:rPr>
                <w:rFonts w:eastAsia="Times New Roman"/>
                <w:bCs/>
                <w:sz w:val="20"/>
                <w:szCs w:val="20"/>
                <w:lang w:eastAsia="en-US"/>
              </w:rPr>
              <w:t>.</w:t>
            </w:r>
          </w:p>
          <w:p w14:paraId="7C87A253" w14:textId="77777777" w:rsidR="00DD011B" w:rsidRDefault="00DD011B" w:rsidP="00213AC5">
            <w:pPr>
              <w:jc w:val="both"/>
              <w:rPr>
                <w:rFonts w:eastAsia="Times New Roman"/>
                <w:bCs/>
                <w:sz w:val="20"/>
                <w:szCs w:val="20"/>
                <w:lang w:eastAsia="en-US"/>
              </w:rPr>
            </w:pPr>
          </w:p>
          <w:p w14:paraId="02DC421E" w14:textId="498915B9" w:rsidR="00DD011B" w:rsidRPr="00770A34" w:rsidRDefault="00DD011B" w:rsidP="00213AC5">
            <w:pPr>
              <w:jc w:val="both"/>
              <w:rPr>
                <w:rFonts w:eastAsia="Times New Roman"/>
                <w:bCs/>
                <w:sz w:val="20"/>
                <w:szCs w:val="20"/>
                <w:lang w:eastAsia="en-US"/>
              </w:rPr>
            </w:pPr>
            <w:r w:rsidRPr="005C27C7">
              <w:rPr>
                <w:rFonts w:eastAsia="Times New Roman"/>
                <w:bCs/>
                <w:sz w:val="20"/>
                <w:szCs w:val="20"/>
                <w:lang w:eastAsia="en-US"/>
              </w:rPr>
              <w:t xml:space="preserve">Владеть </w:t>
            </w:r>
            <w:r w:rsidRPr="00DD011B">
              <w:rPr>
                <w:rFonts w:eastAsia="Times New Roman"/>
                <w:bCs/>
                <w:sz w:val="20"/>
                <w:szCs w:val="20"/>
                <w:lang w:eastAsia="en-US"/>
              </w:rPr>
              <w:t>базовыми навыками осуществления деятельности на основе алгоритма по самоорганизации,  саморазвитию и способами ее совершенствования на  основе самооценки в соответствии с личностными и профессиональными приоритетами при изучении возможностей применения технологий искусственного интеллекта в образовательном процессе</w:t>
            </w:r>
            <w:r w:rsidRPr="005C27C7">
              <w:rPr>
                <w:rFonts w:eastAsia="Times New Roman"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685" w:type="dxa"/>
            <w:vMerge w:val="restart"/>
          </w:tcPr>
          <w:p w14:paraId="56E12BC6" w14:textId="77777777" w:rsidR="00DD011B" w:rsidRDefault="00DD011B" w:rsidP="00213AC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Текущий контроль:</w:t>
            </w:r>
          </w:p>
          <w:p w14:paraId="17593196" w14:textId="77777777" w:rsidR="00DD011B" w:rsidRDefault="00DD011B" w:rsidP="00213AC5">
            <w:pPr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Презентация</w:t>
            </w:r>
            <w:r>
              <w:rPr>
                <w:sz w:val="20"/>
                <w:szCs w:val="20"/>
              </w:rPr>
              <w:t xml:space="preserve"> по темам:</w:t>
            </w:r>
          </w:p>
          <w:p w14:paraId="53D00C20" w14:textId="54CAE1EE" w:rsidR="00DD011B" w:rsidRDefault="00DD011B" w:rsidP="00213AC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 1. </w:t>
            </w:r>
            <w:r w:rsidRPr="00DD011B">
              <w:rPr>
                <w:sz w:val="20"/>
                <w:szCs w:val="20"/>
              </w:rPr>
              <w:t>Основы искусственного интеллекта</w:t>
            </w:r>
            <w:r>
              <w:rPr>
                <w:sz w:val="20"/>
                <w:szCs w:val="20"/>
              </w:rPr>
              <w:t>.</w:t>
            </w:r>
          </w:p>
          <w:p w14:paraId="6F6E1026" w14:textId="3FBA425D" w:rsidR="00DD011B" w:rsidRDefault="00DD011B" w:rsidP="00213AC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 3. </w:t>
            </w:r>
            <w:r w:rsidRPr="00DD011B">
              <w:rPr>
                <w:sz w:val="20"/>
                <w:szCs w:val="20"/>
              </w:rPr>
              <w:t>Применение технологий ИИ для решения прикладных задач</w:t>
            </w:r>
            <w:r>
              <w:rPr>
                <w:sz w:val="20"/>
                <w:szCs w:val="20"/>
              </w:rPr>
              <w:t>.</w:t>
            </w:r>
          </w:p>
          <w:p w14:paraId="6C6E6A8D" w14:textId="77777777" w:rsidR="00DD011B" w:rsidRDefault="00DD011B" w:rsidP="00213AC5">
            <w:pPr>
              <w:jc w:val="both"/>
              <w:rPr>
                <w:sz w:val="20"/>
                <w:szCs w:val="20"/>
              </w:rPr>
            </w:pPr>
          </w:p>
          <w:p w14:paraId="62FAA107" w14:textId="77777777" w:rsidR="00DD011B" w:rsidRDefault="00DD011B" w:rsidP="00213AC5">
            <w:pPr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Творческое задание</w:t>
            </w:r>
            <w:r>
              <w:rPr>
                <w:sz w:val="20"/>
                <w:szCs w:val="20"/>
              </w:rPr>
              <w:t xml:space="preserve"> по темам:</w:t>
            </w:r>
          </w:p>
          <w:p w14:paraId="4400627C" w14:textId="1FFED733" w:rsidR="00DD011B" w:rsidRDefault="00DD011B" w:rsidP="00213AC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 2. </w:t>
            </w:r>
            <w:r w:rsidRPr="00DD011B">
              <w:rPr>
                <w:sz w:val="20"/>
                <w:szCs w:val="20"/>
              </w:rPr>
              <w:t>Возможности генеративных нейронных сетей</w:t>
            </w:r>
            <w:r>
              <w:rPr>
                <w:sz w:val="20"/>
                <w:szCs w:val="20"/>
              </w:rPr>
              <w:t>.</w:t>
            </w:r>
          </w:p>
          <w:p w14:paraId="5DCEF9D3" w14:textId="7EC87615" w:rsidR="00DD011B" w:rsidRDefault="00DD011B" w:rsidP="00213AC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 3. </w:t>
            </w:r>
            <w:r w:rsidRPr="00DD011B">
              <w:rPr>
                <w:sz w:val="20"/>
                <w:szCs w:val="20"/>
              </w:rPr>
              <w:t>Применение технологий ИИ для решения прикладных задач</w:t>
            </w:r>
            <w:r>
              <w:rPr>
                <w:sz w:val="20"/>
                <w:szCs w:val="20"/>
              </w:rPr>
              <w:t>.</w:t>
            </w:r>
          </w:p>
          <w:p w14:paraId="6852F821" w14:textId="77777777" w:rsidR="00DD011B" w:rsidRDefault="00DD011B" w:rsidP="00213AC5">
            <w:pPr>
              <w:jc w:val="both"/>
              <w:rPr>
                <w:sz w:val="20"/>
                <w:szCs w:val="20"/>
              </w:rPr>
            </w:pPr>
          </w:p>
          <w:p w14:paraId="5205FA15" w14:textId="77777777" w:rsidR="00DD011B" w:rsidRDefault="00DD011B" w:rsidP="00213AC5">
            <w:pPr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Эссе</w:t>
            </w:r>
            <w:r>
              <w:rPr>
                <w:sz w:val="20"/>
                <w:szCs w:val="20"/>
              </w:rPr>
              <w:t xml:space="preserve"> по темам:</w:t>
            </w:r>
          </w:p>
          <w:p w14:paraId="0A5A5788" w14:textId="46DCB341" w:rsidR="00DD011B" w:rsidRDefault="00DD011B" w:rsidP="00DD011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 1. </w:t>
            </w:r>
            <w:r w:rsidRPr="00DD011B">
              <w:rPr>
                <w:sz w:val="20"/>
                <w:szCs w:val="20"/>
              </w:rPr>
              <w:t>Основы искусственного интеллекта</w:t>
            </w:r>
            <w:r>
              <w:rPr>
                <w:sz w:val="20"/>
                <w:szCs w:val="20"/>
              </w:rPr>
              <w:t>.</w:t>
            </w:r>
          </w:p>
          <w:p w14:paraId="079193B5" w14:textId="77777777" w:rsidR="00DD011B" w:rsidRPr="00DD011B" w:rsidRDefault="00DD011B" w:rsidP="00DD011B">
            <w:pPr>
              <w:jc w:val="both"/>
              <w:rPr>
                <w:sz w:val="20"/>
                <w:szCs w:val="20"/>
              </w:rPr>
            </w:pPr>
            <w:r w:rsidRPr="00DD011B">
              <w:rPr>
                <w:sz w:val="20"/>
                <w:szCs w:val="20"/>
              </w:rPr>
              <w:t>Тема 2. Возможности генеративных нейронных сетей.</w:t>
            </w:r>
          </w:p>
          <w:p w14:paraId="6AE7775E" w14:textId="0CC9AFE4" w:rsidR="00DD011B" w:rsidRDefault="00DD011B" w:rsidP="00DD011B">
            <w:pPr>
              <w:jc w:val="both"/>
              <w:rPr>
                <w:sz w:val="20"/>
                <w:szCs w:val="20"/>
              </w:rPr>
            </w:pPr>
            <w:r w:rsidRPr="00DD011B">
              <w:rPr>
                <w:sz w:val="20"/>
                <w:szCs w:val="20"/>
              </w:rPr>
              <w:t>Тема 3. Применение технологий ИИ для решения прикладных задач.</w:t>
            </w:r>
          </w:p>
          <w:p w14:paraId="4CDB2F7C" w14:textId="77777777" w:rsidR="00DD011B" w:rsidRDefault="00DD011B" w:rsidP="00213AC5">
            <w:pPr>
              <w:jc w:val="both"/>
              <w:rPr>
                <w:sz w:val="20"/>
                <w:szCs w:val="20"/>
              </w:rPr>
            </w:pPr>
          </w:p>
          <w:p w14:paraId="0FB975E7" w14:textId="77777777" w:rsidR="00DD011B" w:rsidRDefault="00DD011B" w:rsidP="00213AC5">
            <w:pPr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Лабораторные работы</w:t>
            </w:r>
            <w:r>
              <w:rPr>
                <w:sz w:val="20"/>
                <w:szCs w:val="20"/>
              </w:rPr>
              <w:t xml:space="preserve"> по темам:</w:t>
            </w:r>
          </w:p>
          <w:p w14:paraId="519BEB93" w14:textId="77777777" w:rsidR="00DD011B" w:rsidRPr="00DD011B" w:rsidRDefault="00DD011B" w:rsidP="00DD011B">
            <w:pPr>
              <w:jc w:val="both"/>
              <w:rPr>
                <w:sz w:val="20"/>
                <w:szCs w:val="20"/>
              </w:rPr>
            </w:pPr>
            <w:r w:rsidRPr="00DD011B">
              <w:rPr>
                <w:sz w:val="20"/>
                <w:szCs w:val="20"/>
              </w:rPr>
              <w:t>Тема 2. Возможности генеративных нейронных сетей.</w:t>
            </w:r>
          </w:p>
          <w:p w14:paraId="6B6312FB" w14:textId="2C3D1080" w:rsidR="00DD011B" w:rsidRDefault="00DD011B" w:rsidP="00DD011B">
            <w:pPr>
              <w:jc w:val="both"/>
              <w:rPr>
                <w:sz w:val="20"/>
                <w:szCs w:val="20"/>
              </w:rPr>
            </w:pPr>
            <w:r w:rsidRPr="00DD011B">
              <w:rPr>
                <w:sz w:val="20"/>
                <w:szCs w:val="20"/>
              </w:rPr>
              <w:t>Тема 3. Применение технологий И</w:t>
            </w:r>
            <w:r>
              <w:rPr>
                <w:sz w:val="20"/>
                <w:szCs w:val="20"/>
              </w:rPr>
              <w:t>И для решения прикладных задач.</w:t>
            </w:r>
          </w:p>
          <w:p w14:paraId="52DC1720" w14:textId="77777777" w:rsidR="00DD011B" w:rsidRDefault="00DD011B" w:rsidP="00213AC5">
            <w:pPr>
              <w:jc w:val="both"/>
              <w:rPr>
                <w:b/>
                <w:sz w:val="20"/>
                <w:szCs w:val="20"/>
              </w:rPr>
            </w:pPr>
          </w:p>
          <w:p w14:paraId="60700ED9" w14:textId="77777777" w:rsidR="00DD011B" w:rsidRDefault="00DD011B" w:rsidP="00213AC5">
            <w:pPr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Отчет</w:t>
            </w:r>
            <w:r>
              <w:rPr>
                <w:b/>
              </w:rPr>
              <w:t xml:space="preserve"> </w:t>
            </w:r>
            <w:r>
              <w:rPr>
                <w:sz w:val="20"/>
                <w:szCs w:val="20"/>
              </w:rPr>
              <w:t>по темам:</w:t>
            </w:r>
          </w:p>
          <w:p w14:paraId="3962DC6C" w14:textId="77777777" w:rsidR="001E2474" w:rsidRPr="001E2474" w:rsidRDefault="001E2474" w:rsidP="001E2474">
            <w:pPr>
              <w:jc w:val="both"/>
              <w:rPr>
                <w:sz w:val="20"/>
                <w:szCs w:val="20"/>
              </w:rPr>
            </w:pPr>
            <w:r w:rsidRPr="001E2474">
              <w:rPr>
                <w:sz w:val="20"/>
                <w:szCs w:val="20"/>
              </w:rPr>
              <w:t>Тема 1. Основы искусственного интеллекта.</w:t>
            </w:r>
          </w:p>
          <w:p w14:paraId="20AEDDEC" w14:textId="77777777" w:rsidR="001E2474" w:rsidRPr="001E2474" w:rsidRDefault="001E2474" w:rsidP="001E2474">
            <w:pPr>
              <w:jc w:val="both"/>
              <w:rPr>
                <w:sz w:val="20"/>
                <w:szCs w:val="20"/>
              </w:rPr>
            </w:pPr>
            <w:r w:rsidRPr="001E2474">
              <w:rPr>
                <w:sz w:val="20"/>
                <w:szCs w:val="20"/>
              </w:rPr>
              <w:t>Тема 2. Возможности генеративных нейронных сетей.</w:t>
            </w:r>
          </w:p>
          <w:p w14:paraId="7886E185" w14:textId="6F847389" w:rsidR="00DD011B" w:rsidRDefault="001E2474" w:rsidP="001E2474">
            <w:pPr>
              <w:jc w:val="both"/>
              <w:rPr>
                <w:b/>
                <w:sz w:val="20"/>
                <w:szCs w:val="20"/>
              </w:rPr>
            </w:pPr>
            <w:r w:rsidRPr="001E2474">
              <w:rPr>
                <w:sz w:val="20"/>
                <w:szCs w:val="20"/>
              </w:rPr>
              <w:t>Тема 3. Применение технологий ИИ для решения прикладных задач.</w:t>
            </w:r>
          </w:p>
          <w:p w14:paraId="6986A167" w14:textId="77777777" w:rsidR="00DD011B" w:rsidRDefault="00DD011B" w:rsidP="00213AC5">
            <w:pPr>
              <w:jc w:val="both"/>
              <w:rPr>
                <w:b/>
                <w:sz w:val="20"/>
                <w:szCs w:val="20"/>
              </w:rPr>
            </w:pPr>
          </w:p>
          <w:p w14:paraId="6CEAD072" w14:textId="77777777" w:rsidR="00DD011B" w:rsidRDefault="00DD011B" w:rsidP="00213AC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Промежуточная аттестация:</w:t>
            </w:r>
          </w:p>
          <w:p w14:paraId="074B9210" w14:textId="77777777" w:rsidR="00DD011B" w:rsidRDefault="00DD011B" w:rsidP="00213AC5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Зачет.</w:t>
            </w:r>
          </w:p>
        </w:tc>
      </w:tr>
      <w:tr w:rsidR="00DD011B" w14:paraId="2C48592B" w14:textId="77777777" w:rsidTr="00DA007F">
        <w:tc>
          <w:tcPr>
            <w:tcW w:w="2227" w:type="dxa"/>
            <w:vMerge/>
          </w:tcPr>
          <w:p w14:paraId="229D0635" w14:textId="55AF2667" w:rsidR="00DD011B" w:rsidRPr="00770A34" w:rsidRDefault="00DD011B" w:rsidP="00213AC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592" w:type="dxa"/>
            <w:tcBorders>
              <w:top w:val="nil"/>
            </w:tcBorders>
          </w:tcPr>
          <w:p w14:paraId="413D3B6A" w14:textId="770D5628" w:rsidR="00DD011B" w:rsidRPr="00770A34" w:rsidRDefault="00DD011B" w:rsidP="00213AC5">
            <w:pPr>
              <w:jc w:val="both"/>
              <w:rPr>
                <w:rFonts w:eastAsia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vMerge/>
          </w:tcPr>
          <w:p w14:paraId="651D335D" w14:textId="77777777" w:rsidR="00DD011B" w:rsidRDefault="00DD011B" w:rsidP="00213A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</w:tbl>
    <w:p w14:paraId="60DD2208" w14:textId="68AEE3EC" w:rsidR="004B33D0" w:rsidRDefault="00D66BFC" w:rsidP="00361077">
      <w:pPr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 </w:t>
      </w:r>
      <w:bookmarkStart w:id="1" w:name="_heading=h.1fob9te" w:colFirst="0" w:colLast="0"/>
      <w:bookmarkEnd w:id="1"/>
      <w:r>
        <w:rPr>
          <w:b/>
          <w:sz w:val="20"/>
          <w:szCs w:val="20"/>
        </w:rPr>
        <w:t>2. Критерии оценивания сформированности компетенций</w:t>
      </w:r>
    </w:p>
    <w:p w14:paraId="1E6F85EB" w14:textId="77777777" w:rsidR="004B33D0" w:rsidRDefault="004B33D0">
      <w:pPr>
        <w:jc w:val="both"/>
        <w:rPr>
          <w:sz w:val="20"/>
          <w:szCs w:val="20"/>
        </w:rPr>
      </w:pPr>
    </w:p>
    <w:tbl>
      <w:tblPr>
        <w:tblStyle w:val="aff4"/>
        <w:tblW w:w="936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1876"/>
        <w:gridCol w:w="2268"/>
        <w:gridCol w:w="2275"/>
        <w:gridCol w:w="1985"/>
      </w:tblGrid>
      <w:tr w:rsidR="004B33D0" w14:paraId="305C0323" w14:textId="77777777" w:rsidTr="00B36771">
        <w:tc>
          <w:tcPr>
            <w:tcW w:w="959" w:type="dxa"/>
            <w:vMerge w:val="restart"/>
          </w:tcPr>
          <w:p w14:paraId="37714943" w14:textId="77777777" w:rsidR="004B33D0" w:rsidRDefault="00D66BF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Компетенция</w:t>
            </w:r>
          </w:p>
        </w:tc>
        <w:tc>
          <w:tcPr>
            <w:tcW w:w="6419" w:type="dxa"/>
            <w:gridSpan w:val="3"/>
          </w:tcPr>
          <w:p w14:paraId="10144E5C" w14:textId="77777777" w:rsidR="004B33D0" w:rsidRDefault="00D66BF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Зачтено</w:t>
            </w:r>
          </w:p>
        </w:tc>
        <w:tc>
          <w:tcPr>
            <w:tcW w:w="1985" w:type="dxa"/>
          </w:tcPr>
          <w:p w14:paraId="760EC9AE" w14:textId="77777777" w:rsidR="004B33D0" w:rsidRDefault="00D66BF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 зачтено</w:t>
            </w:r>
          </w:p>
        </w:tc>
      </w:tr>
      <w:tr w:rsidR="004B33D0" w14:paraId="4E4E493E" w14:textId="77777777" w:rsidTr="00B36771">
        <w:tc>
          <w:tcPr>
            <w:tcW w:w="959" w:type="dxa"/>
            <w:vMerge/>
          </w:tcPr>
          <w:p w14:paraId="54F110FB" w14:textId="77777777" w:rsidR="004B33D0" w:rsidRDefault="004B3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876" w:type="dxa"/>
            <w:vAlign w:val="center"/>
          </w:tcPr>
          <w:p w14:paraId="1807F5FA" w14:textId="5ED5CAF6" w:rsidR="004B33D0" w:rsidRDefault="00D66BF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Высокий уровень (отлично)</w:t>
            </w:r>
          </w:p>
          <w:p w14:paraId="047446A6" w14:textId="5129E891" w:rsidR="004B33D0" w:rsidRDefault="004923EA" w:rsidP="004923E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(86-100 баллов)</w:t>
            </w:r>
          </w:p>
        </w:tc>
        <w:tc>
          <w:tcPr>
            <w:tcW w:w="2268" w:type="dxa"/>
            <w:vAlign w:val="center"/>
          </w:tcPr>
          <w:p w14:paraId="598F1C6B" w14:textId="77777777" w:rsidR="004B33D0" w:rsidRDefault="00D66BFC" w:rsidP="007C0AB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Средний уровень (хорошо)</w:t>
            </w:r>
          </w:p>
          <w:p w14:paraId="21B7CE3F" w14:textId="1CFE797D" w:rsidR="004923EA" w:rsidRDefault="004923EA" w:rsidP="004923E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(71-85 баллов)</w:t>
            </w:r>
          </w:p>
        </w:tc>
        <w:tc>
          <w:tcPr>
            <w:tcW w:w="2275" w:type="dxa"/>
            <w:vAlign w:val="center"/>
          </w:tcPr>
          <w:p w14:paraId="0AC4E4FE" w14:textId="77777777" w:rsidR="004B33D0" w:rsidRDefault="00D66BFC" w:rsidP="007C0AB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Низкий уровень (удовлетворительно</w:t>
            </w:r>
            <w:r w:rsidR="00B36771">
              <w:rPr>
                <w:b/>
                <w:sz w:val="20"/>
                <w:szCs w:val="20"/>
              </w:rPr>
              <w:t>)</w:t>
            </w:r>
          </w:p>
          <w:p w14:paraId="1CB61300" w14:textId="3E91A037" w:rsidR="004923EA" w:rsidRDefault="004923EA" w:rsidP="007C0AB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(56-70 баллов)</w:t>
            </w:r>
          </w:p>
        </w:tc>
        <w:tc>
          <w:tcPr>
            <w:tcW w:w="1985" w:type="dxa"/>
            <w:vAlign w:val="center"/>
          </w:tcPr>
          <w:p w14:paraId="55829969" w14:textId="77777777" w:rsidR="004B33D0" w:rsidRDefault="00D66BFC" w:rsidP="007C0AB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Ниже порогового уровня (неудовлетворительно)</w:t>
            </w:r>
          </w:p>
          <w:p w14:paraId="756F6A4F" w14:textId="0E4442E4" w:rsidR="004923EA" w:rsidRDefault="004923EA" w:rsidP="007C0AB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(0-55 баллов)</w:t>
            </w:r>
          </w:p>
        </w:tc>
      </w:tr>
      <w:tr w:rsidR="00213AC5" w14:paraId="441E9994" w14:textId="77777777" w:rsidTr="00B36771">
        <w:trPr>
          <w:trHeight w:val="1709"/>
        </w:trPr>
        <w:tc>
          <w:tcPr>
            <w:tcW w:w="959" w:type="dxa"/>
            <w:vMerge w:val="restart"/>
          </w:tcPr>
          <w:p w14:paraId="2C5CA2C5" w14:textId="77777777" w:rsidR="00213AC5" w:rsidRPr="005C27C7" w:rsidRDefault="00213AC5" w:rsidP="00213AC5">
            <w:pPr>
              <w:jc w:val="both"/>
              <w:rPr>
                <w:rFonts w:eastAsia="Times New Roman"/>
                <w:bCs/>
                <w:i/>
                <w:sz w:val="20"/>
                <w:szCs w:val="20"/>
                <w:lang w:eastAsia="en-US"/>
              </w:rPr>
            </w:pPr>
            <w:r w:rsidRPr="005C27C7">
              <w:rPr>
                <w:rFonts w:eastAsia="Times New Roman"/>
                <w:bCs/>
                <w:i/>
                <w:sz w:val="20"/>
                <w:szCs w:val="20"/>
                <w:lang w:eastAsia="en-US"/>
              </w:rPr>
              <w:t>УК-6</w:t>
            </w:r>
          </w:p>
        </w:tc>
        <w:tc>
          <w:tcPr>
            <w:tcW w:w="1876" w:type="dxa"/>
          </w:tcPr>
          <w:p w14:paraId="58CDC984" w14:textId="1CE2CD3F" w:rsidR="00213AC5" w:rsidRPr="005C27C7" w:rsidRDefault="00213AC5" w:rsidP="00172E60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5C27C7">
              <w:rPr>
                <w:rFonts w:eastAsia="Times New Roman"/>
                <w:sz w:val="20"/>
                <w:szCs w:val="20"/>
              </w:rPr>
              <w:t>Зна</w:t>
            </w:r>
            <w:r>
              <w:rPr>
                <w:rFonts w:eastAsia="Times New Roman"/>
                <w:sz w:val="20"/>
                <w:szCs w:val="20"/>
              </w:rPr>
              <w:t>е</w:t>
            </w:r>
            <w:r w:rsidRPr="005C27C7">
              <w:rPr>
                <w:rFonts w:eastAsia="Times New Roman"/>
                <w:sz w:val="20"/>
                <w:szCs w:val="20"/>
              </w:rPr>
              <w:t xml:space="preserve">т основные способы определения и реализации приоритетов собственной профессиональной деятельности в стандартных ситуациях и способы ее совершенствования на основе </w:t>
            </w:r>
            <w:r w:rsidRPr="005C27C7">
              <w:rPr>
                <w:rFonts w:eastAsia="Times New Roman"/>
                <w:sz w:val="20"/>
                <w:szCs w:val="20"/>
              </w:rPr>
              <w:lastRenderedPageBreak/>
              <w:t xml:space="preserve">самооценки </w:t>
            </w:r>
            <w:r w:rsidR="00361077" w:rsidRPr="00361077">
              <w:rPr>
                <w:rFonts w:eastAsia="Times New Roman"/>
                <w:sz w:val="20"/>
                <w:szCs w:val="20"/>
              </w:rPr>
              <w:t>при изучении возможностей применения технологий искусственного интеллекта в образовательном процессе</w:t>
            </w:r>
          </w:p>
        </w:tc>
        <w:tc>
          <w:tcPr>
            <w:tcW w:w="2268" w:type="dxa"/>
          </w:tcPr>
          <w:p w14:paraId="6AF7D605" w14:textId="15C9F347" w:rsidR="00213AC5" w:rsidRPr="005C27C7" w:rsidRDefault="00213AC5" w:rsidP="00361077">
            <w:pPr>
              <w:rPr>
                <w:rFonts w:eastAsia="Times New Roman"/>
                <w:sz w:val="20"/>
                <w:szCs w:val="20"/>
              </w:rPr>
            </w:pPr>
            <w:r w:rsidRPr="005C27C7">
              <w:rPr>
                <w:rFonts w:eastAsia="Times New Roman"/>
                <w:sz w:val="20"/>
                <w:szCs w:val="20"/>
              </w:rPr>
              <w:lastRenderedPageBreak/>
              <w:t xml:space="preserve">Знает основные способы определения и реализации приоритетов собственной профессиональной деятельности в стандартных ситуациях и способы ее совершенствования на основе самооценки </w:t>
            </w:r>
            <w:r w:rsidR="00361077" w:rsidRPr="00361077">
              <w:rPr>
                <w:rFonts w:eastAsia="Times New Roman"/>
                <w:sz w:val="20"/>
                <w:szCs w:val="20"/>
              </w:rPr>
              <w:t xml:space="preserve">при изучении возможностей </w:t>
            </w:r>
            <w:r w:rsidR="00361077" w:rsidRPr="00361077">
              <w:rPr>
                <w:rFonts w:eastAsia="Times New Roman"/>
                <w:sz w:val="20"/>
                <w:szCs w:val="20"/>
              </w:rPr>
              <w:lastRenderedPageBreak/>
              <w:t>применения технологий искусственного интеллекта в образовательном процессе</w:t>
            </w:r>
            <w:r w:rsidRPr="005C27C7">
              <w:rPr>
                <w:sz w:val="20"/>
                <w:szCs w:val="20"/>
              </w:rPr>
              <w:t>, допуская незначительные ошибки при ответе на вопрос или решении поставленной задачи</w:t>
            </w:r>
          </w:p>
        </w:tc>
        <w:tc>
          <w:tcPr>
            <w:tcW w:w="2275" w:type="dxa"/>
          </w:tcPr>
          <w:p w14:paraId="7E4A6E7F" w14:textId="7F869EF1" w:rsidR="00213AC5" w:rsidRPr="005C27C7" w:rsidRDefault="00213AC5" w:rsidP="00361077">
            <w:pPr>
              <w:rPr>
                <w:rFonts w:eastAsia="Times New Roman"/>
                <w:sz w:val="20"/>
                <w:szCs w:val="20"/>
              </w:rPr>
            </w:pPr>
            <w:r w:rsidRPr="005C27C7">
              <w:rPr>
                <w:rFonts w:eastAsia="Times New Roman"/>
                <w:sz w:val="20"/>
                <w:szCs w:val="20"/>
              </w:rPr>
              <w:lastRenderedPageBreak/>
              <w:t xml:space="preserve">Знает основные способы определения и реализации приоритетов собственной профессиональной деятельности в стандартных ситуациях и способы ее совершенствования на основе самооценки </w:t>
            </w:r>
            <w:r w:rsidR="00361077" w:rsidRPr="00361077">
              <w:rPr>
                <w:rFonts w:eastAsia="Times New Roman"/>
                <w:sz w:val="20"/>
                <w:szCs w:val="20"/>
              </w:rPr>
              <w:t xml:space="preserve">при изучении возможностей </w:t>
            </w:r>
            <w:r w:rsidR="00361077" w:rsidRPr="00361077">
              <w:rPr>
                <w:rFonts w:eastAsia="Times New Roman"/>
                <w:sz w:val="20"/>
                <w:szCs w:val="20"/>
              </w:rPr>
              <w:lastRenderedPageBreak/>
              <w:t>применения технологий искусственного интеллекта в образовательном процессе</w:t>
            </w:r>
            <w:r w:rsidRPr="005C27C7">
              <w:rPr>
                <w:sz w:val="20"/>
                <w:szCs w:val="20"/>
              </w:rPr>
              <w:t>, допуская типичные ошибки при ответе на вопрос или решении поставленной задачи</w:t>
            </w:r>
          </w:p>
        </w:tc>
        <w:tc>
          <w:tcPr>
            <w:tcW w:w="1985" w:type="dxa"/>
          </w:tcPr>
          <w:p w14:paraId="65A9F4BB" w14:textId="3A99DB9C" w:rsidR="00213AC5" w:rsidRPr="005C27C7" w:rsidRDefault="00213AC5" w:rsidP="00172E60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5C27C7">
              <w:rPr>
                <w:sz w:val="20"/>
                <w:szCs w:val="20"/>
              </w:rPr>
              <w:lastRenderedPageBreak/>
              <w:t>Не зна</w:t>
            </w:r>
            <w:r>
              <w:rPr>
                <w:sz w:val="20"/>
                <w:szCs w:val="20"/>
              </w:rPr>
              <w:t>е</w:t>
            </w:r>
            <w:r w:rsidRPr="005C27C7">
              <w:rPr>
                <w:sz w:val="20"/>
                <w:szCs w:val="20"/>
              </w:rPr>
              <w:t>т</w:t>
            </w:r>
            <w:r w:rsidRPr="005C27C7">
              <w:rPr>
                <w:rFonts w:eastAsia="Times New Roman"/>
                <w:sz w:val="20"/>
                <w:szCs w:val="20"/>
              </w:rPr>
              <w:t xml:space="preserve"> основные способы определения и реализации приоритетов собственной профессиональной деятельности в стандартных ситуациях и способы ее совершенствования на основе </w:t>
            </w:r>
            <w:r w:rsidRPr="005C27C7">
              <w:rPr>
                <w:rFonts w:eastAsia="Times New Roman"/>
                <w:sz w:val="20"/>
                <w:szCs w:val="20"/>
              </w:rPr>
              <w:lastRenderedPageBreak/>
              <w:t xml:space="preserve">самооценки </w:t>
            </w:r>
            <w:r w:rsidR="00361077" w:rsidRPr="00361077">
              <w:rPr>
                <w:rFonts w:eastAsia="Times New Roman"/>
                <w:sz w:val="20"/>
                <w:szCs w:val="20"/>
              </w:rPr>
              <w:t>при изучении возможностей применения технологий искусственного интеллекта в образовательном процессе</w:t>
            </w:r>
          </w:p>
        </w:tc>
      </w:tr>
      <w:tr w:rsidR="00213AC5" w14:paraId="57B064CB" w14:textId="77777777" w:rsidTr="00B36771">
        <w:trPr>
          <w:trHeight w:val="1860"/>
        </w:trPr>
        <w:tc>
          <w:tcPr>
            <w:tcW w:w="959" w:type="dxa"/>
            <w:vMerge/>
          </w:tcPr>
          <w:p w14:paraId="64F68EF7" w14:textId="77777777" w:rsidR="00213AC5" w:rsidRDefault="00213AC5" w:rsidP="00213A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76" w:type="dxa"/>
          </w:tcPr>
          <w:p w14:paraId="61D78F84" w14:textId="60A23EB0" w:rsidR="00213AC5" w:rsidRDefault="00213AC5" w:rsidP="00213AC5">
            <w:pPr>
              <w:rPr>
                <w:sz w:val="20"/>
                <w:szCs w:val="20"/>
              </w:rPr>
            </w:pPr>
            <w:r w:rsidRPr="005C27C7">
              <w:rPr>
                <w:rFonts w:eastAsia="Times New Roman"/>
                <w:sz w:val="20"/>
                <w:szCs w:val="20"/>
              </w:rPr>
              <w:t>Уме</w:t>
            </w:r>
            <w:r>
              <w:rPr>
                <w:rFonts w:eastAsia="Times New Roman"/>
                <w:sz w:val="20"/>
                <w:szCs w:val="20"/>
              </w:rPr>
              <w:t>е</w:t>
            </w:r>
            <w:r w:rsidRPr="005C27C7">
              <w:rPr>
                <w:rFonts w:eastAsia="Times New Roman"/>
                <w:sz w:val="20"/>
                <w:szCs w:val="20"/>
              </w:rPr>
              <w:t xml:space="preserve">т определять личностные и профессиональные приоритеты собственной деятельности на основе алгоритма и способы ее совершенствования на основе самооценки; разрабатывать, планировать, контролировать, оценивать собственную деятельность в решении задач саморазвития и самореализации </w:t>
            </w:r>
            <w:r w:rsidR="00361077" w:rsidRPr="00361077">
              <w:rPr>
                <w:rFonts w:eastAsia="Times New Roman"/>
                <w:sz w:val="20"/>
                <w:szCs w:val="20"/>
              </w:rPr>
              <w:t>при изучении возможностей применения технологий искусственного интеллекта в образовательном процессе</w:t>
            </w:r>
          </w:p>
        </w:tc>
        <w:tc>
          <w:tcPr>
            <w:tcW w:w="2268" w:type="dxa"/>
          </w:tcPr>
          <w:p w14:paraId="79336915" w14:textId="16B7F6B7" w:rsidR="00213AC5" w:rsidRDefault="00213AC5" w:rsidP="00172E60">
            <w:pPr>
              <w:rPr>
                <w:sz w:val="20"/>
                <w:szCs w:val="20"/>
              </w:rPr>
            </w:pPr>
            <w:r w:rsidRPr="005C27C7">
              <w:rPr>
                <w:rFonts w:eastAsia="Times New Roman"/>
                <w:sz w:val="20"/>
                <w:szCs w:val="20"/>
              </w:rPr>
              <w:t xml:space="preserve">Умеет определять личностные и профессиональные приоритеты собственной деятельности на основе алгоритма и способы ее совершенствования на основе самооценки; разрабатывать, планировать, контролировать, оценивать собственную деятельность в решении задач саморазвития и самореализации </w:t>
            </w:r>
            <w:r w:rsidR="00361077" w:rsidRPr="00361077">
              <w:rPr>
                <w:rFonts w:eastAsia="Times New Roman"/>
                <w:sz w:val="20"/>
                <w:szCs w:val="20"/>
              </w:rPr>
              <w:t>при изучении возможностей применения технологий искусственного интеллекта в образовательном процессе</w:t>
            </w:r>
            <w:r w:rsidRPr="005C27C7">
              <w:rPr>
                <w:sz w:val="20"/>
                <w:szCs w:val="20"/>
              </w:rPr>
              <w:t>, допуская незначительные ошибки при ответе на вопрос или решении поставленной задачи</w:t>
            </w:r>
          </w:p>
        </w:tc>
        <w:tc>
          <w:tcPr>
            <w:tcW w:w="2275" w:type="dxa"/>
          </w:tcPr>
          <w:p w14:paraId="46EF8737" w14:textId="2A743A0A" w:rsidR="00213AC5" w:rsidRDefault="00213AC5" w:rsidP="00172E60">
            <w:pPr>
              <w:rPr>
                <w:sz w:val="20"/>
                <w:szCs w:val="20"/>
              </w:rPr>
            </w:pPr>
            <w:r w:rsidRPr="005C27C7">
              <w:rPr>
                <w:rFonts w:eastAsia="Times New Roman"/>
                <w:sz w:val="20"/>
                <w:szCs w:val="20"/>
              </w:rPr>
              <w:t xml:space="preserve">Умеет определять личностные и профессиональные приоритеты собственной деятельности на основе алгоритма и способы ее совершенствования на основе самооценки; разрабатывать, планировать, контролировать, оценивать собственную деятельность в решении задач саморазвития и самореализации </w:t>
            </w:r>
            <w:r w:rsidR="00361077" w:rsidRPr="00361077">
              <w:rPr>
                <w:rFonts w:eastAsia="Times New Roman"/>
                <w:sz w:val="20"/>
                <w:szCs w:val="20"/>
              </w:rPr>
              <w:t>при изучении возможностей применения технологий искусственного интеллекта в образовательном процессе</w:t>
            </w:r>
            <w:r w:rsidRPr="005C27C7">
              <w:rPr>
                <w:sz w:val="20"/>
                <w:szCs w:val="20"/>
              </w:rPr>
              <w:t>, допуская типичные ошибки при ответе на вопрос или решении поставленной задачи</w:t>
            </w:r>
          </w:p>
        </w:tc>
        <w:tc>
          <w:tcPr>
            <w:tcW w:w="1985" w:type="dxa"/>
          </w:tcPr>
          <w:p w14:paraId="6E2334E0" w14:textId="292FA035" w:rsidR="00213AC5" w:rsidRDefault="00213AC5" w:rsidP="00213AC5">
            <w:pPr>
              <w:rPr>
                <w:sz w:val="20"/>
                <w:szCs w:val="20"/>
              </w:rPr>
            </w:pPr>
            <w:r w:rsidRPr="005C27C7">
              <w:rPr>
                <w:sz w:val="20"/>
                <w:szCs w:val="20"/>
              </w:rPr>
              <w:t>Не уме</w:t>
            </w:r>
            <w:r>
              <w:rPr>
                <w:sz w:val="20"/>
                <w:szCs w:val="20"/>
              </w:rPr>
              <w:t>е</w:t>
            </w:r>
            <w:r w:rsidRPr="005C27C7">
              <w:rPr>
                <w:sz w:val="20"/>
                <w:szCs w:val="20"/>
              </w:rPr>
              <w:t>т</w:t>
            </w:r>
            <w:r w:rsidRPr="005C27C7">
              <w:rPr>
                <w:rFonts w:eastAsia="Times New Roman"/>
                <w:sz w:val="20"/>
                <w:szCs w:val="20"/>
              </w:rPr>
              <w:t xml:space="preserve"> определять личностные и профессиональные приоритеты собственной деятельности на основе алгоритма и способы ее совершенствования на основе самооценки; разрабатывать, планировать, контролировать, оценивать собственную деятельность в решении задач саморазвития и самореализации </w:t>
            </w:r>
            <w:r w:rsidR="00361077" w:rsidRPr="00361077">
              <w:rPr>
                <w:rFonts w:eastAsia="Times New Roman"/>
                <w:sz w:val="20"/>
                <w:szCs w:val="20"/>
              </w:rPr>
              <w:t>при изучении возможностей применения технологий искусственного интеллекта в образовательном процессе</w:t>
            </w:r>
          </w:p>
        </w:tc>
      </w:tr>
      <w:tr w:rsidR="00213AC5" w14:paraId="6FCABA78" w14:textId="77777777" w:rsidTr="007C0AB7">
        <w:trPr>
          <w:trHeight w:val="274"/>
        </w:trPr>
        <w:tc>
          <w:tcPr>
            <w:tcW w:w="959" w:type="dxa"/>
            <w:vMerge/>
          </w:tcPr>
          <w:p w14:paraId="25179D7C" w14:textId="77777777" w:rsidR="00213AC5" w:rsidRDefault="00213AC5" w:rsidP="00213A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76" w:type="dxa"/>
          </w:tcPr>
          <w:p w14:paraId="16015A71" w14:textId="77777777" w:rsidR="00213AC5" w:rsidRPr="005C27C7" w:rsidRDefault="00213AC5" w:rsidP="00213AC5">
            <w:pPr>
              <w:rPr>
                <w:rFonts w:eastAsia="Times New Roman"/>
                <w:sz w:val="20"/>
                <w:szCs w:val="20"/>
              </w:rPr>
            </w:pPr>
            <w:r w:rsidRPr="005C27C7">
              <w:rPr>
                <w:rFonts w:eastAsia="Times New Roman"/>
                <w:sz w:val="20"/>
                <w:szCs w:val="20"/>
              </w:rPr>
              <w:t>Владе</w:t>
            </w:r>
            <w:r>
              <w:rPr>
                <w:rFonts w:eastAsia="Times New Roman"/>
                <w:sz w:val="20"/>
                <w:szCs w:val="20"/>
              </w:rPr>
              <w:t>е</w:t>
            </w:r>
            <w:r w:rsidRPr="005C27C7">
              <w:rPr>
                <w:rFonts w:eastAsia="Times New Roman"/>
                <w:sz w:val="20"/>
                <w:szCs w:val="20"/>
              </w:rPr>
              <w:t>т базовыми навыками осуществления деятельности на основе алгоритма по самоорганизации,</w:t>
            </w:r>
          </w:p>
          <w:p w14:paraId="4CF763F6" w14:textId="427BAF06" w:rsidR="00213AC5" w:rsidRDefault="00213AC5" w:rsidP="00213AC5">
            <w:pPr>
              <w:rPr>
                <w:sz w:val="20"/>
                <w:szCs w:val="20"/>
              </w:rPr>
            </w:pPr>
            <w:r w:rsidRPr="005C27C7">
              <w:rPr>
                <w:rFonts w:eastAsia="Times New Roman"/>
                <w:sz w:val="20"/>
                <w:szCs w:val="20"/>
              </w:rPr>
              <w:t xml:space="preserve"> саморазвитию и способами ее совершенствования на  основе самооценки в соответствии с личностными и профессиональными приоритетами </w:t>
            </w:r>
            <w:r w:rsidR="00361077" w:rsidRPr="00361077">
              <w:rPr>
                <w:rFonts w:eastAsia="Times New Roman"/>
                <w:sz w:val="20"/>
                <w:szCs w:val="20"/>
              </w:rPr>
              <w:t>при изучении возможностей применения технологий искусственного интеллекта в образовательном процессе</w:t>
            </w:r>
          </w:p>
        </w:tc>
        <w:tc>
          <w:tcPr>
            <w:tcW w:w="2268" w:type="dxa"/>
          </w:tcPr>
          <w:p w14:paraId="49C2B613" w14:textId="77777777" w:rsidR="00213AC5" w:rsidRPr="005C27C7" w:rsidRDefault="00213AC5" w:rsidP="00213AC5">
            <w:pPr>
              <w:rPr>
                <w:rFonts w:eastAsia="Times New Roman"/>
                <w:sz w:val="20"/>
                <w:szCs w:val="20"/>
              </w:rPr>
            </w:pPr>
            <w:r w:rsidRPr="005C27C7">
              <w:rPr>
                <w:rFonts w:eastAsia="Times New Roman"/>
                <w:sz w:val="20"/>
                <w:szCs w:val="20"/>
              </w:rPr>
              <w:t>Влад</w:t>
            </w:r>
            <w:r>
              <w:rPr>
                <w:rFonts w:eastAsia="Times New Roman"/>
                <w:sz w:val="20"/>
                <w:szCs w:val="20"/>
              </w:rPr>
              <w:t>е</w:t>
            </w:r>
            <w:r w:rsidRPr="005C27C7">
              <w:rPr>
                <w:rFonts w:eastAsia="Times New Roman"/>
                <w:sz w:val="20"/>
                <w:szCs w:val="20"/>
              </w:rPr>
              <w:t>ет базовыми навыками осуществления деятельности на основе алгоритма по самоорганизации,</w:t>
            </w:r>
          </w:p>
          <w:p w14:paraId="4B0FEFED" w14:textId="2F857094" w:rsidR="00213AC5" w:rsidRDefault="00213AC5" w:rsidP="00172E60">
            <w:pPr>
              <w:rPr>
                <w:sz w:val="20"/>
                <w:szCs w:val="20"/>
              </w:rPr>
            </w:pPr>
            <w:r w:rsidRPr="005C27C7">
              <w:rPr>
                <w:rFonts w:eastAsia="Times New Roman"/>
                <w:sz w:val="20"/>
                <w:szCs w:val="20"/>
              </w:rPr>
              <w:t xml:space="preserve"> саморазвитию и способами ее совершенствования на  основе самооценки в соответствии с личностными и профессиональными приоритетами </w:t>
            </w:r>
            <w:r w:rsidR="00361077" w:rsidRPr="00361077">
              <w:rPr>
                <w:rFonts w:eastAsia="Times New Roman"/>
                <w:sz w:val="20"/>
                <w:szCs w:val="20"/>
              </w:rPr>
              <w:t>при изучении возможностей применения технологий искусственного интеллекта в образовательном процессе</w:t>
            </w:r>
            <w:r w:rsidRPr="005C27C7">
              <w:rPr>
                <w:sz w:val="20"/>
                <w:szCs w:val="20"/>
              </w:rPr>
              <w:t xml:space="preserve">, допуская незначительные ошибки при ответе на </w:t>
            </w:r>
            <w:r w:rsidRPr="005C27C7">
              <w:rPr>
                <w:sz w:val="20"/>
                <w:szCs w:val="20"/>
              </w:rPr>
              <w:lastRenderedPageBreak/>
              <w:t>вопрос или решении поставленной задачи</w:t>
            </w:r>
          </w:p>
        </w:tc>
        <w:tc>
          <w:tcPr>
            <w:tcW w:w="2275" w:type="dxa"/>
          </w:tcPr>
          <w:p w14:paraId="3D7430B6" w14:textId="77777777" w:rsidR="00213AC5" w:rsidRPr="005C27C7" w:rsidRDefault="00213AC5" w:rsidP="00213AC5">
            <w:pPr>
              <w:rPr>
                <w:rFonts w:eastAsia="Times New Roman"/>
                <w:sz w:val="20"/>
                <w:szCs w:val="20"/>
              </w:rPr>
            </w:pPr>
            <w:r w:rsidRPr="005C27C7">
              <w:rPr>
                <w:rFonts w:eastAsia="Times New Roman"/>
                <w:sz w:val="20"/>
                <w:szCs w:val="20"/>
              </w:rPr>
              <w:lastRenderedPageBreak/>
              <w:t>Владе</w:t>
            </w:r>
            <w:r>
              <w:rPr>
                <w:rFonts w:eastAsia="Times New Roman"/>
                <w:sz w:val="20"/>
                <w:szCs w:val="20"/>
              </w:rPr>
              <w:t>е</w:t>
            </w:r>
            <w:r w:rsidRPr="005C27C7">
              <w:rPr>
                <w:rFonts w:eastAsia="Times New Roman"/>
                <w:sz w:val="20"/>
                <w:szCs w:val="20"/>
              </w:rPr>
              <w:t>т базовыми навыками осуществления деятельности на основе алгоритма по самоорганизации,</w:t>
            </w:r>
          </w:p>
          <w:p w14:paraId="466CEBA4" w14:textId="6D391B8E" w:rsidR="00213AC5" w:rsidRDefault="00213AC5" w:rsidP="00172E60">
            <w:pPr>
              <w:rPr>
                <w:sz w:val="20"/>
                <w:szCs w:val="20"/>
              </w:rPr>
            </w:pPr>
            <w:r w:rsidRPr="005C27C7">
              <w:rPr>
                <w:rFonts w:eastAsia="Times New Roman"/>
                <w:sz w:val="20"/>
                <w:szCs w:val="20"/>
              </w:rPr>
              <w:t xml:space="preserve"> саморазвитию и способами ее совершенствования на  основе самооценки в соответствии с личностными и профессиональными приоритетами </w:t>
            </w:r>
            <w:r w:rsidR="00361077" w:rsidRPr="00361077">
              <w:rPr>
                <w:rFonts w:eastAsia="Times New Roman"/>
                <w:sz w:val="20"/>
                <w:szCs w:val="20"/>
              </w:rPr>
              <w:t>при изучении возможностей применения технологий искусственного интеллекта в образовательном процессе</w:t>
            </w:r>
            <w:r w:rsidRPr="005C27C7">
              <w:rPr>
                <w:sz w:val="20"/>
                <w:szCs w:val="20"/>
              </w:rPr>
              <w:t xml:space="preserve">, допуская типичные ошибки при ответе на вопрос или </w:t>
            </w:r>
            <w:r w:rsidRPr="005C27C7">
              <w:rPr>
                <w:sz w:val="20"/>
                <w:szCs w:val="20"/>
              </w:rPr>
              <w:lastRenderedPageBreak/>
              <w:t>решении поставленной задачи</w:t>
            </w:r>
          </w:p>
        </w:tc>
        <w:tc>
          <w:tcPr>
            <w:tcW w:w="1985" w:type="dxa"/>
          </w:tcPr>
          <w:p w14:paraId="5B98BFAE" w14:textId="77777777" w:rsidR="00213AC5" w:rsidRPr="005C27C7" w:rsidRDefault="00213AC5" w:rsidP="00213AC5">
            <w:pPr>
              <w:rPr>
                <w:rFonts w:eastAsia="Times New Roman"/>
                <w:sz w:val="20"/>
                <w:szCs w:val="20"/>
              </w:rPr>
            </w:pPr>
            <w:r w:rsidRPr="005C27C7">
              <w:rPr>
                <w:sz w:val="20"/>
                <w:szCs w:val="20"/>
              </w:rPr>
              <w:lastRenderedPageBreak/>
              <w:t>Не в</w:t>
            </w:r>
            <w:r w:rsidRPr="005C27C7">
              <w:rPr>
                <w:rFonts w:eastAsia="Calibri"/>
                <w:bCs/>
                <w:sz w:val="20"/>
                <w:szCs w:val="20"/>
              </w:rPr>
              <w:t>лад</w:t>
            </w:r>
            <w:r>
              <w:rPr>
                <w:rFonts w:eastAsia="Calibri"/>
                <w:bCs/>
                <w:sz w:val="20"/>
                <w:szCs w:val="20"/>
              </w:rPr>
              <w:t>е</w:t>
            </w:r>
            <w:r w:rsidRPr="005C27C7">
              <w:rPr>
                <w:rFonts w:eastAsia="Calibri"/>
                <w:bCs/>
                <w:sz w:val="20"/>
                <w:szCs w:val="20"/>
              </w:rPr>
              <w:t>ет</w:t>
            </w:r>
            <w:r w:rsidRPr="005C27C7">
              <w:rPr>
                <w:rFonts w:eastAsia="Times New Roman"/>
                <w:sz w:val="20"/>
                <w:szCs w:val="20"/>
              </w:rPr>
              <w:t xml:space="preserve"> базовыми навыками осуществления деятельности на основе алгоритма по самоорганизации,</w:t>
            </w:r>
          </w:p>
          <w:p w14:paraId="0DFE4C88" w14:textId="529249F0" w:rsidR="00213AC5" w:rsidRDefault="00213AC5" w:rsidP="00213AC5">
            <w:pPr>
              <w:rPr>
                <w:sz w:val="20"/>
                <w:szCs w:val="20"/>
              </w:rPr>
            </w:pPr>
            <w:r w:rsidRPr="005C27C7">
              <w:rPr>
                <w:rFonts w:eastAsia="Times New Roman"/>
                <w:sz w:val="20"/>
                <w:szCs w:val="20"/>
              </w:rPr>
              <w:t xml:space="preserve"> саморазвитию и спо</w:t>
            </w:r>
            <w:r w:rsidR="00361077">
              <w:rPr>
                <w:rFonts w:eastAsia="Times New Roman"/>
                <w:sz w:val="20"/>
                <w:szCs w:val="20"/>
              </w:rPr>
              <w:t xml:space="preserve">собами ее совершенствования на </w:t>
            </w:r>
            <w:r w:rsidRPr="005C27C7">
              <w:rPr>
                <w:rFonts w:eastAsia="Times New Roman"/>
                <w:sz w:val="20"/>
                <w:szCs w:val="20"/>
              </w:rPr>
              <w:t xml:space="preserve">основе самооценки в соответствии с личностными и профессиональными приоритетами </w:t>
            </w:r>
            <w:r w:rsidR="00361077" w:rsidRPr="00361077">
              <w:rPr>
                <w:rFonts w:eastAsia="Times New Roman"/>
                <w:sz w:val="20"/>
                <w:szCs w:val="20"/>
              </w:rPr>
              <w:t>при изучении возможностей применения технологий искусственного интеллекта в образовательном процессе</w:t>
            </w:r>
          </w:p>
        </w:tc>
      </w:tr>
    </w:tbl>
    <w:p w14:paraId="687A3FA4" w14:textId="77777777" w:rsidR="004B33D0" w:rsidRPr="00361077" w:rsidRDefault="004B33D0">
      <w:pPr>
        <w:rPr>
          <w:sz w:val="20"/>
          <w:szCs w:val="20"/>
        </w:rPr>
      </w:pPr>
    </w:p>
    <w:p w14:paraId="34E85D61" w14:textId="77777777" w:rsidR="004B33D0" w:rsidRDefault="00D66BFC">
      <w:pPr>
        <w:keepNext/>
        <w:keepLines/>
        <w:rPr>
          <w:b/>
          <w:sz w:val="20"/>
          <w:szCs w:val="20"/>
        </w:rPr>
      </w:pPr>
      <w:bookmarkStart w:id="2" w:name="_heading=h.3znysh7" w:colFirst="0" w:colLast="0"/>
      <w:bookmarkEnd w:id="2"/>
      <w:r>
        <w:rPr>
          <w:b/>
          <w:sz w:val="20"/>
          <w:szCs w:val="20"/>
        </w:rPr>
        <w:t>3. Распределение оценок за формы текущего контроля и промежуточную аттестацию</w:t>
      </w:r>
    </w:p>
    <w:p w14:paraId="5153342B" w14:textId="77777777" w:rsidR="004B33D0" w:rsidRDefault="004B33D0">
      <w:pPr>
        <w:tabs>
          <w:tab w:val="left" w:pos="993"/>
        </w:tabs>
        <w:jc w:val="center"/>
        <w:rPr>
          <w:sz w:val="20"/>
          <w:szCs w:val="20"/>
        </w:rPr>
      </w:pPr>
    </w:p>
    <w:p w14:paraId="00053EF9" w14:textId="5C2B4C94" w:rsidR="004B33D0" w:rsidRDefault="005F4B63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2 </w:t>
      </w:r>
      <w:r w:rsidR="00D66BFC">
        <w:rPr>
          <w:sz w:val="20"/>
          <w:szCs w:val="20"/>
        </w:rPr>
        <w:t>семестр:</w:t>
      </w:r>
    </w:p>
    <w:p w14:paraId="644D98C4" w14:textId="77777777" w:rsidR="004B33D0" w:rsidRDefault="00D66BFC">
      <w:pPr>
        <w:tabs>
          <w:tab w:val="left" w:pos="993"/>
        </w:tabs>
        <w:jc w:val="both"/>
        <w:rPr>
          <w:sz w:val="20"/>
          <w:szCs w:val="20"/>
        </w:rPr>
      </w:pPr>
      <w:r>
        <w:rPr>
          <w:b/>
          <w:sz w:val="20"/>
          <w:szCs w:val="20"/>
        </w:rPr>
        <w:t>Текущий контроль</w:t>
      </w:r>
      <w:r>
        <w:rPr>
          <w:sz w:val="20"/>
          <w:szCs w:val="20"/>
        </w:rPr>
        <w:t>:</w:t>
      </w:r>
    </w:p>
    <w:p w14:paraId="0FEA8DE5" w14:textId="45595102" w:rsidR="004B33D0" w:rsidRDefault="00D66BFC" w:rsidP="000F3DDA">
      <w:pPr>
        <w:tabs>
          <w:tab w:val="left" w:pos="993"/>
        </w:tabs>
        <w:jc w:val="both"/>
        <w:rPr>
          <w:sz w:val="20"/>
          <w:szCs w:val="20"/>
        </w:rPr>
      </w:pPr>
      <w:r>
        <w:rPr>
          <w:i/>
          <w:sz w:val="20"/>
          <w:szCs w:val="20"/>
        </w:rPr>
        <w:t>Презентация.</w:t>
      </w:r>
      <w:r>
        <w:t xml:space="preserve"> </w:t>
      </w:r>
      <w:r w:rsidR="000F3DDA" w:rsidRPr="000F3DDA">
        <w:rPr>
          <w:sz w:val="20"/>
          <w:szCs w:val="20"/>
        </w:rPr>
        <w:t>Тема 1. Основы искусственного интеллекта.</w:t>
      </w:r>
      <w:r w:rsidR="000F3DDA">
        <w:rPr>
          <w:sz w:val="20"/>
          <w:szCs w:val="20"/>
        </w:rPr>
        <w:t xml:space="preserve"> </w:t>
      </w:r>
      <w:r w:rsidR="000F3DDA" w:rsidRPr="000F3DDA">
        <w:rPr>
          <w:sz w:val="20"/>
          <w:szCs w:val="20"/>
        </w:rPr>
        <w:t>Тема 3. Применение технологий ИИ для решения прикладных задач.</w:t>
      </w:r>
    </w:p>
    <w:p w14:paraId="73332924" w14:textId="77777777" w:rsidR="004923EA" w:rsidRDefault="004923EA" w:rsidP="004923EA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>Максимальное количество баллов по БРС - 10.</w:t>
      </w:r>
    </w:p>
    <w:p w14:paraId="528A757D" w14:textId="3494EBF6" w:rsidR="004B33D0" w:rsidRDefault="00D66BFC" w:rsidP="000F3DDA">
      <w:pPr>
        <w:tabs>
          <w:tab w:val="left" w:pos="993"/>
        </w:tabs>
        <w:jc w:val="both"/>
        <w:rPr>
          <w:sz w:val="20"/>
          <w:szCs w:val="20"/>
        </w:rPr>
      </w:pPr>
      <w:r>
        <w:rPr>
          <w:i/>
          <w:sz w:val="20"/>
          <w:szCs w:val="20"/>
        </w:rPr>
        <w:t>Творческое задание.</w:t>
      </w:r>
      <w:r>
        <w:rPr>
          <w:sz w:val="20"/>
          <w:szCs w:val="20"/>
        </w:rPr>
        <w:t xml:space="preserve"> </w:t>
      </w:r>
      <w:r w:rsidR="000F3DDA" w:rsidRPr="000F3DDA">
        <w:rPr>
          <w:sz w:val="20"/>
          <w:szCs w:val="20"/>
        </w:rPr>
        <w:t>Тема 2. Возможности генеративных нейронных сетей.</w:t>
      </w:r>
      <w:r w:rsidR="000F3DDA">
        <w:rPr>
          <w:sz w:val="20"/>
          <w:szCs w:val="20"/>
        </w:rPr>
        <w:t xml:space="preserve"> </w:t>
      </w:r>
      <w:r w:rsidR="000F3DDA" w:rsidRPr="000F3DDA">
        <w:rPr>
          <w:sz w:val="20"/>
          <w:szCs w:val="20"/>
        </w:rPr>
        <w:t>Тема 3. Применение технологий ИИ для решения прикладных задач.</w:t>
      </w:r>
    </w:p>
    <w:p w14:paraId="7156D26A" w14:textId="77777777" w:rsidR="004923EA" w:rsidRDefault="004923EA" w:rsidP="004923EA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>Максимальное количество баллов по БРС - 10.</w:t>
      </w:r>
    </w:p>
    <w:p w14:paraId="7B1FE040" w14:textId="6E1D6D4F" w:rsidR="004B33D0" w:rsidRDefault="00D66BFC" w:rsidP="000F3DDA">
      <w:pPr>
        <w:tabs>
          <w:tab w:val="left" w:pos="993"/>
        </w:tabs>
        <w:jc w:val="both"/>
        <w:rPr>
          <w:sz w:val="20"/>
          <w:szCs w:val="20"/>
        </w:rPr>
      </w:pPr>
      <w:r>
        <w:rPr>
          <w:i/>
          <w:sz w:val="20"/>
          <w:szCs w:val="20"/>
        </w:rPr>
        <w:t>Эссе</w:t>
      </w:r>
      <w:r>
        <w:rPr>
          <w:sz w:val="20"/>
          <w:szCs w:val="20"/>
        </w:rPr>
        <w:t xml:space="preserve">. </w:t>
      </w:r>
      <w:r w:rsidR="000F3DDA" w:rsidRPr="000F3DDA">
        <w:rPr>
          <w:sz w:val="20"/>
          <w:szCs w:val="20"/>
        </w:rPr>
        <w:t>Тема 1. Основы искусственного интеллекта.</w:t>
      </w:r>
      <w:r w:rsidR="000F3DDA">
        <w:rPr>
          <w:sz w:val="20"/>
          <w:szCs w:val="20"/>
        </w:rPr>
        <w:t xml:space="preserve"> </w:t>
      </w:r>
      <w:r w:rsidR="000F3DDA" w:rsidRPr="000F3DDA">
        <w:rPr>
          <w:sz w:val="20"/>
          <w:szCs w:val="20"/>
        </w:rPr>
        <w:t>Тема 2. Возможности генеративных нейронных сетей.</w:t>
      </w:r>
      <w:r w:rsidR="000F3DDA">
        <w:rPr>
          <w:sz w:val="20"/>
          <w:szCs w:val="20"/>
        </w:rPr>
        <w:t xml:space="preserve"> </w:t>
      </w:r>
      <w:r w:rsidR="000F3DDA" w:rsidRPr="000F3DDA">
        <w:rPr>
          <w:sz w:val="20"/>
          <w:szCs w:val="20"/>
        </w:rPr>
        <w:t>Тема 3. Применение технологий ИИ для решения прикладных задач.</w:t>
      </w:r>
    </w:p>
    <w:p w14:paraId="2AD3304F" w14:textId="4C0F8CC6" w:rsidR="004923EA" w:rsidRDefault="004923EA" w:rsidP="000F3DDA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>Максимальное количество баллов по БРС - 5.</w:t>
      </w:r>
    </w:p>
    <w:p w14:paraId="2063577B" w14:textId="3CA98331" w:rsidR="004B33D0" w:rsidRDefault="00D66BFC" w:rsidP="000F3DDA">
      <w:pPr>
        <w:tabs>
          <w:tab w:val="left" w:pos="993"/>
        </w:tabs>
        <w:jc w:val="both"/>
        <w:rPr>
          <w:sz w:val="20"/>
          <w:szCs w:val="20"/>
        </w:rPr>
      </w:pPr>
      <w:r>
        <w:rPr>
          <w:i/>
          <w:sz w:val="20"/>
          <w:szCs w:val="20"/>
        </w:rPr>
        <w:t>Лабораторные работы.</w:t>
      </w:r>
      <w:r>
        <w:rPr>
          <w:sz w:val="20"/>
          <w:szCs w:val="20"/>
        </w:rPr>
        <w:t xml:space="preserve"> </w:t>
      </w:r>
      <w:r w:rsidR="000F3DDA" w:rsidRPr="000F3DDA">
        <w:rPr>
          <w:sz w:val="20"/>
          <w:szCs w:val="20"/>
        </w:rPr>
        <w:t>Тема 2. Возможности генеративных нейронных сетей.</w:t>
      </w:r>
      <w:r w:rsidR="0011439F">
        <w:rPr>
          <w:sz w:val="20"/>
          <w:szCs w:val="20"/>
        </w:rPr>
        <w:t xml:space="preserve"> </w:t>
      </w:r>
      <w:r w:rsidR="000F3DDA" w:rsidRPr="000F3DDA">
        <w:rPr>
          <w:sz w:val="20"/>
          <w:szCs w:val="20"/>
        </w:rPr>
        <w:t>Тема 3. Применение технологий ИИ для решения прикладных задач.</w:t>
      </w:r>
    </w:p>
    <w:p w14:paraId="6F367C62" w14:textId="77777777" w:rsidR="004923EA" w:rsidRDefault="004923EA" w:rsidP="004923EA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>Максимальное количество баллов по БРС - 10.</w:t>
      </w:r>
    </w:p>
    <w:p w14:paraId="43B9B348" w14:textId="38FEDADC" w:rsidR="004B33D0" w:rsidRDefault="00D66BFC">
      <w:pPr>
        <w:tabs>
          <w:tab w:val="left" w:pos="993"/>
        </w:tabs>
        <w:jc w:val="both"/>
        <w:rPr>
          <w:sz w:val="20"/>
          <w:szCs w:val="20"/>
        </w:rPr>
      </w:pPr>
      <w:r>
        <w:rPr>
          <w:i/>
          <w:sz w:val="20"/>
          <w:szCs w:val="20"/>
        </w:rPr>
        <w:t>Отчет</w:t>
      </w:r>
      <w:r>
        <w:rPr>
          <w:sz w:val="20"/>
          <w:szCs w:val="20"/>
        </w:rPr>
        <w:t xml:space="preserve">. </w:t>
      </w:r>
      <w:r w:rsidR="0011439F" w:rsidRPr="0011439F">
        <w:rPr>
          <w:sz w:val="20"/>
          <w:szCs w:val="20"/>
        </w:rPr>
        <w:t>Тема 1. Основы искусственного интеллекта. Тема 2. Возможности генеративных нейронных сетей. Тема 3. Применение технологий ИИ для решения прикладных задач.</w:t>
      </w:r>
    </w:p>
    <w:p w14:paraId="184EB271" w14:textId="07A57FE0" w:rsidR="004923EA" w:rsidRDefault="004923EA">
      <w:pPr>
        <w:tabs>
          <w:tab w:val="left" w:pos="993"/>
        </w:tabs>
        <w:jc w:val="both"/>
        <w:rPr>
          <w:sz w:val="20"/>
          <w:szCs w:val="20"/>
        </w:rPr>
      </w:pPr>
      <w:r w:rsidRPr="004923EA">
        <w:rPr>
          <w:sz w:val="20"/>
          <w:szCs w:val="20"/>
        </w:rPr>
        <w:t>Максимально</w:t>
      </w:r>
      <w:r>
        <w:rPr>
          <w:sz w:val="20"/>
          <w:szCs w:val="20"/>
        </w:rPr>
        <w:t>е количество баллов по БРС – 15.</w:t>
      </w:r>
    </w:p>
    <w:p w14:paraId="6F5195B1" w14:textId="77777777" w:rsidR="00544EDE" w:rsidRDefault="00544EDE" w:rsidP="00544EDE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>Итого 10+10+5+10+15=50 баллов</w:t>
      </w:r>
    </w:p>
    <w:p w14:paraId="67136D36" w14:textId="77777777" w:rsidR="00544EDE" w:rsidRDefault="00544EDE">
      <w:pPr>
        <w:tabs>
          <w:tab w:val="left" w:pos="993"/>
        </w:tabs>
        <w:jc w:val="both"/>
        <w:rPr>
          <w:sz w:val="20"/>
          <w:szCs w:val="20"/>
        </w:rPr>
      </w:pPr>
    </w:p>
    <w:p w14:paraId="04A9283B" w14:textId="77777777" w:rsidR="004B33D0" w:rsidRDefault="004B33D0">
      <w:pPr>
        <w:tabs>
          <w:tab w:val="left" w:pos="993"/>
        </w:tabs>
        <w:jc w:val="both"/>
        <w:rPr>
          <w:sz w:val="20"/>
          <w:szCs w:val="20"/>
        </w:rPr>
      </w:pPr>
    </w:p>
    <w:p w14:paraId="68790412" w14:textId="77777777" w:rsidR="004B33D0" w:rsidRDefault="00D66BFC">
      <w:pPr>
        <w:tabs>
          <w:tab w:val="left" w:pos="993"/>
        </w:tabs>
        <w:jc w:val="both"/>
        <w:rPr>
          <w:sz w:val="20"/>
          <w:szCs w:val="20"/>
        </w:rPr>
      </w:pPr>
      <w:r>
        <w:rPr>
          <w:b/>
          <w:sz w:val="20"/>
          <w:szCs w:val="20"/>
        </w:rPr>
        <w:t>Промежуточная аттестация</w:t>
      </w:r>
      <w:r>
        <w:rPr>
          <w:sz w:val="20"/>
          <w:szCs w:val="20"/>
        </w:rPr>
        <w:t xml:space="preserve"> - зачет.</w:t>
      </w:r>
    </w:p>
    <w:p w14:paraId="059E1FED" w14:textId="77777777" w:rsidR="004B33D0" w:rsidRDefault="004B33D0">
      <w:pPr>
        <w:tabs>
          <w:tab w:val="left" w:pos="993"/>
        </w:tabs>
        <w:jc w:val="both"/>
        <w:rPr>
          <w:sz w:val="20"/>
          <w:szCs w:val="20"/>
        </w:rPr>
      </w:pPr>
    </w:p>
    <w:p w14:paraId="6C559A00" w14:textId="239FAF57" w:rsidR="004B33D0" w:rsidRDefault="00D66BFC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>Промежуточная аттестация проводится в виде защиты е-портфолио. Технология е-портфолио используется для накопления, хранения, развития, презентации индивидуально значимых результатов (академических, научных, личностных). Цель процесса разработки е-портфолио - дать возможность магистру выделять и размышлять над своими сильными и слабыми сторонами, используя формирующую обратную связь, предоставляя возможность преподавателям поддержать успехи и предпочтения обучающихся соответствующими способами. Оформляя е-портфолио, магистры целенаправленно собирают работы, которые демонстрируют компетентности и образовательные достижения в процессе освоения дисциплины.</w:t>
      </w:r>
    </w:p>
    <w:p w14:paraId="4016564D" w14:textId="77777777" w:rsidR="00544EDE" w:rsidRDefault="00544EDE">
      <w:pPr>
        <w:tabs>
          <w:tab w:val="left" w:pos="993"/>
        </w:tabs>
        <w:jc w:val="both"/>
        <w:rPr>
          <w:sz w:val="20"/>
          <w:szCs w:val="20"/>
        </w:rPr>
      </w:pPr>
    </w:p>
    <w:p w14:paraId="09F8434A" w14:textId="77777777" w:rsidR="00544EDE" w:rsidRDefault="00544EDE" w:rsidP="00544EDE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>Защита е-портфолио – 50 баллов.</w:t>
      </w:r>
    </w:p>
    <w:p w14:paraId="067A3265" w14:textId="77777777" w:rsidR="00544EDE" w:rsidRDefault="00544EDE" w:rsidP="00544EDE">
      <w:pPr>
        <w:tabs>
          <w:tab w:val="left" w:pos="993"/>
        </w:tabs>
        <w:jc w:val="both"/>
        <w:rPr>
          <w:sz w:val="20"/>
          <w:szCs w:val="20"/>
        </w:rPr>
      </w:pPr>
    </w:p>
    <w:p w14:paraId="2E14C2B8" w14:textId="77777777" w:rsidR="00544EDE" w:rsidRDefault="00544EDE" w:rsidP="00544EDE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>Общее количество баллов по дисциплине за текущий контроль и промежуточную аттестацию: 50+50=100 баллов.</w:t>
      </w:r>
    </w:p>
    <w:p w14:paraId="6D7EEA34" w14:textId="77777777" w:rsidR="00544EDE" w:rsidRDefault="00544EDE" w:rsidP="00544EDE">
      <w:pPr>
        <w:tabs>
          <w:tab w:val="left" w:pos="993"/>
        </w:tabs>
        <w:jc w:val="both"/>
        <w:rPr>
          <w:sz w:val="20"/>
          <w:szCs w:val="20"/>
        </w:rPr>
      </w:pPr>
    </w:p>
    <w:p w14:paraId="38EBB32B" w14:textId="77777777" w:rsidR="00544EDE" w:rsidRDefault="00544EDE" w:rsidP="00544EDE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>Соответствие баллов и оценок:</w:t>
      </w:r>
    </w:p>
    <w:p w14:paraId="45455036" w14:textId="77777777" w:rsidR="00544EDE" w:rsidRDefault="00544EDE" w:rsidP="00544EDE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>Для зачета:</w:t>
      </w:r>
    </w:p>
    <w:p w14:paraId="0F230E6C" w14:textId="77777777" w:rsidR="00544EDE" w:rsidRDefault="00544EDE" w:rsidP="00544EDE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56-100 – зачтено </w:t>
      </w:r>
    </w:p>
    <w:p w14:paraId="4EED00CD" w14:textId="77777777" w:rsidR="00544EDE" w:rsidRDefault="00544EDE" w:rsidP="00544EDE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>0-55 – не зачтено</w:t>
      </w:r>
    </w:p>
    <w:p w14:paraId="33F99C91" w14:textId="77777777" w:rsidR="00544EDE" w:rsidRDefault="00544EDE">
      <w:pPr>
        <w:tabs>
          <w:tab w:val="left" w:pos="993"/>
        </w:tabs>
        <w:jc w:val="both"/>
        <w:rPr>
          <w:sz w:val="20"/>
          <w:szCs w:val="20"/>
        </w:rPr>
      </w:pPr>
    </w:p>
    <w:p w14:paraId="6496C603" w14:textId="77777777" w:rsidR="004B33D0" w:rsidRDefault="00D66BFC">
      <w:pPr>
        <w:keepNext/>
        <w:keepLines/>
        <w:rPr>
          <w:b/>
          <w:sz w:val="20"/>
          <w:szCs w:val="20"/>
        </w:rPr>
      </w:pPr>
      <w:bookmarkStart w:id="3" w:name="_heading=h.2et92p0" w:colFirst="0" w:colLast="0"/>
      <w:bookmarkEnd w:id="3"/>
      <w:r>
        <w:rPr>
          <w:b/>
          <w:sz w:val="20"/>
          <w:szCs w:val="20"/>
        </w:rPr>
        <w:t>4. Оценочные средства, порядок их применения и критерии оценивания</w:t>
      </w:r>
    </w:p>
    <w:p w14:paraId="07373DDB" w14:textId="77777777" w:rsidR="004B33D0" w:rsidRDefault="00D66BFC">
      <w:pPr>
        <w:keepNext/>
        <w:keepLines/>
        <w:rPr>
          <w:b/>
          <w:sz w:val="20"/>
          <w:szCs w:val="20"/>
        </w:rPr>
      </w:pPr>
      <w:bookmarkStart w:id="4" w:name="_heading=h.tyjcwt" w:colFirst="0" w:colLast="0"/>
      <w:bookmarkEnd w:id="4"/>
      <w:r>
        <w:rPr>
          <w:b/>
          <w:sz w:val="20"/>
          <w:szCs w:val="20"/>
        </w:rPr>
        <w:t>4.1. Оценочные средства текущего контроля</w:t>
      </w:r>
    </w:p>
    <w:p w14:paraId="6D4CA916" w14:textId="7458AAA8" w:rsidR="004B33D0" w:rsidRDefault="00D66BFC">
      <w:pPr>
        <w:keepNext/>
        <w:keepLines/>
        <w:jc w:val="both"/>
        <w:rPr>
          <w:b/>
          <w:sz w:val="20"/>
          <w:szCs w:val="20"/>
        </w:rPr>
      </w:pPr>
      <w:bookmarkStart w:id="5" w:name="_heading=h.3dy6vkm" w:colFirst="0" w:colLast="0"/>
      <w:bookmarkEnd w:id="5"/>
      <w:r>
        <w:rPr>
          <w:b/>
          <w:sz w:val="20"/>
          <w:szCs w:val="20"/>
        </w:rPr>
        <w:t xml:space="preserve">4.1.1. Презентация. </w:t>
      </w:r>
      <w:r w:rsidR="006D1202" w:rsidRPr="006D1202">
        <w:rPr>
          <w:b/>
          <w:sz w:val="20"/>
          <w:szCs w:val="20"/>
        </w:rPr>
        <w:t>Тема 1. Основы искусственного интеллекта. Тема 3. Применение технологий ИИ для решения прикладных задач.</w:t>
      </w:r>
    </w:p>
    <w:p w14:paraId="30FFA97A" w14:textId="77777777" w:rsidR="004B33D0" w:rsidRDefault="004B33D0">
      <w:pPr>
        <w:jc w:val="both"/>
        <w:rPr>
          <w:b/>
          <w:sz w:val="20"/>
          <w:szCs w:val="20"/>
        </w:rPr>
      </w:pPr>
    </w:p>
    <w:p w14:paraId="5B158A28" w14:textId="77777777" w:rsidR="004B33D0" w:rsidRDefault="00D66BFC">
      <w:pPr>
        <w:keepNext/>
        <w:keepLines/>
        <w:rPr>
          <w:b/>
          <w:sz w:val="20"/>
          <w:szCs w:val="20"/>
        </w:rPr>
      </w:pPr>
      <w:bookmarkStart w:id="6" w:name="_heading=h.1t3h5sf" w:colFirst="0" w:colLast="0"/>
      <w:bookmarkEnd w:id="6"/>
      <w:r>
        <w:rPr>
          <w:b/>
          <w:sz w:val="20"/>
          <w:szCs w:val="20"/>
        </w:rPr>
        <w:t>4.1.1.1. Порядок проведения</w:t>
      </w:r>
      <w:r>
        <w:t xml:space="preserve"> </w:t>
      </w:r>
      <w:r>
        <w:rPr>
          <w:b/>
          <w:sz w:val="20"/>
          <w:szCs w:val="20"/>
        </w:rPr>
        <w:t>и процедура оценивания.</w:t>
      </w:r>
    </w:p>
    <w:p w14:paraId="6461FC64" w14:textId="77777777" w:rsidR="004B33D0" w:rsidRDefault="004B33D0">
      <w:pPr>
        <w:tabs>
          <w:tab w:val="left" w:pos="993"/>
        </w:tabs>
        <w:jc w:val="both"/>
        <w:rPr>
          <w:b/>
          <w:sz w:val="20"/>
          <w:szCs w:val="20"/>
        </w:rPr>
      </w:pPr>
    </w:p>
    <w:p w14:paraId="1E1C7CB2" w14:textId="77777777" w:rsidR="004B33D0" w:rsidRDefault="00D66BFC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>Презентация выполняется по выбранной или заданной теме. Работа выполняется на компьютере с использованием инструментальных сред и других программных и сетевых ресурсов и сдаётся преподавателю. Оцениваются содержание и изложение материала, владение методами, умения и навыки, необходимые для выполнения задания, соблюдение требований к структуре и оформлению работы, своевременность выполнения.</w:t>
      </w:r>
    </w:p>
    <w:p w14:paraId="18998AFE" w14:textId="19F0A522" w:rsidR="00F14DFA" w:rsidRDefault="00F14DFA">
      <w:pPr>
        <w:rPr>
          <w:b/>
          <w:sz w:val="20"/>
          <w:szCs w:val="20"/>
        </w:rPr>
      </w:pPr>
      <w:bookmarkStart w:id="7" w:name="_heading=h.4d34og8" w:colFirst="0" w:colLast="0"/>
      <w:bookmarkEnd w:id="7"/>
    </w:p>
    <w:p w14:paraId="010ACCEF" w14:textId="2EE4BFA9" w:rsidR="004B33D0" w:rsidRDefault="00D66BFC">
      <w:pPr>
        <w:keepNext/>
        <w:keepLines/>
        <w:rPr>
          <w:b/>
          <w:sz w:val="20"/>
          <w:szCs w:val="20"/>
        </w:rPr>
      </w:pPr>
      <w:r>
        <w:rPr>
          <w:b/>
          <w:sz w:val="20"/>
          <w:szCs w:val="20"/>
        </w:rPr>
        <w:t>4.1.1.2 Критерии оценивания</w:t>
      </w:r>
    </w:p>
    <w:p w14:paraId="0FEBD9DC" w14:textId="77777777" w:rsidR="00544EDE" w:rsidRDefault="00544EDE">
      <w:pPr>
        <w:keepNext/>
        <w:keepLines/>
        <w:rPr>
          <w:b/>
          <w:sz w:val="20"/>
          <w:szCs w:val="20"/>
        </w:rPr>
      </w:pPr>
    </w:p>
    <w:tbl>
      <w:tblPr>
        <w:tblW w:w="92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06"/>
        <w:gridCol w:w="5702"/>
        <w:gridCol w:w="992"/>
      </w:tblGrid>
      <w:tr w:rsidR="00544EDE" w14:paraId="49E66A61" w14:textId="77777777" w:rsidTr="00156039">
        <w:trPr>
          <w:trHeight w:val="626"/>
          <w:jc w:val="center"/>
        </w:trPr>
        <w:tc>
          <w:tcPr>
            <w:tcW w:w="2506" w:type="dxa"/>
            <w:shd w:val="clear" w:color="auto" w:fill="auto"/>
            <w:vAlign w:val="center"/>
          </w:tcPr>
          <w:p w14:paraId="7B4B13A7" w14:textId="77777777" w:rsidR="00544EDE" w:rsidRDefault="00544EDE" w:rsidP="001560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Критерии</w:t>
            </w:r>
          </w:p>
        </w:tc>
        <w:tc>
          <w:tcPr>
            <w:tcW w:w="5702" w:type="dxa"/>
            <w:vAlign w:val="center"/>
          </w:tcPr>
          <w:p w14:paraId="0A3DF2E5" w14:textId="77777777" w:rsidR="00544EDE" w:rsidRDefault="00544EDE" w:rsidP="001560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Описание критерия</w:t>
            </w:r>
          </w:p>
        </w:tc>
        <w:tc>
          <w:tcPr>
            <w:tcW w:w="992" w:type="dxa"/>
            <w:vAlign w:val="center"/>
          </w:tcPr>
          <w:p w14:paraId="059BED2C" w14:textId="77777777" w:rsidR="00544EDE" w:rsidRDefault="00544EDE" w:rsidP="001560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Баллы</w:t>
            </w:r>
          </w:p>
        </w:tc>
      </w:tr>
      <w:tr w:rsidR="00544EDE" w14:paraId="0D3A4330" w14:textId="77777777" w:rsidTr="00156039">
        <w:trPr>
          <w:trHeight w:val="838"/>
          <w:jc w:val="center"/>
        </w:trPr>
        <w:tc>
          <w:tcPr>
            <w:tcW w:w="2506" w:type="dxa"/>
            <w:shd w:val="clear" w:color="auto" w:fill="auto"/>
          </w:tcPr>
          <w:p w14:paraId="278BEA53" w14:textId="77777777" w:rsidR="00544EDE" w:rsidRDefault="00544EDE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Использование возможностей программного инструментария.</w:t>
            </w:r>
          </w:p>
        </w:tc>
        <w:tc>
          <w:tcPr>
            <w:tcW w:w="5702" w:type="dxa"/>
          </w:tcPr>
          <w:p w14:paraId="3DA938E3" w14:textId="77777777" w:rsidR="00544EDE" w:rsidRDefault="00544EDE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Соответствие выбора программного инструментария ТЗ, полнота использования возможностей программного инструментария для выполнения ТЗ.</w:t>
            </w:r>
          </w:p>
        </w:tc>
        <w:tc>
          <w:tcPr>
            <w:tcW w:w="992" w:type="dxa"/>
            <w:vAlign w:val="center"/>
          </w:tcPr>
          <w:p w14:paraId="1FF821ED" w14:textId="77777777" w:rsidR="00544EDE" w:rsidRDefault="00544EDE" w:rsidP="00156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44EDE" w14:paraId="08646CAB" w14:textId="77777777" w:rsidTr="00156039">
        <w:trPr>
          <w:trHeight w:val="838"/>
          <w:jc w:val="center"/>
        </w:trPr>
        <w:tc>
          <w:tcPr>
            <w:tcW w:w="2506" w:type="dxa"/>
            <w:shd w:val="clear" w:color="auto" w:fill="auto"/>
          </w:tcPr>
          <w:p w14:paraId="0F3043DC" w14:textId="77777777" w:rsidR="00544EDE" w:rsidRDefault="00544EDE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Мультимедиа компоненты:</w:t>
            </w:r>
          </w:p>
        </w:tc>
        <w:tc>
          <w:tcPr>
            <w:tcW w:w="5702" w:type="dxa"/>
          </w:tcPr>
          <w:p w14:paraId="49A803F9" w14:textId="77777777" w:rsidR="00544EDE" w:rsidRDefault="00544EDE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Соответствие мультимедиа компонентов ТЗ, полнота использования возможностей мультимедиа технологий для выполнения ТЗ.</w:t>
            </w:r>
          </w:p>
        </w:tc>
        <w:tc>
          <w:tcPr>
            <w:tcW w:w="992" w:type="dxa"/>
            <w:vAlign w:val="center"/>
          </w:tcPr>
          <w:p w14:paraId="4DAD3203" w14:textId="77777777" w:rsidR="00544EDE" w:rsidRDefault="00544EDE" w:rsidP="00156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44EDE" w14:paraId="7EDFE786" w14:textId="77777777" w:rsidTr="00156039">
        <w:trPr>
          <w:trHeight w:val="559"/>
          <w:jc w:val="center"/>
        </w:trPr>
        <w:tc>
          <w:tcPr>
            <w:tcW w:w="2506" w:type="dxa"/>
            <w:shd w:val="clear" w:color="auto" w:fill="auto"/>
          </w:tcPr>
          <w:p w14:paraId="0FA98BDB" w14:textId="77777777" w:rsidR="00544EDE" w:rsidRDefault="00544EDE" w:rsidP="00544EDE">
            <w:pPr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Интерактивность</w:t>
            </w:r>
          </w:p>
        </w:tc>
        <w:tc>
          <w:tcPr>
            <w:tcW w:w="5702" w:type="dxa"/>
          </w:tcPr>
          <w:p w14:paraId="7666F8B8" w14:textId="77777777" w:rsidR="00544EDE" w:rsidRDefault="00544EDE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Соответствие характера и принципов взаимодействия теме, целевой аудитории; продуманность, взвешенность интерактивного вмешательства пользователя</w:t>
            </w:r>
          </w:p>
        </w:tc>
        <w:tc>
          <w:tcPr>
            <w:tcW w:w="992" w:type="dxa"/>
            <w:vAlign w:val="center"/>
          </w:tcPr>
          <w:p w14:paraId="67609278" w14:textId="77777777" w:rsidR="00544EDE" w:rsidRDefault="00544EDE" w:rsidP="00156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544EDE" w14:paraId="7DC9F0D2" w14:textId="77777777" w:rsidTr="00156039">
        <w:trPr>
          <w:trHeight w:val="559"/>
          <w:jc w:val="center"/>
        </w:trPr>
        <w:tc>
          <w:tcPr>
            <w:tcW w:w="2506" w:type="dxa"/>
            <w:shd w:val="clear" w:color="auto" w:fill="auto"/>
          </w:tcPr>
          <w:p w14:paraId="6EC1E907" w14:textId="77777777" w:rsidR="00544EDE" w:rsidRDefault="00544EDE" w:rsidP="00544EDE">
            <w:pPr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Визуализация</w:t>
            </w:r>
          </w:p>
        </w:tc>
        <w:tc>
          <w:tcPr>
            <w:tcW w:w="5702" w:type="dxa"/>
          </w:tcPr>
          <w:p w14:paraId="20159A5F" w14:textId="77777777" w:rsidR="00544EDE" w:rsidRDefault="00544EDE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Единство визуального образа и содержания; легкость узнаваемости, считываемости, распознаваемости образа пользователем; единство стилистики всего проекта</w:t>
            </w:r>
          </w:p>
        </w:tc>
        <w:tc>
          <w:tcPr>
            <w:tcW w:w="992" w:type="dxa"/>
            <w:vAlign w:val="center"/>
          </w:tcPr>
          <w:p w14:paraId="77CFE67B" w14:textId="77777777" w:rsidR="00544EDE" w:rsidRDefault="00544EDE" w:rsidP="00156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544EDE" w14:paraId="3692B110" w14:textId="77777777" w:rsidTr="00156039">
        <w:trPr>
          <w:trHeight w:val="559"/>
          <w:jc w:val="center"/>
        </w:trPr>
        <w:tc>
          <w:tcPr>
            <w:tcW w:w="2506" w:type="dxa"/>
            <w:shd w:val="clear" w:color="auto" w:fill="auto"/>
          </w:tcPr>
          <w:p w14:paraId="4728971C" w14:textId="77777777" w:rsidR="00544EDE" w:rsidRDefault="00544EDE" w:rsidP="00544EDE">
            <w:pPr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Звуковое сопровождение</w:t>
            </w:r>
          </w:p>
        </w:tc>
        <w:tc>
          <w:tcPr>
            <w:tcW w:w="5702" w:type="dxa"/>
          </w:tcPr>
          <w:p w14:paraId="7B39D985" w14:textId="77777777" w:rsidR="00544EDE" w:rsidRDefault="00544EDE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Гармония звука, визуального ряда и содержания, голосового сопровождения.</w:t>
            </w:r>
          </w:p>
        </w:tc>
        <w:tc>
          <w:tcPr>
            <w:tcW w:w="992" w:type="dxa"/>
            <w:vAlign w:val="center"/>
          </w:tcPr>
          <w:p w14:paraId="755AC70A" w14:textId="77777777" w:rsidR="00544EDE" w:rsidRDefault="00544EDE" w:rsidP="00156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544EDE" w14:paraId="2EB2EAAE" w14:textId="77777777" w:rsidTr="00156039">
        <w:trPr>
          <w:trHeight w:val="559"/>
          <w:jc w:val="center"/>
        </w:trPr>
        <w:tc>
          <w:tcPr>
            <w:tcW w:w="2506" w:type="dxa"/>
            <w:shd w:val="clear" w:color="auto" w:fill="auto"/>
          </w:tcPr>
          <w:p w14:paraId="349F71FA" w14:textId="77777777" w:rsidR="00544EDE" w:rsidRDefault="00544EDE" w:rsidP="00544EDE">
            <w:pPr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Общее впечатление</w:t>
            </w:r>
          </w:p>
        </w:tc>
        <w:tc>
          <w:tcPr>
            <w:tcW w:w="5702" w:type="dxa"/>
          </w:tcPr>
          <w:p w14:paraId="63E46261" w14:textId="77777777" w:rsidR="00544EDE" w:rsidRDefault="00544EDE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Ощущения, которые возникают у потребителя после завершение работы с электронным ресурсом.</w:t>
            </w:r>
          </w:p>
        </w:tc>
        <w:tc>
          <w:tcPr>
            <w:tcW w:w="992" w:type="dxa"/>
            <w:vAlign w:val="center"/>
          </w:tcPr>
          <w:p w14:paraId="4B9F05EB" w14:textId="77777777" w:rsidR="00544EDE" w:rsidRDefault="00544EDE" w:rsidP="00156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544EDE" w14:paraId="1821C77C" w14:textId="77777777" w:rsidTr="00156039">
        <w:trPr>
          <w:trHeight w:val="559"/>
          <w:jc w:val="center"/>
        </w:trPr>
        <w:tc>
          <w:tcPr>
            <w:tcW w:w="2506" w:type="dxa"/>
            <w:shd w:val="clear" w:color="auto" w:fill="auto"/>
          </w:tcPr>
          <w:p w14:paraId="20E1D4AD" w14:textId="77777777" w:rsidR="00544EDE" w:rsidRDefault="00544EDE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Коммуникативность.</w:t>
            </w:r>
          </w:p>
        </w:tc>
        <w:tc>
          <w:tcPr>
            <w:tcW w:w="5702" w:type="dxa"/>
          </w:tcPr>
          <w:p w14:paraId="12A8C4EC" w14:textId="77777777" w:rsidR="00544EDE" w:rsidRDefault="00544EDE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Техническая поддержка пользователя, реализация обновления содержания, возможности подключения внешних программ, ресурсов Интернет.</w:t>
            </w:r>
          </w:p>
        </w:tc>
        <w:tc>
          <w:tcPr>
            <w:tcW w:w="992" w:type="dxa"/>
            <w:vAlign w:val="center"/>
          </w:tcPr>
          <w:p w14:paraId="6F973D91" w14:textId="77777777" w:rsidR="00544EDE" w:rsidRDefault="00544EDE" w:rsidP="00156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44EDE" w14:paraId="2B30079E" w14:textId="77777777" w:rsidTr="00156039">
        <w:trPr>
          <w:trHeight w:val="559"/>
          <w:jc w:val="center"/>
        </w:trPr>
        <w:tc>
          <w:tcPr>
            <w:tcW w:w="2506" w:type="dxa"/>
            <w:shd w:val="clear" w:color="auto" w:fill="auto"/>
          </w:tcPr>
          <w:p w14:paraId="62EE916C" w14:textId="77777777" w:rsidR="00544EDE" w:rsidRDefault="00544EDE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Производительность.</w:t>
            </w:r>
          </w:p>
        </w:tc>
        <w:tc>
          <w:tcPr>
            <w:tcW w:w="5702" w:type="dxa"/>
          </w:tcPr>
          <w:p w14:paraId="754DD0F8" w14:textId="77777777" w:rsidR="00544EDE" w:rsidRDefault="00544EDE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Эффективная навигация, контекстно зависимое оглавление, глоссарий, базы данных, возможности поисковой системы, возможности обращения к справке, контекстно зависимая помощь.</w:t>
            </w:r>
          </w:p>
        </w:tc>
        <w:tc>
          <w:tcPr>
            <w:tcW w:w="992" w:type="dxa"/>
            <w:vAlign w:val="center"/>
          </w:tcPr>
          <w:p w14:paraId="4556BA25" w14:textId="77777777" w:rsidR="00544EDE" w:rsidRDefault="00544EDE" w:rsidP="00156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44EDE" w14:paraId="02AB0608" w14:textId="77777777" w:rsidTr="00156039">
        <w:trPr>
          <w:trHeight w:val="559"/>
          <w:jc w:val="center"/>
        </w:trPr>
        <w:tc>
          <w:tcPr>
            <w:tcW w:w="2506" w:type="dxa"/>
            <w:shd w:val="clear" w:color="auto" w:fill="auto"/>
          </w:tcPr>
          <w:p w14:paraId="6CA0FAA2" w14:textId="77777777" w:rsidR="00544EDE" w:rsidRDefault="00544EDE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Традиционные показатели эргономичности.</w:t>
            </w:r>
          </w:p>
        </w:tc>
        <w:tc>
          <w:tcPr>
            <w:tcW w:w="5702" w:type="dxa"/>
          </w:tcPr>
          <w:p w14:paraId="76BC0891" w14:textId="77777777" w:rsidR="00544EDE" w:rsidRDefault="00544EDE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Оптимальность расположения управляющих элементов интерфейса, размеров управляющих элементов интерфейса, выделения управляющих элементов интерфейса цветом, формой, звуком.</w:t>
            </w:r>
          </w:p>
          <w:p w14:paraId="26A19C49" w14:textId="77777777" w:rsidR="00544EDE" w:rsidRDefault="00544EDE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Оптимальность визуальной среды (размеры объектов, расстояние между объектами, количество однотипных объектов, размеры шрифтов и др.)</w:t>
            </w:r>
          </w:p>
        </w:tc>
        <w:tc>
          <w:tcPr>
            <w:tcW w:w="992" w:type="dxa"/>
            <w:vAlign w:val="center"/>
          </w:tcPr>
          <w:p w14:paraId="20F56EDE" w14:textId="77777777" w:rsidR="00544EDE" w:rsidRDefault="00544EDE" w:rsidP="00156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</w:tbl>
    <w:p w14:paraId="66117CB9" w14:textId="77777777" w:rsidR="00544EDE" w:rsidRDefault="00544EDE">
      <w:pPr>
        <w:keepNext/>
        <w:keepLines/>
        <w:rPr>
          <w:b/>
          <w:sz w:val="20"/>
          <w:szCs w:val="20"/>
        </w:rPr>
      </w:pPr>
    </w:p>
    <w:p w14:paraId="6827B8A9" w14:textId="77777777" w:rsidR="004B33D0" w:rsidRDefault="004B33D0">
      <w:pPr>
        <w:jc w:val="both"/>
        <w:rPr>
          <w:color w:val="000000"/>
          <w:sz w:val="20"/>
          <w:szCs w:val="20"/>
          <w:highlight w:val="white"/>
        </w:rPr>
      </w:pPr>
      <w:bookmarkStart w:id="8" w:name="_heading=h.2s8eyo1" w:colFirst="0" w:colLast="0"/>
      <w:bookmarkEnd w:id="8"/>
    </w:p>
    <w:p w14:paraId="56E42334" w14:textId="77777777" w:rsidR="004B33D0" w:rsidRDefault="00D66BFC">
      <w:pPr>
        <w:keepNext/>
        <w:keepLines/>
        <w:rPr>
          <w:b/>
          <w:sz w:val="20"/>
          <w:szCs w:val="20"/>
        </w:rPr>
      </w:pPr>
      <w:bookmarkStart w:id="9" w:name="_heading=h.17dp8vu" w:colFirst="0" w:colLast="0"/>
      <w:bookmarkEnd w:id="9"/>
      <w:r>
        <w:rPr>
          <w:b/>
          <w:sz w:val="20"/>
          <w:szCs w:val="20"/>
        </w:rPr>
        <w:t xml:space="preserve">4.1.1.3. Содержание оценочного средства </w:t>
      </w:r>
    </w:p>
    <w:p w14:paraId="585B8EB3" w14:textId="77777777" w:rsidR="00244866" w:rsidRDefault="00244866">
      <w:pPr>
        <w:keepNext/>
        <w:keepLines/>
        <w:rPr>
          <w:b/>
          <w:sz w:val="20"/>
          <w:szCs w:val="20"/>
        </w:rPr>
      </w:pPr>
    </w:p>
    <w:p w14:paraId="48532638" w14:textId="73066B9E" w:rsidR="00244866" w:rsidRDefault="00244866">
      <w:pPr>
        <w:keepNext/>
        <w:keepLines/>
        <w:rPr>
          <w:b/>
          <w:sz w:val="20"/>
          <w:szCs w:val="20"/>
        </w:rPr>
      </w:pPr>
      <w:r>
        <w:rPr>
          <w:b/>
          <w:sz w:val="20"/>
          <w:szCs w:val="20"/>
        </w:rPr>
        <w:t>Темы 1, 3</w:t>
      </w:r>
    </w:p>
    <w:p w14:paraId="09276CBE" w14:textId="77777777" w:rsidR="004B33D0" w:rsidRDefault="00D66BFC">
      <w:pPr>
        <w:tabs>
          <w:tab w:val="left" w:pos="284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Презентация выполняется по выбранной или заданной теме. </w:t>
      </w:r>
    </w:p>
    <w:p w14:paraId="48836940" w14:textId="77777777" w:rsidR="004B33D0" w:rsidRDefault="00D66BFC">
      <w:pPr>
        <w:tabs>
          <w:tab w:val="left" w:pos="284"/>
        </w:tabs>
        <w:jc w:val="both"/>
        <w:rPr>
          <w:sz w:val="20"/>
          <w:szCs w:val="20"/>
        </w:rPr>
      </w:pPr>
      <w:r>
        <w:rPr>
          <w:sz w:val="20"/>
          <w:szCs w:val="20"/>
        </w:rPr>
        <w:t>Предлагаемые темы для создания презентации:</w:t>
      </w:r>
    </w:p>
    <w:p w14:paraId="35CBCE66" w14:textId="5D069857" w:rsidR="004B33D0" w:rsidRDefault="006D1202" w:rsidP="006D120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eastAsia="Times New Roman"/>
          <w:color w:val="000000"/>
          <w:sz w:val="20"/>
          <w:szCs w:val="20"/>
        </w:rPr>
      </w:pPr>
      <w:r w:rsidRPr="006D1202">
        <w:rPr>
          <w:rFonts w:eastAsia="Times New Roman"/>
          <w:color w:val="000000"/>
          <w:sz w:val="20"/>
          <w:szCs w:val="20"/>
        </w:rPr>
        <w:t>Алгоритмы машинного обучения: Классификация и регрессия</w:t>
      </w:r>
      <w:r w:rsidR="00D66BFC">
        <w:rPr>
          <w:rFonts w:eastAsia="Times New Roman"/>
          <w:color w:val="000000"/>
          <w:sz w:val="20"/>
          <w:szCs w:val="20"/>
        </w:rPr>
        <w:t>.</w:t>
      </w:r>
    </w:p>
    <w:p w14:paraId="610F336B" w14:textId="4CC2048F" w:rsidR="006D1202" w:rsidRDefault="006D1202" w:rsidP="006D120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eastAsia="Times New Roman"/>
          <w:color w:val="000000"/>
          <w:sz w:val="20"/>
          <w:szCs w:val="20"/>
        </w:rPr>
      </w:pPr>
      <w:r w:rsidRPr="006D1202">
        <w:rPr>
          <w:rFonts w:eastAsia="Times New Roman"/>
          <w:color w:val="000000"/>
          <w:sz w:val="20"/>
          <w:szCs w:val="20"/>
        </w:rPr>
        <w:t>Применение ИИ в медицине: От диагностики до лечения</w:t>
      </w:r>
      <w:r>
        <w:rPr>
          <w:rFonts w:eastAsia="Times New Roman"/>
          <w:color w:val="000000"/>
          <w:sz w:val="20"/>
          <w:szCs w:val="20"/>
        </w:rPr>
        <w:t>.</w:t>
      </w:r>
    </w:p>
    <w:p w14:paraId="02F0037A" w14:textId="43B7BA0C" w:rsidR="006D1202" w:rsidRDefault="001B4783" w:rsidP="001B478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eastAsia="Times New Roman"/>
          <w:color w:val="000000"/>
          <w:sz w:val="20"/>
          <w:szCs w:val="20"/>
        </w:rPr>
      </w:pPr>
      <w:r w:rsidRPr="001B4783">
        <w:rPr>
          <w:rFonts w:eastAsia="Times New Roman"/>
          <w:color w:val="000000"/>
          <w:sz w:val="20"/>
          <w:szCs w:val="20"/>
        </w:rPr>
        <w:t>ИИ и компьютерное зрение: Технологии и примеры</w:t>
      </w:r>
      <w:r>
        <w:rPr>
          <w:rFonts w:eastAsia="Times New Roman"/>
          <w:color w:val="000000"/>
          <w:sz w:val="20"/>
          <w:szCs w:val="20"/>
        </w:rPr>
        <w:t>.</w:t>
      </w:r>
    </w:p>
    <w:p w14:paraId="71A435FA" w14:textId="147CD8E1" w:rsidR="001B4783" w:rsidRDefault="001B4783" w:rsidP="001B478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eastAsia="Times New Roman"/>
          <w:color w:val="000000"/>
          <w:sz w:val="20"/>
          <w:szCs w:val="20"/>
        </w:rPr>
      </w:pPr>
      <w:r w:rsidRPr="001B4783">
        <w:rPr>
          <w:rFonts w:eastAsia="Times New Roman"/>
          <w:color w:val="000000"/>
          <w:sz w:val="20"/>
          <w:szCs w:val="20"/>
        </w:rPr>
        <w:t>Обработка естественного языка (NLP): Применение ИИ для работы с текстом</w:t>
      </w:r>
      <w:r>
        <w:rPr>
          <w:rFonts w:eastAsia="Times New Roman"/>
          <w:color w:val="000000"/>
          <w:sz w:val="20"/>
          <w:szCs w:val="20"/>
        </w:rPr>
        <w:t>.</w:t>
      </w:r>
    </w:p>
    <w:p w14:paraId="05EA9C5A" w14:textId="3A24109D" w:rsidR="001B4783" w:rsidRDefault="001B4783" w:rsidP="001B478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eastAsia="Times New Roman"/>
          <w:color w:val="000000"/>
          <w:sz w:val="20"/>
          <w:szCs w:val="20"/>
        </w:rPr>
      </w:pPr>
      <w:r w:rsidRPr="001B4783">
        <w:rPr>
          <w:rFonts w:eastAsia="Times New Roman"/>
          <w:color w:val="000000"/>
          <w:sz w:val="20"/>
          <w:szCs w:val="20"/>
        </w:rPr>
        <w:t>ИИ в бизнесе: Как алгоритмы помогают принимать решения</w:t>
      </w:r>
      <w:r>
        <w:rPr>
          <w:rFonts w:eastAsia="Times New Roman"/>
          <w:color w:val="000000"/>
          <w:sz w:val="20"/>
          <w:szCs w:val="20"/>
        </w:rPr>
        <w:t>.</w:t>
      </w:r>
    </w:p>
    <w:p w14:paraId="0AECD13F" w14:textId="10AD0AB4" w:rsidR="001B4783" w:rsidRDefault="001B4783" w:rsidP="001B478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eastAsia="Times New Roman"/>
          <w:color w:val="000000"/>
          <w:sz w:val="20"/>
          <w:szCs w:val="20"/>
        </w:rPr>
      </w:pPr>
      <w:r w:rsidRPr="001B4783">
        <w:rPr>
          <w:rFonts w:eastAsia="Times New Roman"/>
          <w:color w:val="000000"/>
          <w:sz w:val="20"/>
          <w:szCs w:val="20"/>
        </w:rPr>
        <w:t>Этика и безопасность в искусственном интеллекте</w:t>
      </w:r>
      <w:r>
        <w:rPr>
          <w:rFonts w:eastAsia="Times New Roman"/>
          <w:color w:val="000000"/>
          <w:sz w:val="20"/>
          <w:szCs w:val="20"/>
        </w:rPr>
        <w:t>.</w:t>
      </w:r>
    </w:p>
    <w:p w14:paraId="0F38CA14" w14:textId="1C408FF2" w:rsidR="001B4783" w:rsidRDefault="001B4783" w:rsidP="001B478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eastAsia="Times New Roman"/>
          <w:color w:val="000000"/>
          <w:sz w:val="20"/>
          <w:szCs w:val="20"/>
        </w:rPr>
      </w:pPr>
      <w:r w:rsidRPr="001B4783">
        <w:rPr>
          <w:rFonts w:eastAsia="Times New Roman"/>
          <w:color w:val="000000"/>
          <w:sz w:val="20"/>
          <w:szCs w:val="20"/>
        </w:rPr>
        <w:t>Автономные системы: Применение ИИ в транспорте</w:t>
      </w:r>
      <w:r>
        <w:rPr>
          <w:rFonts w:eastAsia="Times New Roman"/>
          <w:color w:val="000000"/>
          <w:sz w:val="20"/>
          <w:szCs w:val="20"/>
        </w:rPr>
        <w:t>.</w:t>
      </w:r>
    </w:p>
    <w:p w14:paraId="128F3DBF" w14:textId="7243A2F9" w:rsidR="001B4783" w:rsidRDefault="00B01F0A" w:rsidP="00B01F0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eastAsia="Times New Roman"/>
          <w:color w:val="000000"/>
          <w:sz w:val="20"/>
          <w:szCs w:val="20"/>
        </w:rPr>
      </w:pPr>
      <w:r w:rsidRPr="00B01F0A">
        <w:rPr>
          <w:rFonts w:eastAsia="Times New Roman"/>
          <w:color w:val="000000"/>
          <w:sz w:val="20"/>
          <w:szCs w:val="20"/>
        </w:rPr>
        <w:t>Тренды и будущее ИИ: Что нас ждет впереди?</w:t>
      </w:r>
    </w:p>
    <w:p w14:paraId="27D01887" w14:textId="70734808" w:rsidR="00B01F0A" w:rsidRDefault="00B01F0A" w:rsidP="00B01F0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eastAsia="Times New Roman"/>
          <w:color w:val="000000"/>
          <w:sz w:val="20"/>
          <w:szCs w:val="20"/>
        </w:rPr>
      </w:pPr>
      <w:r w:rsidRPr="00B01F0A">
        <w:rPr>
          <w:rFonts w:eastAsia="Times New Roman"/>
          <w:color w:val="000000"/>
          <w:sz w:val="20"/>
          <w:szCs w:val="20"/>
        </w:rPr>
        <w:t>Этика и искусственный интеллект: Вопросы и вызовы</w:t>
      </w:r>
      <w:r>
        <w:rPr>
          <w:rFonts w:eastAsia="Times New Roman"/>
          <w:color w:val="000000"/>
          <w:sz w:val="20"/>
          <w:szCs w:val="20"/>
        </w:rPr>
        <w:t>.</w:t>
      </w:r>
    </w:p>
    <w:p w14:paraId="5FB2FBD0" w14:textId="61E3FDF3" w:rsidR="00B01F0A" w:rsidRDefault="00B01F0A" w:rsidP="00B01F0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>Искусственный интеллект</w:t>
      </w:r>
      <w:r w:rsidRPr="00B01F0A">
        <w:rPr>
          <w:rFonts w:eastAsia="Times New Roman"/>
          <w:color w:val="000000"/>
          <w:sz w:val="20"/>
          <w:szCs w:val="20"/>
        </w:rPr>
        <w:t>: Что это такое?</w:t>
      </w:r>
    </w:p>
    <w:p w14:paraId="66B9E0B1" w14:textId="77777777" w:rsidR="004B33D0" w:rsidRDefault="004B33D0">
      <w:pPr>
        <w:ind w:left="284"/>
        <w:jc w:val="both"/>
        <w:rPr>
          <w:color w:val="000000"/>
          <w:sz w:val="20"/>
          <w:szCs w:val="20"/>
        </w:rPr>
      </w:pPr>
    </w:p>
    <w:p w14:paraId="03EDC4A4" w14:textId="11053889" w:rsidR="004B33D0" w:rsidRDefault="00D66BFC">
      <w:pPr>
        <w:keepNext/>
        <w:keepLines/>
        <w:jc w:val="both"/>
        <w:rPr>
          <w:b/>
          <w:sz w:val="20"/>
          <w:szCs w:val="20"/>
        </w:rPr>
      </w:pPr>
      <w:bookmarkStart w:id="10" w:name="_heading=h.3rdcrjn" w:colFirst="0" w:colLast="0"/>
      <w:bookmarkEnd w:id="10"/>
      <w:r>
        <w:rPr>
          <w:b/>
          <w:sz w:val="20"/>
          <w:szCs w:val="20"/>
        </w:rPr>
        <w:t xml:space="preserve">4.1.2. Творческое задание. </w:t>
      </w:r>
      <w:r w:rsidR="001A54DC" w:rsidRPr="001A54DC">
        <w:rPr>
          <w:b/>
          <w:sz w:val="20"/>
          <w:szCs w:val="20"/>
        </w:rPr>
        <w:t>Тема 2. Возможности генеративных нейронных сетей. Тема 3. Применение технологий ИИ для решения прикладных задач.</w:t>
      </w:r>
    </w:p>
    <w:p w14:paraId="539D6EFD" w14:textId="77777777" w:rsidR="004B33D0" w:rsidRDefault="004B33D0">
      <w:pPr>
        <w:keepNext/>
        <w:keepLines/>
        <w:rPr>
          <w:b/>
          <w:sz w:val="20"/>
          <w:szCs w:val="20"/>
        </w:rPr>
      </w:pPr>
    </w:p>
    <w:p w14:paraId="59B7CE94" w14:textId="77777777" w:rsidR="004B33D0" w:rsidRDefault="00D66BFC">
      <w:pPr>
        <w:keepNext/>
        <w:keepLines/>
        <w:rPr>
          <w:b/>
          <w:sz w:val="20"/>
          <w:szCs w:val="20"/>
        </w:rPr>
      </w:pPr>
      <w:bookmarkStart w:id="11" w:name="_heading=h.26in1rg" w:colFirst="0" w:colLast="0"/>
      <w:bookmarkEnd w:id="11"/>
      <w:r>
        <w:rPr>
          <w:b/>
          <w:sz w:val="20"/>
          <w:szCs w:val="20"/>
        </w:rPr>
        <w:t>4.1.2.1. Порядок проведения</w:t>
      </w:r>
      <w:r>
        <w:t xml:space="preserve"> </w:t>
      </w:r>
      <w:r>
        <w:rPr>
          <w:b/>
          <w:sz w:val="20"/>
          <w:szCs w:val="20"/>
        </w:rPr>
        <w:t>и процедура оценивания.</w:t>
      </w:r>
    </w:p>
    <w:p w14:paraId="7B7CE877" w14:textId="77777777" w:rsidR="004B33D0" w:rsidRDefault="004B33D0">
      <w:pPr>
        <w:tabs>
          <w:tab w:val="left" w:pos="993"/>
        </w:tabs>
        <w:jc w:val="both"/>
        <w:rPr>
          <w:b/>
          <w:sz w:val="20"/>
          <w:szCs w:val="20"/>
        </w:rPr>
      </w:pPr>
    </w:p>
    <w:p w14:paraId="01EF223B" w14:textId="77777777" w:rsidR="004B33D0" w:rsidRDefault="00D66BFC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>Обучающийся выполняет творческое задание по выбранной или заданной теме. Работа выполняется на компьютере с использованием инструментальных сред и других программных и сетевых ресурсов и сдаётся преподавателю. Оцениваются владение материалом по теме работы, владение методами, умения и навыки, необходимые для выполнения задания, а также креативность, владение теоретическим материалом по теме, владение практическими навыками.</w:t>
      </w:r>
    </w:p>
    <w:p w14:paraId="4E00F4CB" w14:textId="77777777" w:rsidR="004B33D0" w:rsidRDefault="004B33D0">
      <w:pPr>
        <w:keepNext/>
        <w:keepLines/>
        <w:rPr>
          <w:b/>
          <w:sz w:val="20"/>
          <w:szCs w:val="20"/>
        </w:rPr>
      </w:pPr>
    </w:p>
    <w:p w14:paraId="15BBF4E8" w14:textId="77777777" w:rsidR="004B33D0" w:rsidRDefault="00D66BFC">
      <w:pPr>
        <w:keepNext/>
        <w:keepLines/>
        <w:rPr>
          <w:b/>
          <w:sz w:val="20"/>
          <w:szCs w:val="20"/>
        </w:rPr>
      </w:pPr>
      <w:bookmarkStart w:id="12" w:name="_heading=h.lnxbz9" w:colFirst="0" w:colLast="0"/>
      <w:bookmarkEnd w:id="12"/>
      <w:r>
        <w:rPr>
          <w:b/>
          <w:sz w:val="20"/>
          <w:szCs w:val="20"/>
        </w:rPr>
        <w:t>4.1.2.2 Критерии оценивания</w:t>
      </w:r>
    </w:p>
    <w:p w14:paraId="66AF14A3" w14:textId="77777777" w:rsidR="004B33D0" w:rsidRDefault="004B33D0">
      <w:pPr>
        <w:tabs>
          <w:tab w:val="left" w:pos="993"/>
        </w:tabs>
        <w:jc w:val="both"/>
        <w:rPr>
          <w:sz w:val="20"/>
          <w:szCs w:val="20"/>
        </w:rPr>
      </w:pPr>
    </w:p>
    <w:p w14:paraId="513EF788" w14:textId="77777777" w:rsidR="00544EDE" w:rsidRDefault="00544EDE" w:rsidP="00544EDE">
      <w:pPr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9-10 баллов ставится, если обучающийся:</w:t>
      </w:r>
    </w:p>
    <w:p w14:paraId="77AAFA23" w14:textId="77777777" w:rsidR="00544EDE" w:rsidRDefault="00544EDE" w:rsidP="00544EDE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В ответе качественно раскрыл содержание темы. Ответ хорошо структурирован. Прекрасно освоен понятийный аппарат. Продемонстрирован высокий уровень понимания материала. Превосходное умение формулировать свои мысли, обсуждать дискуссионные положения. </w:t>
      </w:r>
    </w:p>
    <w:p w14:paraId="754B19D5" w14:textId="77777777" w:rsidR="00544EDE" w:rsidRDefault="00544EDE" w:rsidP="00544EDE">
      <w:pPr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7-8 баллов ставится, если обучающийся:</w:t>
      </w:r>
    </w:p>
    <w:p w14:paraId="5D2AE9CD" w14:textId="77777777" w:rsidR="00544EDE" w:rsidRDefault="00544EDE" w:rsidP="00544EDE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Основные вопросы темы раскрыл. Структура ответа в целом адекватна теме. Хорошо освоен понятийный аппарат. Продемонстрирован хороший уровень понимания материала. Хорошее умение формулировать свои мысли, обсуждать дискуссионные положения. </w:t>
      </w:r>
    </w:p>
    <w:p w14:paraId="52584D31" w14:textId="77777777" w:rsidR="00544EDE" w:rsidRDefault="00544EDE" w:rsidP="00544EDE">
      <w:pPr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5-6 баллов ставится, если обучающийся:</w:t>
      </w:r>
    </w:p>
    <w:p w14:paraId="209623F9" w14:textId="77777777" w:rsidR="00544EDE" w:rsidRDefault="00544EDE" w:rsidP="00544EDE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Тему частично раскрыл. Ответ слабо структурирован. Понятийный аппарат освоен частично. Понимание отдельных положений из материала по теме. Удовлетворительное умение формулировать свои мысли, обсуждать дискуссионные положения. </w:t>
      </w:r>
    </w:p>
    <w:p w14:paraId="3AEED2C3" w14:textId="77777777" w:rsidR="00544EDE" w:rsidRDefault="00544EDE" w:rsidP="00544EDE">
      <w:pPr>
        <w:tabs>
          <w:tab w:val="left" w:pos="6541"/>
        </w:tabs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0-4 балла, если обучающийся:</w:t>
      </w:r>
      <w:r>
        <w:rPr>
          <w:b/>
          <w:color w:val="000000"/>
          <w:sz w:val="20"/>
          <w:szCs w:val="20"/>
        </w:rPr>
        <w:tab/>
      </w:r>
    </w:p>
    <w:p w14:paraId="77184B5E" w14:textId="77777777" w:rsidR="00544EDE" w:rsidRDefault="00544EDE" w:rsidP="00544EDE">
      <w:pPr>
        <w:jc w:val="both"/>
        <w:rPr>
          <w:sz w:val="20"/>
          <w:szCs w:val="20"/>
          <w:highlight w:val="white"/>
        </w:rPr>
      </w:pPr>
      <w:r>
        <w:rPr>
          <w:color w:val="000000"/>
          <w:sz w:val="20"/>
          <w:szCs w:val="20"/>
        </w:rPr>
        <w:t>Тему не раскрыл. Понятийный аппарат освоен неудовлетворительно. Понимание материала фрагментарное или отсутствует. Неумение формулировать свои мысли, обсуждать дискуссионные положения.</w:t>
      </w:r>
    </w:p>
    <w:p w14:paraId="33AB8171" w14:textId="77777777" w:rsidR="004B33D0" w:rsidRDefault="004B33D0">
      <w:pPr>
        <w:jc w:val="both"/>
        <w:rPr>
          <w:b/>
          <w:sz w:val="20"/>
          <w:szCs w:val="20"/>
        </w:rPr>
      </w:pPr>
    </w:p>
    <w:p w14:paraId="5591A331" w14:textId="77777777" w:rsidR="004B33D0" w:rsidRDefault="00D66BFC">
      <w:pPr>
        <w:keepNext/>
        <w:keepLines/>
        <w:rPr>
          <w:b/>
          <w:sz w:val="20"/>
          <w:szCs w:val="20"/>
        </w:rPr>
      </w:pPr>
      <w:bookmarkStart w:id="13" w:name="_heading=h.35nkun2" w:colFirst="0" w:colLast="0"/>
      <w:bookmarkEnd w:id="13"/>
      <w:r>
        <w:rPr>
          <w:b/>
          <w:sz w:val="20"/>
          <w:szCs w:val="20"/>
        </w:rPr>
        <w:t xml:space="preserve">4.1.2.3. Содержание оценочного средства </w:t>
      </w:r>
    </w:p>
    <w:p w14:paraId="4F2E7228" w14:textId="77777777" w:rsidR="004B33D0" w:rsidRDefault="004B33D0">
      <w:pPr>
        <w:tabs>
          <w:tab w:val="left" w:pos="993"/>
        </w:tabs>
        <w:jc w:val="both"/>
        <w:rPr>
          <w:sz w:val="20"/>
          <w:szCs w:val="20"/>
        </w:rPr>
      </w:pPr>
    </w:p>
    <w:p w14:paraId="43DE3CD3" w14:textId="11080A7C" w:rsidR="004B33D0" w:rsidRDefault="00244866">
      <w:pPr>
        <w:tabs>
          <w:tab w:val="left" w:pos="993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Темы 2-3</w:t>
      </w:r>
    </w:p>
    <w:p w14:paraId="3FD051C1" w14:textId="77777777" w:rsidR="004B33D0" w:rsidRDefault="00D66BFC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>Примерные темы творческого задания:</w:t>
      </w:r>
    </w:p>
    <w:p w14:paraId="53F66706" w14:textId="27BBE74F" w:rsidR="001A54DC" w:rsidRPr="001A54DC" w:rsidRDefault="001A54DC" w:rsidP="001A54D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eastAsia="Times New Roman"/>
          <w:color w:val="000000"/>
          <w:sz w:val="20"/>
          <w:szCs w:val="20"/>
        </w:rPr>
      </w:pPr>
      <w:r w:rsidRPr="001A54DC">
        <w:rPr>
          <w:rFonts w:eastAsia="Times New Roman"/>
          <w:color w:val="000000"/>
          <w:sz w:val="20"/>
          <w:szCs w:val="20"/>
        </w:rPr>
        <w:t>Сгенерируйте текст по определенной теме.</w:t>
      </w:r>
    </w:p>
    <w:p w14:paraId="2EDB3450" w14:textId="56009FDC" w:rsidR="001A54DC" w:rsidRPr="001A54DC" w:rsidRDefault="001A54DC" w:rsidP="001A54D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eastAsia="Times New Roman"/>
          <w:color w:val="000000"/>
          <w:sz w:val="20"/>
          <w:szCs w:val="20"/>
        </w:rPr>
      </w:pPr>
      <w:r w:rsidRPr="001A54DC">
        <w:rPr>
          <w:rFonts w:eastAsia="Times New Roman"/>
          <w:color w:val="000000"/>
          <w:sz w:val="20"/>
          <w:szCs w:val="20"/>
        </w:rPr>
        <w:t xml:space="preserve">Обработайте текст с помощью ГНС. </w:t>
      </w:r>
    </w:p>
    <w:p w14:paraId="2A72A074" w14:textId="2A3AEBBD" w:rsidR="001A54DC" w:rsidRPr="001A54DC" w:rsidRDefault="001A54DC" w:rsidP="001A54D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eastAsia="Times New Roman"/>
          <w:color w:val="000000"/>
          <w:sz w:val="20"/>
          <w:szCs w:val="20"/>
        </w:rPr>
      </w:pPr>
      <w:r w:rsidRPr="001A54DC">
        <w:rPr>
          <w:rFonts w:eastAsia="Times New Roman"/>
          <w:color w:val="000000"/>
          <w:sz w:val="20"/>
          <w:szCs w:val="20"/>
        </w:rPr>
        <w:t>Сгенерируйте изображение по определенной теме.</w:t>
      </w:r>
    </w:p>
    <w:p w14:paraId="0A824F3F" w14:textId="20EE9C84" w:rsidR="001A54DC" w:rsidRPr="001A54DC" w:rsidRDefault="001A54DC" w:rsidP="001A54D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eastAsia="Times New Roman"/>
          <w:color w:val="000000"/>
          <w:sz w:val="20"/>
          <w:szCs w:val="20"/>
        </w:rPr>
      </w:pPr>
      <w:r w:rsidRPr="001A54DC">
        <w:rPr>
          <w:rFonts w:eastAsia="Times New Roman"/>
          <w:color w:val="000000"/>
          <w:sz w:val="20"/>
          <w:szCs w:val="20"/>
        </w:rPr>
        <w:t xml:space="preserve">Преобразуйте сгенерированное изображений с помощью ИИ-сервиса. </w:t>
      </w:r>
    </w:p>
    <w:p w14:paraId="4426D3D7" w14:textId="62A38BEA" w:rsidR="001A54DC" w:rsidRPr="001A54DC" w:rsidRDefault="001A54DC" w:rsidP="001A54D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eastAsia="Times New Roman"/>
          <w:color w:val="000000"/>
          <w:sz w:val="20"/>
          <w:szCs w:val="20"/>
        </w:rPr>
      </w:pPr>
      <w:r w:rsidRPr="001A54DC">
        <w:rPr>
          <w:rFonts w:eastAsia="Times New Roman"/>
          <w:color w:val="000000"/>
          <w:sz w:val="20"/>
          <w:szCs w:val="20"/>
        </w:rPr>
        <w:t xml:space="preserve">Сгенерируйте музыку с помощью ИИ-сервиса для генерации музыки </w:t>
      </w:r>
    </w:p>
    <w:p w14:paraId="2099C28A" w14:textId="4A73C27D" w:rsidR="001A54DC" w:rsidRPr="001A54DC" w:rsidRDefault="001A54DC" w:rsidP="001A54D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eastAsia="Times New Roman"/>
          <w:color w:val="000000"/>
          <w:sz w:val="20"/>
          <w:szCs w:val="20"/>
        </w:rPr>
      </w:pPr>
      <w:r w:rsidRPr="001A54DC">
        <w:rPr>
          <w:rFonts w:eastAsia="Times New Roman"/>
          <w:color w:val="000000"/>
          <w:sz w:val="20"/>
          <w:szCs w:val="20"/>
        </w:rPr>
        <w:t xml:space="preserve">Сгенерируйте видео с помощью ИИ-сервиса для генерации и редактирования видео. </w:t>
      </w:r>
    </w:p>
    <w:p w14:paraId="45C8DD08" w14:textId="2662233F" w:rsidR="001A54DC" w:rsidRPr="001A54DC" w:rsidRDefault="001A54DC" w:rsidP="001A54D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eastAsia="Times New Roman"/>
          <w:color w:val="000000"/>
          <w:sz w:val="20"/>
          <w:szCs w:val="20"/>
        </w:rPr>
      </w:pPr>
      <w:r w:rsidRPr="001A54DC">
        <w:rPr>
          <w:rFonts w:eastAsia="Times New Roman"/>
          <w:color w:val="000000"/>
          <w:sz w:val="20"/>
          <w:szCs w:val="20"/>
        </w:rPr>
        <w:t xml:space="preserve">Сгенерируйте и оформите презентацию с помощью ИИ-сервиса для оформления учебного контента. </w:t>
      </w:r>
    </w:p>
    <w:p w14:paraId="45D45EE3" w14:textId="09B2B67C" w:rsidR="001A54DC" w:rsidRPr="001A54DC" w:rsidRDefault="001A54DC" w:rsidP="001A54D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eastAsia="Times New Roman"/>
          <w:color w:val="000000"/>
          <w:sz w:val="20"/>
          <w:szCs w:val="20"/>
        </w:rPr>
      </w:pPr>
      <w:r w:rsidRPr="001A54DC">
        <w:rPr>
          <w:rFonts w:eastAsia="Times New Roman"/>
          <w:color w:val="000000"/>
          <w:sz w:val="20"/>
          <w:szCs w:val="20"/>
        </w:rPr>
        <w:t xml:space="preserve">Разработайте своего чат-бота с помощью конструктора чат-ботов.  </w:t>
      </w:r>
    </w:p>
    <w:p w14:paraId="7F490247" w14:textId="22CC77B8" w:rsidR="001A54DC" w:rsidRPr="001A54DC" w:rsidRDefault="001A54DC" w:rsidP="001A54D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eastAsia="Times New Roman"/>
          <w:color w:val="000000"/>
          <w:sz w:val="20"/>
          <w:szCs w:val="20"/>
        </w:rPr>
      </w:pPr>
      <w:r w:rsidRPr="001A54DC">
        <w:rPr>
          <w:rFonts w:eastAsia="Times New Roman"/>
          <w:color w:val="000000"/>
          <w:sz w:val="20"/>
          <w:szCs w:val="20"/>
        </w:rPr>
        <w:t>Сформулируйте примеры промптов для генерации изображения, музыки и видео.</w:t>
      </w:r>
    </w:p>
    <w:p w14:paraId="7DD033A1" w14:textId="6D29557B" w:rsidR="004B33D0" w:rsidRDefault="001A54DC" w:rsidP="001A54D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eastAsia="Times New Roman"/>
          <w:color w:val="000000"/>
          <w:sz w:val="20"/>
          <w:szCs w:val="20"/>
        </w:rPr>
      </w:pPr>
      <w:r w:rsidRPr="001A54DC">
        <w:rPr>
          <w:rFonts w:eastAsia="Times New Roman"/>
          <w:color w:val="000000"/>
          <w:sz w:val="20"/>
          <w:szCs w:val="20"/>
        </w:rPr>
        <w:t>Сформулируйте правила правильного использования ИИ-технологий в деятельности школьника.</w:t>
      </w:r>
    </w:p>
    <w:p w14:paraId="37599FF9" w14:textId="77777777" w:rsidR="004B33D0" w:rsidRDefault="004B33D0">
      <w:pPr>
        <w:tabs>
          <w:tab w:val="left" w:pos="993"/>
        </w:tabs>
        <w:jc w:val="both"/>
        <w:rPr>
          <w:sz w:val="20"/>
          <w:szCs w:val="20"/>
        </w:rPr>
      </w:pPr>
    </w:p>
    <w:p w14:paraId="045AF04C" w14:textId="7E748088" w:rsidR="004B33D0" w:rsidRDefault="00D66BFC">
      <w:pPr>
        <w:keepNext/>
        <w:keepLines/>
        <w:jc w:val="both"/>
        <w:rPr>
          <w:b/>
          <w:sz w:val="20"/>
          <w:szCs w:val="20"/>
        </w:rPr>
      </w:pPr>
      <w:bookmarkStart w:id="14" w:name="_heading=h.1ksv4uv" w:colFirst="0" w:colLast="0"/>
      <w:bookmarkEnd w:id="14"/>
      <w:r>
        <w:rPr>
          <w:b/>
          <w:sz w:val="20"/>
          <w:szCs w:val="20"/>
        </w:rPr>
        <w:t xml:space="preserve">4.1.3. Эссе. </w:t>
      </w:r>
      <w:r w:rsidR="00244866" w:rsidRPr="00244866">
        <w:rPr>
          <w:b/>
          <w:sz w:val="20"/>
          <w:szCs w:val="20"/>
        </w:rPr>
        <w:t>Тема 1. Основы искусственного интеллекта. Тема 2. Возможности генеративных нейронных сетей. Тема 3. Применение технологий ИИ для решения прикладных задач.</w:t>
      </w:r>
    </w:p>
    <w:p w14:paraId="2FC1491C" w14:textId="77777777" w:rsidR="004B33D0" w:rsidRDefault="004B33D0">
      <w:pPr>
        <w:keepNext/>
        <w:keepLines/>
        <w:rPr>
          <w:b/>
          <w:sz w:val="20"/>
          <w:szCs w:val="20"/>
        </w:rPr>
      </w:pPr>
    </w:p>
    <w:p w14:paraId="251E852D" w14:textId="77777777" w:rsidR="004B33D0" w:rsidRDefault="00D66BFC">
      <w:pPr>
        <w:keepNext/>
        <w:keepLines/>
        <w:rPr>
          <w:b/>
          <w:sz w:val="20"/>
          <w:szCs w:val="20"/>
        </w:rPr>
      </w:pPr>
      <w:bookmarkStart w:id="15" w:name="_heading=h.44sinio" w:colFirst="0" w:colLast="0"/>
      <w:bookmarkEnd w:id="15"/>
      <w:r>
        <w:rPr>
          <w:b/>
          <w:sz w:val="20"/>
          <w:szCs w:val="20"/>
        </w:rPr>
        <w:t>4.1.3.1. Порядок проведения</w:t>
      </w:r>
      <w:r>
        <w:t xml:space="preserve"> </w:t>
      </w:r>
      <w:r>
        <w:rPr>
          <w:b/>
          <w:sz w:val="20"/>
          <w:szCs w:val="20"/>
        </w:rPr>
        <w:t>и процедура оценивания.</w:t>
      </w:r>
    </w:p>
    <w:p w14:paraId="1EE7C633" w14:textId="77777777" w:rsidR="004B33D0" w:rsidRDefault="004B33D0">
      <w:pPr>
        <w:tabs>
          <w:tab w:val="left" w:pos="993"/>
        </w:tabs>
        <w:jc w:val="both"/>
        <w:rPr>
          <w:b/>
          <w:sz w:val="20"/>
          <w:szCs w:val="20"/>
        </w:rPr>
      </w:pPr>
    </w:p>
    <w:p w14:paraId="3CAB4481" w14:textId="77777777" w:rsidR="004B33D0" w:rsidRDefault="00D66BFC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>Обучающиеся пишут на заданную тему сочинение, выражающее размышления и индивидуальную позицию автора по определённому вопросу, допускающему неоднозначное толкование. Подготовка эссе направлена на самооценку результатов выполненной деятельности. Способность определить уровень полноты знаний о результатах своей работы, на развитие и закрепление навыков самостоятельного, творческого и всестороннего анализа по актуальным проблемам дисциплины; на выработку навыков и умений грамотно и убедительно излагать материал, четко формулировать теоретические обобщения и выводы. В работе на заданную тему предлагается собственное решение теоретической или практической проблемы. Оцениваются эрудиция автора по теме работы, логичность, обоснованность, оригинальность выводов.</w:t>
      </w:r>
    </w:p>
    <w:p w14:paraId="116FE8A0" w14:textId="77777777" w:rsidR="004B33D0" w:rsidRDefault="004B33D0">
      <w:pPr>
        <w:keepNext/>
        <w:keepLines/>
        <w:rPr>
          <w:b/>
          <w:sz w:val="20"/>
          <w:szCs w:val="20"/>
        </w:rPr>
      </w:pPr>
    </w:p>
    <w:p w14:paraId="0D3BFAD9" w14:textId="77777777" w:rsidR="004B33D0" w:rsidRDefault="00D66BFC">
      <w:pPr>
        <w:keepNext/>
        <w:keepLines/>
        <w:rPr>
          <w:b/>
          <w:sz w:val="20"/>
          <w:szCs w:val="20"/>
        </w:rPr>
      </w:pPr>
      <w:bookmarkStart w:id="16" w:name="_heading=h.2jxsxqh" w:colFirst="0" w:colLast="0"/>
      <w:bookmarkEnd w:id="16"/>
      <w:r>
        <w:rPr>
          <w:b/>
          <w:sz w:val="20"/>
          <w:szCs w:val="20"/>
        </w:rPr>
        <w:t>4.1.3.2 Критерии оценивания</w:t>
      </w:r>
    </w:p>
    <w:p w14:paraId="727C620E" w14:textId="77777777" w:rsidR="0089611A" w:rsidRDefault="0089611A">
      <w:pPr>
        <w:keepNext/>
        <w:keepLines/>
        <w:rPr>
          <w:b/>
          <w:sz w:val="20"/>
          <w:szCs w:val="20"/>
        </w:rPr>
      </w:pPr>
    </w:p>
    <w:tbl>
      <w:tblPr>
        <w:tblStyle w:val="aff6"/>
        <w:tblW w:w="884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19"/>
        <w:gridCol w:w="1521"/>
      </w:tblGrid>
      <w:tr w:rsidR="0089611A" w14:paraId="0A0697A8" w14:textId="77777777" w:rsidTr="00156039">
        <w:trPr>
          <w:jc w:val="center"/>
        </w:trPr>
        <w:tc>
          <w:tcPr>
            <w:tcW w:w="7319" w:type="dxa"/>
          </w:tcPr>
          <w:p w14:paraId="2963D1F9" w14:textId="77777777" w:rsidR="0089611A" w:rsidRDefault="0089611A" w:rsidP="0015603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Критерии</w:t>
            </w:r>
          </w:p>
        </w:tc>
        <w:tc>
          <w:tcPr>
            <w:tcW w:w="1521" w:type="dxa"/>
          </w:tcPr>
          <w:p w14:paraId="757AFB46" w14:textId="77777777" w:rsidR="0089611A" w:rsidRDefault="0089611A" w:rsidP="0015603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Баллы</w:t>
            </w:r>
          </w:p>
        </w:tc>
      </w:tr>
      <w:tr w:rsidR="0089611A" w14:paraId="7C62C08D" w14:textId="77777777" w:rsidTr="00156039">
        <w:trPr>
          <w:jc w:val="center"/>
        </w:trPr>
        <w:tc>
          <w:tcPr>
            <w:tcW w:w="8840" w:type="dxa"/>
            <w:gridSpan w:val="2"/>
          </w:tcPr>
          <w:p w14:paraId="39F4B8CF" w14:textId="77777777" w:rsidR="0089611A" w:rsidRDefault="0089611A" w:rsidP="00156039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Рефлексивные:</w:t>
            </w:r>
          </w:p>
        </w:tc>
      </w:tr>
      <w:tr w:rsidR="0089611A" w14:paraId="5B37487E" w14:textId="77777777" w:rsidTr="00156039">
        <w:trPr>
          <w:jc w:val="center"/>
        </w:trPr>
        <w:tc>
          <w:tcPr>
            <w:tcW w:w="7319" w:type="dxa"/>
          </w:tcPr>
          <w:p w14:paraId="7381DBE1" w14:textId="77777777" w:rsidR="0089611A" w:rsidRDefault="0089611A" w:rsidP="00156039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Самооценка результатов выполненной деятельности</w:t>
            </w:r>
          </w:p>
        </w:tc>
        <w:tc>
          <w:tcPr>
            <w:tcW w:w="1521" w:type="dxa"/>
          </w:tcPr>
          <w:p w14:paraId="57DD2DEA" w14:textId="77777777" w:rsidR="0089611A" w:rsidRDefault="0089611A" w:rsidP="00156039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89611A" w14:paraId="2F99837C" w14:textId="77777777" w:rsidTr="00156039">
        <w:trPr>
          <w:jc w:val="center"/>
        </w:trPr>
        <w:tc>
          <w:tcPr>
            <w:tcW w:w="7319" w:type="dxa"/>
          </w:tcPr>
          <w:p w14:paraId="72E4E57C" w14:textId="77777777" w:rsidR="0089611A" w:rsidRDefault="0089611A" w:rsidP="00156039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Способность определить уровень полноты знаний о результатах своей работы.</w:t>
            </w:r>
          </w:p>
        </w:tc>
        <w:tc>
          <w:tcPr>
            <w:tcW w:w="1521" w:type="dxa"/>
          </w:tcPr>
          <w:p w14:paraId="5244AC79" w14:textId="77777777" w:rsidR="0089611A" w:rsidRDefault="0089611A" w:rsidP="0015603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89611A" w14:paraId="7968D237" w14:textId="77777777" w:rsidTr="00156039">
        <w:trPr>
          <w:jc w:val="center"/>
        </w:trPr>
        <w:tc>
          <w:tcPr>
            <w:tcW w:w="7319" w:type="dxa"/>
          </w:tcPr>
          <w:p w14:paraId="2F560A9C" w14:textId="77777777" w:rsidR="0089611A" w:rsidRDefault="0089611A" w:rsidP="00156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Критичность и глубина оценки процесса деятельности после ее выполнения.</w:t>
            </w:r>
          </w:p>
        </w:tc>
        <w:tc>
          <w:tcPr>
            <w:tcW w:w="1521" w:type="dxa"/>
          </w:tcPr>
          <w:p w14:paraId="12E1BEFE" w14:textId="77777777" w:rsidR="0089611A" w:rsidRDefault="0089611A" w:rsidP="0015603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89611A" w14:paraId="50C97322" w14:textId="77777777" w:rsidTr="00156039">
        <w:trPr>
          <w:jc w:val="center"/>
        </w:trPr>
        <w:tc>
          <w:tcPr>
            <w:tcW w:w="7319" w:type="dxa"/>
          </w:tcPr>
          <w:p w14:paraId="45556DCF" w14:textId="77777777" w:rsidR="0089611A" w:rsidRDefault="0089611A" w:rsidP="00156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Предвосхищение возможного результата и его последствий.</w:t>
            </w:r>
          </w:p>
        </w:tc>
        <w:tc>
          <w:tcPr>
            <w:tcW w:w="1521" w:type="dxa"/>
          </w:tcPr>
          <w:p w14:paraId="79627257" w14:textId="77777777" w:rsidR="0089611A" w:rsidRDefault="0089611A" w:rsidP="0015603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89611A" w14:paraId="107D5421" w14:textId="77777777" w:rsidTr="00156039">
        <w:trPr>
          <w:jc w:val="center"/>
        </w:trPr>
        <w:tc>
          <w:tcPr>
            <w:tcW w:w="8840" w:type="dxa"/>
            <w:gridSpan w:val="2"/>
          </w:tcPr>
          <w:p w14:paraId="5B52BF2F" w14:textId="77777777" w:rsidR="0089611A" w:rsidRDefault="0089611A" w:rsidP="00156039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Коммуникативные:</w:t>
            </w:r>
          </w:p>
        </w:tc>
      </w:tr>
      <w:tr w:rsidR="0089611A" w14:paraId="60438438" w14:textId="77777777" w:rsidTr="00156039">
        <w:trPr>
          <w:jc w:val="center"/>
        </w:trPr>
        <w:tc>
          <w:tcPr>
            <w:tcW w:w="7319" w:type="dxa"/>
          </w:tcPr>
          <w:p w14:paraId="3311389A" w14:textId="77777777" w:rsidR="0089611A" w:rsidRDefault="0089611A" w:rsidP="00156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Умение целенаправленно организовывать общение и управлять им.</w:t>
            </w:r>
          </w:p>
        </w:tc>
        <w:tc>
          <w:tcPr>
            <w:tcW w:w="1521" w:type="dxa"/>
          </w:tcPr>
          <w:p w14:paraId="36B531C8" w14:textId="77777777" w:rsidR="0089611A" w:rsidRDefault="0089611A" w:rsidP="0015603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89611A" w14:paraId="45458746" w14:textId="77777777" w:rsidTr="00156039">
        <w:trPr>
          <w:jc w:val="center"/>
        </w:trPr>
        <w:tc>
          <w:tcPr>
            <w:tcW w:w="7319" w:type="dxa"/>
          </w:tcPr>
          <w:p w14:paraId="19344BE3" w14:textId="77777777" w:rsidR="0089611A" w:rsidRDefault="0089611A" w:rsidP="00156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Способность к самоуправлению в общении.</w:t>
            </w:r>
          </w:p>
        </w:tc>
        <w:tc>
          <w:tcPr>
            <w:tcW w:w="1521" w:type="dxa"/>
          </w:tcPr>
          <w:p w14:paraId="064FFA64" w14:textId="77777777" w:rsidR="0089611A" w:rsidRDefault="0089611A" w:rsidP="0015603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89611A" w14:paraId="137E936E" w14:textId="77777777" w:rsidTr="00156039">
        <w:trPr>
          <w:jc w:val="center"/>
        </w:trPr>
        <w:tc>
          <w:tcPr>
            <w:tcW w:w="7319" w:type="dxa"/>
          </w:tcPr>
          <w:p w14:paraId="17636412" w14:textId="77777777" w:rsidR="0089611A" w:rsidRDefault="0089611A" w:rsidP="00156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Восприятие различных точек зрения.</w:t>
            </w:r>
          </w:p>
        </w:tc>
        <w:tc>
          <w:tcPr>
            <w:tcW w:w="1521" w:type="dxa"/>
          </w:tcPr>
          <w:p w14:paraId="5B02BFA2" w14:textId="77777777" w:rsidR="0089611A" w:rsidRDefault="0089611A" w:rsidP="0015603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89611A" w14:paraId="37357CE3" w14:textId="77777777" w:rsidTr="00156039">
        <w:trPr>
          <w:jc w:val="center"/>
        </w:trPr>
        <w:tc>
          <w:tcPr>
            <w:tcW w:w="8840" w:type="dxa"/>
            <w:gridSpan w:val="2"/>
          </w:tcPr>
          <w:p w14:paraId="79EA93D0" w14:textId="77777777" w:rsidR="0089611A" w:rsidRDefault="0089611A" w:rsidP="00156039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Культура речи:</w:t>
            </w:r>
          </w:p>
        </w:tc>
      </w:tr>
      <w:tr w:rsidR="0089611A" w14:paraId="17A9281D" w14:textId="77777777" w:rsidTr="00156039">
        <w:trPr>
          <w:jc w:val="center"/>
        </w:trPr>
        <w:tc>
          <w:tcPr>
            <w:tcW w:w="7319" w:type="dxa"/>
          </w:tcPr>
          <w:p w14:paraId="1A04E0B7" w14:textId="77777777" w:rsidR="0089611A" w:rsidRDefault="0089611A" w:rsidP="00156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Способность оптимально строить свою речь</w:t>
            </w:r>
          </w:p>
        </w:tc>
        <w:tc>
          <w:tcPr>
            <w:tcW w:w="1521" w:type="dxa"/>
          </w:tcPr>
          <w:p w14:paraId="482D9490" w14:textId="77777777" w:rsidR="0089611A" w:rsidRDefault="0089611A" w:rsidP="00156039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89611A" w14:paraId="48F14B25" w14:textId="77777777" w:rsidTr="00156039">
        <w:trPr>
          <w:jc w:val="center"/>
        </w:trPr>
        <w:tc>
          <w:tcPr>
            <w:tcW w:w="8840" w:type="dxa"/>
            <w:gridSpan w:val="2"/>
          </w:tcPr>
          <w:p w14:paraId="4F74A52B" w14:textId="77777777" w:rsidR="0089611A" w:rsidRDefault="0089611A" w:rsidP="00156039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lastRenderedPageBreak/>
              <w:t>Презентационные:</w:t>
            </w:r>
          </w:p>
        </w:tc>
      </w:tr>
      <w:tr w:rsidR="0089611A" w14:paraId="1DCF01B9" w14:textId="77777777" w:rsidTr="00156039">
        <w:trPr>
          <w:jc w:val="center"/>
        </w:trPr>
        <w:tc>
          <w:tcPr>
            <w:tcW w:w="7319" w:type="dxa"/>
          </w:tcPr>
          <w:p w14:paraId="6BDCB330" w14:textId="77777777" w:rsidR="0089611A" w:rsidRDefault="0089611A" w:rsidP="00156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Креативность.</w:t>
            </w:r>
          </w:p>
        </w:tc>
        <w:tc>
          <w:tcPr>
            <w:tcW w:w="1521" w:type="dxa"/>
          </w:tcPr>
          <w:p w14:paraId="0CD33618" w14:textId="77777777" w:rsidR="0089611A" w:rsidRDefault="0089611A" w:rsidP="0015603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89611A" w14:paraId="7CFF3E3E" w14:textId="77777777" w:rsidTr="00156039">
        <w:trPr>
          <w:jc w:val="center"/>
        </w:trPr>
        <w:tc>
          <w:tcPr>
            <w:tcW w:w="7319" w:type="dxa"/>
          </w:tcPr>
          <w:p w14:paraId="2981E93B" w14:textId="77777777" w:rsidR="0089611A" w:rsidRDefault="0089611A" w:rsidP="00156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white"/>
              </w:rPr>
              <w:t>Логичность, структурированность.</w:t>
            </w:r>
          </w:p>
        </w:tc>
        <w:tc>
          <w:tcPr>
            <w:tcW w:w="1521" w:type="dxa"/>
          </w:tcPr>
          <w:p w14:paraId="77DD39CC" w14:textId="77777777" w:rsidR="0089611A" w:rsidRDefault="0089611A" w:rsidP="0015603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</w:tr>
    </w:tbl>
    <w:p w14:paraId="28CAB0AB" w14:textId="77777777" w:rsidR="0089611A" w:rsidRDefault="0089611A">
      <w:pPr>
        <w:keepNext/>
        <w:keepLines/>
        <w:rPr>
          <w:b/>
          <w:sz w:val="20"/>
          <w:szCs w:val="20"/>
        </w:rPr>
      </w:pPr>
    </w:p>
    <w:p w14:paraId="35A5E557" w14:textId="77777777" w:rsidR="004B33D0" w:rsidRDefault="004B33D0">
      <w:pPr>
        <w:jc w:val="both"/>
        <w:rPr>
          <w:b/>
          <w:sz w:val="20"/>
          <w:szCs w:val="20"/>
        </w:rPr>
      </w:pPr>
    </w:p>
    <w:p w14:paraId="385C1AF7" w14:textId="77777777" w:rsidR="004B33D0" w:rsidRDefault="00D66BFC">
      <w:pPr>
        <w:keepNext/>
        <w:keepLines/>
        <w:rPr>
          <w:b/>
          <w:sz w:val="20"/>
          <w:szCs w:val="20"/>
        </w:rPr>
      </w:pPr>
      <w:bookmarkStart w:id="17" w:name="_heading=h.z337ya" w:colFirst="0" w:colLast="0"/>
      <w:bookmarkEnd w:id="17"/>
      <w:r>
        <w:rPr>
          <w:b/>
          <w:sz w:val="20"/>
          <w:szCs w:val="20"/>
        </w:rPr>
        <w:t xml:space="preserve">4.1.3.3. Содержание оценочного средства </w:t>
      </w:r>
    </w:p>
    <w:p w14:paraId="40833FD6" w14:textId="77777777" w:rsidR="004B33D0" w:rsidRDefault="004B33D0">
      <w:pPr>
        <w:tabs>
          <w:tab w:val="left" w:pos="993"/>
        </w:tabs>
        <w:jc w:val="both"/>
        <w:rPr>
          <w:sz w:val="20"/>
          <w:szCs w:val="20"/>
        </w:rPr>
      </w:pPr>
    </w:p>
    <w:p w14:paraId="0634C0E0" w14:textId="4BB47082" w:rsidR="004B33D0" w:rsidRDefault="00244866">
      <w:pPr>
        <w:tabs>
          <w:tab w:val="left" w:pos="993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Темы 1-3</w:t>
      </w:r>
    </w:p>
    <w:p w14:paraId="30D7F378" w14:textId="31AE2A84" w:rsidR="004B33D0" w:rsidRDefault="00D66BFC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>Необходимо отрефлексировать свою деятельность</w:t>
      </w:r>
      <w:r w:rsidR="005B25C7">
        <w:rPr>
          <w:sz w:val="20"/>
          <w:szCs w:val="20"/>
        </w:rPr>
        <w:t xml:space="preserve"> при изучении дисциплины</w:t>
      </w:r>
      <w:r>
        <w:rPr>
          <w:sz w:val="20"/>
          <w:szCs w:val="20"/>
        </w:rPr>
        <w:t>.</w:t>
      </w:r>
    </w:p>
    <w:p w14:paraId="67A40EDE" w14:textId="77777777" w:rsidR="004B33D0" w:rsidRDefault="00D66BFC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>Рефлексия - самоанализ, самооценка.</w:t>
      </w:r>
    </w:p>
    <w:p w14:paraId="1BDB5768" w14:textId="77777777" w:rsidR="004B33D0" w:rsidRDefault="00D66BFC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>Рефлексии присущи следующие функции:</w:t>
      </w:r>
    </w:p>
    <w:p w14:paraId="48B4F4D1" w14:textId="77777777" w:rsidR="004B33D0" w:rsidRDefault="004B33D0">
      <w:pPr>
        <w:tabs>
          <w:tab w:val="left" w:pos="993"/>
        </w:tabs>
        <w:jc w:val="both"/>
        <w:rPr>
          <w:sz w:val="20"/>
          <w:szCs w:val="20"/>
        </w:rPr>
      </w:pPr>
    </w:p>
    <w:p w14:paraId="6120CD11" w14:textId="77777777" w:rsidR="004B33D0" w:rsidRDefault="00D66B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>приобретение нового знания;</w:t>
      </w:r>
    </w:p>
    <w:p w14:paraId="4267E888" w14:textId="77777777" w:rsidR="004B33D0" w:rsidRDefault="00D66B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>побуждение к дальнейшему расширению информационного поля;</w:t>
      </w:r>
    </w:p>
    <w:p w14:paraId="27507DB4" w14:textId="77777777" w:rsidR="004B33D0" w:rsidRDefault="00D66B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>соотнесение новой информации и имеющихся знаний,</w:t>
      </w:r>
    </w:p>
    <w:p w14:paraId="55F32321" w14:textId="77777777" w:rsidR="004B33D0" w:rsidRDefault="00D66B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>выработка собственной позиции,</w:t>
      </w:r>
    </w:p>
    <w:p w14:paraId="6B97806D" w14:textId="77777777" w:rsidR="004B33D0" w:rsidRDefault="00D66B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>оценка своей деятельности и процесса обучения в целом.</w:t>
      </w:r>
    </w:p>
    <w:p w14:paraId="2E26D4D4" w14:textId="77777777" w:rsidR="004B33D0" w:rsidRDefault="00D66BFC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Примерные вопросы эссе. </w:t>
      </w:r>
    </w:p>
    <w:p w14:paraId="22BF8CFA" w14:textId="77777777" w:rsidR="004B33D0" w:rsidRDefault="00D66B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 xml:space="preserve">С какими трудностями Вы столкнулись во время работы? </w:t>
      </w:r>
    </w:p>
    <w:p w14:paraId="299022FF" w14:textId="77777777" w:rsidR="004B33D0" w:rsidRDefault="00D66B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>Узнали ли Вы что-то новое для себя?</w:t>
      </w:r>
    </w:p>
    <w:p w14:paraId="199B51C1" w14:textId="77777777" w:rsidR="004B33D0" w:rsidRDefault="00D66BFC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>Какие выводы Вы можете сделать после проделанной работы.</w:t>
      </w:r>
    </w:p>
    <w:p w14:paraId="769C06AB" w14:textId="77777777" w:rsidR="004B33D0" w:rsidRDefault="004B33D0">
      <w:pPr>
        <w:tabs>
          <w:tab w:val="left" w:pos="993"/>
        </w:tabs>
        <w:jc w:val="both"/>
        <w:rPr>
          <w:sz w:val="20"/>
          <w:szCs w:val="20"/>
        </w:rPr>
      </w:pPr>
    </w:p>
    <w:p w14:paraId="5AB8B8BE" w14:textId="7F3A37FA" w:rsidR="004B33D0" w:rsidRDefault="00D66BFC">
      <w:pPr>
        <w:keepNext/>
        <w:keepLines/>
        <w:jc w:val="both"/>
        <w:rPr>
          <w:b/>
          <w:sz w:val="20"/>
          <w:szCs w:val="20"/>
        </w:rPr>
      </w:pPr>
      <w:bookmarkStart w:id="18" w:name="_heading=h.3j2qqm3" w:colFirst="0" w:colLast="0"/>
      <w:bookmarkEnd w:id="18"/>
      <w:r>
        <w:rPr>
          <w:b/>
          <w:sz w:val="20"/>
          <w:szCs w:val="20"/>
        </w:rPr>
        <w:t xml:space="preserve">4.1.4. Лабораторные работы. </w:t>
      </w:r>
      <w:r w:rsidR="005B25C7" w:rsidRPr="005B25C7">
        <w:rPr>
          <w:b/>
          <w:sz w:val="20"/>
          <w:szCs w:val="20"/>
        </w:rPr>
        <w:t>Тема 2. Возможности генеративных нейронных сетей. Тема 3. Применение технологий ИИ для решения прикладных задач.</w:t>
      </w:r>
    </w:p>
    <w:p w14:paraId="7B943D24" w14:textId="77777777" w:rsidR="004B33D0" w:rsidRDefault="00D66BFC">
      <w:pPr>
        <w:keepNext/>
        <w:keepLines/>
        <w:tabs>
          <w:tab w:val="left" w:pos="514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</w:p>
    <w:p w14:paraId="00FA9268" w14:textId="77777777" w:rsidR="004B33D0" w:rsidRDefault="00D66BFC">
      <w:pPr>
        <w:keepNext/>
        <w:keepLines/>
        <w:rPr>
          <w:b/>
          <w:sz w:val="20"/>
          <w:szCs w:val="20"/>
        </w:rPr>
      </w:pPr>
      <w:bookmarkStart w:id="19" w:name="_heading=h.1y810tw" w:colFirst="0" w:colLast="0"/>
      <w:bookmarkEnd w:id="19"/>
      <w:r>
        <w:rPr>
          <w:b/>
          <w:sz w:val="20"/>
          <w:szCs w:val="20"/>
        </w:rPr>
        <w:t>4.1.4.1. Порядок проведения</w:t>
      </w:r>
      <w:r>
        <w:t xml:space="preserve"> </w:t>
      </w:r>
      <w:r>
        <w:rPr>
          <w:b/>
          <w:sz w:val="20"/>
          <w:szCs w:val="20"/>
        </w:rPr>
        <w:t>и процедура оценивания.</w:t>
      </w:r>
    </w:p>
    <w:p w14:paraId="27CF4ADE" w14:textId="77777777" w:rsidR="004B33D0" w:rsidRDefault="004B33D0">
      <w:pPr>
        <w:tabs>
          <w:tab w:val="left" w:pos="993"/>
        </w:tabs>
        <w:jc w:val="both"/>
        <w:rPr>
          <w:b/>
          <w:sz w:val="20"/>
          <w:szCs w:val="20"/>
        </w:rPr>
      </w:pPr>
    </w:p>
    <w:p w14:paraId="5677EB22" w14:textId="77777777" w:rsidR="004B33D0" w:rsidRDefault="00D66BFC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>На лабораторных занятиях студенты решают типовые задачи с использованием информационных технологий. Работа на лабораторных занятиях предполагает повторение теоретического материала, активное участие в совместном решении задач, отчеты по выполненной домашней работе. При подготовке к занятиям следует ориентироваться на конспекты лекций, а также учебники из рекомендованного списка литературы.</w:t>
      </w:r>
    </w:p>
    <w:p w14:paraId="51845D71" w14:textId="77777777" w:rsidR="004B33D0" w:rsidRDefault="004B33D0">
      <w:pPr>
        <w:keepNext/>
        <w:keepLines/>
        <w:rPr>
          <w:b/>
          <w:sz w:val="20"/>
          <w:szCs w:val="20"/>
        </w:rPr>
      </w:pPr>
    </w:p>
    <w:p w14:paraId="5E01915D" w14:textId="77777777" w:rsidR="004B33D0" w:rsidRDefault="00D66BFC">
      <w:pPr>
        <w:keepNext/>
        <w:keepLines/>
        <w:rPr>
          <w:b/>
          <w:sz w:val="20"/>
          <w:szCs w:val="20"/>
        </w:rPr>
      </w:pPr>
      <w:bookmarkStart w:id="20" w:name="_heading=h.4i7ojhp" w:colFirst="0" w:colLast="0"/>
      <w:bookmarkEnd w:id="20"/>
      <w:r>
        <w:rPr>
          <w:b/>
          <w:sz w:val="20"/>
          <w:szCs w:val="20"/>
        </w:rPr>
        <w:t>4.1.4.2 Критерии оценивания</w:t>
      </w:r>
    </w:p>
    <w:p w14:paraId="7D328A67" w14:textId="77777777" w:rsidR="004B33D0" w:rsidRDefault="004B33D0">
      <w:pPr>
        <w:tabs>
          <w:tab w:val="left" w:pos="993"/>
        </w:tabs>
        <w:jc w:val="both"/>
        <w:rPr>
          <w:sz w:val="20"/>
          <w:szCs w:val="20"/>
        </w:rPr>
      </w:pPr>
    </w:p>
    <w:p w14:paraId="0E94C48D" w14:textId="77777777" w:rsidR="00371304" w:rsidRDefault="00371304" w:rsidP="00371304">
      <w:pPr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9-10 баллов ставится, если обучающийся:</w:t>
      </w:r>
    </w:p>
    <w:p w14:paraId="7C45064C" w14:textId="77777777" w:rsidR="00371304" w:rsidRDefault="00371304" w:rsidP="00371304">
      <w:pPr>
        <w:jc w:val="both"/>
        <w:rPr>
          <w:color w:val="000000"/>
          <w:sz w:val="20"/>
          <w:szCs w:val="20"/>
          <w:highlight w:val="white"/>
        </w:rPr>
      </w:pPr>
      <w:r>
        <w:rPr>
          <w:color w:val="000000"/>
          <w:sz w:val="20"/>
          <w:szCs w:val="20"/>
          <w:highlight w:val="white"/>
        </w:rPr>
        <w:t xml:space="preserve">Правильно выполнил все задания. Продемонстрировал высокий уровень владения материалом. Проявлены превосходные способности применять знания и умения к выполнению конкретных заданий. </w:t>
      </w:r>
    </w:p>
    <w:p w14:paraId="7F0F90D6" w14:textId="77777777" w:rsidR="00371304" w:rsidRDefault="00371304" w:rsidP="00371304">
      <w:pPr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7-8 баллов ставится, если обучающийся:</w:t>
      </w:r>
    </w:p>
    <w:p w14:paraId="13344C12" w14:textId="77777777" w:rsidR="00371304" w:rsidRDefault="00371304" w:rsidP="00371304">
      <w:pPr>
        <w:widowControl w:val="0"/>
        <w:jc w:val="both"/>
        <w:rPr>
          <w:i/>
          <w:sz w:val="20"/>
          <w:szCs w:val="20"/>
        </w:rPr>
      </w:pPr>
      <w:r>
        <w:rPr>
          <w:color w:val="000000"/>
          <w:sz w:val="20"/>
          <w:szCs w:val="20"/>
          <w:highlight w:val="white"/>
        </w:rPr>
        <w:t>Правильно выполнил большую часть заданий. Присутствуют незначительные ошибки. Продемонстрирован хороший уровень владения материалом. Проявлены средние способности применять знания и умения к выполнению конкретных заданий.</w:t>
      </w:r>
    </w:p>
    <w:p w14:paraId="5856F86C" w14:textId="77777777" w:rsidR="00371304" w:rsidRDefault="00371304" w:rsidP="00371304">
      <w:pPr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5-6 баллов ставится, если обучающийся:</w:t>
      </w:r>
    </w:p>
    <w:p w14:paraId="1B8535AE" w14:textId="77777777" w:rsidR="00371304" w:rsidRDefault="00371304" w:rsidP="00371304">
      <w:pPr>
        <w:jc w:val="both"/>
        <w:rPr>
          <w:sz w:val="20"/>
          <w:szCs w:val="20"/>
          <w:highlight w:val="white"/>
        </w:rPr>
      </w:pPr>
      <w:r>
        <w:rPr>
          <w:color w:val="000000"/>
          <w:sz w:val="20"/>
          <w:szCs w:val="20"/>
          <w:highlight w:val="white"/>
        </w:rPr>
        <w:t>Задания выполнил более чем наполовину. Присутствуют серьёзные ошибки. Продемонстрирован удовлетворительный уровень владения материалом. Проявлены низкие способности применять знания и умения к выполнению конкретных заданий</w:t>
      </w:r>
      <w:r>
        <w:rPr>
          <w:sz w:val="20"/>
          <w:szCs w:val="20"/>
          <w:highlight w:val="white"/>
        </w:rPr>
        <w:t>. </w:t>
      </w:r>
    </w:p>
    <w:p w14:paraId="60692402" w14:textId="6E129471" w:rsidR="00371304" w:rsidRDefault="00371304" w:rsidP="00371304">
      <w:pPr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0-4 балл</w:t>
      </w:r>
      <w:r w:rsidR="00AA77AA">
        <w:rPr>
          <w:b/>
          <w:color w:val="000000"/>
          <w:sz w:val="20"/>
          <w:szCs w:val="20"/>
        </w:rPr>
        <w:t>а</w:t>
      </w:r>
      <w:r>
        <w:rPr>
          <w:b/>
          <w:color w:val="000000"/>
          <w:sz w:val="20"/>
          <w:szCs w:val="20"/>
        </w:rPr>
        <w:t xml:space="preserve"> ставится, если обучающийся:</w:t>
      </w:r>
    </w:p>
    <w:p w14:paraId="7274D9FC" w14:textId="3C974BBA" w:rsidR="004B33D0" w:rsidRDefault="00371304" w:rsidP="00371304">
      <w:pPr>
        <w:jc w:val="both"/>
        <w:rPr>
          <w:color w:val="000000"/>
          <w:sz w:val="20"/>
          <w:szCs w:val="20"/>
          <w:highlight w:val="white"/>
        </w:rPr>
      </w:pPr>
      <w:r>
        <w:rPr>
          <w:color w:val="000000"/>
          <w:sz w:val="20"/>
          <w:szCs w:val="20"/>
          <w:highlight w:val="white"/>
        </w:rPr>
        <w:t>Задания выполнил менее чем наполовину. Продемонстрирован неудовлетворительный уровень владения материалом. Проявлены недостаточные способности применять знания и умения к выполнению конкретных заданий</w:t>
      </w:r>
    </w:p>
    <w:p w14:paraId="07DB8F2A" w14:textId="77777777" w:rsidR="004B33D0" w:rsidRDefault="004B33D0">
      <w:pPr>
        <w:jc w:val="both"/>
        <w:rPr>
          <w:b/>
          <w:sz w:val="20"/>
          <w:szCs w:val="20"/>
        </w:rPr>
      </w:pPr>
    </w:p>
    <w:p w14:paraId="0D0FE00E" w14:textId="77777777" w:rsidR="004B33D0" w:rsidRDefault="00D66BFC">
      <w:pPr>
        <w:keepNext/>
        <w:keepLines/>
        <w:rPr>
          <w:b/>
          <w:sz w:val="20"/>
          <w:szCs w:val="20"/>
        </w:rPr>
      </w:pPr>
      <w:bookmarkStart w:id="21" w:name="_heading=h.2xcytpi" w:colFirst="0" w:colLast="0"/>
      <w:bookmarkEnd w:id="21"/>
      <w:r>
        <w:rPr>
          <w:b/>
          <w:sz w:val="20"/>
          <w:szCs w:val="20"/>
        </w:rPr>
        <w:t xml:space="preserve">4.1.4.3. Содержание оценочного средства </w:t>
      </w:r>
    </w:p>
    <w:p w14:paraId="3513297E" w14:textId="77777777" w:rsidR="004B33D0" w:rsidRDefault="004B33D0">
      <w:pPr>
        <w:tabs>
          <w:tab w:val="left" w:pos="993"/>
        </w:tabs>
        <w:jc w:val="both"/>
        <w:rPr>
          <w:sz w:val="20"/>
          <w:szCs w:val="20"/>
        </w:rPr>
      </w:pPr>
    </w:p>
    <w:p w14:paraId="78177638" w14:textId="77777777" w:rsidR="005B25C7" w:rsidRDefault="005B25C7">
      <w:pPr>
        <w:tabs>
          <w:tab w:val="left" w:pos="993"/>
        </w:tabs>
        <w:jc w:val="both"/>
        <w:rPr>
          <w:sz w:val="20"/>
          <w:szCs w:val="20"/>
        </w:rPr>
      </w:pPr>
      <w:r w:rsidRPr="005B25C7">
        <w:rPr>
          <w:sz w:val="20"/>
          <w:szCs w:val="20"/>
        </w:rPr>
        <w:t xml:space="preserve">Тема 2. Возможности генеративных нейронных сетей. </w:t>
      </w:r>
    </w:p>
    <w:p w14:paraId="069F2ABB" w14:textId="5575E885" w:rsidR="005B25C7" w:rsidRPr="005B25C7" w:rsidRDefault="005B25C7" w:rsidP="005B25C7">
      <w:pPr>
        <w:tabs>
          <w:tab w:val="left" w:pos="993"/>
        </w:tabs>
        <w:jc w:val="both"/>
        <w:rPr>
          <w:sz w:val="20"/>
          <w:szCs w:val="20"/>
        </w:rPr>
      </w:pPr>
      <w:r w:rsidRPr="005B25C7">
        <w:rPr>
          <w:sz w:val="20"/>
          <w:szCs w:val="20"/>
        </w:rPr>
        <w:t xml:space="preserve">Тема 3. Применение технологий ИИ для решения прикладных задач. </w:t>
      </w:r>
    </w:p>
    <w:p w14:paraId="71C3733D" w14:textId="77777777" w:rsidR="004B33D0" w:rsidRDefault="004B33D0">
      <w:pPr>
        <w:tabs>
          <w:tab w:val="left" w:pos="993"/>
        </w:tabs>
        <w:jc w:val="both"/>
        <w:rPr>
          <w:sz w:val="20"/>
          <w:szCs w:val="20"/>
        </w:rPr>
      </w:pPr>
    </w:p>
    <w:p w14:paraId="7228E72A" w14:textId="54344114" w:rsidR="004B33D0" w:rsidRDefault="00D66BFC">
      <w:pPr>
        <w:keepNext/>
        <w:keepLines/>
        <w:jc w:val="both"/>
        <w:rPr>
          <w:b/>
          <w:sz w:val="20"/>
          <w:szCs w:val="20"/>
        </w:rPr>
      </w:pPr>
      <w:bookmarkStart w:id="22" w:name="_heading=h.1ci93xb" w:colFirst="0" w:colLast="0"/>
      <w:bookmarkEnd w:id="22"/>
      <w:r>
        <w:rPr>
          <w:b/>
          <w:sz w:val="20"/>
          <w:szCs w:val="20"/>
        </w:rPr>
        <w:t xml:space="preserve">4.1.5. Отчет. </w:t>
      </w:r>
      <w:r w:rsidR="00272213" w:rsidRPr="00272213">
        <w:rPr>
          <w:b/>
          <w:sz w:val="20"/>
          <w:szCs w:val="20"/>
        </w:rPr>
        <w:t>Тема 1. Основы искусственного интеллекта. Тема 2. Возможности генеративных нейронных сетей. Тема 3. Применение технологий ИИ для решения прикладных задач.</w:t>
      </w:r>
    </w:p>
    <w:p w14:paraId="263927C7" w14:textId="77777777" w:rsidR="004B33D0" w:rsidRDefault="004B33D0">
      <w:pPr>
        <w:keepNext/>
        <w:keepLines/>
        <w:rPr>
          <w:b/>
          <w:sz w:val="20"/>
          <w:szCs w:val="20"/>
        </w:rPr>
      </w:pPr>
    </w:p>
    <w:p w14:paraId="79B7B7F5" w14:textId="77777777" w:rsidR="004B33D0" w:rsidRDefault="00D66BFC">
      <w:pPr>
        <w:keepNext/>
        <w:keepLines/>
        <w:rPr>
          <w:b/>
          <w:sz w:val="20"/>
          <w:szCs w:val="20"/>
        </w:rPr>
      </w:pPr>
      <w:bookmarkStart w:id="23" w:name="_heading=h.3whwml4" w:colFirst="0" w:colLast="0"/>
      <w:bookmarkEnd w:id="23"/>
      <w:r>
        <w:rPr>
          <w:b/>
          <w:sz w:val="20"/>
          <w:szCs w:val="20"/>
        </w:rPr>
        <w:t>4.1.5.1. Порядок проведения</w:t>
      </w:r>
      <w:r>
        <w:t xml:space="preserve"> </w:t>
      </w:r>
      <w:r>
        <w:rPr>
          <w:b/>
          <w:sz w:val="20"/>
          <w:szCs w:val="20"/>
        </w:rPr>
        <w:t>и процедура оценивания.</w:t>
      </w:r>
    </w:p>
    <w:p w14:paraId="18193AD3" w14:textId="77777777" w:rsidR="004B33D0" w:rsidRDefault="004B33D0">
      <w:pPr>
        <w:tabs>
          <w:tab w:val="left" w:pos="993"/>
        </w:tabs>
        <w:jc w:val="both"/>
        <w:rPr>
          <w:b/>
          <w:sz w:val="20"/>
          <w:szCs w:val="20"/>
        </w:rPr>
      </w:pPr>
    </w:p>
    <w:p w14:paraId="1AF27E35" w14:textId="77777777" w:rsidR="004B33D0" w:rsidRDefault="00D66BFC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>В аудитории, оснащённой соответствующим оборудованием, обучающиеся проводят учебные эксперименты и тренируются в применении практико-ориентированных технологий. Оцениваются знание материала и умение применять его на практике, умения и навыки по работе с оборудованием в соответствующей предметной области.</w:t>
      </w:r>
    </w:p>
    <w:p w14:paraId="63E06AA7" w14:textId="77777777" w:rsidR="004B33D0" w:rsidRDefault="004B33D0">
      <w:pPr>
        <w:tabs>
          <w:tab w:val="left" w:pos="993"/>
        </w:tabs>
        <w:jc w:val="both"/>
        <w:rPr>
          <w:sz w:val="20"/>
          <w:szCs w:val="20"/>
        </w:rPr>
      </w:pPr>
    </w:p>
    <w:p w14:paraId="336879BC" w14:textId="77777777" w:rsidR="004B33D0" w:rsidRDefault="00D66BFC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>Перед выполнением каждой работы студенты должны проработать соответствующий материал, используя конспекты теоретических занятий, периодические издания, учебно-методические пособия и учебники</w:t>
      </w:r>
    </w:p>
    <w:p w14:paraId="4A12FECF" w14:textId="77777777" w:rsidR="004B33D0" w:rsidRDefault="00D66BFC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>На каждом занятии студенты выполняют работу в соответствии с ее содержанием и методическими указаниями.</w:t>
      </w:r>
    </w:p>
    <w:p w14:paraId="55C6190C" w14:textId="77777777" w:rsidR="004B33D0" w:rsidRDefault="00D66BFC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>По окончании занятий студенты оформляют отчет по каждой работе, соблюдая следующую форму:</w:t>
      </w:r>
    </w:p>
    <w:p w14:paraId="2BBBD700" w14:textId="77777777" w:rsidR="004B33D0" w:rsidRDefault="00D66BFC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>- Наименование темы;</w:t>
      </w:r>
    </w:p>
    <w:p w14:paraId="6033D538" w14:textId="77777777" w:rsidR="004B33D0" w:rsidRDefault="00D66BFC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>- Цель работы;</w:t>
      </w:r>
    </w:p>
    <w:p w14:paraId="3F87A45A" w14:textId="77777777" w:rsidR="004B33D0" w:rsidRDefault="00D66BFC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>- Задание и содержание выполненной работы,</w:t>
      </w:r>
    </w:p>
    <w:p w14:paraId="51B8F6D2" w14:textId="77777777" w:rsidR="004B33D0" w:rsidRDefault="00D66BFC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>- Письменные ответы на контрольные вопросы.</w:t>
      </w:r>
    </w:p>
    <w:p w14:paraId="3FE1C63B" w14:textId="77777777" w:rsidR="004B33D0" w:rsidRDefault="00D66BFC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>- Выводы по проделанной работе.</w:t>
      </w:r>
    </w:p>
    <w:p w14:paraId="537EAD82" w14:textId="77777777" w:rsidR="004B33D0" w:rsidRDefault="00D66BFC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>- Список использованных источников.</w:t>
      </w:r>
    </w:p>
    <w:p w14:paraId="3DD33988" w14:textId="77777777" w:rsidR="004B33D0" w:rsidRDefault="004B33D0">
      <w:pPr>
        <w:keepNext/>
        <w:keepLines/>
        <w:rPr>
          <w:b/>
          <w:sz w:val="20"/>
          <w:szCs w:val="20"/>
        </w:rPr>
      </w:pPr>
    </w:p>
    <w:p w14:paraId="6B52E00F" w14:textId="77777777" w:rsidR="004B33D0" w:rsidRDefault="00D66BFC">
      <w:pPr>
        <w:keepNext/>
        <w:keepLines/>
        <w:rPr>
          <w:b/>
          <w:sz w:val="20"/>
          <w:szCs w:val="20"/>
        </w:rPr>
      </w:pPr>
      <w:bookmarkStart w:id="24" w:name="_heading=h.2bn6wsx" w:colFirst="0" w:colLast="0"/>
      <w:bookmarkEnd w:id="24"/>
      <w:r>
        <w:rPr>
          <w:b/>
          <w:sz w:val="20"/>
          <w:szCs w:val="20"/>
        </w:rPr>
        <w:t>4.1.5.2 Критерии оценивания</w:t>
      </w:r>
    </w:p>
    <w:tbl>
      <w:tblPr>
        <w:tblW w:w="95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6"/>
        <w:gridCol w:w="2540"/>
        <w:gridCol w:w="5148"/>
        <w:gridCol w:w="1267"/>
      </w:tblGrid>
      <w:tr w:rsidR="00660912" w14:paraId="5C6E4F48" w14:textId="77777777" w:rsidTr="00156039">
        <w:trPr>
          <w:trHeight w:val="626"/>
          <w:jc w:val="center"/>
        </w:trPr>
        <w:tc>
          <w:tcPr>
            <w:tcW w:w="616" w:type="dxa"/>
            <w:vAlign w:val="center"/>
          </w:tcPr>
          <w:p w14:paraId="27467604" w14:textId="77777777" w:rsidR="00660912" w:rsidRDefault="00660912" w:rsidP="001560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п.п.</w:t>
            </w:r>
          </w:p>
        </w:tc>
        <w:tc>
          <w:tcPr>
            <w:tcW w:w="2540" w:type="dxa"/>
            <w:vAlign w:val="center"/>
          </w:tcPr>
          <w:p w14:paraId="552A417B" w14:textId="77777777" w:rsidR="00660912" w:rsidRDefault="00660912" w:rsidP="00156039">
            <w:pPr>
              <w:ind w:firstLine="2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Критерии</w:t>
            </w:r>
          </w:p>
        </w:tc>
        <w:tc>
          <w:tcPr>
            <w:tcW w:w="5148" w:type="dxa"/>
            <w:tcBorders>
              <w:right w:val="single" w:sz="4" w:space="0" w:color="000000"/>
            </w:tcBorders>
            <w:vAlign w:val="center"/>
          </w:tcPr>
          <w:p w14:paraId="511EF734" w14:textId="77777777" w:rsidR="00660912" w:rsidRDefault="00660912" w:rsidP="001560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Описание критерия</w:t>
            </w:r>
          </w:p>
        </w:tc>
        <w:tc>
          <w:tcPr>
            <w:tcW w:w="1267" w:type="dxa"/>
            <w:tcBorders>
              <w:right w:val="single" w:sz="4" w:space="0" w:color="000000"/>
            </w:tcBorders>
            <w:vAlign w:val="center"/>
          </w:tcPr>
          <w:p w14:paraId="2BFE78D5" w14:textId="77777777" w:rsidR="00660912" w:rsidRDefault="00660912" w:rsidP="001560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Баллы</w:t>
            </w:r>
          </w:p>
        </w:tc>
      </w:tr>
      <w:tr w:rsidR="00660912" w14:paraId="68ED262D" w14:textId="77777777" w:rsidTr="00156039">
        <w:trPr>
          <w:trHeight w:val="353"/>
          <w:jc w:val="center"/>
        </w:trPr>
        <w:tc>
          <w:tcPr>
            <w:tcW w:w="9571" w:type="dxa"/>
            <w:gridSpan w:val="4"/>
            <w:tcBorders>
              <w:right w:val="single" w:sz="4" w:space="0" w:color="000000"/>
            </w:tcBorders>
            <w:vAlign w:val="center"/>
          </w:tcPr>
          <w:p w14:paraId="0EE45713" w14:textId="77777777" w:rsidR="00660912" w:rsidRDefault="00660912" w:rsidP="001560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Общие</w:t>
            </w:r>
          </w:p>
        </w:tc>
      </w:tr>
      <w:tr w:rsidR="00660912" w14:paraId="76A4E131" w14:textId="77777777" w:rsidTr="00156039">
        <w:trPr>
          <w:trHeight w:val="626"/>
          <w:jc w:val="center"/>
        </w:trPr>
        <w:tc>
          <w:tcPr>
            <w:tcW w:w="616" w:type="dxa"/>
            <w:vAlign w:val="center"/>
          </w:tcPr>
          <w:p w14:paraId="6CDE87FA" w14:textId="77777777" w:rsidR="00660912" w:rsidRDefault="00660912" w:rsidP="0015603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540" w:type="dxa"/>
            <w:vAlign w:val="center"/>
          </w:tcPr>
          <w:p w14:paraId="301376C9" w14:textId="77777777" w:rsidR="00660912" w:rsidRDefault="00660912" w:rsidP="00156039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Полнота и разнообразие материалов.</w:t>
            </w:r>
          </w:p>
        </w:tc>
        <w:tc>
          <w:tcPr>
            <w:tcW w:w="5148" w:type="dxa"/>
            <w:vAlign w:val="center"/>
          </w:tcPr>
          <w:p w14:paraId="75C0C553" w14:textId="77777777" w:rsidR="00660912" w:rsidRDefault="00660912" w:rsidP="00156039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 обязательных рубрик, их наполнение обязательными материалами по дисциплине (Модулю).</w:t>
            </w:r>
          </w:p>
        </w:tc>
        <w:tc>
          <w:tcPr>
            <w:tcW w:w="1267" w:type="dxa"/>
            <w:vAlign w:val="center"/>
          </w:tcPr>
          <w:p w14:paraId="7F5EE5DA" w14:textId="77777777" w:rsidR="00660912" w:rsidRDefault="00660912" w:rsidP="00156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60912" w14:paraId="1CA8C905" w14:textId="77777777" w:rsidTr="00156039">
        <w:trPr>
          <w:trHeight w:val="626"/>
          <w:jc w:val="center"/>
        </w:trPr>
        <w:tc>
          <w:tcPr>
            <w:tcW w:w="616" w:type="dxa"/>
            <w:vAlign w:val="center"/>
          </w:tcPr>
          <w:p w14:paraId="2E5FFE87" w14:textId="77777777" w:rsidR="00660912" w:rsidRDefault="00660912" w:rsidP="0015603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540" w:type="dxa"/>
            <w:vAlign w:val="center"/>
          </w:tcPr>
          <w:p w14:paraId="33B43FE9" w14:textId="77777777" w:rsidR="00660912" w:rsidRDefault="00660912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Качество материалов.</w:t>
            </w:r>
          </w:p>
        </w:tc>
        <w:tc>
          <w:tcPr>
            <w:tcW w:w="5148" w:type="dxa"/>
            <w:vAlign w:val="center"/>
          </w:tcPr>
          <w:p w14:paraId="25049055" w14:textId="77777777" w:rsidR="00660912" w:rsidRDefault="00660912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Глубина мыслительных процедур (гибкость, рациональность, оригинальность мышления)</w:t>
            </w:r>
          </w:p>
        </w:tc>
        <w:tc>
          <w:tcPr>
            <w:tcW w:w="1267" w:type="dxa"/>
            <w:vAlign w:val="center"/>
          </w:tcPr>
          <w:p w14:paraId="3B21D9AE" w14:textId="77777777" w:rsidR="00660912" w:rsidRDefault="00660912" w:rsidP="00156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60912" w14:paraId="53157557" w14:textId="77777777" w:rsidTr="00156039">
        <w:trPr>
          <w:trHeight w:val="626"/>
          <w:jc w:val="center"/>
        </w:trPr>
        <w:tc>
          <w:tcPr>
            <w:tcW w:w="616" w:type="dxa"/>
            <w:vAlign w:val="center"/>
          </w:tcPr>
          <w:p w14:paraId="1234925F" w14:textId="77777777" w:rsidR="00660912" w:rsidRDefault="00660912" w:rsidP="0015603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540" w:type="dxa"/>
            <w:vAlign w:val="center"/>
          </w:tcPr>
          <w:p w14:paraId="05DFF9EB" w14:textId="77777777" w:rsidR="00660912" w:rsidRDefault="00660912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Качество, и культура оформления представленных работ</w:t>
            </w:r>
          </w:p>
        </w:tc>
        <w:tc>
          <w:tcPr>
            <w:tcW w:w="5148" w:type="dxa"/>
            <w:vAlign w:val="center"/>
          </w:tcPr>
          <w:p w14:paraId="7C8350B5" w14:textId="77777777" w:rsidR="00660912" w:rsidRDefault="00660912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Соответствие представленных работ, предъявляемым к ним требованиям. Достоверность, обоснованность, полнота, системность, структурность состава представленных материалов и документов.</w:t>
            </w:r>
          </w:p>
        </w:tc>
        <w:tc>
          <w:tcPr>
            <w:tcW w:w="1267" w:type="dxa"/>
            <w:vAlign w:val="center"/>
          </w:tcPr>
          <w:p w14:paraId="54BC33A0" w14:textId="77777777" w:rsidR="00660912" w:rsidRDefault="00660912" w:rsidP="00156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60912" w14:paraId="7CB2F8A1" w14:textId="77777777" w:rsidTr="00156039">
        <w:trPr>
          <w:trHeight w:val="626"/>
          <w:jc w:val="center"/>
        </w:trPr>
        <w:tc>
          <w:tcPr>
            <w:tcW w:w="616" w:type="dxa"/>
            <w:vAlign w:val="center"/>
          </w:tcPr>
          <w:p w14:paraId="794359E0" w14:textId="77777777" w:rsidR="00660912" w:rsidRDefault="00660912" w:rsidP="0015603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540" w:type="dxa"/>
            <w:vAlign w:val="center"/>
          </w:tcPr>
          <w:p w14:paraId="27DBED53" w14:textId="77777777" w:rsidR="00660912" w:rsidRDefault="00660912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Индивидуальное самовыражение.</w:t>
            </w:r>
          </w:p>
        </w:tc>
        <w:tc>
          <w:tcPr>
            <w:tcW w:w="5148" w:type="dxa"/>
            <w:vAlign w:val="center"/>
          </w:tcPr>
          <w:p w14:paraId="3B2C41E0" w14:textId="77777777" w:rsidR="00660912" w:rsidRDefault="00660912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Обоснованность персональных установок, жизненных принципов и профессиональной ориентации.</w:t>
            </w:r>
          </w:p>
        </w:tc>
        <w:tc>
          <w:tcPr>
            <w:tcW w:w="1267" w:type="dxa"/>
            <w:vAlign w:val="center"/>
          </w:tcPr>
          <w:p w14:paraId="2BE7F51C" w14:textId="77777777" w:rsidR="00660912" w:rsidRDefault="00660912" w:rsidP="00156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60912" w14:paraId="6FEF2886" w14:textId="77777777" w:rsidTr="00156039">
        <w:trPr>
          <w:trHeight w:val="626"/>
          <w:jc w:val="center"/>
        </w:trPr>
        <w:tc>
          <w:tcPr>
            <w:tcW w:w="616" w:type="dxa"/>
            <w:vAlign w:val="center"/>
          </w:tcPr>
          <w:p w14:paraId="78F920EF" w14:textId="77777777" w:rsidR="00660912" w:rsidRDefault="00660912" w:rsidP="0015603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540" w:type="dxa"/>
            <w:vAlign w:val="center"/>
          </w:tcPr>
          <w:p w14:paraId="0871791F" w14:textId="77777777" w:rsidR="00660912" w:rsidRDefault="00660912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в сетевых мероприятиях.</w:t>
            </w:r>
          </w:p>
        </w:tc>
        <w:tc>
          <w:tcPr>
            <w:tcW w:w="5148" w:type="dxa"/>
            <w:vAlign w:val="center"/>
          </w:tcPr>
          <w:p w14:paraId="04405D54" w14:textId="77777777" w:rsidR="00660912" w:rsidRDefault="00660912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 материалов, свидетельствующих об активности во взаимодействии.</w:t>
            </w:r>
          </w:p>
        </w:tc>
        <w:tc>
          <w:tcPr>
            <w:tcW w:w="1267" w:type="dxa"/>
            <w:vAlign w:val="center"/>
          </w:tcPr>
          <w:p w14:paraId="3449026F" w14:textId="77777777" w:rsidR="00660912" w:rsidRDefault="00660912" w:rsidP="00156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60912" w14:paraId="2B7060EB" w14:textId="77777777" w:rsidTr="00156039">
        <w:trPr>
          <w:trHeight w:val="626"/>
          <w:jc w:val="center"/>
        </w:trPr>
        <w:tc>
          <w:tcPr>
            <w:tcW w:w="616" w:type="dxa"/>
            <w:vAlign w:val="center"/>
          </w:tcPr>
          <w:p w14:paraId="44F29278" w14:textId="77777777" w:rsidR="00660912" w:rsidRDefault="00660912" w:rsidP="0015603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540" w:type="dxa"/>
            <w:vAlign w:val="center"/>
          </w:tcPr>
          <w:p w14:paraId="28E9CDC0" w14:textId="77777777" w:rsidR="00660912" w:rsidRDefault="00660912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Ведение е-портфолио.</w:t>
            </w:r>
          </w:p>
        </w:tc>
        <w:tc>
          <w:tcPr>
            <w:tcW w:w="5148" w:type="dxa"/>
            <w:tcBorders>
              <w:right w:val="single" w:sz="4" w:space="0" w:color="000000"/>
            </w:tcBorders>
            <w:vAlign w:val="center"/>
          </w:tcPr>
          <w:p w14:paraId="2C871585" w14:textId="77777777" w:rsidR="00660912" w:rsidRDefault="00660912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Систематичность и регулярность.</w:t>
            </w:r>
          </w:p>
        </w:tc>
        <w:tc>
          <w:tcPr>
            <w:tcW w:w="1267" w:type="dxa"/>
            <w:tcBorders>
              <w:right w:val="single" w:sz="4" w:space="0" w:color="000000"/>
            </w:tcBorders>
            <w:vAlign w:val="center"/>
          </w:tcPr>
          <w:p w14:paraId="55514FD4" w14:textId="77777777" w:rsidR="00660912" w:rsidRDefault="00660912" w:rsidP="00156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60912" w14:paraId="41BDE5A2" w14:textId="77777777" w:rsidTr="00156039">
        <w:trPr>
          <w:trHeight w:val="367"/>
          <w:jc w:val="center"/>
        </w:trPr>
        <w:tc>
          <w:tcPr>
            <w:tcW w:w="616" w:type="dxa"/>
            <w:tcBorders>
              <w:right w:val="single" w:sz="4" w:space="0" w:color="000000"/>
            </w:tcBorders>
            <w:vAlign w:val="center"/>
          </w:tcPr>
          <w:p w14:paraId="1142D63D" w14:textId="77777777" w:rsidR="00660912" w:rsidRDefault="00660912" w:rsidP="0015603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955" w:type="dxa"/>
            <w:gridSpan w:val="3"/>
            <w:tcBorders>
              <w:right w:val="single" w:sz="4" w:space="0" w:color="000000"/>
            </w:tcBorders>
            <w:vAlign w:val="center"/>
          </w:tcPr>
          <w:p w14:paraId="4C21A4D9" w14:textId="77777777" w:rsidR="00660912" w:rsidRDefault="00660912" w:rsidP="001560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Рефлексивные</w:t>
            </w:r>
          </w:p>
        </w:tc>
      </w:tr>
      <w:tr w:rsidR="00660912" w14:paraId="1FD27485" w14:textId="77777777" w:rsidTr="00156039">
        <w:trPr>
          <w:trHeight w:val="626"/>
          <w:jc w:val="center"/>
        </w:trPr>
        <w:tc>
          <w:tcPr>
            <w:tcW w:w="616" w:type="dxa"/>
            <w:vAlign w:val="center"/>
          </w:tcPr>
          <w:p w14:paraId="2D1F58A9" w14:textId="77777777" w:rsidR="00660912" w:rsidRDefault="00660912" w:rsidP="0015603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540" w:type="dxa"/>
            <w:vAlign w:val="center"/>
          </w:tcPr>
          <w:p w14:paraId="269918F2" w14:textId="77777777" w:rsidR="00660912" w:rsidRDefault="00660912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Оценка.</w:t>
            </w:r>
          </w:p>
        </w:tc>
        <w:tc>
          <w:tcPr>
            <w:tcW w:w="5148" w:type="dxa"/>
            <w:tcBorders>
              <w:right w:val="single" w:sz="4" w:space="0" w:color="000000"/>
            </w:tcBorders>
            <w:vAlign w:val="center"/>
          </w:tcPr>
          <w:p w14:paraId="5A5ED5AD" w14:textId="77777777" w:rsidR="00660912" w:rsidRDefault="00660912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Способность адекватно оценивать собственные достижения, компетенции.</w:t>
            </w:r>
          </w:p>
        </w:tc>
        <w:tc>
          <w:tcPr>
            <w:tcW w:w="1267" w:type="dxa"/>
            <w:tcBorders>
              <w:right w:val="single" w:sz="4" w:space="0" w:color="000000"/>
            </w:tcBorders>
            <w:vAlign w:val="center"/>
          </w:tcPr>
          <w:p w14:paraId="03383EEB" w14:textId="77777777" w:rsidR="00660912" w:rsidRDefault="00660912" w:rsidP="00156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60912" w14:paraId="7AA2C690" w14:textId="77777777" w:rsidTr="00156039">
        <w:trPr>
          <w:trHeight w:val="440"/>
          <w:jc w:val="center"/>
        </w:trPr>
        <w:tc>
          <w:tcPr>
            <w:tcW w:w="616" w:type="dxa"/>
            <w:vAlign w:val="center"/>
          </w:tcPr>
          <w:p w14:paraId="67CCE02B" w14:textId="77777777" w:rsidR="00660912" w:rsidRDefault="00660912" w:rsidP="0015603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540" w:type="dxa"/>
            <w:vAlign w:val="center"/>
          </w:tcPr>
          <w:p w14:paraId="39C0B7E6" w14:textId="77777777" w:rsidR="00660912" w:rsidRDefault="00660912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Коррекция</w:t>
            </w:r>
          </w:p>
        </w:tc>
        <w:tc>
          <w:tcPr>
            <w:tcW w:w="5148" w:type="dxa"/>
            <w:tcBorders>
              <w:right w:val="single" w:sz="4" w:space="0" w:color="000000"/>
            </w:tcBorders>
            <w:vAlign w:val="center"/>
          </w:tcPr>
          <w:p w14:paraId="315BCA12" w14:textId="77777777" w:rsidR="00660912" w:rsidRDefault="00660912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Способность работать над ошибками</w:t>
            </w:r>
          </w:p>
        </w:tc>
        <w:tc>
          <w:tcPr>
            <w:tcW w:w="1267" w:type="dxa"/>
            <w:tcBorders>
              <w:right w:val="single" w:sz="4" w:space="0" w:color="000000"/>
            </w:tcBorders>
            <w:vAlign w:val="center"/>
          </w:tcPr>
          <w:p w14:paraId="2963F460" w14:textId="77777777" w:rsidR="00660912" w:rsidRDefault="00660912" w:rsidP="00156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60912" w14:paraId="06717C48" w14:textId="77777777" w:rsidTr="00156039">
        <w:trPr>
          <w:trHeight w:val="626"/>
          <w:jc w:val="center"/>
        </w:trPr>
        <w:tc>
          <w:tcPr>
            <w:tcW w:w="616" w:type="dxa"/>
            <w:vAlign w:val="center"/>
          </w:tcPr>
          <w:p w14:paraId="51A86B49" w14:textId="77777777" w:rsidR="00660912" w:rsidRDefault="00660912" w:rsidP="0015603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540" w:type="dxa"/>
            <w:vAlign w:val="center"/>
          </w:tcPr>
          <w:p w14:paraId="4528BBCA" w14:textId="77777777" w:rsidR="00660912" w:rsidRDefault="00660912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Прогнозирование.</w:t>
            </w:r>
          </w:p>
        </w:tc>
        <w:tc>
          <w:tcPr>
            <w:tcW w:w="5148" w:type="dxa"/>
            <w:tcBorders>
              <w:right w:val="single" w:sz="4" w:space="0" w:color="000000"/>
            </w:tcBorders>
            <w:vAlign w:val="center"/>
          </w:tcPr>
          <w:p w14:paraId="46B92048" w14:textId="77777777" w:rsidR="00660912" w:rsidRDefault="00660912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Предвосхищение возможного результата и его последствий.</w:t>
            </w:r>
          </w:p>
        </w:tc>
        <w:tc>
          <w:tcPr>
            <w:tcW w:w="1267" w:type="dxa"/>
            <w:tcBorders>
              <w:right w:val="single" w:sz="4" w:space="0" w:color="000000"/>
            </w:tcBorders>
            <w:vAlign w:val="center"/>
          </w:tcPr>
          <w:p w14:paraId="47183336" w14:textId="77777777" w:rsidR="00660912" w:rsidRDefault="00660912" w:rsidP="00156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60912" w14:paraId="29C3B98D" w14:textId="77777777" w:rsidTr="00156039">
        <w:trPr>
          <w:trHeight w:val="626"/>
          <w:jc w:val="center"/>
        </w:trPr>
        <w:tc>
          <w:tcPr>
            <w:tcW w:w="616" w:type="dxa"/>
            <w:vAlign w:val="center"/>
          </w:tcPr>
          <w:p w14:paraId="4AB98B94" w14:textId="77777777" w:rsidR="00660912" w:rsidRDefault="00660912" w:rsidP="0015603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540" w:type="dxa"/>
            <w:vAlign w:val="center"/>
          </w:tcPr>
          <w:p w14:paraId="4B2C9A29" w14:textId="77777777" w:rsidR="00660912" w:rsidRDefault="00660912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Планирование.</w:t>
            </w:r>
          </w:p>
        </w:tc>
        <w:tc>
          <w:tcPr>
            <w:tcW w:w="5148" w:type="dxa"/>
            <w:tcBorders>
              <w:right w:val="single" w:sz="4" w:space="0" w:color="000000"/>
            </w:tcBorders>
            <w:vAlign w:val="center"/>
          </w:tcPr>
          <w:p w14:paraId="0922F83B" w14:textId="77777777" w:rsidR="00660912" w:rsidRDefault="00660912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Способность определять ближайшие и перспективные цели, направления самосовершенствования.</w:t>
            </w:r>
          </w:p>
        </w:tc>
        <w:tc>
          <w:tcPr>
            <w:tcW w:w="1267" w:type="dxa"/>
            <w:tcBorders>
              <w:right w:val="single" w:sz="4" w:space="0" w:color="000000"/>
            </w:tcBorders>
            <w:vAlign w:val="center"/>
          </w:tcPr>
          <w:p w14:paraId="1D99A10A" w14:textId="77777777" w:rsidR="00660912" w:rsidRDefault="00660912" w:rsidP="00156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60912" w14:paraId="1F3905B3" w14:textId="77777777" w:rsidTr="00156039">
        <w:trPr>
          <w:trHeight w:val="333"/>
          <w:jc w:val="center"/>
        </w:trPr>
        <w:tc>
          <w:tcPr>
            <w:tcW w:w="616" w:type="dxa"/>
            <w:tcBorders>
              <w:right w:val="single" w:sz="4" w:space="0" w:color="000000"/>
            </w:tcBorders>
            <w:vAlign w:val="center"/>
          </w:tcPr>
          <w:p w14:paraId="54B2238C" w14:textId="77777777" w:rsidR="00660912" w:rsidRDefault="00660912" w:rsidP="0015603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955" w:type="dxa"/>
            <w:gridSpan w:val="3"/>
            <w:tcBorders>
              <w:right w:val="single" w:sz="4" w:space="0" w:color="000000"/>
            </w:tcBorders>
            <w:vAlign w:val="center"/>
          </w:tcPr>
          <w:p w14:paraId="510A9D15" w14:textId="77777777" w:rsidR="00660912" w:rsidRDefault="00660912" w:rsidP="001560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Презентационные</w:t>
            </w:r>
          </w:p>
        </w:tc>
      </w:tr>
      <w:tr w:rsidR="00660912" w14:paraId="6A29408F" w14:textId="77777777" w:rsidTr="00156039">
        <w:trPr>
          <w:trHeight w:val="550"/>
          <w:jc w:val="center"/>
        </w:trPr>
        <w:tc>
          <w:tcPr>
            <w:tcW w:w="616" w:type="dxa"/>
            <w:vAlign w:val="center"/>
          </w:tcPr>
          <w:p w14:paraId="699C5A0C" w14:textId="77777777" w:rsidR="00660912" w:rsidRDefault="00660912" w:rsidP="0015603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540" w:type="dxa"/>
            <w:vAlign w:val="center"/>
          </w:tcPr>
          <w:p w14:paraId="2E377D24" w14:textId="77777777" w:rsidR="00660912" w:rsidRDefault="00660912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Мультимедийность.</w:t>
            </w:r>
          </w:p>
        </w:tc>
        <w:tc>
          <w:tcPr>
            <w:tcW w:w="5148" w:type="dxa"/>
            <w:vAlign w:val="center"/>
          </w:tcPr>
          <w:p w14:paraId="21C88E72" w14:textId="77777777" w:rsidR="00660912" w:rsidRDefault="00660912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Использование различных способов представления информации– гипертекст, графика, звук, видео и др.</w:t>
            </w:r>
          </w:p>
        </w:tc>
        <w:tc>
          <w:tcPr>
            <w:tcW w:w="1267" w:type="dxa"/>
            <w:vAlign w:val="center"/>
          </w:tcPr>
          <w:p w14:paraId="260D6004" w14:textId="77777777" w:rsidR="00660912" w:rsidRDefault="00660912" w:rsidP="00156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60912" w14:paraId="72E5CED3" w14:textId="77777777" w:rsidTr="00156039">
        <w:trPr>
          <w:trHeight w:val="559"/>
          <w:jc w:val="center"/>
        </w:trPr>
        <w:tc>
          <w:tcPr>
            <w:tcW w:w="616" w:type="dxa"/>
            <w:vAlign w:val="center"/>
          </w:tcPr>
          <w:p w14:paraId="4B9E9640" w14:textId="77777777" w:rsidR="00660912" w:rsidRDefault="00660912" w:rsidP="0015603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540" w:type="dxa"/>
            <w:vAlign w:val="center"/>
          </w:tcPr>
          <w:p w14:paraId="1DF6E919" w14:textId="77777777" w:rsidR="00660912" w:rsidRDefault="00660912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Эргономичность.</w:t>
            </w:r>
          </w:p>
        </w:tc>
        <w:tc>
          <w:tcPr>
            <w:tcW w:w="5148" w:type="dxa"/>
            <w:vAlign w:val="center"/>
          </w:tcPr>
          <w:p w14:paraId="24592160" w14:textId="77777777" w:rsidR="00660912" w:rsidRDefault="00660912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Наглядность и комфортность восприятия.</w:t>
            </w:r>
          </w:p>
        </w:tc>
        <w:tc>
          <w:tcPr>
            <w:tcW w:w="1267" w:type="dxa"/>
            <w:vAlign w:val="center"/>
          </w:tcPr>
          <w:p w14:paraId="0A6229AF" w14:textId="77777777" w:rsidR="00660912" w:rsidRDefault="00660912" w:rsidP="00156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60912" w14:paraId="5C9C7428" w14:textId="77777777" w:rsidTr="00156039">
        <w:trPr>
          <w:trHeight w:val="411"/>
          <w:jc w:val="center"/>
        </w:trPr>
        <w:tc>
          <w:tcPr>
            <w:tcW w:w="616" w:type="dxa"/>
            <w:vAlign w:val="center"/>
          </w:tcPr>
          <w:p w14:paraId="753C73F4" w14:textId="77777777" w:rsidR="00660912" w:rsidRDefault="00660912" w:rsidP="0015603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540" w:type="dxa"/>
            <w:vAlign w:val="center"/>
          </w:tcPr>
          <w:p w14:paraId="2B3948DC" w14:textId="77777777" w:rsidR="00660912" w:rsidRDefault="00660912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Логичность, структурированность.</w:t>
            </w:r>
          </w:p>
        </w:tc>
        <w:tc>
          <w:tcPr>
            <w:tcW w:w="5148" w:type="dxa"/>
            <w:vAlign w:val="center"/>
          </w:tcPr>
          <w:p w14:paraId="4FACE514" w14:textId="77777777" w:rsidR="00660912" w:rsidRDefault="00660912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Правильное и нелинейное выстраивание материалов.</w:t>
            </w:r>
          </w:p>
        </w:tc>
        <w:tc>
          <w:tcPr>
            <w:tcW w:w="1267" w:type="dxa"/>
            <w:vAlign w:val="center"/>
          </w:tcPr>
          <w:p w14:paraId="36DD2335" w14:textId="77777777" w:rsidR="00660912" w:rsidRDefault="00660912" w:rsidP="00156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60912" w14:paraId="6213DDFA" w14:textId="77777777" w:rsidTr="00156039">
        <w:trPr>
          <w:trHeight w:val="806"/>
          <w:jc w:val="center"/>
        </w:trPr>
        <w:tc>
          <w:tcPr>
            <w:tcW w:w="616" w:type="dxa"/>
            <w:vAlign w:val="center"/>
          </w:tcPr>
          <w:p w14:paraId="7920FC71" w14:textId="77777777" w:rsidR="00660912" w:rsidRDefault="00660912" w:rsidP="0015603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540" w:type="dxa"/>
          </w:tcPr>
          <w:p w14:paraId="01817A0F" w14:textId="77777777" w:rsidR="00660912" w:rsidRDefault="00660912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Коммуникативность</w:t>
            </w:r>
          </w:p>
        </w:tc>
        <w:tc>
          <w:tcPr>
            <w:tcW w:w="5148" w:type="dxa"/>
          </w:tcPr>
          <w:p w14:paraId="5F34406D" w14:textId="77777777" w:rsidR="00660912" w:rsidRDefault="00660912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Техническая поддержка пользователя, реализация обновления содержания, возможности подключения ресурсов Интернет.</w:t>
            </w:r>
          </w:p>
        </w:tc>
        <w:tc>
          <w:tcPr>
            <w:tcW w:w="1267" w:type="dxa"/>
            <w:vAlign w:val="center"/>
          </w:tcPr>
          <w:p w14:paraId="72989187" w14:textId="77777777" w:rsidR="00660912" w:rsidRDefault="00660912" w:rsidP="00156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60912" w14:paraId="70B21BE2" w14:textId="77777777" w:rsidTr="00156039">
        <w:trPr>
          <w:trHeight w:val="468"/>
          <w:jc w:val="center"/>
        </w:trPr>
        <w:tc>
          <w:tcPr>
            <w:tcW w:w="616" w:type="dxa"/>
            <w:vAlign w:val="center"/>
          </w:tcPr>
          <w:p w14:paraId="2F37BC6D" w14:textId="77777777" w:rsidR="00660912" w:rsidRDefault="00660912" w:rsidP="0015603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540" w:type="dxa"/>
            <w:vAlign w:val="center"/>
          </w:tcPr>
          <w:p w14:paraId="08447E10" w14:textId="77777777" w:rsidR="00660912" w:rsidRDefault="00660912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Креативность.</w:t>
            </w:r>
          </w:p>
        </w:tc>
        <w:tc>
          <w:tcPr>
            <w:tcW w:w="5148" w:type="dxa"/>
            <w:vAlign w:val="center"/>
          </w:tcPr>
          <w:p w14:paraId="46A4E4D5" w14:textId="77777777" w:rsidR="00660912" w:rsidRDefault="00660912" w:rsidP="00156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Оригинальность способа представления материалов.</w:t>
            </w:r>
          </w:p>
        </w:tc>
        <w:tc>
          <w:tcPr>
            <w:tcW w:w="1267" w:type="dxa"/>
            <w:vAlign w:val="center"/>
          </w:tcPr>
          <w:p w14:paraId="3EEBA1FC" w14:textId="77777777" w:rsidR="00660912" w:rsidRDefault="00660912" w:rsidP="001560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14:paraId="656A8E7E" w14:textId="77777777" w:rsidR="004B33D0" w:rsidRDefault="004B33D0">
      <w:pPr>
        <w:tabs>
          <w:tab w:val="left" w:pos="993"/>
        </w:tabs>
        <w:jc w:val="both"/>
        <w:rPr>
          <w:sz w:val="20"/>
          <w:szCs w:val="20"/>
        </w:rPr>
      </w:pPr>
    </w:p>
    <w:p w14:paraId="6E5C1A83" w14:textId="77777777" w:rsidR="00660912" w:rsidRDefault="00660912">
      <w:pPr>
        <w:tabs>
          <w:tab w:val="left" w:pos="993"/>
        </w:tabs>
        <w:jc w:val="both"/>
        <w:rPr>
          <w:sz w:val="20"/>
          <w:szCs w:val="20"/>
        </w:rPr>
      </w:pPr>
    </w:p>
    <w:p w14:paraId="734D5E2C" w14:textId="77777777" w:rsidR="004B33D0" w:rsidRDefault="00D66BFC">
      <w:pPr>
        <w:keepNext/>
        <w:keepLines/>
        <w:rPr>
          <w:b/>
          <w:sz w:val="20"/>
          <w:szCs w:val="20"/>
        </w:rPr>
      </w:pPr>
      <w:bookmarkStart w:id="25" w:name="_heading=h.qsh70q" w:colFirst="0" w:colLast="0"/>
      <w:bookmarkEnd w:id="25"/>
      <w:r>
        <w:rPr>
          <w:b/>
          <w:sz w:val="20"/>
          <w:szCs w:val="20"/>
        </w:rPr>
        <w:lastRenderedPageBreak/>
        <w:t xml:space="preserve">4.1.5.3. Содержание оценочного средства </w:t>
      </w:r>
    </w:p>
    <w:p w14:paraId="7A22AA8D" w14:textId="77777777" w:rsidR="004B33D0" w:rsidRDefault="004B33D0">
      <w:pPr>
        <w:tabs>
          <w:tab w:val="left" w:pos="993"/>
        </w:tabs>
        <w:jc w:val="both"/>
        <w:rPr>
          <w:sz w:val="20"/>
          <w:szCs w:val="20"/>
        </w:rPr>
      </w:pPr>
    </w:p>
    <w:p w14:paraId="1EF5EB12" w14:textId="77B094CD" w:rsidR="004B33D0" w:rsidRDefault="00D66BFC">
      <w:pPr>
        <w:tabs>
          <w:tab w:val="left" w:pos="993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Отчет в виде публичной демонстрации собственного </w:t>
      </w:r>
      <w:r w:rsidR="00C54C3C">
        <w:rPr>
          <w:sz w:val="20"/>
          <w:szCs w:val="20"/>
        </w:rPr>
        <w:t>в</w:t>
      </w:r>
      <w:r>
        <w:rPr>
          <w:sz w:val="20"/>
          <w:szCs w:val="20"/>
        </w:rPr>
        <w:t>е</w:t>
      </w:r>
      <w:r w:rsidR="00C54C3C">
        <w:rPr>
          <w:sz w:val="20"/>
          <w:szCs w:val="20"/>
        </w:rPr>
        <w:t>б</w:t>
      </w:r>
      <w:r>
        <w:rPr>
          <w:sz w:val="20"/>
          <w:szCs w:val="20"/>
        </w:rPr>
        <w:t>-портфолио. Оцениваются содержание и изложение материала, владение методами использования инструментальных сред и других программных и сетевых ресурсов, умения и навыки, необходимые для выполнения задания, соблюдение требований к структуре и оформлению работы, своевременность выполнения.</w:t>
      </w:r>
    </w:p>
    <w:p w14:paraId="556972E0" w14:textId="77777777" w:rsidR="00272213" w:rsidRDefault="00272213">
      <w:pPr>
        <w:tabs>
          <w:tab w:val="left" w:pos="993"/>
        </w:tabs>
        <w:jc w:val="both"/>
        <w:rPr>
          <w:sz w:val="20"/>
          <w:szCs w:val="20"/>
        </w:rPr>
      </w:pPr>
      <w:r w:rsidRPr="00272213">
        <w:rPr>
          <w:sz w:val="20"/>
          <w:szCs w:val="20"/>
        </w:rPr>
        <w:t xml:space="preserve">Тема 1. Основы искусственного интеллекта. </w:t>
      </w:r>
    </w:p>
    <w:p w14:paraId="576C1DC5" w14:textId="77777777" w:rsidR="00272213" w:rsidRDefault="00272213">
      <w:pPr>
        <w:tabs>
          <w:tab w:val="left" w:pos="993"/>
        </w:tabs>
        <w:jc w:val="both"/>
        <w:rPr>
          <w:sz w:val="20"/>
          <w:szCs w:val="20"/>
        </w:rPr>
      </w:pPr>
      <w:r w:rsidRPr="00272213">
        <w:rPr>
          <w:sz w:val="20"/>
          <w:szCs w:val="20"/>
        </w:rPr>
        <w:t xml:space="preserve">Тема 2. Возможности генеративных нейронных сетей. </w:t>
      </w:r>
    </w:p>
    <w:p w14:paraId="3F310A71" w14:textId="69BEF418" w:rsidR="004B33D0" w:rsidRDefault="00272213">
      <w:pPr>
        <w:tabs>
          <w:tab w:val="left" w:pos="993"/>
        </w:tabs>
        <w:jc w:val="both"/>
        <w:rPr>
          <w:sz w:val="20"/>
          <w:szCs w:val="20"/>
        </w:rPr>
      </w:pPr>
      <w:r w:rsidRPr="00272213">
        <w:rPr>
          <w:sz w:val="20"/>
          <w:szCs w:val="20"/>
        </w:rPr>
        <w:t>Тема 3. Применение технологий ИИ для решения прикладных задач.</w:t>
      </w:r>
    </w:p>
    <w:p w14:paraId="576A6EDC" w14:textId="77777777" w:rsidR="004B33D0" w:rsidRDefault="004B33D0">
      <w:pPr>
        <w:tabs>
          <w:tab w:val="left" w:pos="993"/>
        </w:tabs>
        <w:jc w:val="both"/>
        <w:rPr>
          <w:sz w:val="20"/>
          <w:szCs w:val="20"/>
        </w:rPr>
      </w:pPr>
    </w:p>
    <w:p w14:paraId="292BD7A6" w14:textId="77777777" w:rsidR="004B33D0" w:rsidRDefault="00D66BFC">
      <w:pPr>
        <w:keepNext/>
        <w:keepLines/>
        <w:rPr>
          <w:b/>
          <w:sz w:val="20"/>
          <w:szCs w:val="20"/>
        </w:rPr>
      </w:pPr>
      <w:bookmarkStart w:id="26" w:name="_heading=h.3as4poj" w:colFirst="0" w:colLast="0"/>
      <w:bookmarkEnd w:id="26"/>
      <w:r>
        <w:rPr>
          <w:b/>
          <w:sz w:val="20"/>
          <w:szCs w:val="20"/>
        </w:rPr>
        <w:t>4.2. Оценочные средства промежуточной аттестации</w:t>
      </w:r>
    </w:p>
    <w:p w14:paraId="11FCBA19" w14:textId="1C5EAE1D" w:rsidR="004B33D0" w:rsidRDefault="00D66BFC">
      <w:pPr>
        <w:jc w:val="both"/>
        <w:rPr>
          <w:sz w:val="20"/>
          <w:szCs w:val="20"/>
        </w:rPr>
      </w:pPr>
      <w:bookmarkStart w:id="27" w:name="_heading=h.1pxezwc" w:colFirst="0" w:colLast="0"/>
      <w:bookmarkEnd w:id="27"/>
      <w:r>
        <w:rPr>
          <w:sz w:val="20"/>
          <w:szCs w:val="20"/>
        </w:rPr>
        <w:t xml:space="preserve">Итоговая аттестация проводится в виде защиты </w:t>
      </w:r>
      <w:r w:rsidR="00C54C3C">
        <w:rPr>
          <w:sz w:val="20"/>
          <w:szCs w:val="20"/>
        </w:rPr>
        <w:t>в</w:t>
      </w:r>
      <w:r>
        <w:rPr>
          <w:sz w:val="20"/>
          <w:szCs w:val="20"/>
        </w:rPr>
        <w:t>е</w:t>
      </w:r>
      <w:r w:rsidR="00C54C3C">
        <w:rPr>
          <w:sz w:val="20"/>
          <w:szCs w:val="20"/>
        </w:rPr>
        <w:t>б</w:t>
      </w:r>
      <w:r>
        <w:rPr>
          <w:sz w:val="20"/>
          <w:szCs w:val="20"/>
        </w:rPr>
        <w:t xml:space="preserve">-портфолио. Технология е-портфолио используется для накопления, хранения, развития, презентации индивидуально значимых результатов (академических, научных, личностных). </w:t>
      </w:r>
    </w:p>
    <w:p w14:paraId="277C0CCD" w14:textId="77777777" w:rsidR="004B33D0" w:rsidRDefault="004B33D0">
      <w:pPr>
        <w:keepNext/>
        <w:keepLines/>
        <w:rPr>
          <w:b/>
          <w:sz w:val="20"/>
          <w:szCs w:val="20"/>
        </w:rPr>
      </w:pPr>
    </w:p>
    <w:p w14:paraId="5D03E565" w14:textId="77777777" w:rsidR="004B33D0" w:rsidRDefault="00D66BFC">
      <w:pPr>
        <w:keepNext/>
        <w:keepLines/>
        <w:rPr>
          <w:b/>
          <w:sz w:val="20"/>
          <w:szCs w:val="20"/>
        </w:rPr>
      </w:pPr>
      <w:bookmarkStart w:id="28" w:name="_heading=h.49x2ik5" w:colFirst="0" w:colLast="0"/>
      <w:bookmarkEnd w:id="28"/>
      <w:r>
        <w:rPr>
          <w:b/>
          <w:sz w:val="20"/>
          <w:szCs w:val="20"/>
        </w:rPr>
        <w:t>4.2.1. Защита е-портфолио</w:t>
      </w:r>
    </w:p>
    <w:p w14:paraId="7984341F" w14:textId="77777777" w:rsidR="004B33D0" w:rsidRDefault="00D66BFC">
      <w:pPr>
        <w:keepNext/>
        <w:keepLines/>
        <w:rPr>
          <w:b/>
          <w:sz w:val="20"/>
          <w:szCs w:val="20"/>
        </w:rPr>
      </w:pPr>
      <w:bookmarkStart w:id="29" w:name="_heading=h.2p2csry" w:colFirst="0" w:colLast="0"/>
      <w:bookmarkEnd w:id="29"/>
      <w:r>
        <w:rPr>
          <w:b/>
          <w:sz w:val="20"/>
          <w:szCs w:val="20"/>
        </w:rPr>
        <w:t>4.2.1.1. Порядок проведения</w:t>
      </w:r>
      <w:r>
        <w:t xml:space="preserve"> </w:t>
      </w:r>
      <w:r>
        <w:rPr>
          <w:b/>
          <w:sz w:val="20"/>
          <w:szCs w:val="20"/>
        </w:rPr>
        <w:t xml:space="preserve">и процедура оценивания. </w:t>
      </w:r>
    </w:p>
    <w:p w14:paraId="5FD080B2" w14:textId="3B7CB946" w:rsidR="004B33D0" w:rsidRDefault="00D66BF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Цель процесса разработки </w:t>
      </w:r>
      <w:r w:rsidR="006F6CA3">
        <w:rPr>
          <w:sz w:val="20"/>
          <w:szCs w:val="20"/>
        </w:rPr>
        <w:t>в</w:t>
      </w:r>
      <w:r>
        <w:rPr>
          <w:sz w:val="20"/>
          <w:szCs w:val="20"/>
        </w:rPr>
        <w:t>е</w:t>
      </w:r>
      <w:r w:rsidR="006F6CA3">
        <w:rPr>
          <w:sz w:val="20"/>
          <w:szCs w:val="20"/>
        </w:rPr>
        <w:t>б</w:t>
      </w:r>
      <w:r>
        <w:rPr>
          <w:sz w:val="20"/>
          <w:szCs w:val="20"/>
        </w:rPr>
        <w:t xml:space="preserve">-портфолио - дать возможность студенту выделять и размышлять над своими сильными и слабыми сторонами, используя формирующую обратную связь, предоставляя возможность преподавателям поддержать успехи и предпочтения обучающихся соответствующими способами. Оформляя </w:t>
      </w:r>
      <w:r w:rsidR="006F6CA3">
        <w:rPr>
          <w:sz w:val="20"/>
          <w:szCs w:val="20"/>
        </w:rPr>
        <w:t>в</w:t>
      </w:r>
      <w:r>
        <w:rPr>
          <w:sz w:val="20"/>
          <w:szCs w:val="20"/>
        </w:rPr>
        <w:t>е</w:t>
      </w:r>
      <w:r w:rsidR="006F6CA3">
        <w:rPr>
          <w:sz w:val="20"/>
          <w:szCs w:val="20"/>
        </w:rPr>
        <w:t>б</w:t>
      </w:r>
      <w:r>
        <w:rPr>
          <w:sz w:val="20"/>
          <w:szCs w:val="20"/>
        </w:rPr>
        <w:t>-портфолио, студенты целенаправленно собирают работы, которые демонстрируют компетентности и образовательные достижения в процессе освоения дисциплины.</w:t>
      </w:r>
    </w:p>
    <w:p w14:paraId="5CE61B2F" w14:textId="77777777" w:rsidR="004B33D0" w:rsidRDefault="004B33D0">
      <w:pPr>
        <w:jc w:val="both"/>
        <w:rPr>
          <w:b/>
          <w:sz w:val="20"/>
          <w:szCs w:val="20"/>
        </w:rPr>
      </w:pPr>
    </w:p>
    <w:p w14:paraId="02ADB0D8" w14:textId="77777777" w:rsidR="004B33D0" w:rsidRDefault="00D66BFC">
      <w:pPr>
        <w:keepNext/>
        <w:keepLines/>
        <w:rPr>
          <w:b/>
          <w:sz w:val="20"/>
          <w:szCs w:val="20"/>
        </w:rPr>
      </w:pPr>
      <w:bookmarkStart w:id="30" w:name="_heading=h.147n2zr" w:colFirst="0" w:colLast="0"/>
      <w:bookmarkEnd w:id="30"/>
      <w:r>
        <w:rPr>
          <w:b/>
          <w:sz w:val="20"/>
          <w:szCs w:val="20"/>
        </w:rPr>
        <w:t>4.2.1.2. Критерии оценивания.</w:t>
      </w:r>
    </w:p>
    <w:p w14:paraId="10190A2B" w14:textId="77777777" w:rsidR="00660912" w:rsidRDefault="00660912" w:rsidP="00660912">
      <w:pPr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40-50 баллов ставится, если:</w:t>
      </w:r>
    </w:p>
    <w:p w14:paraId="2BA7D110" w14:textId="77777777" w:rsidR="00660912" w:rsidRDefault="00660912" w:rsidP="0066091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Портфолио характеризуется полнотой содержания всего комплекта документов, обеспечивающих образовательный процесс. Различные виды документации заполнены с соблюдением требований к ее оформлению. Контролирующая документация представлена в полном объеме. Содержание портфолио свидетельствует о больших приложенных усилиях, наличия высокого уровня самоотдачи и творческого отношения к содержанию портфолио. Представлено разнообразие видов самостоятельной работы. Прослеживается, через представление результатов самостоятельной работы, стремление к самообразованию и повышению квалификации. Проявляется использование различных источников информации. В оформлении портфолио ярко проявляются оригинальность, изобретательность и высокий уровень владения информационно-коммуникативными технологиями. </w:t>
      </w:r>
    </w:p>
    <w:p w14:paraId="600C2A8D" w14:textId="77777777" w:rsidR="00660912" w:rsidRDefault="00660912" w:rsidP="00660912">
      <w:pPr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30-40 баллов ставится, если:</w:t>
      </w:r>
    </w:p>
    <w:p w14:paraId="4DC957F6" w14:textId="77777777" w:rsidR="00660912" w:rsidRDefault="00660912" w:rsidP="0066091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Портфолио отражает большую часть от содержания всего комплекта документов, обеспечивающих образовательный процесс. Документация оформлена с незначительными отклонениями от требований. Контролирующая документация представлена в полном объеме. Представлено однообразие видов самостоятельной работы. Используются основные источники информации. Отсутствует творческий элемент в оформлении или он выражен слабо. Проявляется средний уровень владения информационно-коммуникативными технологиями. </w:t>
      </w:r>
    </w:p>
    <w:p w14:paraId="4040520F" w14:textId="77777777" w:rsidR="00660912" w:rsidRDefault="00660912" w:rsidP="00660912">
      <w:pPr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20-30 баллов ставится, если:</w:t>
      </w:r>
    </w:p>
    <w:p w14:paraId="7E98CD2E" w14:textId="77777777" w:rsidR="00660912" w:rsidRDefault="00660912" w:rsidP="0066091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Портфолио демонстрирует половину материалов от содержания всего комплекта документов, обеспечивающих образовательный процесс. Не в соответствии с требованиями заполнена большая часть документации. Контролирующая документация представлена наполовину. Представлено мало видов самостоятельной работы. Источники информации представлены фрагментарно. Отсутствует творческий элемент в оформлении. Проявляется низкий уровень владения информационно-коммуникативными технологиями. </w:t>
      </w:r>
    </w:p>
    <w:p w14:paraId="470465B5" w14:textId="77777777" w:rsidR="00660912" w:rsidRDefault="00660912" w:rsidP="00660912">
      <w:pPr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0-20 баллов ставится, если:</w:t>
      </w:r>
    </w:p>
    <w:p w14:paraId="0EBE9E4F" w14:textId="77777777" w:rsidR="00660912" w:rsidRDefault="00660912" w:rsidP="00660912">
      <w:pPr>
        <w:jc w:val="both"/>
        <w:rPr>
          <w:sz w:val="20"/>
          <w:szCs w:val="20"/>
        </w:rPr>
      </w:pPr>
      <w:r>
        <w:rPr>
          <w:sz w:val="20"/>
          <w:szCs w:val="20"/>
        </w:rPr>
        <w:t>По содержанию портфолио трудно сформировать общее представление о качестве сформированности компетенций. В портфолио представлено отрывочное выполнение заданий. Документация заполнена не в соответствии с требованиями. Контролирующая документация не представлена. Нет возможности определить прогресс в обучения и уровень сформированности компетенций.</w:t>
      </w:r>
    </w:p>
    <w:p w14:paraId="3FFECDDC" w14:textId="77777777" w:rsidR="004B33D0" w:rsidRDefault="004B33D0">
      <w:pPr>
        <w:jc w:val="both"/>
        <w:rPr>
          <w:b/>
          <w:sz w:val="20"/>
          <w:szCs w:val="20"/>
        </w:rPr>
      </w:pPr>
    </w:p>
    <w:p w14:paraId="2D2C51F5" w14:textId="77777777" w:rsidR="004B33D0" w:rsidRDefault="00D66BFC">
      <w:pPr>
        <w:keepNext/>
        <w:keepLines/>
        <w:rPr>
          <w:b/>
          <w:sz w:val="20"/>
          <w:szCs w:val="20"/>
        </w:rPr>
      </w:pPr>
      <w:bookmarkStart w:id="31" w:name="_heading=h.3o7alnk" w:colFirst="0" w:colLast="0"/>
      <w:bookmarkEnd w:id="31"/>
      <w:r>
        <w:rPr>
          <w:b/>
          <w:sz w:val="20"/>
          <w:szCs w:val="20"/>
        </w:rPr>
        <w:t>4.2.1.3. Оценочные средства.</w:t>
      </w:r>
    </w:p>
    <w:p w14:paraId="1850E019" w14:textId="77777777" w:rsidR="004B33D0" w:rsidRDefault="00D66BFC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Формулировка задания</w:t>
      </w:r>
    </w:p>
    <w:p w14:paraId="71B1EC7B" w14:textId="21B95476" w:rsidR="004B33D0" w:rsidRDefault="00D66BFC">
      <w:pPr>
        <w:jc w:val="both"/>
      </w:pPr>
      <w:r>
        <w:rPr>
          <w:sz w:val="20"/>
          <w:szCs w:val="20"/>
        </w:rPr>
        <w:t xml:space="preserve">Разработайте свой </w:t>
      </w:r>
      <w:r w:rsidR="00272213">
        <w:rPr>
          <w:sz w:val="20"/>
          <w:szCs w:val="20"/>
        </w:rPr>
        <w:t>веб-</w:t>
      </w:r>
      <w:r>
        <w:rPr>
          <w:sz w:val="20"/>
          <w:szCs w:val="20"/>
        </w:rPr>
        <w:t>портфолио</w:t>
      </w:r>
      <w:r w:rsidR="00272213">
        <w:rPr>
          <w:sz w:val="20"/>
          <w:szCs w:val="20"/>
        </w:rPr>
        <w:t>, содержащий презентационные материалы (информацию о вас) и информацию о результатах вашей работы в процессе изучения данной дисциплины</w:t>
      </w:r>
      <w:r>
        <w:rPr>
          <w:sz w:val="20"/>
          <w:szCs w:val="20"/>
        </w:rPr>
        <w:t>. Ответ прикрепите в виде ссылки на веб-портфолио, опубликованный в сети интернет.</w:t>
      </w:r>
    </w:p>
    <w:p w14:paraId="51CA1CE0" w14:textId="77777777" w:rsidR="004B33D0" w:rsidRDefault="00D66BFC">
      <w:pPr>
        <w:rPr>
          <w:sz w:val="20"/>
          <w:szCs w:val="20"/>
        </w:rPr>
      </w:pPr>
      <w:r>
        <w:br w:type="page"/>
      </w:r>
    </w:p>
    <w:tbl>
      <w:tblPr>
        <w:tblStyle w:val="aff8"/>
        <w:tblW w:w="102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500"/>
        <w:gridCol w:w="5700"/>
      </w:tblGrid>
      <w:tr w:rsidR="004B33D0" w14:paraId="74FBD41D" w14:textId="77777777">
        <w:tc>
          <w:tcPr>
            <w:tcW w:w="4500" w:type="dxa"/>
            <w:vAlign w:val="center"/>
          </w:tcPr>
          <w:p w14:paraId="51C29052" w14:textId="77777777" w:rsidR="004B33D0" w:rsidRDefault="00D66BFC">
            <w:pPr>
              <w:ind w:firstLine="52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5700" w:type="dxa"/>
            <w:vAlign w:val="center"/>
          </w:tcPr>
          <w:p w14:paraId="3027768D" w14:textId="77777777" w:rsidR="004B33D0" w:rsidRDefault="00D66BFC">
            <w:pPr>
              <w:ind w:firstLine="525"/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Приложение 2</w:t>
            </w:r>
          </w:p>
        </w:tc>
      </w:tr>
      <w:tr w:rsidR="004B33D0" w14:paraId="2F304B9B" w14:textId="77777777">
        <w:tc>
          <w:tcPr>
            <w:tcW w:w="4500" w:type="dxa"/>
            <w:vAlign w:val="center"/>
          </w:tcPr>
          <w:p w14:paraId="7C055504" w14:textId="77777777" w:rsidR="004B33D0" w:rsidRDefault="00D66BFC">
            <w:pPr>
              <w:ind w:firstLine="52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700" w:type="dxa"/>
            <w:vAlign w:val="center"/>
          </w:tcPr>
          <w:p w14:paraId="739B7DA6" w14:textId="77777777" w:rsidR="004B33D0" w:rsidRDefault="00D66BFC">
            <w:pPr>
              <w:ind w:firstLine="525"/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 рабочей программе дисциплины (модуля)</w:t>
            </w:r>
          </w:p>
        </w:tc>
      </w:tr>
      <w:tr w:rsidR="004B33D0" w14:paraId="74516ADB" w14:textId="77777777">
        <w:tc>
          <w:tcPr>
            <w:tcW w:w="4500" w:type="dxa"/>
            <w:vAlign w:val="center"/>
          </w:tcPr>
          <w:p w14:paraId="6AD14E5A" w14:textId="77777777" w:rsidR="004B33D0" w:rsidRDefault="00D66BFC">
            <w:pPr>
              <w:ind w:firstLine="52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700" w:type="dxa"/>
            <w:vAlign w:val="center"/>
          </w:tcPr>
          <w:p w14:paraId="7AB7B2C0" w14:textId="21FCE4A6" w:rsidR="004B33D0" w:rsidRDefault="005F4B63">
            <w:pPr>
              <w:ind w:firstLine="525"/>
              <w:jc w:val="right"/>
              <w:rPr>
                <w:sz w:val="20"/>
                <w:szCs w:val="20"/>
              </w:rPr>
            </w:pPr>
            <w:r w:rsidRPr="005F4B63">
              <w:rPr>
                <w:i/>
                <w:sz w:val="20"/>
                <w:szCs w:val="20"/>
              </w:rPr>
              <w:t xml:space="preserve">Б1.В.ДВ.01.01 </w:t>
            </w:r>
            <w:r w:rsidR="00740714" w:rsidRPr="00740714">
              <w:rPr>
                <w:i/>
                <w:sz w:val="20"/>
                <w:szCs w:val="20"/>
              </w:rPr>
              <w:t>Технологии искусственного интеллекта в образовании</w:t>
            </w:r>
          </w:p>
        </w:tc>
      </w:tr>
    </w:tbl>
    <w:p w14:paraId="727D3E2E" w14:textId="77777777" w:rsidR="004B33D0" w:rsidRDefault="004B33D0">
      <w:pPr>
        <w:ind w:firstLine="525"/>
        <w:rPr>
          <w:sz w:val="20"/>
          <w:szCs w:val="20"/>
        </w:rPr>
      </w:pPr>
    </w:p>
    <w:tbl>
      <w:tblPr>
        <w:tblStyle w:val="aff9"/>
        <w:tblW w:w="102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200"/>
      </w:tblGrid>
      <w:tr w:rsidR="004B33D0" w14:paraId="7F5B0769" w14:textId="77777777">
        <w:tc>
          <w:tcPr>
            <w:tcW w:w="10200" w:type="dxa"/>
            <w:vAlign w:val="center"/>
          </w:tcPr>
          <w:p w14:paraId="49C756D5" w14:textId="77777777" w:rsidR="004B33D0" w:rsidRDefault="00D66BFC">
            <w:pPr>
              <w:ind w:firstLine="525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Перечень литературы, необходимой для освоения дисциплины (модуля)</w:t>
            </w:r>
          </w:p>
        </w:tc>
      </w:tr>
      <w:tr w:rsidR="004B33D0" w14:paraId="23D995DF" w14:textId="77777777">
        <w:tc>
          <w:tcPr>
            <w:tcW w:w="10200" w:type="dxa"/>
            <w:vAlign w:val="center"/>
          </w:tcPr>
          <w:p w14:paraId="623845C6" w14:textId="77777777" w:rsidR="004B33D0" w:rsidRDefault="00D66BFC">
            <w:pPr>
              <w:ind w:firstLine="5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4B33D0" w14:paraId="4AA967DD" w14:textId="77777777">
        <w:tc>
          <w:tcPr>
            <w:tcW w:w="10200" w:type="dxa"/>
            <w:vAlign w:val="center"/>
          </w:tcPr>
          <w:p w14:paraId="6D5756CA" w14:textId="77777777" w:rsidR="004B33D0" w:rsidRDefault="00D66BFC">
            <w:pPr>
              <w:ind w:firstLine="5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Направление подготовки: </w:t>
            </w:r>
            <w:r>
              <w:rPr>
                <w:sz w:val="20"/>
                <w:szCs w:val="20"/>
                <w:u w:val="single"/>
              </w:rPr>
              <w:t>44.04.01 - Педагогическое образование</w:t>
            </w:r>
          </w:p>
        </w:tc>
      </w:tr>
      <w:tr w:rsidR="004B33D0" w14:paraId="543A6FF9" w14:textId="77777777">
        <w:tc>
          <w:tcPr>
            <w:tcW w:w="10200" w:type="dxa"/>
            <w:vAlign w:val="center"/>
          </w:tcPr>
          <w:p w14:paraId="60025317" w14:textId="40B5AF69" w:rsidR="004B33D0" w:rsidRDefault="00D66BFC" w:rsidP="00CA588A">
            <w:pPr>
              <w:ind w:firstLine="5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Профиль подготовки: </w:t>
            </w:r>
            <w:r w:rsidR="005F4B63" w:rsidRPr="005F4B63">
              <w:rPr>
                <w:sz w:val="20"/>
                <w:szCs w:val="20"/>
                <w:u w:val="single"/>
              </w:rPr>
              <w:t>Русский язык и литература в межкультурной коммуникации</w:t>
            </w:r>
          </w:p>
        </w:tc>
      </w:tr>
      <w:tr w:rsidR="004B33D0" w14:paraId="053F1FD6" w14:textId="77777777">
        <w:tc>
          <w:tcPr>
            <w:tcW w:w="10200" w:type="dxa"/>
            <w:vAlign w:val="center"/>
          </w:tcPr>
          <w:p w14:paraId="60E67C65" w14:textId="77777777" w:rsidR="004B33D0" w:rsidRDefault="00D66BFC">
            <w:pPr>
              <w:ind w:firstLine="5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Квалификация выпускника: </w:t>
            </w:r>
            <w:r>
              <w:rPr>
                <w:sz w:val="20"/>
                <w:szCs w:val="20"/>
                <w:u w:val="single"/>
              </w:rPr>
              <w:t xml:space="preserve">магистр </w:t>
            </w:r>
          </w:p>
        </w:tc>
      </w:tr>
      <w:tr w:rsidR="004B33D0" w14:paraId="7AA14BA6" w14:textId="77777777">
        <w:tc>
          <w:tcPr>
            <w:tcW w:w="10200" w:type="dxa"/>
            <w:vAlign w:val="center"/>
          </w:tcPr>
          <w:p w14:paraId="61B512DB" w14:textId="337B0109" w:rsidR="004B33D0" w:rsidRDefault="00D66BFC" w:rsidP="00337CA4">
            <w:pPr>
              <w:ind w:firstLine="5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Форма обучения: </w:t>
            </w:r>
            <w:r>
              <w:rPr>
                <w:sz w:val="20"/>
                <w:szCs w:val="20"/>
                <w:u w:val="single"/>
              </w:rPr>
              <w:t>очн</w:t>
            </w:r>
            <w:r w:rsidR="00AA77AA">
              <w:rPr>
                <w:sz w:val="20"/>
                <w:szCs w:val="20"/>
                <w:u w:val="single"/>
              </w:rPr>
              <w:t>ая</w:t>
            </w:r>
          </w:p>
        </w:tc>
      </w:tr>
      <w:tr w:rsidR="004B33D0" w14:paraId="679EA18F" w14:textId="77777777">
        <w:tc>
          <w:tcPr>
            <w:tcW w:w="10200" w:type="dxa"/>
            <w:vAlign w:val="center"/>
          </w:tcPr>
          <w:p w14:paraId="18E01552" w14:textId="77777777" w:rsidR="004B33D0" w:rsidRDefault="00D66BFC">
            <w:pPr>
              <w:ind w:firstLine="5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Язык обучения: </w:t>
            </w:r>
            <w:r>
              <w:rPr>
                <w:sz w:val="20"/>
                <w:szCs w:val="20"/>
                <w:u w:val="single"/>
              </w:rPr>
              <w:t>русский</w:t>
            </w:r>
          </w:p>
        </w:tc>
      </w:tr>
      <w:tr w:rsidR="004B33D0" w14:paraId="290D3775" w14:textId="77777777">
        <w:tc>
          <w:tcPr>
            <w:tcW w:w="10200" w:type="dxa"/>
            <w:vAlign w:val="center"/>
          </w:tcPr>
          <w:p w14:paraId="4BA8E2AF" w14:textId="24DBA2DB" w:rsidR="004B33D0" w:rsidRDefault="009D0320" w:rsidP="00740714">
            <w:pPr>
              <w:ind w:firstLine="5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начала обучения по образовательной программе: 202</w:t>
            </w:r>
            <w:r w:rsidR="00BE7C4A">
              <w:rPr>
                <w:sz w:val="20"/>
                <w:szCs w:val="20"/>
              </w:rPr>
              <w:t>4</w:t>
            </w:r>
          </w:p>
        </w:tc>
      </w:tr>
    </w:tbl>
    <w:p w14:paraId="7B153BD9" w14:textId="77777777" w:rsidR="004B33D0" w:rsidRDefault="004B33D0">
      <w:pPr>
        <w:ind w:firstLine="525"/>
        <w:rPr>
          <w:sz w:val="20"/>
          <w:szCs w:val="20"/>
        </w:rPr>
      </w:pPr>
    </w:p>
    <w:tbl>
      <w:tblPr>
        <w:tblStyle w:val="affa"/>
        <w:tblW w:w="1001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011"/>
      </w:tblGrid>
      <w:tr w:rsidR="004B33D0" w14:paraId="36E08610" w14:textId="77777777">
        <w:tc>
          <w:tcPr>
            <w:tcW w:w="10011" w:type="dxa"/>
            <w:vAlign w:val="center"/>
          </w:tcPr>
          <w:p w14:paraId="78A5E472" w14:textId="77777777" w:rsidR="004B33D0" w:rsidRDefault="004B3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  <w:tbl>
            <w:tblPr>
              <w:tblStyle w:val="affb"/>
              <w:tblW w:w="9921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9921"/>
            </w:tblGrid>
            <w:tr w:rsidR="004B33D0" w14:paraId="3BCFA3A1" w14:textId="77777777">
              <w:tc>
                <w:tcPr>
                  <w:tcW w:w="9921" w:type="dxa"/>
                  <w:vAlign w:val="center"/>
                </w:tcPr>
                <w:p w14:paraId="0F39E9EB" w14:textId="77777777" w:rsidR="004B33D0" w:rsidRDefault="00D66BFC">
                  <w:pPr>
                    <w:ind w:firstLine="52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Основная литература:</w:t>
                  </w:r>
                </w:p>
              </w:tc>
            </w:tr>
            <w:tr w:rsidR="004B33D0" w14:paraId="5183E663" w14:textId="77777777">
              <w:tc>
                <w:tcPr>
                  <w:tcW w:w="9921" w:type="dxa"/>
                  <w:vAlign w:val="center"/>
                </w:tcPr>
                <w:p w14:paraId="27C5275D" w14:textId="620F7B56" w:rsidR="004B33D0" w:rsidRDefault="00D66BFC" w:rsidP="00E14D58">
                  <w:pPr>
                    <w:ind w:firstLine="525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1. </w:t>
                  </w:r>
                  <w:r w:rsidR="00046126" w:rsidRPr="008E2AFF">
                    <w:rPr>
                      <w:sz w:val="20"/>
                      <w:szCs w:val="20"/>
                    </w:rPr>
                    <w:t xml:space="preserve">Смолянинова, О. Г. Оценивание образовательных результатов в течение всей жизни: электронный портфолио: Монография / Смолянинова О.Г. - Краснояр.:СФУ, 2016. - 362 с.: ISBN 978-5-7638-3412-3. - Текст : электронный. - URL: </w:t>
                  </w:r>
                  <w:hyperlink r:id="rId12" w:history="1">
                    <w:r w:rsidR="00046126" w:rsidRPr="002620F0">
                      <w:rPr>
                        <w:rStyle w:val="a6"/>
                        <w:sz w:val="20"/>
                        <w:szCs w:val="20"/>
                      </w:rPr>
                      <w:t>https://znanium.com/catalog/product/978597</w:t>
                    </w:r>
                  </w:hyperlink>
                  <w:r>
                    <w:rPr>
                      <w:sz w:val="20"/>
                      <w:szCs w:val="20"/>
                    </w:rPr>
                    <w:t xml:space="preserve"> .   </w:t>
                  </w:r>
                </w:p>
              </w:tc>
            </w:tr>
            <w:tr w:rsidR="004B33D0" w14:paraId="0D272747" w14:textId="77777777">
              <w:tc>
                <w:tcPr>
                  <w:tcW w:w="9921" w:type="dxa"/>
                  <w:vAlign w:val="center"/>
                </w:tcPr>
                <w:p w14:paraId="4C2A485E" w14:textId="0121AEC6" w:rsidR="004B33D0" w:rsidRDefault="00D66BFC" w:rsidP="008E2AFF">
                  <w:pPr>
                    <w:ind w:firstLine="525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2. </w:t>
                  </w:r>
                  <w:r w:rsidR="008E2AFF" w:rsidRPr="008E2AFF">
                    <w:rPr>
                      <w:sz w:val="20"/>
                      <w:szCs w:val="20"/>
                    </w:rPr>
                    <w:t xml:space="preserve">Технология епортфолио в образовании : учебно-методическое пособие / составители О. Г. Смолянинова, О. А. Иманова. — Красноярск : СФУ, 2012. — 108 с. — Текст : электронный // Лань : электронно-библиотечная система. — URL: </w:t>
                  </w:r>
                  <w:hyperlink r:id="rId13" w:history="1">
                    <w:r w:rsidR="008E2AFF" w:rsidRPr="002620F0">
                      <w:rPr>
                        <w:rStyle w:val="a6"/>
                        <w:sz w:val="20"/>
                        <w:szCs w:val="20"/>
                      </w:rPr>
                      <w:t>https://e.lanbook.com/book/176100</w:t>
                    </w:r>
                  </w:hyperlink>
                  <w:r w:rsidR="008E2AFF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     </w:t>
                  </w:r>
                </w:p>
              </w:tc>
            </w:tr>
            <w:tr w:rsidR="004B33D0" w14:paraId="3D1B8D37" w14:textId="77777777">
              <w:tc>
                <w:tcPr>
                  <w:tcW w:w="9921" w:type="dxa"/>
                  <w:vAlign w:val="center"/>
                </w:tcPr>
                <w:p w14:paraId="321A7C33" w14:textId="44AB9B4C" w:rsidR="004B33D0" w:rsidRDefault="00D66BFC" w:rsidP="00E14D58">
                  <w:pPr>
                    <w:ind w:firstLine="525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3. Киселев, Г. М. Информационные технологии в педагогическом образовании : учебник для бакалавров / Г. М. Киселев, Р. В. Бочкова. - 3-е изд., стер. - Москва: Издательско-торговая корпорация «Дашков и К°», 2020. — 300 с. - ISBN 978-5-394-03468-8. - Текст: электронный. - URL: </w:t>
                  </w:r>
                  <w:hyperlink r:id="rId14">
                    <w:r>
                      <w:rPr>
                        <w:color w:val="0000FF"/>
                        <w:sz w:val="20"/>
                        <w:szCs w:val="20"/>
                        <w:u w:val="single"/>
                      </w:rPr>
                      <w:t>https://znanium.com/catalog/product/1093196</w:t>
                    </w:r>
                  </w:hyperlink>
                  <w:r w:rsidR="00E14D58">
                    <w:rPr>
                      <w:sz w:val="20"/>
                      <w:szCs w:val="20"/>
                    </w:rPr>
                    <w:t xml:space="preserve"> . </w:t>
                  </w:r>
                </w:p>
              </w:tc>
            </w:tr>
            <w:tr w:rsidR="004B33D0" w14:paraId="16314E87" w14:textId="77777777">
              <w:tc>
                <w:tcPr>
                  <w:tcW w:w="9921" w:type="dxa"/>
                  <w:vAlign w:val="center"/>
                </w:tcPr>
                <w:p w14:paraId="650544E7" w14:textId="4437C3FB" w:rsidR="004B33D0" w:rsidRDefault="00D66BFC" w:rsidP="00046126">
                  <w:pPr>
                    <w:ind w:firstLine="525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4.</w:t>
                  </w:r>
                  <w:r w:rsidR="008E2AFF">
                    <w:t xml:space="preserve"> </w:t>
                  </w:r>
                  <w:r w:rsidR="00046126" w:rsidRPr="009D0320">
                    <w:rPr>
                      <w:sz w:val="20"/>
                      <w:szCs w:val="20"/>
                    </w:rPr>
                    <w:t xml:space="preserve">Муромцева, А. В. Искусство презентации. Основные правила и практические рекомендации : практическое пособие / А. В. Муромцева. - 6-е изд., стер. - Москва : ФЛИНТА, 2022. - 110 с. - ISBN 978-5-9765-1005-0. - Текст : электронный. - URL: </w:t>
                  </w:r>
                  <w:hyperlink r:id="rId15" w:history="1">
                    <w:r w:rsidR="00046126" w:rsidRPr="008006FC">
                      <w:rPr>
                        <w:rStyle w:val="a6"/>
                        <w:sz w:val="20"/>
                        <w:szCs w:val="20"/>
                      </w:rPr>
                      <w:t>https://znanium.com/catalog/product/2084281</w:t>
                    </w:r>
                  </w:hyperlink>
                  <w:r>
                    <w:rPr>
                      <w:sz w:val="20"/>
                      <w:szCs w:val="20"/>
                    </w:rPr>
                    <w:t>.  </w:t>
                  </w:r>
                </w:p>
              </w:tc>
            </w:tr>
            <w:tr w:rsidR="004B33D0" w14:paraId="5F1C0F76" w14:textId="77777777">
              <w:tc>
                <w:tcPr>
                  <w:tcW w:w="9921" w:type="dxa"/>
                  <w:vAlign w:val="center"/>
                </w:tcPr>
                <w:p w14:paraId="7C9E4723" w14:textId="4DBB62B9" w:rsidR="004B33D0" w:rsidRDefault="00D66BFC" w:rsidP="00E14D58">
                  <w:pPr>
                    <w:ind w:firstLine="525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5. Смолянинова, О. Г. Электронный портфолио в образовании и трудоустройстве [Электронный ресурс] : коллективная монография / под общ. ред. О. Г. Смоляниновой. - Красноярск: Сибирский федеральный ун-т, 2012. - 152 с. - ISBN 978-5-7638-2709-5. - Текст : электронный. - URL: </w:t>
                  </w:r>
                  <w:hyperlink r:id="rId16">
                    <w:r>
                      <w:rPr>
                        <w:color w:val="0000FF"/>
                        <w:sz w:val="20"/>
                        <w:szCs w:val="20"/>
                        <w:u w:val="single"/>
                      </w:rPr>
                      <w:t>https://znanium.com/catalog/product/492165</w:t>
                    </w:r>
                  </w:hyperlink>
                  <w:r>
                    <w:rPr>
                      <w:sz w:val="20"/>
                      <w:szCs w:val="20"/>
                    </w:rPr>
                    <w:t xml:space="preserve"> . </w:t>
                  </w:r>
                </w:p>
              </w:tc>
            </w:tr>
            <w:tr w:rsidR="004B33D0" w14:paraId="13DD512B" w14:textId="77777777">
              <w:tc>
                <w:tcPr>
                  <w:tcW w:w="9921" w:type="dxa"/>
                  <w:vAlign w:val="center"/>
                </w:tcPr>
                <w:p w14:paraId="062C4244" w14:textId="77777777" w:rsidR="008E2AFF" w:rsidRDefault="00D66BFC" w:rsidP="008E2AFF">
                  <w:pPr>
                    <w:ind w:firstLine="525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6. </w:t>
                  </w:r>
                  <w:r w:rsidR="008E2AFF" w:rsidRPr="008E2AFF">
                    <w:rPr>
                      <w:sz w:val="20"/>
                      <w:szCs w:val="20"/>
                    </w:rPr>
                    <w:t xml:space="preserve">Информационные технологии в образовании: учебник / Е. В. Баранова, М. И. Бочаров, С. С. Куликова, Т. Б. Павлова. — Санкт-Петербург: Лань, 2022. — 296 с. — ISBN 978-5-8114-2187-9. — Текст: электронный // Лань: электронно-библиотечная система. — URL: </w:t>
                  </w:r>
                  <w:hyperlink r:id="rId17" w:history="1">
                    <w:r w:rsidR="008E2AFF" w:rsidRPr="002620F0">
                      <w:rPr>
                        <w:rStyle w:val="a6"/>
                        <w:sz w:val="20"/>
                        <w:szCs w:val="20"/>
                      </w:rPr>
                      <w:t>https://e.lanbook.com/book/212435</w:t>
                    </w:r>
                  </w:hyperlink>
                  <w:r w:rsidR="008E2AFF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. </w:t>
                  </w:r>
                </w:p>
                <w:p w14:paraId="528A048C" w14:textId="6AF6D88F" w:rsidR="004B33D0" w:rsidRDefault="00D66BFC" w:rsidP="008E2AFF">
                  <w:pPr>
                    <w:ind w:firstLine="525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 </w:t>
                  </w:r>
                </w:p>
              </w:tc>
            </w:tr>
          </w:tbl>
          <w:p w14:paraId="2C7F9E16" w14:textId="77777777" w:rsidR="004B33D0" w:rsidRDefault="004B33D0">
            <w:pPr>
              <w:ind w:firstLine="525"/>
              <w:jc w:val="center"/>
              <w:rPr>
                <w:sz w:val="20"/>
                <w:szCs w:val="20"/>
              </w:rPr>
            </w:pPr>
          </w:p>
        </w:tc>
      </w:tr>
    </w:tbl>
    <w:p w14:paraId="6AF1B566" w14:textId="77777777" w:rsidR="004B33D0" w:rsidRDefault="00D66BF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>
        <w:br w:type="page"/>
      </w:r>
    </w:p>
    <w:tbl>
      <w:tblPr>
        <w:tblStyle w:val="affc"/>
        <w:tblW w:w="102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500"/>
        <w:gridCol w:w="5700"/>
      </w:tblGrid>
      <w:tr w:rsidR="004B33D0" w14:paraId="7B5A4EF2" w14:textId="77777777">
        <w:tc>
          <w:tcPr>
            <w:tcW w:w="4500" w:type="dxa"/>
            <w:vAlign w:val="center"/>
          </w:tcPr>
          <w:p w14:paraId="55C8F427" w14:textId="77777777" w:rsidR="004B33D0" w:rsidRDefault="00D66BFC">
            <w:pPr>
              <w:ind w:firstLine="52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5700" w:type="dxa"/>
            <w:vAlign w:val="center"/>
          </w:tcPr>
          <w:p w14:paraId="194B5DCD" w14:textId="77777777" w:rsidR="004B33D0" w:rsidRDefault="00D66BFC">
            <w:pPr>
              <w:ind w:firstLine="525"/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Приложение 3</w:t>
            </w:r>
          </w:p>
        </w:tc>
      </w:tr>
      <w:tr w:rsidR="004B33D0" w14:paraId="390AB294" w14:textId="77777777">
        <w:tc>
          <w:tcPr>
            <w:tcW w:w="4500" w:type="dxa"/>
            <w:vAlign w:val="center"/>
          </w:tcPr>
          <w:p w14:paraId="52939313" w14:textId="77777777" w:rsidR="004B33D0" w:rsidRDefault="00D66BFC">
            <w:pPr>
              <w:ind w:firstLine="52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700" w:type="dxa"/>
            <w:vAlign w:val="center"/>
          </w:tcPr>
          <w:p w14:paraId="027E0ECE" w14:textId="77777777" w:rsidR="004B33D0" w:rsidRDefault="00D66BFC">
            <w:pPr>
              <w:ind w:firstLine="525"/>
              <w:jc w:val="right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 рабочей программе дисциплины (модуля)</w:t>
            </w:r>
          </w:p>
        </w:tc>
      </w:tr>
      <w:tr w:rsidR="004B33D0" w14:paraId="081A693E" w14:textId="77777777">
        <w:tc>
          <w:tcPr>
            <w:tcW w:w="4500" w:type="dxa"/>
            <w:vAlign w:val="center"/>
          </w:tcPr>
          <w:p w14:paraId="6A71A504" w14:textId="77777777" w:rsidR="004B33D0" w:rsidRDefault="00D66BFC">
            <w:pPr>
              <w:ind w:firstLine="52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700" w:type="dxa"/>
            <w:vAlign w:val="center"/>
          </w:tcPr>
          <w:p w14:paraId="24D485B6" w14:textId="0B1C514B" w:rsidR="004B33D0" w:rsidRDefault="005F4B63">
            <w:pPr>
              <w:ind w:firstLine="525"/>
              <w:jc w:val="right"/>
              <w:rPr>
                <w:sz w:val="20"/>
                <w:szCs w:val="20"/>
              </w:rPr>
            </w:pPr>
            <w:r w:rsidRPr="005F4B63">
              <w:rPr>
                <w:i/>
                <w:sz w:val="20"/>
                <w:szCs w:val="20"/>
              </w:rPr>
              <w:t>Б1.В.ДВ.01.01</w:t>
            </w:r>
            <w:r w:rsidR="00337CA4" w:rsidRPr="00337CA4">
              <w:rPr>
                <w:i/>
                <w:sz w:val="20"/>
                <w:szCs w:val="20"/>
              </w:rPr>
              <w:t xml:space="preserve"> </w:t>
            </w:r>
            <w:r w:rsidR="00A47AB8" w:rsidRPr="00A47AB8">
              <w:rPr>
                <w:i/>
                <w:sz w:val="20"/>
                <w:szCs w:val="20"/>
              </w:rPr>
              <w:t>Технологии искусственного интеллекта в образовании</w:t>
            </w:r>
          </w:p>
        </w:tc>
      </w:tr>
    </w:tbl>
    <w:p w14:paraId="784425FE" w14:textId="77777777" w:rsidR="004B33D0" w:rsidRDefault="004B33D0">
      <w:pPr>
        <w:ind w:firstLine="525"/>
        <w:rPr>
          <w:sz w:val="20"/>
          <w:szCs w:val="20"/>
        </w:rPr>
      </w:pPr>
    </w:p>
    <w:tbl>
      <w:tblPr>
        <w:tblStyle w:val="affd"/>
        <w:tblW w:w="102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200"/>
      </w:tblGrid>
      <w:tr w:rsidR="004B33D0" w14:paraId="692B93A6" w14:textId="77777777">
        <w:tc>
          <w:tcPr>
            <w:tcW w:w="10200" w:type="dxa"/>
            <w:vAlign w:val="center"/>
          </w:tcPr>
          <w:p w14:paraId="6972837F" w14:textId="77777777" w:rsidR="004B33D0" w:rsidRDefault="00D66BFC">
            <w:pPr>
              <w:ind w:firstLine="525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Перечень информационных технологий, используемых для освоения дисциплины (модуля), включая перечень программного обеспечения и информационных справочных систем</w:t>
            </w:r>
          </w:p>
        </w:tc>
      </w:tr>
      <w:tr w:rsidR="004B33D0" w14:paraId="7FB85C3C" w14:textId="77777777">
        <w:tc>
          <w:tcPr>
            <w:tcW w:w="10200" w:type="dxa"/>
            <w:vAlign w:val="center"/>
          </w:tcPr>
          <w:p w14:paraId="47CC3274" w14:textId="77777777" w:rsidR="004B33D0" w:rsidRDefault="00D66BFC">
            <w:pPr>
              <w:ind w:firstLine="5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4B33D0" w14:paraId="3E6A282A" w14:textId="77777777">
        <w:tc>
          <w:tcPr>
            <w:tcW w:w="10200" w:type="dxa"/>
            <w:vAlign w:val="center"/>
          </w:tcPr>
          <w:p w14:paraId="5EB770AB" w14:textId="77777777" w:rsidR="004B33D0" w:rsidRDefault="00D66BFC">
            <w:pPr>
              <w:ind w:firstLine="5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Направление подготовки: </w:t>
            </w:r>
            <w:r>
              <w:rPr>
                <w:sz w:val="20"/>
                <w:szCs w:val="20"/>
                <w:u w:val="single"/>
              </w:rPr>
              <w:t>44.04.01 - Педагогическое образование</w:t>
            </w:r>
          </w:p>
        </w:tc>
      </w:tr>
      <w:tr w:rsidR="004B33D0" w14:paraId="7E1A2FA5" w14:textId="77777777">
        <w:tc>
          <w:tcPr>
            <w:tcW w:w="10200" w:type="dxa"/>
            <w:vAlign w:val="center"/>
          </w:tcPr>
          <w:p w14:paraId="09939726" w14:textId="2F015D86" w:rsidR="004B33D0" w:rsidRDefault="00D66BFC">
            <w:pPr>
              <w:ind w:firstLine="5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Профиль подготовки: </w:t>
            </w:r>
            <w:r w:rsidR="005F4B63" w:rsidRPr="005F4B63">
              <w:rPr>
                <w:sz w:val="20"/>
                <w:szCs w:val="20"/>
                <w:u w:val="single"/>
              </w:rPr>
              <w:t>Русский язык и литература в межкультурной коммуникации</w:t>
            </w:r>
          </w:p>
        </w:tc>
      </w:tr>
      <w:tr w:rsidR="004B33D0" w14:paraId="768E59AD" w14:textId="77777777">
        <w:tc>
          <w:tcPr>
            <w:tcW w:w="10200" w:type="dxa"/>
            <w:vAlign w:val="center"/>
          </w:tcPr>
          <w:p w14:paraId="4DA2B88A" w14:textId="77777777" w:rsidR="004B33D0" w:rsidRDefault="00D66BFC">
            <w:pPr>
              <w:ind w:firstLine="5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Квалификация выпускника: </w:t>
            </w:r>
            <w:r>
              <w:rPr>
                <w:sz w:val="20"/>
                <w:szCs w:val="20"/>
                <w:u w:val="single"/>
              </w:rPr>
              <w:t xml:space="preserve">магистр </w:t>
            </w:r>
          </w:p>
        </w:tc>
      </w:tr>
      <w:tr w:rsidR="004B33D0" w14:paraId="5124FDB6" w14:textId="77777777">
        <w:tc>
          <w:tcPr>
            <w:tcW w:w="10200" w:type="dxa"/>
            <w:vAlign w:val="center"/>
          </w:tcPr>
          <w:p w14:paraId="4E132FFE" w14:textId="6355619F" w:rsidR="004B33D0" w:rsidRDefault="00D66BFC" w:rsidP="00337CA4">
            <w:pPr>
              <w:ind w:firstLine="5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Форма обучения: </w:t>
            </w:r>
            <w:r>
              <w:rPr>
                <w:sz w:val="20"/>
                <w:szCs w:val="20"/>
                <w:u w:val="single"/>
              </w:rPr>
              <w:t>очн</w:t>
            </w:r>
            <w:r w:rsidR="00AA77AA">
              <w:rPr>
                <w:sz w:val="20"/>
                <w:szCs w:val="20"/>
                <w:u w:val="single"/>
              </w:rPr>
              <w:t>ая</w:t>
            </w:r>
          </w:p>
        </w:tc>
      </w:tr>
      <w:tr w:rsidR="004B33D0" w14:paraId="369400C5" w14:textId="77777777">
        <w:tc>
          <w:tcPr>
            <w:tcW w:w="10200" w:type="dxa"/>
            <w:vAlign w:val="center"/>
          </w:tcPr>
          <w:p w14:paraId="1326122D" w14:textId="77777777" w:rsidR="004B33D0" w:rsidRDefault="00D66BFC">
            <w:pPr>
              <w:ind w:firstLine="5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Язык обучения: </w:t>
            </w:r>
            <w:r>
              <w:rPr>
                <w:sz w:val="20"/>
                <w:szCs w:val="20"/>
                <w:u w:val="single"/>
              </w:rPr>
              <w:t>русский</w:t>
            </w:r>
          </w:p>
        </w:tc>
      </w:tr>
      <w:tr w:rsidR="004B33D0" w14:paraId="60845953" w14:textId="77777777">
        <w:tc>
          <w:tcPr>
            <w:tcW w:w="10200" w:type="dxa"/>
            <w:vAlign w:val="center"/>
          </w:tcPr>
          <w:p w14:paraId="66EE56C9" w14:textId="34C8A6C2" w:rsidR="004B33D0" w:rsidRDefault="009D0320" w:rsidP="00A47AB8">
            <w:pPr>
              <w:ind w:firstLine="5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начала обучения по образовательной программе: 202</w:t>
            </w:r>
            <w:r w:rsidR="00BE7C4A">
              <w:rPr>
                <w:sz w:val="20"/>
                <w:szCs w:val="20"/>
              </w:rPr>
              <w:t>4</w:t>
            </w:r>
          </w:p>
        </w:tc>
      </w:tr>
    </w:tbl>
    <w:p w14:paraId="5063AC1A" w14:textId="77777777" w:rsidR="004B33D0" w:rsidRDefault="004B33D0">
      <w:pPr>
        <w:ind w:firstLine="525"/>
        <w:rPr>
          <w:sz w:val="20"/>
          <w:szCs w:val="20"/>
        </w:rPr>
      </w:pPr>
    </w:p>
    <w:tbl>
      <w:tblPr>
        <w:tblStyle w:val="affe"/>
        <w:tblW w:w="1001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011"/>
      </w:tblGrid>
      <w:tr w:rsidR="004B33D0" w14:paraId="78124B2B" w14:textId="77777777">
        <w:tc>
          <w:tcPr>
            <w:tcW w:w="10011" w:type="dxa"/>
            <w:vAlign w:val="center"/>
          </w:tcPr>
          <w:p w14:paraId="1ACE5151" w14:textId="77777777" w:rsidR="004B33D0" w:rsidRDefault="00D66BFC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Освоение дисциплины (модуля) предполагает использование следующего программного обеспечения и информационно-справочных систем:</w:t>
            </w:r>
          </w:p>
        </w:tc>
      </w:tr>
      <w:tr w:rsidR="004B33D0" w14:paraId="336B3BCA" w14:textId="77777777">
        <w:tc>
          <w:tcPr>
            <w:tcW w:w="10011" w:type="dxa"/>
            <w:vAlign w:val="center"/>
          </w:tcPr>
          <w:p w14:paraId="70DA9A0B" w14:textId="77777777" w:rsidR="004B33D0" w:rsidRDefault="004B3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  <w:tbl>
            <w:tblPr>
              <w:tblStyle w:val="afff"/>
              <w:tblW w:w="9921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9921"/>
            </w:tblGrid>
            <w:tr w:rsidR="004B33D0" w:rsidRPr="00BE7C4A" w14:paraId="7EE74AB9" w14:textId="77777777">
              <w:tc>
                <w:tcPr>
                  <w:tcW w:w="9921" w:type="dxa"/>
                  <w:vAlign w:val="center"/>
                </w:tcPr>
                <w:p w14:paraId="0D5487B8" w14:textId="77777777" w:rsidR="004B33D0" w:rsidRPr="00D66BFC" w:rsidRDefault="00D66BFC">
                  <w:pPr>
                    <w:ind w:firstLine="525"/>
                    <w:jc w:val="both"/>
                    <w:rPr>
                      <w:sz w:val="20"/>
                      <w:szCs w:val="20"/>
                      <w:lang w:val="en-US"/>
                    </w:rPr>
                  </w:pPr>
                  <w:r w:rsidRPr="00D66BFC">
                    <w:rPr>
                      <w:sz w:val="20"/>
                      <w:szCs w:val="20"/>
                      <w:lang w:val="en-US"/>
                    </w:rPr>
                    <w:t>Office Professional Plus 2010, GIMP, Inkscape, Notepad ++, Python, Lazarus</w:t>
                  </w:r>
                </w:p>
              </w:tc>
            </w:tr>
            <w:tr w:rsidR="004B33D0" w14:paraId="7468168E" w14:textId="77777777">
              <w:tc>
                <w:tcPr>
                  <w:tcW w:w="9921" w:type="dxa"/>
                  <w:vAlign w:val="center"/>
                </w:tcPr>
                <w:p w14:paraId="0A2A93D8" w14:textId="77777777" w:rsidR="004B33D0" w:rsidRDefault="00D66BF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hd w:val="clear" w:color="auto" w:fill="FFFFFF"/>
                    <w:ind w:firstLine="527"/>
                    <w:jc w:val="both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</w:rPr>
                    <w:t>Электронная библиотечная система «ZNANIUM.COM»</w:t>
                  </w:r>
                </w:p>
                <w:p w14:paraId="1E768A08" w14:textId="77777777" w:rsidR="004B33D0" w:rsidRDefault="00D66BF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hd w:val="clear" w:color="auto" w:fill="FFFFFF"/>
                    <w:ind w:firstLine="527"/>
                    <w:jc w:val="both"/>
                    <w:rPr>
                      <w:rFonts w:ascii="Arial" w:eastAsia="Arial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</w:rPr>
                    <w:t>Электронная библиотечная система Издательства «Лань»</w:t>
                  </w:r>
                </w:p>
                <w:p w14:paraId="449A101A" w14:textId="77777777" w:rsidR="004B33D0" w:rsidRDefault="00D66BF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hd w:val="clear" w:color="auto" w:fill="FFFFFF"/>
                    <w:ind w:firstLine="527"/>
                    <w:jc w:val="both"/>
                    <w:rPr>
                      <w:rFonts w:ascii="Arial" w:eastAsia="Arial" w:hAnsi="Arial" w:cs="Arial"/>
                      <w:color w:val="000000"/>
                      <w:sz w:val="23"/>
                      <w:szCs w:val="23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</w:rPr>
                    <w:t>Электронная библиотечная система «Консультант студента»</w:t>
                  </w:r>
                </w:p>
                <w:p w14:paraId="65687BF3" w14:textId="77777777" w:rsidR="004B33D0" w:rsidRDefault="004B33D0">
                  <w:pPr>
                    <w:ind w:firstLine="525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58363A66" w14:textId="77777777" w:rsidR="004B33D0" w:rsidRDefault="004B33D0">
            <w:pPr>
              <w:ind w:firstLine="525"/>
              <w:jc w:val="both"/>
              <w:rPr>
                <w:sz w:val="20"/>
                <w:szCs w:val="20"/>
              </w:rPr>
            </w:pPr>
          </w:p>
        </w:tc>
      </w:tr>
    </w:tbl>
    <w:p w14:paraId="1427D5CF" w14:textId="77777777" w:rsidR="004B33D0" w:rsidRDefault="004B33D0"/>
    <w:sectPr w:rsidR="004B33D0">
      <w:pgSz w:w="11906" w:h="16838"/>
      <w:pgMar w:top="1134" w:right="851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E6FE4"/>
    <w:multiLevelType w:val="multilevel"/>
    <w:tmpl w:val="78DE59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0B40440"/>
    <w:multiLevelType w:val="multilevel"/>
    <w:tmpl w:val="82B251A4"/>
    <w:lvl w:ilvl="0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38A0CB9"/>
    <w:multiLevelType w:val="multilevel"/>
    <w:tmpl w:val="77DA6FFE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58285135"/>
    <w:multiLevelType w:val="multilevel"/>
    <w:tmpl w:val="6BE0E974"/>
    <w:lvl w:ilvl="0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8492991"/>
    <w:multiLevelType w:val="multilevel"/>
    <w:tmpl w:val="923CA43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A9000D4"/>
    <w:multiLevelType w:val="multilevel"/>
    <w:tmpl w:val="DD1C29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D2374"/>
    <w:multiLevelType w:val="multilevel"/>
    <w:tmpl w:val="C332CF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B73F30"/>
    <w:multiLevelType w:val="multilevel"/>
    <w:tmpl w:val="BFE8C77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33D0"/>
    <w:rsid w:val="00030741"/>
    <w:rsid w:val="00046126"/>
    <w:rsid w:val="00064B5A"/>
    <w:rsid w:val="000920FA"/>
    <w:rsid w:val="000A2405"/>
    <w:rsid w:val="000F3DDA"/>
    <w:rsid w:val="00113B6A"/>
    <w:rsid w:val="0011439F"/>
    <w:rsid w:val="00162970"/>
    <w:rsid w:val="00172E60"/>
    <w:rsid w:val="001809BE"/>
    <w:rsid w:val="00193905"/>
    <w:rsid w:val="001A54DC"/>
    <w:rsid w:val="001B4783"/>
    <w:rsid w:val="001E2474"/>
    <w:rsid w:val="00213AC5"/>
    <w:rsid w:val="00215BD2"/>
    <w:rsid w:val="00244866"/>
    <w:rsid w:val="00272213"/>
    <w:rsid w:val="002908B0"/>
    <w:rsid w:val="002A317C"/>
    <w:rsid w:val="00301ED8"/>
    <w:rsid w:val="00337CA4"/>
    <w:rsid w:val="00343ECA"/>
    <w:rsid w:val="00351AFE"/>
    <w:rsid w:val="00356D6C"/>
    <w:rsid w:val="00361077"/>
    <w:rsid w:val="003679E0"/>
    <w:rsid w:val="00371304"/>
    <w:rsid w:val="003B359C"/>
    <w:rsid w:val="004578E6"/>
    <w:rsid w:val="00486773"/>
    <w:rsid w:val="004923EA"/>
    <w:rsid w:val="004B33D0"/>
    <w:rsid w:val="004C6C68"/>
    <w:rsid w:val="00544EDE"/>
    <w:rsid w:val="00553E73"/>
    <w:rsid w:val="0056391F"/>
    <w:rsid w:val="005B25C7"/>
    <w:rsid w:val="005B3E80"/>
    <w:rsid w:val="005F4B63"/>
    <w:rsid w:val="00610096"/>
    <w:rsid w:val="00660912"/>
    <w:rsid w:val="00665879"/>
    <w:rsid w:val="006776DD"/>
    <w:rsid w:val="006A0521"/>
    <w:rsid w:val="006D1202"/>
    <w:rsid w:val="006E268A"/>
    <w:rsid w:val="006F6CA3"/>
    <w:rsid w:val="00722329"/>
    <w:rsid w:val="00740714"/>
    <w:rsid w:val="007859AB"/>
    <w:rsid w:val="00792D8B"/>
    <w:rsid w:val="007C0AB7"/>
    <w:rsid w:val="007E0DD7"/>
    <w:rsid w:val="00892A10"/>
    <w:rsid w:val="0089611A"/>
    <w:rsid w:val="008E2AFF"/>
    <w:rsid w:val="00900E21"/>
    <w:rsid w:val="009140F5"/>
    <w:rsid w:val="009438D7"/>
    <w:rsid w:val="009438E5"/>
    <w:rsid w:val="0098093B"/>
    <w:rsid w:val="009C5EB2"/>
    <w:rsid w:val="009D0320"/>
    <w:rsid w:val="00A07327"/>
    <w:rsid w:val="00A47AB8"/>
    <w:rsid w:val="00A54BB6"/>
    <w:rsid w:val="00A67BA7"/>
    <w:rsid w:val="00A772DB"/>
    <w:rsid w:val="00A95880"/>
    <w:rsid w:val="00AA77AA"/>
    <w:rsid w:val="00B01F0A"/>
    <w:rsid w:val="00B35B66"/>
    <w:rsid w:val="00B36771"/>
    <w:rsid w:val="00B60293"/>
    <w:rsid w:val="00B65741"/>
    <w:rsid w:val="00B76ECB"/>
    <w:rsid w:val="00B95FED"/>
    <w:rsid w:val="00BB28DA"/>
    <w:rsid w:val="00BC07A0"/>
    <w:rsid w:val="00BE4D62"/>
    <w:rsid w:val="00BE7C4A"/>
    <w:rsid w:val="00C54C3C"/>
    <w:rsid w:val="00C61B4D"/>
    <w:rsid w:val="00C6258C"/>
    <w:rsid w:val="00CA588A"/>
    <w:rsid w:val="00CE142D"/>
    <w:rsid w:val="00D21BC6"/>
    <w:rsid w:val="00D66BFC"/>
    <w:rsid w:val="00D91920"/>
    <w:rsid w:val="00DA007F"/>
    <w:rsid w:val="00DC440D"/>
    <w:rsid w:val="00DD011B"/>
    <w:rsid w:val="00DD4330"/>
    <w:rsid w:val="00E14D58"/>
    <w:rsid w:val="00E346A6"/>
    <w:rsid w:val="00E57EE5"/>
    <w:rsid w:val="00E85204"/>
    <w:rsid w:val="00E91C69"/>
    <w:rsid w:val="00F14DFA"/>
    <w:rsid w:val="00F70E79"/>
    <w:rsid w:val="00FF7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1C7AF"/>
  <w15:docId w15:val="{6AE8194D-B05C-4DBA-ABA5-4446A638C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</w:rPr>
  </w:style>
  <w:style w:type="paragraph" w:styleId="1">
    <w:name w:val="heading 1"/>
    <w:basedOn w:val="a"/>
    <w:link w:val="10"/>
    <w:uiPriority w:val="9"/>
    <w:qFormat/>
    <w:pPr>
      <w:pageBreakBefore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edittable">
    <w:name w:val="edittable"/>
    <w:basedOn w:val="a"/>
    <w:pPr>
      <w:spacing w:before="100" w:beforeAutospacing="1" w:after="100" w:afterAutospacing="1"/>
      <w:jc w:val="center"/>
    </w:pPr>
  </w:style>
  <w:style w:type="character" w:customStyle="1" w:styleId="right">
    <w:name w:val="right"/>
    <w:basedOn w:val="a0"/>
  </w:style>
  <w:style w:type="paragraph" w:styleId="a4">
    <w:name w:val="Balloon Text"/>
    <w:basedOn w:val="a"/>
    <w:link w:val="a5"/>
    <w:uiPriority w:val="99"/>
    <w:semiHidden/>
    <w:unhideWhenUsed/>
    <w:rsid w:val="00CB1C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1C82"/>
    <w:rPr>
      <w:rFonts w:ascii="Tahoma" w:eastAsiaTheme="minorEastAsi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9C4C81"/>
    <w:pPr>
      <w:spacing w:after="100"/>
    </w:pPr>
  </w:style>
  <w:style w:type="character" w:styleId="a6">
    <w:name w:val="Hyperlink"/>
    <w:basedOn w:val="a0"/>
    <w:uiPriority w:val="99"/>
    <w:unhideWhenUsed/>
    <w:rsid w:val="009C4C81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9C4C81"/>
    <w:pPr>
      <w:ind w:left="720"/>
      <w:contextualSpacing/>
    </w:pPr>
  </w:style>
  <w:style w:type="table" w:styleId="a8">
    <w:name w:val="Table Grid"/>
    <w:basedOn w:val="a1"/>
    <w:uiPriority w:val="59"/>
    <w:rsid w:val="009C4C8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Абзац списка1"/>
    <w:basedOn w:val="a"/>
    <w:rsid w:val="009C4C81"/>
    <w:pPr>
      <w:widowControl w:val="0"/>
      <w:adjustRightInd w:val="0"/>
      <w:spacing w:line="276" w:lineRule="auto"/>
      <w:ind w:left="720"/>
      <w:contextualSpacing/>
      <w:jc w:val="both"/>
      <w:textAlignment w:val="baseline"/>
    </w:pPr>
    <w:rPr>
      <w:rFonts w:eastAsia="Calibri"/>
      <w:szCs w:val="22"/>
    </w:rPr>
  </w:style>
  <w:style w:type="paragraph" w:styleId="a9">
    <w:name w:val="Normal (Web)"/>
    <w:basedOn w:val="a"/>
    <w:uiPriority w:val="99"/>
    <w:semiHidden/>
    <w:unhideWhenUsed/>
    <w:rsid w:val="00E21ADC"/>
    <w:pPr>
      <w:spacing w:before="100" w:beforeAutospacing="1" w:after="100" w:afterAutospacing="1"/>
    </w:pPr>
    <w:rPr>
      <w:rFonts w:eastAsia="Times New Roman"/>
    </w:rPr>
  </w:style>
  <w:style w:type="character" w:styleId="aa">
    <w:name w:val="FollowedHyperlink"/>
    <w:basedOn w:val="a0"/>
    <w:uiPriority w:val="99"/>
    <w:semiHidden/>
    <w:unhideWhenUsed/>
    <w:rsid w:val="00E31DBD"/>
    <w:rPr>
      <w:color w:val="800080" w:themeColor="followedHyperlink"/>
      <w:u w:val="single"/>
    </w:rPr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</w:tblPr>
  </w:style>
  <w:style w:type="table" w:customStyle="1" w:styleId="af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"/>
    <w:tblPr>
      <w:tblStyleRowBandSize w:val="1"/>
      <w:tblStyleColBandSize w:val="1"/>
    </w:tblPr>
  </w:style>
  <w:style w:type="table" w:customStyle="1" w:styleId="af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epik.org/" TargetMode="External"/><Relationship Id="rId13" Type="http://schemas.openxmlformats.org/officeDocument/2006/relationships/hyperlink" Target="https://e.lanbook.com/book/17610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ai-journal.ru/" TargetMode="External"/><Relationship Id="rId12" Type="http://schemas.openxmlformats.org/officeDocument/2006/relationships/hyperlink" Target="https://znanium.com/catalog/product/978597" TargetMode="External"/><Relationship Id="rId17" Type="http://schemas.openxmlformats.org/officeDocument/2006/relationships/hyperlink" Target="https://e.lanbook.com/book/21243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nanium.com/catalog/product/492165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github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2084281" TargetMode="External"/><Relationship Id="rId10" Type="http://schemas.openxmlformats.org/officeDocument/2006/relationships/hyperlink" Target="https://www.alignmentforum.org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istill.pub/" TargetMode="External"/><Relationship Id="rId14" Type="http://schemas.openxmlformats.org/officeDocument/2006/relationships/hyperlink" Target="https://znanium.com/catalog/product/109319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m4HTos4M/XA/OIa7PgENMyjCCA==">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7671</Words>
  <Characters>43729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13</cp:revision>
  <cp:lastPrinted>2024-06-03T10:46:00Z</cp:lastPrinted>
  <dcterms:created xsi:type="dcterms:W3CDTF">2025-06-14T07:50:00Z</dcterms:created>
  <dcterms:modified xsi:type="dcterms:W3CDTF">2025-12-01T18:09:00Z</dcterms:modified>
</cp:coreProperties>
</file>