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72F6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20AE3824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</w:r>
    </w:p>
    <w:p w14:paraId="56AC6F5B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Елабужский институт (филиал) КФУ</w:t>
      </w:r>
    </w:p>
    <w:p w14:paraId="3038CB54" w14:textId="77777777" w:rsidR="00937569" w:rsidRDefault="009375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D241E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INCLUDEPICTURE  \d "https://shelly.kpfu.ru/pdf/images/new_log_kfu1.jpg" \* MERGEFORMATINET </w:instrTex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INCLUDEPICTURE  \d "https://shelly.kpfu.ru/pdf/images/new_log_kfu1.jpg" \* MERGEFORMATINET </w:instrTex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INCLUDEPICTURE  \d "https://shelly.kpfu.ru/pdf/images/new_log_kfu1.jpg" \* MERGEFORMATINET </w:instrTex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INCLUDEPICTURE  \d "https://shelly.kpfu.ru/pdf/images/new_log_kfu1.jpg" \* MERGEFORMATINET </w:instrTex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INCLUDEPICTURE  \d "https://shelly.kpfu.ru/pdf/images/new_log_kfu1.jpg" \* MERGEFORMATINET </w:instrTex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INCLUDEPICTURE  \d "https://shelly.kpfu.ru/pdf/images/new_log_kfu1.jpg" \* MERGEFORMATINET </w:instrTex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separate"/>
      </w:r>
      <w:r w:rsidR="00E62443"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begin"/>
      </w:r>
      <w:r w:rsidR="00E62443"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INCLUDEPICTURE  "https://shelly.kpfu.ru/pdf/images/new_log_kfu1.jpg" \* MERGEFORMATINET </w:instrText>
      </w:r>
      <w:r w:rsidR="00E62443"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separate"/>
      </w:r>
      <w:r w:rsidR="00533D65"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begin"/>
      </w:r>
      <w:r w:rsidR="00533D65"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</w:instrText>
      </w:r>
      <w:r w:rsidR="00533D65">
        <w:rPr>
          <w:rFonts w:ascii="Times New Roman" w:eastAsia="MS Mincho" w:hAnsi="Times New Roman" w:cs="Times New Roman"/>
          <w:sz w:val="24"/>
          <w:szCs w:val="24"/>
          <w:lang w:eastAsia="ru-RU"/>
        </w:rPr>
        <w:instrText>INCLUDEPICTURE  \d "https://shelly.kpfu.ru/pdf/images/new_log_kfu1.jpg" \* MERGEFORMATINET</w:instrText>
      </w:r>
      <w:r w:rsidR="00533D65">
        <w:rPr>
          <w:rFonts w:ascii="Times New Roman" w:eastAsia="MS Mincho" w:hAnsi="Times New Roman" w:cs="Times New Roman"/>
          <w:sz w:val="24"/>
          <w:szCs w:val="24"/>
          <w:lang w:eastAsia="ru-RU"/>
        </w:rPr>
        <w:instrText xml:space="preserve"> </w:instrText>
      </w:r>
      <w:r w:rsidR="00533D65"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separate"/>
      </w:r>
      <w:r w:rsidR="00AA29EB">
        <w:rPr>
          <w:rFonts w:ascii="Times New Roman" w:eastAsia="MS Mincho" w:hAnsi="Times New Roman" w:cs="Times New Roman"/>
          <w:sz w:val="24"/>
          <w:szCs w:val="24"/>
          <w:lang w:eastAsia="ru-RU"/>
        </w:rPr>
        <w:pict w14:anchorId="12AB2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shelly.kpfu.ru/pdf/images/new_log_kfu1.jpg" style="width:126pt;height:120pt">
            <v:imagedata r:id="rId7"/>
          </v:shape>
        </w:pict>
      </w:r>
      <w:r w:rsidR="00533D65"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end"/>
      </w:r>
      <w:r w:rsidR="00E62443"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fldChar w:fldCharType="end"/>
      </w:r>
    </w:p>
    <w:p w14:paraId="77BF5B20" w14:textId="77777777" w:rsidR="00937569" w:rsidRDefault="0093756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17DEBA" w14:textId="77777777" w:rsidR="00937569" w:rsidRDefault="00641523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УТВЕРЖДАЮ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            </w:t>
      </w:r>
    </w:p>
    <w:p w14:paraId="45C8420A" w14:textId="77777777" w:rsidR="00937569" w:rsidRDefault="00641523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Директор </w:t>
      </w:r>
    </w:p>
    <w:p w14:paraId="2E9A4384" w14:textId="77777777" w:rsidR="00937569" w:rsidRDefault="00641523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Елабужского института КФУ</w:t>
      </w:r>
    </w:p>
    <w:p w14:paraId="6F1CED2D" w14:textId="77777777" w:rsidR="00937569" w:rsidRDefault="00937569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14:paraId="43C3C977" w14:textId="77777777" w:rsidR="00937569" w:rsidRDefault="00641523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___________________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М</w:t>
      </w:r>
      <w:r w:rsidRPr="006731D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.Ф.Умаров</w:t>
      </w:r>
      <w:proofErr w:type="spellEnd"/>
    </w:p>
    <w:p w14:paraId="4914A648" w14:textId="77777777" w:rsidR="00937569" w:rsidRDefault="00937569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83C0002" w14:textId="77777777" w:rsidR="00937569" w:rsidRDefault="0064152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"___"______________20___ г.</w:t>
      </w:r>
    </w:p>
    <w:p w14:paraId="70D91D1F" w14:textId="77777777" w:rsidR="00937569" w:rsidRDefault="0093756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2E6FF9FE" w14:textId="77777777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43F2AA4" w14:textId="77777777" w:rsidR="00937569" w:rsidRDefault="0064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653C380" w14:textId="77777777" w:rsidR="00937569" w:rsidRDefault="009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67FCAE3" w14:textId="77777777" w:rsidR="00937569" w:rsidRDefault="009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972196" w14:textId="77777777" w:rsidR="00937569" w:rsidRDefault="0064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Аннотации рабочих программ дисциплин (модулей), практик и государственной итоговой аттестации основной профессиональной образовательной программы</w:t>
            </w:r>
          </w:p>
          <w:p w14:paraId="33F03708" w14:textId="77777777" w:rsidR="00937569" w:rsidRDefault="0064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высшего образования</w:t>
            </w:r>
          </w:p>
          <w:p w14:paraId="217C08F2" w14:textId="77777777" w:rsidR="00937569" w:rsidRDefault="0093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8D64318" w14:textId="77777777" w:rsidR="00937569" w:rsidRDefault="0064152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Направление подготовки/специальность: 44.04.01. –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Педагогическое  образование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14:paraId="6ED89D93" w14:textId="77777777" w:rsidR="00937569" w:rsidRDefault="0064152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Направленность (профиль) подготовки: Русский язык и литература в межкультурной коммуникации</w:t>
      </w:r>
    </w:p>
    <w:p w14:paraId="0721F08A" w14:textId="77777777" w:rsidR="00937569" w:rsidRDefault="0064152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Квалификация выпускника: магистр</w:t>
      </w:r>
    </w:p>
    <w:p w14:paraId="3C159368" w14:textId="77777777" w:rsidR="00937569" w:rsidRDefault="0064152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Форма обучения: очная</w:t>
      </w:r>
    </w:p>
    <w:p w14:paraId="22C4DC3E" w14:textId="77777777" w:rsidR="00937569" w:rsidRDefault="0064152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Язык обучения: русский</w:t>
      </w:r>
    </w:p>
    <w:p w14:paraId="7541F9BB" w14:textId="77777777" w:rsidR="00937569" w:rsidRPr="006731D0" w:rsidRDefault="0064152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Год начала обучения по образовательной программе: 202</w:t>
      </w:r>
      <w:r w:rsidRPr="006731D0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</w:p>
    <w:p w14:paraId="7F167883" w14:textId="77777777" w:rsidR="00937569" w:rsidRDefault="0093756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C1A23EA" w14:textId="77777777" w:rsidR="00937569" w:rsidRDefault="0093756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1E09842" w14:textId="77777777" w:rsidR="00937569" w:rsidRDefault="0093756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03DE410" w14:textId="77777777" w:rsidR="00937569" w:rsidRDefault="0093756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162E340" w14:textId="77777777" w:rsidR="00937569" w:rsidRDefault="0093756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9B4D2E3" w14:textId="77777777" w:rsidR="00937569" w:rsidRDefault="0093756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90B10A0" w14:textId="77777777" w:rsidR="00937569" w:rsidRDefault="0093756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889B2DF" w14:textId="77777777" w:rsidR="00937569" w:rsidRDefault="00937569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A012AC" w14:textId="77777777" w:rsidR="00937569" w:rsidRDefault="00937569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8F50C" w14:textId="77777777" w:rsidR="00937569" w:rsidRDefault="00937569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DBFC7" w14:textId="77777777" w:rsidR="00937569" w:rsidRDefault="00641523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Аннотация программы дисциплины </w:t>
      </w:r>
    </w:p>
    <w:p w14:paraId="2312F6C8" w14:textId="19F5AFF7" w:rsidR="00937569" w:rsidRDefault="006731D0">
      <w:pPr>
        <w:spacing w:after="0" w:line="240" w:lineRule="auto"/>
        <w:ind w:right="1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 И ПРАКТИКА СОВРЕМЕННОГО ЛИТЕРАТУРНОГО ПРОЦЕССА</w:t>
      </w:r>
    </w:p>
    <w:p w14:paraId="2992270E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11A1A" w14:textId="77777777" w:rsidR="00937569" w:rsidRDefault="00641523">
      <w:pPr>
        <w:numPr>
          <w:ilvl w:val="0"/>
          <w:numId w:val="1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4A83455D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       Данная дисциплина (модуль) включена в раздел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Б1.О.01.01 Дисциплины (модули)» 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основной профессиональной образовательной программы 44.04.01 "Педагогическое образование (Русский язык и литература в межкультурной коммуникации)"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относится к обязательной части.</w:t>
      </w:r>
    </w:p>
    <w:p w14:paraId="2908EC89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</w:p>
    <w:p w14:paraId="5666FEE3" w14:textId="77777777" w:rsidR="00937569" w:rsidRDefault="00641523">
      <w:pPr>
        <w:numPr>
          <w:ilvl w:val="0"/>
          <w:numId w:val="1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</w:t>
      </w:r>
    </w:p>
    <w:p w14:paraId="484D305E" w14:textId="0C7A3993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(в зачетных единицах) – 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ЗЕТ</w:t>
      </w:r>
    </w:p>
    <w:p w14:paraId="5445612F" w14:textId="0245B9F4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(в часах) – 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14:paraId="04AE3C84" w14:textId="2FA9FE6C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14:paraId="2B5451C5" w14:textId="2CC263FB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Практических занятий - 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14:paraId="5CD1C6C9" w14:textId="049C2E2A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- 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</w:p>
    <w:p w14:paraId="76C3ED2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Семестр, в котором читается дисциплина – 1 семестр</w:t>
      </w:r>
    </w:p>
    <w:p w14:paraId="556DCCBB" w14:textId="452B57F6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форма контроля - 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053FA92" w14:textId="77777777" w:rsidR="00937569" w:rsidRDefault="00641523">
      <w:pPr>
        <w:numPr>
          <w:ilvl w:val="0"/>
          <w:numId w:val="1"/>
        </w:numPr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60C0AEAB" w14:textId="77777777" w:rsidR="00937569" w:rsidRDefault="009375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AF9CB3C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3BF692F7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0E33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6EC9E536" w14:textId="0CD7E030" w:rsidR="00937569" w:rsidRDefault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1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</w:r>
      <w:r w:rsidR="006415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6B2AD9" w14:textId="2559387D" w:rsidR="00937569" w:rsidRDefault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01">
        <w:rPr>
          <w:rFonts w:ascii="Times New Roman" w:hAnsi="Times New Roman" w:cs="Times New Roman"/>
        </w:rPr>
        <w:t>национальные, этнокультурные и конфессиональные особенности разных народов во всем их многообразии; современные принципы организации межкультурного взаимодействия</w:t>
      </w:r>
      <w:r w:rsidR="006415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57A5C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617F2F5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проблемную ситуацию по заданному алгоритму; осуществлять поиск вариантов решения поставленной проблемной ситуации; определять стратегию достижения поставленной цели как последовательности шагов, предвидя общий результат каждого из них, то есть применять полученные философские знания в своей образовательной и профессиональной деятельности; совершенствовать и развивать собственный разум, повышать свой культурный уровень;  самостоятельно приобретать знания и выстраивать целостное мировоззрение на их основе;  работать с информацией, анализировать её, выстраивать логическое рассуждение, делать выводы;</w:t>
      </w:r>
    </w:p>
    <w:p w14:paraId="6748D0A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общепринятые этические нормы и права человека; анализировать по алгоритму особенности взаимодействия с учетом национальных, этнокультурных, конфессиональных особенностей; создавать благоприятную среду для межкультурного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 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выполнении профессиональных задач в стандартных ситуациях;</w:t>
      </w:r>
    </w:p>
    <w:p w14:paraId="6F78CC7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0849B7FF" w14:textId="6E16281C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навыками критического анализа проблемных ситуаций на основе системного подхода и определения стратегии действий для достижения поставленной цели: методами философского познания, базовыми навыками рефлексии.  </w:t>
      </w:r>
    </w:p>
    <w:p w14:paraId="0F246A5C" w14:textId="630DA7B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навыками создания благоприятной среды для межкультурного взаимодействия при выполнении профессиональных задач в стандартных ситуациях.  </w:t>
      </w:r>
    </w:p>
    <w:p w14:paraId="03111229" w14:textId="77777777" w:rsidR="00937569" w:rsidRDefault="0064152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ge4"/>
      <w:bookmarkStart w:id="1" w:name="page3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6731D0" w14:paraId="2AA6CB5D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0F24DFD" w14:textId="59D3939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  <w:b/>
                <w:bCs/>
              </w:rPr>
              <w:t>Тема 1. Обзор учебного материала</w:t>
            </w:r>
            <w:r w:rsidRPr="006731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1D0" w14:paraId="026DA09B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BD48134" w14:textId="1D73F8E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Главные концептуальные положения вузовских учебников по теории литературы Л.И. Тимофеева, В.И. Сорокина, В. Кожинова, П.К. Волынского, Н.А. Гуляева, Г.Н. Поспелова,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Р.Уэллека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О.Уоррена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, В.Е.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Хализева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, Н.Л. Вершинина, под ред. Л.В. Чернец, Давыдовой Т.Т., Пронина В.А., Есина А.Б., </w:t>
            </w:r>
            <w:r w:rsidRPr="006731D0">
              <w:rPr>
                <w:rFonts w:ascii="Times New Roman" w:eastAsia="Times New Roman" w:hAnsi="Times New Roman" w:cs="Times New Roman"/>
              </w:rPr>
              <w:lastRenderedPageBreak/>
              <w:t xml:space="preserve">Мещерякова В.В., Николина Н.А., Томашевского Б.В., Федотова О.И., Фесенко Э.Я., Тамарченко Н.Д. и др. </w:t>
            </w:r>
          </w:p>
        </w:tc>
      </w:tr>
      <w:tr w:rsidR="006731D0" w14:paraId="016DE2A8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2B6FF53" w14:textId="426A938F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Тема 2. Типология и периодизация мирового литературного процесса</w:t>
            </w:r>
            <w:r w:rsidRPr="006731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1D0" w14:paraId="761A89B0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F9D06CB" w14:textId="10403755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Понятие мировой литературы. Типология и периодизация мирового литературного процесса. Типология литературных взаимодействий. Основные проблемы, понятия и термины. </w:t>
            </w:r>
          </w:p>
        </w:tc>
      </w:tr>
      <w:tr w:rsidR="006731D0" w14:paraId="57B7BD8D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321188D" w14:textId="6DA8179C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Предмет, цели и задачи сравнительного литературоведения. </w:t>
            </w:r>
          </w:p>
        </w:tc>
      </w:tr>
      <w:tr w:rsidR="006731D0" w14:paraId="0BB7BD01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EEFAC74" w14:textId="3411065F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Сравнительно-исторический метод в литературоведении. Общекультурный и региональный принципы в сравнительном литературоведении. Краткая история компаративистики XX века </w:t>
            </w:r>
          </w:p>
        </w:tc>
      </w:tr>
      <w:tr w:rsidR="006731D0" w14:paraId="339B06A0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2DA8131" w14:textId="6385BEF2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Понятия ''национальная литература'', ''региональная литература'', ''мировая (всемирная) литература'', их соотношение. </w:t>
            </w:r>
          </w:p>
        </w:tc>
      </w:tr>
      <w:tr w:rsidR="006731D0" w14:paraId="5D4FDD56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D59E916" w14:textId="6DC7A48B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Региональная литература. Роль переводов в интернациональных связях литератур, типология переводов. Понятие ''языковая картина мира''. Перевод, как интерпретация произведения, языки-посредники в переводческой деятельности. </w:t>
            </w:r>
          </w:p>
        </w:tc>
      </w:tr>
      <w:tr w:rsidR="006731D0" w14:paraId="66153A1B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BEB1F1B" w14:textId="6D47922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Межлитературные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связи и технический прогресс, разнообразие каналов художественной коммуникации. Сравнительное изучение литератур в свете концепции диалогичности искусства </w:t>
            </w:r>
          </w:p>
        </w:tc>
      </w:tr>
      <w:tr w:rsidR="006731D0" w14:paraId="0B6465BD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762FBD8" w14:textId="47D81AB7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Иноязычная речь в художественном тексте. Типологические схождения Проблемы литературной периодизации, вопрос о границах типологических параллелей конкретики. </w:t>
            </w:r>
          </w:p>
        </w:tc>
      </w:tr>
      <w:tr w:rsidR="006731D0" w14:paraId="7B194D32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59FB617" w14:textId="4BBB01F2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Генезис, структура и функционирование произведения: сравнительно-литературные аспекты. </w:t>
            </w:r>
          </w:p>
        </w:tc>
      </w:tr>
      <w:tr w:rsidR="006731D0" w14:paraId="410BC485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4B363E3" w14:textId="0AFCCE7F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Функционирование произведения в инонациональной среде, его восприятие (рецепция) иностранными читателями и критиками. Формирование и упрочение понятия ''типология'' и ''типологический принцип'' в русской науке 1960-х гг. </w:t>
            </w:r>
          </w:p>
        </w:tc>
      </w:tr>
      <w:tr w:rsidR="006731D0" w14:paraId="522EF59B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B7EFFF9" w14:textId="21828B6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  <w:b/>
                <w:bCs/>
              </w:rPr>
              <w:t>Тема 3. Литературоведческие школы: история и методология</w:t>
            </w:r>
            <w:r w:rsidRPr="006731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1D0" w14:paraId="51D64298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E9128C7" w14:textId="04EDF2C0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Мифологическая школа в литературоведении.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Мифокритическое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проявление. Историко-литературная школа литературоведения.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Биографизм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>, хронология, периодизация. Биографическая школа литературоведения. Ш. Сент-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Бёв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; биография и личность писателя как источники литературы; окружающая обстановка, быт, встречи; модель анализа: от жизни писателя к его творчеству. Сравнительно-историческое литературоведение. Термин; И.Г. Гердер и Т.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Бенфей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- создатели компаративистики; сходные мотивы, сюжеты, образы и их миграционные свойства; развитие этой науки в разных странах. Литературоведческая школа структурализма. Термин; родина эстетического структурализма; предмет анализа; процесс структурного исследования; научный статус структурного метода; Клод Леви - Стросс, Р. Барт, Р. Якобсон, Збигнев Тараненко, В.Ю.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Борев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, Ю.М. Лотман. Герменевтика как литературоведческая школа. Термин; учение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Оригена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и А.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Бёка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; теория понимания древних текстов; исследование ''темных мест'' в рукописях и произведениях; типология герменевтики и ее методология. Эволюционная школа литературоведения. Ф.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Брюнетьер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- основатель научной школы; теория смены литературных жанров, направлений, тематик; воздействие ''эволюционистов'' на другие научные школы. Психологическая школа литературоведения. В. Вундт; психология писателя и психология персонажа; сновидения и мифология как источники творческого акта. Интуитивистская школа в литературоведении. Б.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Кроче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; две формы духа; переход ''смутной материи'' ощущений в стройную систему.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Неолиризм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. Франция - родина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неолиризма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; Жан - Мишель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Мальпуа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; критическое - объективное - отрезвляющее начала лирики. Самаркандская школа. Я.О.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Зунделович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; теория медленного чтения текста; первичность - произведение, вторичность - критический материал; работа с художественными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микродеталями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Еф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6731D0">
              <w:rPr>
                <w:rFonts w:ascii="Times New Roman" w:eastAsia="Times New Roman" w:hAnsi="Times New Roman" w:cs="Times New Roman"/>
              </w:rPr>
              <w:t>П .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Магазанник</w:t>
            </w:r>
            <w:proofErr w:type="spellEnd"/>
            <w:proofErr w:type="gramEnd"/>
            <w:r w:rsidRPr="006731D0">
              <w:rPr>
                <w:rFonts w:ascii="Times New Roman" w:eastAsia="Times New Roman" w:hAnsi="Times New Roman" w:cs="Times New Roman"/>
              </w:rPr>
              <w:t xml:space="preserve"> и канонизация поэтико-структурной методологии. </w:t>
            </w:r>
          </w:p>
        </w:tc>
      </w:tr>
      <w:tr w:rsidR="006731D0" w14:paraId="71AAC9C7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7B68F78" w14:textId="400BD9AB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  <w:b/>
                <w:bCs/>
              </w:rPr>
              <w:t>Тема 4. Эмоциональный фактор в литературе</w:t>
            </w:r>
            <w:r w:rsidRPr="006731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1D0" w14:paraId="4815BEF6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DF4816C" w14:textId="054BBC1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1. Изучите лекцию и дополнительную литературу по теме ''Эмоциональный фактор в литературе''. </w:t>
            </w:r>
          </w:p>
        </w:tc>
      </w:tr>
      <w:tr w:rsidR="006731D0" w14:paraId="59AFA298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6670821" w14:textId="41FD7B6F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>2. Научная дискуссия на тему: ''Пафос, как историко-типологическая сторона метода'' (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Хализев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, Андреев, Есин) </w:t>
            </w:r>
          </w:p>
        </w:tc>
      </w:tr>
      <w:tr w:rsidR="006731D0" w14:paraId="5A1EEBE8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C45501C" w14:textId="6F4D03C9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 Сделайте выборочно-направленный анализ выбранного вами произведения, учитывая доминирующий пафос. </w:t>
            </w:r>
          </w:p>
        </w:tc>
      </w:tr>
      <w:tr w:rsidR="006731D0" w14:paraId="62862732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BC2FD8E" w14:textId="4F9A979C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  <w:b/>
                <w:bCs/>
              </w:rPr>
              <w:t>Тема 5. Психологизм в литературе</w:t>
            </w:r>
            <w:r w:rsidRPr="006731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1D0" w14:paraId="2B57BA62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13FE598" w14:textId="5F9603FD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В.П. Белянин ''Психологическое литературоведение''. Художественный текст как предмет психологического анализа. Психологический подход к персонажу. Психологический подход к личности </w:t>
            </w:r>
            <w:r w:rsidRPr="006731D0">
              <w:rPr>
                <w:rFonts w:ascii="Times New Roman" w:eastAsia="Times New Roman" w:hAnsi="Times New Roman" w:cs="Times New Roman"/>
              </w:rPr>
              <w:lastRenderedPageBreak/>
              <w:t xml:space="preserve">автора. Проявление паранойяльной акцентуации в ''светлых текстах''. Психолингвистические особенности светлых текстов. Проявление эпилептоидной акцентуации в ''тёмных текстах''. Персонажи тёмного текста. Проявление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гипоманиакальной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акцентуации в ''весёлых текстах''. Проявление депрессивной акцентуации в ''печальных'' текстах. Проявление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истериодальной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акцентуации в ''красивых текстах''. Проявление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шизойдной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акцентуации в ''сложных текстах''. Смешанные тексты как проявление сочетаний типологических черт. Индивидуально-психологические особенности восприятия художественного текста. Психологическое воздействие текста. Прикладные аспекты. </w:t>
            </w:r>
          </w:p>
        </w:tc>
      </w:tr>
      <w:tr w:rsidR="006731D0" w14:paraId="5B60FD57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F2A0DD2" w14:textId="32E3DA75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lastRenderedPageBreak/>
              <w:t xml:space="preserve">А.Б. Есин ''Принципы и приёмы анализа литературного произведения''. Прямой психологизм. Косвенный вид психологизма. Суммарно-обозначающий вид психологизма. </w:t>
            </w:r>
          </w:p>
        </w:tc>
      </w:tr>
      <w:tr w:rsidR="006731D0" w14:paraId="0F0DDFBF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91D95EF" w14:textId="224D67C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  <w:b/>
                <w:bCs/>
              </w:rPr>
              <w:t>Тема 6. Предметный мир в художественной литературе</w:t>
            </w:r>
            <w:r w:rsidRPr="006731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1D0" w14:paraId="222A7161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190FC43" w14:textId="514C6450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1. Изучите дополнительную литературу по теме "Предметный мир в литературе". </w:t>
            </w:r>
          </w:p>
        </w:tc>
      </w:tr>
      <w:tr w:rsidR="006731D0" w14:paraId="6EE9DC27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B545FBD" w14:textId="1CAFC62C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 Вещи и предметы. Функции вещного мира. </w:t>
            </w:r>
          </w:p>
        </w:tc>
      </w:tr>
      <w:tr w:rsidR="006731D0" w14:paraId="42C13836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44DABB6" w14:textId="09965A52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а) культурологическая функция. </w:t>
            </w:r>
          </w:p>
        </w:tc>
      </w:tr>
      <w:tr w:rsidR="006731D0" w14:paraId="5D019082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43DAC23" w14:textId="2011A43E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б) сюжетообразующая функция. </w:t>
            </w:r>
          </w:p>
        </w:tc>
      </w:tr>
      <w:tr w:rsidR="006731D0" w14:paraId="74364AB3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A35276D" w14:textId="61DCA784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в) суггестивная функция. </w:t>
            </w:r>
          </w:p>
        </w:tc>
      </w:tr>
      <w:tr w:rsidR="006731D0" w14:paraId="752688A5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79AB535" w14:textId="62550C5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 Функции и виды предметного мира в художественной литературе. </w:t>
            </w:r>
          </w:p>
        </w:tc>
      </w:tr>
      <w:tr w:rsidR="006731D0" w14:paraId="6543A377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D724EBE" w14:textId="6EE30144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Ольфакторный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 код в художественных произведениях. </w:t>
            </w:r>
          </w:p>
        </w:tc>
      </w:tr>
      <w:tr w:rsidR="006731D0" w14:paraId="6A68636D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91CA164" w14:textId="41BB2E3B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  <w:b/>
                <w:bCs/>
              </w:rPr>
              <w:t>Тема 7. Анализ поэтического и эпического текстов</w:t>
            </w:r>
            <w:r w:rsidRPr="006731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1D0" w14:paraId="1A2D10E1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7516F71" w14:textId="4DED3E83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Проанализируйте стихи по данному плану </w:t>
            </w:r>
          </w:p>
        </w:tc>
      </w:tr>
      <w:tr w:rsidR="006731D0" w14:paraId="25852499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EF2D93F" w14:textId="7FD9CBD5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>1. Жанрово (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метажанровые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) - родовые особенности произведения. </w:t>
            </w:r>
          </w:p>
        </w:tc>
      </w:tr>
      <w:tr w:rsidR="006731D0" w14:paraId="44E37A47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73E8790" w14:textId="65D6BCE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 Структура литературного произведения. </w:t>
            </w:r>
          </w:p>
        </w:tc>
      </w:tr>
      <w:tr w:rsidR="006731D0" w14:paraId="27958726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5E2C467" w14:textId="2E6E8D94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2.1. Идейно-тематическая основа художественного произведения. </w:t>
            </w:r>
          </w:p>
        </w:tc>
      </w:tr>
      <w:tr w:rsidR="006731D0" w14:paraId="7AF42C49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EB398A7" w14:textId="0453E2D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2.2. Проблематика авторского текста. </w:t>
            </w:r>
          </w:p>
        </w:tc>
      </w:tr>
      <w:tr w:rsidR="006731D0" w14:paraId="00297258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039456F" w14:textId="5114443A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2.3. Художественность направлений (течений). </w:t>
            </w:r>
          </w:p>
        </w:tc>
      </w:tr>
      <w:tr w:rsidR="006731D0" w14:paraId="61872D0E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22BB338" w14:textId="19D85765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2.4. Типы авторской эмоциональности. </w:t>
            </w:r>
          </w:p>
        </w:tc>
      </w:tr>
      <w:tr w:rsidR="006731D0" w14:paraId="3A1BCAB0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310E487" w14:textId="573B8BE5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 Стиль. Компоненты стиля. </w:t>
            </w:r>
          </w:p>
        </w:tc>
      </w:tr>
      <w:tr w:rsidR="006731D0" w14:paraId="584E4FEF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33F8E99" w14:textId="4F5D612F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3.1. Соотносительность содержательных и формальных уровней произведения. </w:t>
            </w:r>
          </w:p>
        </w:tc>
      </w:tr>
      <w:tr w:rsidR="006731D0" w14:paraId="1A4D9974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70D0A37" w14:textId="2E04B6D5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3.2. Художественный текст как повествование. Автор и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нарратор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6731D0" w14:paraId="036111BE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22C951C" w14:textId="3DF24CD7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3.3. Виды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нарраторов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6731D0" w14:paraId="299B2414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2A68723" w14:textId="3FC3EF5A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3.4. Литературные контексты. </w:t>
            </w:r>
          </w:p>
        </w:tc>
      </w:tr>
      <w:tr w:rsidR="006731D0" w14:paraId="3A705B36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71C0ECA" w14:textId="0367FBD1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 Генезис литературно-художественного произведения. </w:t>
            </w:r>
          </w:p>
        </w:tc>
      </w:tr>
      <w:tr w:rsidR="006731D0" w14:paraId="37843951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610A484" w14:textId="6697985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4.1 Психологизм в произведения. </w:t>
            </w:r>
          </w:p>
        </w:tc>
      </w:tr>
      <w:tr w:rsidR="006731D0" w14:paraId="035070C6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B1C9A19" w14:textId="40031E8B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4.1.1. Приёмы создания прямой формы психологизма. </w:t>
            </w:r>
          </w:p>
        </w:tc>
      </w:tr>
      <w:tr w:rsidR="006731D0" w14:paraId="2AA789E4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4C31272" w14:textId="7861A792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4.1.2 Приёмы создания косвенной формы психологизма. </w:t>
            </w:r>
          </w:p>
        </w:tc>
      </w:tr>
      <w:tr w:rsidR="006731D0" w14:paraId="74F5178D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AEDEEF5" w14:textId="7995614C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4.1.3 Субъектно-объектный психологизм. </w:t>
            </w:r>
          </w:p>
        </w:tc>
      </w:tr>
      <w:tr w:rsidR="006731D0" w14:paraId="6D84B229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FD3DAFC" w14:textId="16B3CD14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  <w:b/>
                <w:bCs/>
              </w:rPr>
              <w:t>Тема 8. Анализ поэтического и эпического текстов</w:t>
            </w:r>
            <w:r w:rsidRPr="006731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31D0" w14:paraId="460A599D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8217174" w14:textId="161CBA2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Проанализируйте стихи по данному плану </w:t>
            </w:r>
          </w:p>
        </w:tc>
      </w:tr>
      <w:tr w:rsidR="006731D0" w14:paraId="5671A488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4734D85" w14:textId="60C1DE9B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>1. Жанрово (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метажанровые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) - родовые особенности произведения. </w:t>
            </w:r>
          </w:p>
        </w:tc>
      </w:tr>
      <w:tr w:rsidR="006731D0" w14:paraId="0CE8B967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D6593EE" w14:textId="571D50C6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 Структура литературного произведения. </w:t>
            </w:r>
          </w:p>
        </w:tc>
      </w:tr>
      <w:tr w:rsidR="006731D0" w14:paraId="6AD817CF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67C5511" w14:textId="7F164799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2.1. Идейно-тематическая основа художественного произведения. </w:t>
            </w:r>
          </w:p>
        </w:tc>
      </w:tr>
      <w:tr w:rsidR="006731D0" w14:paraId="5229C25E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E605F02" w14:textId="271266B1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2.2. Проблематика авторского текста. </w:t>
            </w:r>
          </w:p>
        </w:tc>
      </w:tr>
      <w:tr w:rsidR="006731D0" w14:paraId="22C02C9F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C325A55" w14:textId="417C9D03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2.3. Художественность направлений (течений). </w:t>
            </w:r>
          </w:p>
        </w:tc>
      </w:tr>
      <w:tr w:rsidR="006731D0" w14:paraId="59F6398B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79CEB27" w14:textId="560A656F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2.4. Типы авторской эмоциональности. </w:t>
            </w:r>
          </w:p>
        </w:tc>
      </w:tr>
      <w:tr w:rsidR="006731D0" w14:paraId="663721F5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A309E55" w14:textId="6C1E903D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 Стиль. Компоненты стиля. </w:t>
            </w:r>
          </w:p>
        </w:tc>
      </w:tr>
      <w:tr w:rsidR="006731D0" w14:paraId="442E8720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D7FA01F" w14:textId="4802A380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3.1. Соотносительность содержательных и формальных уровней произведения. </w:t>
            </w:r>
          </w:p>
        </w:tc>
      </w:tr>
      <w:tr w:rsidR="006731D0" w14:paraId="239A72D9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26C6639" w14:textId="7734B603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3.2. Художественный текст как повествование. Автор и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нарратор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6731D0" w14:paraId="27886458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8441939" w14:textId="367E4622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lastRenderedPageBreak/>
              <w:t xml:space="preserve">3.3. Виды </w:t>
            </w:r>
            <w:proofErr w:type="spellStart"/>
            <w:r w:rsidRPr="006731D0">
              <w:rPr>
                <w:rFonts w:ascii="Times New Roman" w:eastAsia="Times New Roman" w:hAnsi="Times New Roman" w:cs="Times New Roman"/>
              </w:rPr>
              <w:t>нарраторов</w:t>
            </w:r>
            <w:proofErr w:type="spellEnd"/>
            <w:r w:rsidRPr="006731D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6731D0" w14:paraId="1358C892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3D451F3" w14:textId="50135517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3.4. Литературные контексты. </w:t>
            </w:r>
          </w:p>
        </w:tc>
      </w:tr>
      <w:tr w:rsidR="006731D0" w14:paraId="38674CB0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D5030A6" w14:textId="6DF5C37E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 Генезис литературно-художественного произведения. </w:t>
            </w:r>
          </w:p>
        </w:tc>
      </w:tr>
      <w:tr w:rsidR="006731D0" w14:paraId="6D4C2EC0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20963F2" w14:textId="1EAA7510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4.1 Психологизм в произведения. </w:t>
            </w:r>
          </w:p>
        </w:tc>
      </w:tr>
      <w:tr w:rsidR="006731D0" w14:paraId="794DDE99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4F3D561" w14:textId="3B619728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4.1.1. Приёмы создания прямой формы психологизма. </w:t>
            </w:r>
          </w:p>
        </w:tc>
      </w:tr>
      <w:tr w:rsidR="006731D0" w14:paraId="099F3FA7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1E497C6" w14:textId="3D59B067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4.1.2 Приёмы создания косвенной формы психологизма. </w:t>
            </w:r>
          </w:p>
        </w:tc>
      </w:tr>
      <w:tr w:rsidR="006731D0" w14:paraId="1CCDB970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6808DD3" w14:textId="1B4FB2BD" w:rsidR="006731D0" w:rsidRPr="006731D0" w:rsidRDefault="006731D0" w:rsidP="00673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1D0">
              <w:rPr>
                <w:rFonts w:ascii="Times New Roman" w:eastAsia="Times New Roman" w:hAnsi="Times New Roman" w:cs="Times New Roman"/>
              </w:rPr>
              <w:t xml:space="preserve">4.1.3 Субъектно-объектный психологизм. </w:t>
            </w:r>
          </w:p>
        </w:tc>
      </w:tr>
    </w:tbl>
    <w:p w14:paraId="23C59511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F46A77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 (модуля)</w:t>
      </w:r>
    </w:p>
    <w:p w14:paraId="54A54766" w14:textId="25B55A92" w:rsidR="00937569" w:rsidRDefault="006731D0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ПОЭТИКА И ПРОБЛЕМАТИКА РУССКОЙ ЛИТЕРАТУРЫ</w:t>
      </w:r>
    </w:p>
    <w:p w14:paraId="63B0EABF" w14:textId="77777777" w:rsidR="00937569" w:rsidRDefault="006415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</w:t>
      </w:r>
    </w:p>
    <w:p w14:paraId="152A814C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        Данная дисциплина (модуль) включена в раздел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Б1.О.01.02 Дисциплины (модули)» 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основной профессиональной образовательной программы 44.04.01 "Педагогическое образование (Русский язык и литература в межкультурной коммуникации)"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относится к обязательной части.</w:t>
      </w:r>
    </w:p>
    <w:p w14:paraId="1AAF0745" w14:textId="77777777" w:rsidR="00937569" w:rsidRDefault="00641523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47B6A08E" w14:textId="3F7DB09B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6731D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443A5428" w14:textId="42A2BC2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</w:t>
      </w:r>
      <w:r w:rsidR="006731D0">
        <w:rPr>
          <w:rFonts w:ascii="Times New Roman" w:eastAsia="Calibri" w:hAnsi="Times New Roman" w:cs="Times New Roman"/>
          <w:sz w:val="24"/>
          <w:szCs w:val="24"/>
          <w:lang w:eastAsia="ru-RU"/>
        </w:rPr>
        <w:t>80</w:t>
      </w:r>
    </w:p>
    <w:p w14:paraId="0CBB63F1" w14:textId="5B7EEE9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6731D0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0BF5CD20" w14:textId="476FB64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6731D0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6FCAFD6B" w14:textId="442FE5D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6731D0">
        <w:rPr>
          <w:rFonts w:ascii="Times New Roman" w:eastAsia="Calibri" w:hAnsi="Times New Roman" w:cs="Times New Roman"/>
          <w:sz w:val="24"/>
          <w:szCs w:val="24"/>
          <w:lang w:eastAsia="ru-RU"/>
        </w:rPr>
        <w:t>112</w:t>
      </w:r>
    </w:p>
    <w:p w14:paraId="5968E5EF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1</w:t>
      </w:r>
    </w:p>
    <w:p w14:paraId="2849E99A" w14:textId="34F185F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экзамен (</w:t>
      </w:r>
      <w:r w:rsidR="006731D0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36938260" w14:textId="77777777" w:rsidR="00937569" w:rsidRDefault="00641523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53FD770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5"/>
      </w:tblGrid>
      <w:tr w:rsidR="00937569" w14:paraId="78E5C5FB" w14:textId="77777777">
        <w:trPr>
          <w:tblCellSpacing w:w="15" w:type="dxa"/>
        </w:trPr>
        <w:tc>
          <w:tcPr>
            <w:tcW w:w="0" w:type="auto"/>
            <w:vAlign w:val="center"/>
          </w:tcPr>
          <w:p w14:paraId="3DCB9BA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Знать: </w:t>
            </w:r>
          </w:p>
          <w:p w14:paraId="471E851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современную методологию педагогического проектирования; содержание и результаты исследований в области педагогического проектирования.</w:t>
            </w:r>
          </w:p>
        </w:tc>
      </w:tr>
      <w:tr w:rsidR="00937569" w14:paraId="0B2C4C20" w14:textId="77777777">
        <w:trPr>
          <w:tblCellSpacing w:w="15" w:type="dxa"/>
        </w:trPr>
        <w:tc>
          <w:tcPr>
            <w:tcW w:w="0" w:type="auto"/>
            <w:vAlign w:val="center"/>
          </w:tcPr>
          <w:p w14:paraId="21E9389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ситуации;  </w:t>
            </w:r>
          </w:p>
        </w:tc>
      </w:tr>
      <w:tr w:rsidR="00937569" w14:paraId="3A628100" w14:textId="77777777">
        <w:trPr>
          <w:tblCellSpacing w:w="15" w:type="dxa"/>
        </w:trPr>
        <w:tc>
          <w:tcPr>
            <w:tcW w:w="0" w:type="auto"/>
            <w:vAlign w:val="center"/>
          </w:tcPr>
          <w:p w14:paraId="3D71309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- способы определения и реализации приоритетов собственной профессиональной деятельности в стандартных и нестандартных ситуациях и способы ее совершенствования на основе самооценки.</w:t>
            </w:r>
          </w:p>
        </w:tc>
      </w:tr>
      <w:tr w:rsidR="00937569" w14:paraId="1A2457E7" w14:textId="77777777">
        <w:trPr>
          <w:tblCellSpacing w:w="15" w:type="dxa"/>
        </w:trPr>
        <w:tc>
          <w:tcPr>
            <w:tcW w:w="0" w:type="auto"/>
            <w:vAlign w:val="center"/>
          </w:tcPr>
          <w:p w14:paraId="6FFBBCE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78AFD4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  -   самостоятельно определять цель и задачи проектирования педагогической деятельности исходя из условий педагогической ситуации; разрабатывать педагогический проект для решения заданной педагогической проблемы на основе современных научных знаний и материалов педагогических исследований.</w:t>
            </w:r>
          </w:p>
        </w:tc>
      </w:tr>
      <w:tr w:rsidR="00937569" w14:paraId="48EFA401" w14:textId="77777777">
        <w:trPr>
          <w:tblCellSpacing w:w="15" w:type="dxa"/>
        </w:trPr>
        <w:tc>
          <w:tcPr>
            <w:tcW w:w="0" w:type="auto"/>
            <w:vAlign w:val="center"/>
          </w:tcPr>
          <w:p w14:paraId="7F4D061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анализировать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ситуации; определять стратегию достижения поставленной цели как последовательности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937569" w14:paraId="69DE16FD" w14:textId="77777777">
        <w:trPr>
          <w:tblCellSpacing w:w="15" w:type="dxa"/>
        </w:trPr>
        <w:tc>
          <w:tcPr>
            <w:tcW w:w="0" w:type="auto"/>
            <w:vAlign w:val="center"/>
          </w:tcPr>
          <w:p w14:paraId="2C7399C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определять личностные и профессиональные приоритеты собственной деятельности и способы ее совершенствования на основе самооценки; разрабатывать, планировать, контролировать, оценивать собственную деятельность в решении задач саморазвития и самореализации.</w:t>
            </w:r>
          </w:p>
        </w:tc>
      </w:tr>
      <w:tr w:rsidR="00937569" w14:paraId="564F7A75" w14:textId="77777777">
        <w:trPr>
          <w:tblCellSpacing w:w="15" w:type="dxa"/>
        </w:trPr>
        <w:tc>
          <w:tcPr>
            <w:tcW w:w="0" w:type="auto"/>
            <w:vAlign w:val="center"/>
          </w:tcPr>
          <w:p w14:paraId="0824E99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Владеть:</w:t>
            </w:r>
          </w:p>
          <w:p w14:paraId="0B22EFA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навыками проектирования педагогической деятельности на основе специальных научных знаний и результатов исследований;</w:t>
            </w:r>
          </w:p>
        </w:tc>
      </w:tr>
      <w:tr w:rsidR="00937569" w14:paraId="6E8A4CC0" w14:textId="77777777">
        <w:trPr>
          <w:tblCellSpacing w:w="15" w:type="dxa"/>
        </w:trPr>
        <w:tc>
          <w:tcPr>
            <w:tcW w:w="0" w:type="auto"/>
            <w:vAlign w:val="center"/>
          </w:tcPr>
          <w:p w14:paraId="4219B03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комплексом навыков критического анализа проблемных ситуаций на основе системного подхода и определения стратегии действий для достижения поставленной цели;</w:t>
            </w:r>
          </w:p>
        </w:tc>
      </w:tr>
      <w:tr w:rsidR="00937569" w14:paraId="44B54651" w14:textId="77777777">
        <w:trPr>
          <w:tblCellSpacing w:w="15" w:type="dxa"/>
        </w:trPr>
        <w:tc>
          <w:tcPr>
            <w:tcW w:w="0" w:type="auto"/>
            <w:vAlign w:val="center"/>
          </w:tcPr>
          <w:p w14:paraId="4AAF5DF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навыками осуществления вариативной деятельности по самоорганизации и саморазвитию в соответствии с личностными и профессиональными приоритетами.</w:t>
            </w:r>
          </w:p>
        </w:tc>
      </w:tr>
    </w:tbl>
    <w:p w14:paraId="79576CFC" w14:textId="77777777" w:rsidR="00937569" w:rsidRDefault="0064152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6731D0" w14:paraId="69B87CD3" w14:textId="77777777" w:rsidTr="006731D0">
        <w:trPr>
          <w:tblCellSpacing w:w="15" w:type="dxa"/>
          <w:jc w:val="center"/>
        </w:trPr>
        <w:tc>
          <w:tcPr>
            <w:tcW w:w="4970" w:type="pct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44"/>
            </w:tblGrid>
            <w:tr w:rsidR="006731D0" w:rsidRPr="00CC1327" w14:paraId="4AA1F975" w14:textId="77777777" w:rsidTr="00281FBC">
              <w:trPr>
                <w:tblCellSpacing w:w="15" w:type="dxa"/>
                <w:jc w:val="center"/>
              </w:trPr>
              <w:tc>
                <w:tcPr>
                  <w:tcW w:w="4973" w:type="pct"/>
                  <w:vAlign w:val="center"/>
                  <w:hideMark/>
                </w:tcPr>
                <w:p w14:paraId="6177C3DE" w14:textId="77777777" w:rsidR="006731D0" w:rsidRPr="006731D0" w:rsidRDefault="006731D0" w:rsidP="006731D0">
                  <w:pPr>
                    <w:ind w:firstLine="525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31D0">
                    <w:rPr>
                      <w:rFonts w:ascii="Times New Roman" w:hAnsi="Times New Roman" w:cs="Times New Roman"/>
                      <w:b/>
                      <w:bCs/>
                    </w:rPr>
                    <w:t>Тема 1. Истоки, художественное своеобразие и проблемы изучения литературы Древней Руси.</w:t>
                  </w:r>
                </w:p>
              </w:tc>
            </w:tr>
            <w:tr w:rsidR="006731D0" w:rsidRPr="00CC1327" w14:paraId="6F128139" w14:textId="77777777" w:rsidTr="00281FBC">
              <w:trPr>
                <w:tblCellSpacing w:w="15" w:type="dxa"/>
                <w:jc w:val="center"/>
              </w:trPr>
              <w:tc>
                <w:tcPr>
                  <w:tcW w:w="4973" w:type="pct"/>
                  <w:vAlign w:val="center"/>
                  <w:hideMark/>
                </w:tcPr>
                <w:p w14:paraId="42EBE73A" w14:textId="77777777" w:rsidR="006731D0" w:rsidRPr="006731D0" w:rsidRDefault="006731D0" w:rsidP="006731D0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6731D0">
                    <w:rPr>
                      <w:rFonts w:ascii="Times New Roman" w:hAnsi="Times New Roman" w:cs="Times New Roman"/>
                    </w:rPr>
                    <w:t xml:space="preserve">Истоки, художественное своеобразие и проблемы изучения литературы Древней Руси. Хронологические границы древнерусской литературы и ее специфические особенности. Основные темы древнерусской литературы. Проблема художественного метода. Система </w:t>
                  </w:r>
                  <w:proofErr w:type="spellStart"/>
                  <w:proofErr w:type="gramStart"/>
                  <w:r w:rsidRPr="006731D0">
                    <w:rPr>
                      <w:rFonts w:ascii="Times New Roman" w:hAnsi="Times New Roman" w:cs="Times New Roman"/>
                    </w:rPr>
                    <w:t>жанров.Периодизация</w:t>
                  </w:r>
                  <w:proofErr w:type="spellEnd"/>
                  <w:proofErr w:type="gramEnd"/>
                  <w:r w:rsidRPr="006731D0">
                    <w:rPr>
                      <w:rFonts w:ascii="Times New Roman" w:hAnsi="Times New Roman" w:cs="Times New Roman"/>
                    </w:rPr>
                    <w:t>. Житие, слово, поучение, повесть, хождение, летописный рассказ. Летопись, хронограф, четьи-минеи, патерик Торжественное красноречие. «Слово о Законе и Благодати» Илариона Киевского. «Повесть временных лет». «Слово о полку Игореве».</w:t>
                  </w:r>
                </w:p>
              </w:tc>
            </w:tr>
            <w:tr w:rsidR="006731D0" w:rsidRPr="00CC1327" w14:paraId="3DBF9B61" w14:textId="77777777" w:rsidTr="00281FBC">
              <w:trPr>
                <w:tblCellSpacing w:w="15" w:type="dxa"/>
                <w:jc w:val="center"/>
              </w:trPr>
              <w:tc>
                <w:tcPr>
                  <w:tcW w:w="4973" w:type="pct"/>
                  <w:vAlign w:val="center"/>
                  <w:hideMark/>
                </w:tcPr>
                <w:p w14:paraId="33F449CA" w14:textId="77777777" w:rsidR="006731D0" w:rsidRPr="006731D0" w:rsidRDefault="006731D0" w:rsidP="006731D0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6731D0">
                    <w:rPr>
                      <w:rFonts w:ascii="Times New Roman" w:hAnsi="Times New Roman" w:cs="Times New Roman"/>
                      <w:b/>
                      <w:bCs/>
                    </w:rPr>
                    <w:t>Тема 2. Проблематика и поэтика русской литературы 18 века</w:t>
                  </w:r>
                </w:p>
              </w:tc>
            </w:tr>
            <w:tr w:rsidR="006731D0" w:rsidRPr="00CC1327" w14:paraId="1C9CC388" w14:textId="77777777" w:rsidTr="00281FBC">
              <w:trPr>
                <w:tblCellSpacing w:w="15" w:type="dxa"/>
                <w:jc w:val="center"/>
              </w:trPr>
              <w:tc>
                <w:tcPr>
                  <w:tcW w:w="4973" w:type="pct"/>
                  <w:vAlign w:val="center"/>
                  <w:hideMark/>
                </w:tcPr>
                <w:p w14:paraId="7AB8BFA3" w14:textId="77777777" w:rsidR="006731D0" w:rsidRPr="006731D0" w:rsidRDefault="006731D0" w:rsidP="006731D0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6731D0">
                    <w:rPr>
                      <w:rFonts w:ascii="Times New Roman" w:hAnsi="Times New Roman" w:cs="Times New Roman"/>
                    </w:rPr>
                    <w:t>Исторические сведения об эпохе формирования русской нации. Представления о литературных направлениях. Классицизм. Раннее творчество Тредиаковского. М.В. Ломоносова и в остров Любви". Обоснование в предисловии к переводу возможности, реформы литературного языка. Роль трактатов 1735 и 1752. Сущность методов научного исследования. Классификация методов. Методы эмпирического исследования: наблюдение, измерение, эксперимент. Повесть Карамзина: "Бедная Лиза". Жанрово-стилевое своеобразие повести. Художественная эволюция писателя. Драматургия Д.И. Фонвизина.</w:t>
                  </w:r>
                </w:p>
              </w:tc>
            </w:tr>
            <w:tr w:rsidR="006731D0" w:rsidRPr="00CC1327" w14:paraId="125BEA91" w14:textId="77777777" w:rsidTr="00281FBC">
              <w:trPr>
                <w:tblCellSpacing w:w="15" w:type="dxa"/>
                <w:jc w:val="center"/>
              </w:trPr>
              <w:tc>
                <w:tcPr>
                  <w:tcW w:w="4973" w:type="pct"/>
                  <w:vAlign w:val="center"/>
                  <w:hideMark/>
                </w:tcPr>
                <w:p w14:paraId="450600DD" w14:textId="77777777" w:rsidR="006731D0" w:rsidRPr="006731D0" w:rsidRDefault="006731D0" w:rsidP="006731D0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6731D0">
                    <w:rPr>
                      <w:rFonts w:ascii="Times New Roman" w:hAnsi="Times New Roman" w:cs="Times New Roman"/>
                      <w:b/>
                      <w:bCs/>
                    </w:rPr>
                    <w:t xml:space="preserve">Тема 3. </w:t>
                  </w:r>
                  <w:r w:rsidRPr="006731D0">
                    <w:rPr>
                      <w:rFonts w:ascii="Times New Roman" w:hAnsi="Times New Roman" w:cs="Times New Roman"/>
                      <w:b/>
                    </w:rPr>
                    <w:t xml:space="preserve"> Проблематика и поэтика русской литературы 19 века</w:t>
                  </w:r>
                </w:p>
              </w:tc>
            </w:tr>
            <w:tr w:rsidR="006731D0" w:rsidRPr="00CC1327" w14:paraId="393D5F86" w14:textId="77777777" w:rsidTr="00281FBC">
              <w:trPr>
                <w:tblCellSpacing w:w="15" w:type="dxa"/>
                <w:jc w:val="center"/>
              </w:trPr>
              <w:tc>
                <w:tcPr>
                  <w:tcW w:w="4973" w:type="pct"/>
                  <w:hideMark/>
                </w:tcPr>
                <w:p w14:paraId="6B426CB4" w14:textId="77777777" w:rsidR="006731D0" w:rsidRPr="006731D0" w:rsidRDefault="006731D0" w:rsidP="006731D0">
                  <w:pPr>
                    <w:rPr>
                      <w:rFonts w:ascii="Times New Roman" w:hAnsi="Times New Roman" w:cs="Times New Roman"/>
                    </w:rPr>
                  </w:pPr>
                  <w:r w:rsidRPr="006731D0">
                    <w:rPr>
                      <w:rFonts w:ascii="Times New Roman" w:hAnsi="Times New Roman" w:cs="Times New Roman"/>
                    </w:rPr>
                    <w:t>Периодизация творчества А.С. Пушкина. Периодизация творчества М.Ю. Лермонтова. Ранний период</w:t>
                  </w:r>
                </w:p>
                <w:p w14:paraId="6E511FC9" w14:textId="77777777" w:rsidR="006731D0" w:rsidRPr="006731D0" w:rsidRDefault="006731D0" w:rsidP="006731D0">
                  <w:pPr>
                    <w:rPr>
                      <w:rFonts w:ascii="Times New Roman" w:hAnsi="Times New Roman" w:cs="Times New Roman"/>
                    </w:rPr>
                  </w:pPr>
                  <w:r w:rsidRPr="006731D0">
                    <w:rPr>
                      <w:rFonts w:ascii="Times New Roman" w:hAnsi="Times New Roman" w:cs="Times New Roman"/>
                    </w:rPr>
                    <w:t>Творчества. Поэмы Лермонтова. Проза Лермонтова. Периодизация творчества Н.В. Гоголя. Драматургия Гоголя. Творческий путь И. С. Тургенева. Начало пути: от романтизма к реалистическим принципам натуральной школы. «Записки охотника». «Отцы и дети». «Обломов» Гончарова как центральная часть романной трилогии. Роль художественной детали в романах Гончарова. «Мысль семейная» в романе «Анна Каренина» Л.Н. Толстого.</w:t>
                  </w:r>
                  <w:r w:rsidRPr="006731D0">
                    <w:rPr>
                      <w:rFonts w:ascii="Times New Roman" w:hAnsi="Times New Roman" w:cs="Times New Roman"/>
                      <w:color w:val="34343C"/>
                      <w:shd w:val="clear" w:color="auto" w:fill="FFFFFF"/>
                    </w:rPr>
                    <w:t xml:space="preserve"> Жанровая специфика «Преступления и наказания» Ф.М. Достоевского. Особенности драматургии А. П. Чехова.</w:t>
                  </w:r>
                  <w:r w:rsidRPr="006731D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6731D0" w:rsidRPr="00CC1327" w14:paraId="7C2DBC6E" w14:textId="77777777" w:rsidTr="00281FBC">
              <w:trPr>
                <w:tblCellSpacing w:w="15" w:type="dxa"/>
                <w:jc w:val="center"/>
              </w:trPr>
              <w:tc>
                <w:tcPr>
                  <w:tcW w:w="4973" w:type="pct"/>
                  <w:vAlign w:val="center"/>
                  <w:hideMark/>
                </w:tcPr>
                <w:p w14:paraId="02867B1D" w14:textId="77777777" w:rsidR="006731D0" w:rsidRPr="006731D0" w:rsidRDefault="006731D0" w:rsidP="006731D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731D0">
                    <w:rPr>
                      <w:rFonts w:ascii="Times New Roman" w:hAnsi="Times New Roman" w:cs="Times New Roman"/>
                      <w:b/>
                      <w:bCs/>
                    </w:rPr>
                    <w:t>Тема 4. Проблематика и поэтика русской литературы 20 века</w:t>
                  </w:r>
                </w:p>
              </w:tc>
            </w:tr>
            <w:tr w:rsidR="006731D0" w:rsidRPr="00CC1327" w14:paraId="5E448C27" w14:textId="77777777" w:rsidTr="00281FBC">
              <w:trPr>
                <w:tblCellSpacing w:w="15" w:type="dxa"/>
                <w:jc w:val="center"/>
              </w:trPr>
              <w:tc>
                <w:tcPr>
                  <w:tcW w:w="4973" w:type="pct"/>
                  <w:vAlign w:val="center"/>
                  <w:hideMark/>
                </w:tcPr>
                <w:p w14:paraId="01A2D150" w14:textId="77777777" w:rsidR="006731D0" w:rsidRPr="006731D0" w:rsidRDefault="006731D0" w:rsidP="006731D0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6731D0">
                    <w:rPr>
                      <w:rFonts w:ascii="Times New Roman" w:hAnsi="Times New Roman" w:cs="Times New Roman"/>
                    </w:rPr>
                    <w:t xml:space="preserve">Творчество М.А. Шолохова. Творческий путь. Русский характер в изображении писателя. Мастерство Шолохова-рассказчика, «Тихий Дон» – роман- эпопея, раскрывающий национальные судьбы народа. Инсинуации, связанные с авторством М. Шолохова. Дискуссии о смысле образа Григория Мелехова. Проблема трагического. Женские характеры в романе. Роль эпиграфов. Новаторство М. Шолохова. Роль психологического анализа. Проблематика ранних повестей Булгакова. «Собачье сердце»: символика и сатира. Пастернака («Доктор Живаго»). «Мастер и Маргарита». Новый тип романа. Композиция романа. Проблема текста в тексте. </w:t>
                  </w:r>
                </w:p>
              </w:tc>
            </w:tr>
          </w:tbl>
          <w:p w14:paraId="29FCFE67" w14:textId="660B7AED" w:rsidR="006731D0" w:rsidRDefault="006731D0" w:rsidP="00673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01F2DEB" w14:textId="77777777" w:rsidR="00937569" w:rsidRDefault="0064152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ge5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77319212" w14:textId="77777777" w:rsidR="00937569" w:rsidRDefault="00641523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ПРОБЛЕМЫ НАУКИ И ОБРАЗОВАНИЯ</w:t>
      </w:r>
    </w:p>
    <w:p w14:paraId="43BDA690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BBD0D" w14:textId="77777777" w:rsidR="00937569" w:rsidRDefault="00641523">
      <w:pPr>
        <w:numPr>
          <w:ilvl w:val="0"/>
          <w:numId w:val="3"/>
        </w:numPr>
        <w:tabs>
          <w:tab w:val="left" w:pos="122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2080744A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lastRenderedPageBreak/>
        <w:t xml:space="preserve">         Данная дисциплина (модуль) включена в раздел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Б1.О.01.03 Дисциплины (модули)» 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основной профессиональной образовательной программы 44.04.01 "Педагогическое образование (Русский язык и литература в межкультурной коммуникации)"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относится к обязательной части.</w:t>
      </w:r>
    </w:p>
    <w:p w14:paraId="7AFA092E" w14:textId="77777777" w:rsidR="00937569" w:rsidRDefault="006415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653F22CB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4226B3F7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61D2EBFC" w14:textId="1F09F64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73B419E8" w14:textId="4D0FFDCA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5F52C0AE" w14:textId="33FD50CA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40</w:t>
      </w:r>
    </w:p>
    <w:p w14:paraId="04B6C688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–1</w:t>
      </w:r>
    </w:p>
    <w:p w14:paraId="72EAF16C" w14:textId="7446138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3A3CA7E8" w14:textId="77777777" w:rsidR="00937569" w:rsidRDefault="006415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440249DF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26D8BAA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637CFC1E" w14:textId="77777777" w:rsidR="00937569" w:rsidRDefault="00641523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ситуации: основные сущностные свойства науки и образования; специфику современного научного исследования; сущность и особенности методов науки; тенденции развития школы и университета в современном мире; проблемы институционализации современной науки; основные тенденции развития науки и образования в мире и в России; </w:t>
      </w:r>
    </w:p>
    <w:p w14:paraId="4CE1033C" w14:textId="77777777" w:rsidR="00937569" w:rsidRDefault="00641523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командной работы; необходимые условия для командной работы; </w:t>
      </w:r>
    </w:p>
    <w:p w14:paraId="6F45E3B2" w14:textId="77777777" w:rsidR="00937569" w:rsidRDefault="00641523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проектирования основных и дополнительных образовательных программ, научного-методического обеспечения и базовые условия их реализации в стандартных и нестандартных ситуациях;</w:t>
      </w:r>
    </w:p>
    <w:p w14:paraId="673D07C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2B5FDDD2" w14:textId="77777777" w:rsidR="00937569" w:rsidRDefault="00641523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ситуации; определять стратегию достижения поставленной цели как последовательности шагов, предвидя общий результат каждого из них и оценивая их влияние на внешнее окружение планируемой деятельности и на взаимоотношения участников этой деятельности: применять полученные знания в самообразовании и профессиональной деятельности; работать с информацией, анализировать её, выстраивать логическое рассуждение, делать выводы; ориентироваться в современной эпистемологии и методологии науки;  </w:t>
      </w:r>
    </w:p>
    <w:p w14:paraId="17CD7F2F" w14:textId="77777777" w:rsidR="00937569" w:rsidRDefault="00641523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как личных, так и коллективных действий; организовать и руководить работой команды, вырабатывая командную стратегию для достижения поставленной цели;</w:t>
      </w:r>
    </w:p>
    <w:p w14:paraId="4194E2E6" w14:textId="77777777" w:rsidR="00937569" w:rsidRDefault="00641523">
      <w:pPr>
        <w:tabs>
          <w:tab w:val="left" w:pos="6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проектировать основные и дополнительные образовательные программы и разрабатывать научно-методическое обеспечение их реализации;</w:t>
      </w:r>
    </w:p>
    <w:p w14:paraId="07D16D9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08652F9E" w14:textId="77777777" w:rsidR="00937569" w:rsidRDefault="0064152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критического мышления, обобщения и анализа информации, постановки целей и выбора пути её достижения; нормами научной этики, навыками нравственной рефлексии при научно-исследовательской деятельности;</w:t>
      </w:r>
    </w:p>
    <w:p w14:paraId="390F5274" w14:textId="09377C70" w:rsidR="00937569" w:rsidRPr="006E427B" w:rsidRDefault="0064152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осуществления деятельности по рациональной организации и руководству работой команды для достижения поставленной цели.</w:t>
      </w:r>
    </w:p>
    <w:p w14:paraId="1BDB04DC" w14:textId="77777777" w:rsidR="00937569" w:rsidRDefault="006415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4F5B5996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3C5621C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Введение в современные проблемы науки и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EFF8F14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7E88BE7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сущностные свойства науки и образования. Специфика научного знания, его место и роль в культуре. Развитие науки и образования: основные закономерности. Наука и образование, как социальные институты. Управление наукой и образованием. Финансирование науки и образования. Международное сотрудничество в сфере науки и образования </w:t>
            </w:r>
          </w:p>
        </w:tc>
      </w:tr>
      <w:tr w:rsidR="00937569" w14:paraId="42424B71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0D20E6C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 Организация научной работы; особенности современной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4BA6D850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0454FE2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работа как особая форма интеллектуальной 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Институциональность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научной работы. Стадии научного исследования. Научный метод, его сущность и особенности. Научное исследование, его цели и стадии. Предмет, объект и субъект исследования. Цели и задачи исследования. Научная публикация как способ отображения результатов исследования. Рецензирование публикаций. Индексы цитируемости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-фактор. Наукометрия, её значение. Исследовательские программы. Этика и моральная ответственность учёного. Научно-исследовательские коллективы, их значение. Причины роста значения коллективных исследований в современной науке. Наука как профессиональная деятельность. Профессиональная подготовка учёного </w:t>
            </w:r>
          </w:p>
        </w:tc>
      </w:tr>
      <w:tr w:rsidR="00937569" w14:paraId="5E2BC8B1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5AC54D1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Тенденции развития образования в современном мире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4EE9B93F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50BF1DD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как основной социальный институт образования. Университет, его формы и современные тенденции развития. Кризис классического университета. Организация образовательного процесса в Великобритании, США, Германии, Франции, Италии, Китае, Японии, Сингапуре. Мировые тенденции в организации образовательного процесса. Соотношение государственных, общественных, частных организаций на мировом рынке образования. Дистанционное образование. Формальное и неформальное образование, открытое образовательное пространство. Образование и международное право. Развитие институтов управления образованием. Финансирование образования </w:t>
            </w:r>
          </w:p>
        </w:tc>
      </w:tr>
      <w:tr w:rsidR="00937569" w14:paraId="4A635F1B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7774796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Специфика организации образовательного процесса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88678F2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6144693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Кризис российской системы образования и попытки выхода из него. Болонский процесс в России. Внедрение компетентностного подхода. Профессиональный стандарт педагога, его назначение. Структура и требования ПСП. Современные тенденции развития российского образования и традиции отечественной педагогической науки </w:t>
            </w:r>
          </w:p>
        </w:tc>
      </w:tr>
    </w:tbl>
    <w:p w14:paraId="79DA9455" w14:textId="77777777" w:rsidR="00937569" w:rsidRDefault="009375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1797877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20870" w14:textId="77777777" w:rsidR="00937569" w:rsidRDefault="0064152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ge7"/>
      <w:bookmarkStart w:id="4" w:name="page9"/>
      <w:bookmarkEnd w:id="3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5CBA6E5A" w14:textId="77777777" w:rsidR="00937569" w:rsidRDefault="00641523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В СФЕРЕ ПРОФЕССИОНАЛЬНОЙ КОММУНИКАЦИИ</w:t>
      </w:r>
    </w:p>
    <w:p w14:paraId="77285F57" w14:textId="77777777" w:rsidR="00937569" w:rsidRDefault="00641523">
      <w:pPr>
        <w:numPr>
          <w:ilvl w:val="0"/>
          <w:numId w:val="8"/>
        </w:numPr>
        <w:tabs>
          <w:tab w:val="left" w:pos="122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62DE74FB" w14:textId="0E2CFF3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        </w:t>
      </w:r>
      <w:r w:rsidR="006E427B" w:rsidRPr="006E427B">
        <w:rPr>
          <w:rFonts w:ascii="Times New Roman" w:eastAsia="Calibri" w:hAnsi="Times New Roman" w:cs="Arial"/>
          <w:sz w:val="24"/>
          <w:szCs w:val="24"/>
          <w:lang w:eastAsia="ru-RU"/>
        </w:rPr>
        <w:t>Данная дисциплина (модуль) включена в раздел "Блок 1.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обязательной части.</w:t>
      </w:r>
    </w:p>
    <w:p w14:paraId="0B3A9C13" w14:textId="77777777" w:rsidR="00937569" w:rsidRDefault="0064152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6282450A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3A9F7D0E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138D558F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Лекционных часов – 0</w:t>
      </w:r>
    </w:p>
    <w:p w14:paraId="30180FC3" w14:textId="76EBD84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32</w:t>
      </w:r>
    </w:p>
    <w:p w14:paraId="26218A40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Лабораторных занятий - 0</w:t>
      </w:r>
    </w:p>
    <w:p w14:paraId="6FC18DFE" w14:textId="66F3DA8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40</w:t>
      </w:r>
    </w:p>
    <w:p w14:paraId="6F7133D2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1</w:t>
      </w:r>
    </w:p>
    <w:p w14:paraId="64DDE484" w14:textId="3F0C100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в 1 семестре (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2F948514" w14:textId="77777777" w:rsidR="00937569" w:rsidRDefault="0064152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6FC22408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05ED49F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7B3B0A00" w14:textId="77777777" w:rsidR="00937569" w:rsidRDefault="0064152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профессиональной этики; </w:t>
      </w:r>
    </w:p>
    <w:p w14:paraId="22FBA594" w14:textId="77777777" w:rsidR="00937569" w:rsidRDefault="0064152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коммуникации для академического и профессионального взаимодействия; </w:t>
      </w:r>
    </w:p>
    <w:p w14:paraId="2B0BD0BF" w14:textId="77777777" w:rsidR="00937569" w:rsidRDefault="0064152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средства информационно-коммуникационных технологий. </w:t>
      </w:r>
    </w:p>
    <w:p w14:paraId="7F53E8C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tbl>
      <w:tblPr>
        <w:tblW w:w="4950" w:type="pct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9835"/>
      </w:tblGrid>
      <w:tr w:rsidR="00937569" w14:paraId="58CC82D4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1FBD" w14:textId="77777777" w:rsidR="00937569" w:rsidRDefault="0064152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на иностранном языке письменные тексты научного и официально-делового стилей речи по  профессиональным вопросам; производить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редакторскую и корректорскую правку текстов научного и официально-делового стилей речи на русском и иностранном языке; анализировать систему коммуникационных связей в организации; представлять результаты академической и профессиональной деятельности, в том числе на иностранном(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языке(ах); использовать современные средства информационно-коммуникационных технологий для академического и профессионального взаимодействия.  </w:t>
            </w:r>
          </w:p>
        </w:tc>
      </w:tr>
    </w:tbl>
    <w:p w14:paraId="38C3F1C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Владеть:</w:t>
      </w:r>
    </w:p>
    <w:tbl>
      <w:tblPr>
        <w:tblW w:w="4950" w:type="pct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9835"/>
      </w:tblGrid>
      <w:tr w:rsidR="00937569" w14:paraId="02B03D6B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0502A" w14:textId="77777777" w:rsidR="00937569" w:rsidRDefault="0064152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навыками применения современных коммуникативных технологий, в том числе на иностранном(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 языке(ах), для академического и профессионального взаимодействия в стандартных и нестандартных ситуациях.</w:t>
            </w:r>
          </w:p>
        </w:tc>
      </w:tr>
    </w:tbl>
    <w:p w14:paraId="3E30E366" w14:textId="77777777" w:rsidR="00937569" w:rsidRDefault="0064152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34"/>
      </w:tblGrid>
      <w:tr w:rsidR="00937569" w14:paraId="6ACBAA9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09C5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Гуманитарные науки.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447380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C91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Человек. Гуманитарные науки. Классическая литература. Ученые степени. Высшее образование в США. </w:t>
            </w:r>
          </w:p>
        </w:tc>
      </w:tr>
      <w:tr w:rsidR="00937569" w14:paraId="73D48A7F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BAB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Аннотирование и реферирование профессионально-ориентированных текстов (работа с текстами по специальности включает в себя: перевод,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вокабуляра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составления аннотации к тексту). Написание докладов, статей на профессиональные темы с опорой на прочитанные тексты. </w:t>
            </w:r>
          </w:p>
        </w:tc>
      </w:tr>
      <w:tr w:rsidR="00937569" w14:paraId="071F8F4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1FED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61A17B1D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876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Языки.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4A0B78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F07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Языковые семьи. Языки Великобритании. Роберт Бернс. Идиоматический английский. Американский Английский. Другие виды английского. </w:t>
            </w:r>
          </w:p>
        </w:tc>
      </w:tr>
      <w:tr w:rsidR="00937569" w14:paraId="763B9B3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E854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Аннотирование и реферирование профессионально-ориентированных текстов (работа с текстами по специальности включает в себя: перевод,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вокабуляра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составления аннотации к тексту). Написание докладов, статей на профессиональные темы с опорой на прочитанные тексты. </w:t>
            </w:r>
          </w:p>
        </w:tc>
      </w:tr>
      <w:tr w:rsidR="00937569" w14:paraId="2685A31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073D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498A0FD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E9A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Литература.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01FCBF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DEF3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Чарлз Диккенс, мастер рассказов Викторианской Англии. Оскар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Вайлд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великие имена. Современные английские писатели. Выдающиеся русские новеллисты. </w:t>
            </w:r>
          </w:p>
        </w:tc>
      </w:tr>
      <w:tr w:rsidR="00937569" w14:paraId="6EAEEF4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1275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Аннотирование и реферирование профессионально-ориентированных текстов (работа с текстами по специальности включает в себя: перевод,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вокабуляра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составления аннотации к тексту). Написание докладов, статей на профессиональные темы с опорой на прочитанные тексты. </w:t>
            </w:r>
          </w:p>
        </w:tc>
      </w:tr>
    </w:tbl>
    <w:p w14:paraId="481E32E3" w14:textId="77777777" w:rsidR="00937569" w:rsidRDefault="0093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bookmarkStart w:id="5" w:name="page10"/>
      <w:bookmarkEnd w:id="5"/>
    </w:p>
    <w:p w14:paraId="1B6B7FDD" w14:textId="77777777" w:rsidR="00937569" w:rsidRDefault="009375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1291E87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5185266A" w14:textId="07587C7C" w:rsidR="00937569" w:rsidRDefault="006E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АКТУАЛЬНЫЕ ПРОБЛЕМЫ ЯЗЫКОЗНАНИЯ</w:t>
      </w:r>
    </w:p>
    <w:p w14:paraId="7C1F96A2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2B4CB" w14:textId="77777777" w:rsidR="00937569" w:rsidRDefault="00641523">
      <w:pPr>
        <w:numPr>
          <w:ilvl w:val="0"/>
          <w:numId w:val="12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2E3EB7F9" w14:textId="797A324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        </w:t>
      </w:r>
      <w:r w:rsidR="006E427B" w:rsidRPr="006E427B">
        <w:rPr>
          <w:rFonts w:ascii="Times New Roman" w:eastAsia="Calibri" w:hAnsi="Times New Roman" w:cs="Arial"/>
          <w:sz w:val="24"/>
          <w:szCs w:val="24"/>
          <w:lang w:eastAsia="ru-RU"/>
        </w:rPr>
        <w:t>Данная дисциплина (модуль) включена в раздел "Б</w:t>
      </w:r>
      <w:proofErr w:type="gramStart"/>
      <w:r w:rsidR="006E427B" w:rsidRPr="006E427B">
        <w:rPr>
          <w:rFonts w:ascii="Times New Roman" w:eastAsia="Calibri" w:hAnsi="Times New Roman" w:cs="Arial"/>
          <w:sz w:val="24"/>
          <w:szCs w:val="24"/>
          <w:lang w:eastAsia="ru-RU"/>
        </w:rPr>
        <w:t>1.О.</w:t>
      </w:r>
      <w:proofErr w:type="gramEnd"/>
      <w:r w:rsidR="006E427B" w:rsidRPr="006E427B">
        <w:rPr>
          <w:rFonts w:ascii="Times New Roman" w:eastAsia="Calibri" w:hAnsi="Times New Roman" w:cs="Arial"/>
          <w:sz w:val="24"/>
          <w:szCs w:val="24"/>
          <w:lang w:eastAsia="ru-RU"/>
        </w:rPr>
        <w:t>01.06 Дисциплины (модули)" основной профессиональной образовательной программы 44.04.01 "Педагогическое образование  («Русский язык и литература в межкультурной коммуникации") и относится к обязательным дисциплинам</w:t>
      </w:r>
    </w:p>
    <w:p w14:paraId="37249856" w14:textId="77777777" w:rsidR="00937569" w:rsidRDefault="00641523">
      <w:pPr>
        <w:numPr>
          <w:ilvl w:val="0"/>
          <w:numId w:val="1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11F4DCA8" w14:textId="7EF001A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79C1E275" w14:textId="4A9FB0CE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часах) – 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144</w:t>
      </w:r>
    </w:p>
    <w:p w14:paraId="1E19A302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Лекционных часов – 2</w:t>
      </w:r>
    </w:p>
    <w:p w14:paraId="588F4AFB" w14:textId="444D9F2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1</w:t>
      </w:r>
      <w:r w:rsidR="006E427B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0C3C756D" w14:textId="6C41C37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9F2DB9">
        <w:rPr>
          <w:rFonts w:ascii="Times New Roman" w:eastAsia="Calibri" w:hAnsi="Times New Roman" w:cs="Times New Roman"/>
          <w:sz w:val="24"/>
          <w:szCs w:val="24"/>
          <w:lang w:eastAsia="ru-RU"/>
        </w:rPr>
        <w:t>124</w:t>
      </w:r>
    </w:p>
    <w:p w14:paraId="06717BD7" w14:textId="0A80AC7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9F2DB9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семестр</w:t>
      </w:r>
    </w:p>
    <w:p w14:paraId="4AA8A525" w14:textId="1F8860A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9F2DB9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9F2DB9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42D46591" w14:textId="77777777" w:rsidR="00937569" w:rsidRDefault="00641523">
      <w:pPr>
        <w:numPr>
          <w:ilvl w:val="0"/>
          <w:numId w:val="1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69493F72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3A13D51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25E3145F" w14:textId="741C1867" w:rsidR="00937569" w:rsidRDefault="0064152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2DB9" w:rsidRPr="009F2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языковых универсалий, их разновидности на разных уровнях языка; языковые антиномии и основные законы языкового развития; разные виды классификаций языковых функций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14:paraId="139156C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49BA0693" w14:textId="17477A21" w:rsidR="00937569" w:rsidRDefault="00641523">
      <w:pPr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2DB9" w:rsidRPr="009F2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анализе такие понятия, как генезис, развитие, прогресс, эволюция применительно к языку; сопоставлять разные классификации языковых функций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9B14C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587945A0" w14:textId="40C16DB7" w:rsidR="00937569" w:rsidRDefault="00641523">
      <w:pPr>
        <w:tabs>
          <w:tab w:val="left" w:pos="5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2DB9" w:rsidRPr="009F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 системно-функционального анализа языковых единиц разных уровней языка, терминами, обозначающими ту или иную функцию в разных классификациях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6" w:name="page11"/>
      <w:bookmarkEnd w:id="6"/>
    </w:p>
    <w:p w14:paraId="3F70E677" w14:textId="77777777" w:rsidR="00937569" w:rsidRDefault="00641523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F2DB9" w14:paraId="4503BFD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9463247" w14:textId="4738E122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Введение. Современная научная парадигма в языкознании. Когнитивная лингвистика.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DB9" w14:paraId="172B5FC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BE339C0" w14:textId="7B5A8C11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научной парадигмы. Периодизация научной парадигмы. Понятие когнитивной лингвистики,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когниции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когнитологии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Истоки зарождения и становление когнитивной лингвистики как науки. Задачи, объект и предмет исследования.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Когнитивисты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зарубежного и отечественного языкознания: школы и направления. Основные единицы когнитивной лингвистики: концепт, пропозиции, схемы (типа гештальтов), динамические фреймы (сценарии). Характерные черты когнитивной лингвистики.</w:t>
            </w:r>
          </w:p>
        </w:tc>
      </w:tr>
      <w:tr w:rsidR="009F2DB9" w14:paraId="4396898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9790A8C" w14:textId="0126023E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proofErr w:type="spellStart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Концептосфера</w:t>
            </w:r>
            <w:proofErr w:type="spellEnd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картина мира: к содержанию понятий. Социолингвистика как направление современной лингвистики. Актуальные проблемы современного языкознания.</w:t>
            </w:r>
          </w:p>
        </w:tc>
      </w:tr>
      <w:tr w:rsidR="009F2DB9" w14:paraId="4F8070F4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A3507FE" w14:textId="2902B617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языковой картине мира 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концептосфере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Различия в научной и наивной картинах мира. История рассмотрения языковой картины мира 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концептосферы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в науке и лингвистике. Концепт как основа языковой картины мира. Сущность понятия социолингвистика. Истоки возникновения и особенности развития социолингвистики. Представители направления, их труды и круг научных интересов. Объект, предмет, проблемы, задачи социолингвистики. Основные понятия социолингвистики. Методы социолингвистических исследований. Направления социолингвистики. Типы социальных вариантов речи.</w:t>
            </w:r>
          </w:p>
        </w:tc>
      </w:tr>
      <w:tr w:rsidR="009F2DB9" w14:paraId="02A33B17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FEF83E1" w14:textId="4B1E877E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proofErr w:type="spellStart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Лингвокультурология</w:t>
            </w:r>
            <w:proofErr w:type="spellEnd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 направление современной лингвистики. </w:t>
            </w:r>
            <w:proofErr w:type="spellStart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Лингвострановедение</w:t>
            </w:r>
            <w:proofErr w:type="spellEnd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DB9" w14:paraId="11FE401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BAE1F93" w14:textId="1253819A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"язык \ культура" в современном языкознании. Время возникновения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лингвокультурологии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Направления 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лингвокультурологические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школы. Объект, предмет и задачи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лингвокультурологии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Единицы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лингвокультурологии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: архетипы, мифологемы. Межкультурная коммуникация.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Лингвострановедение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Сущность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лингвострановедения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становления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лингвострановедения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Объект, предмет и задачи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лингвострановедения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Методы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лингвострановедения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DB9" w14:paraId="4054F64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C02BE8C" w14:textId="1678A72F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Этнолингвистика как направление современной лингвистики. Психолингвистика как направление современной лингвистики.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DB9" w14:paraId="4BFAC7D4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4340D9B" w14:textId="30F0FB8A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понятия "этнолингвистика". Предпосылки становления этнолингвистики в зарубежье и отечественном языкознании. Объект, предмет и задачи этнолингвистики. Этнические стереотипы: авто- 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гетеростереотипы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Психолингвистика как направление 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лингвистики. Содержание понятия психолингвистика. История становления психолингвистики. Объект, предмет и задачи психолингвистики. Проблемы и методы психолингвистических исследований.</w:t>
            </w:r>
          </w:p>
        </w:tc>
      </w:tr>
      <w:tr w:rsidR="009F2DB9" w14:paraId="105A0FE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70B1CBB" w14:textId="6A20957D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5. Гендерная лингвистика. Коммуникативная лингвистика.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DB9" w14:paraId="0CE2DAB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2B9619F" w14:textId="3293C1F0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Генезис термина "гендер": подходы и направления в изучении проблемы гендера. Из истории гендерной лингвистики. Объект, предмет и задачи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гендорологии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о гендерлекте. Мужская и женская речь: особенности женского и мужского речевого поведения; некоторые тенденции словоупотребления в женской и мужской речи. Концепты "маскулинность" и "феминность" в различных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лингвокультурах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DB9" w14:paraId="050A521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79FB5B2" w14:textId="06A970D9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Коммуникативная лингвистика. Понятие о коммуникации, подходы к ее пониманию. Цель и основные компоненты коммуникации. Виды коммуникации.</w:t>
            </w:r>
          </w:p>
        </w:tc>
      </w:tr>
      <w:tr w:rsidR="009F2DB9" w14:paraId="4DE2DE2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19C8D3A" w14:textId="1370A60E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  <w:proofErr w:type="spellStart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Лингвопрагматика</w:t>
            </w:r>
            <w:proofErr w:type="spellEnd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Лингвоконфликтология</w:t>
            </w:r>
            <w:proofErr w:type="spellEnd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 направление современной лингвистики.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DB9" w14:paraId="4CCF721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C09BE1E" w14:textId="6A613C4A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Лингвопрагматика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как направление современного языкознания. Направления и подходы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лингвопрагматики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. "Три кита" лингвистической прагматики. Речевые стратегии и тактики.</w:t>
            </w:r>
          </w:p>
        </w:tc>
      </w:tr>
      <w:tr w:rsidR="009F2DB9" w14:paraId="64440F6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B33FB80" w14:textId="7A8BD087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Лингвоконфликтология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как направление современной лингвистики.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Лингвоконфликтология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: объект, предмет,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Истоки зарождения и становления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лингвоконфликтологии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Речевой конфликт, его стадии и параметры. Терминологический аппарат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лингвоконфликтологии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DB9" w14:paraId="4249DE5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CD8BFFC" w14:textId="26E4A25A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Инвективная лексика: коммуникативный потенциал и функциональные особенности. </w:t>
            </w:r>
            <w:proofErr w:type="spellStart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Юрислингвистика</w:t>
            </w:r>
            <w:proofErr w:type="spellEnd"/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 направление современного языкознания.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DB9" w14:paraId="498882F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E2F597B" w14:textId="120BE6EE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понятия инвективной лексики. Виды инвективной лексики. Инвективная литературная и нелитературная 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функции инвективной лексики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и современное российское право: к вопросу о понятии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юрислингвистика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Истоки зарождения и становления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юрислингвистики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. Объект, предмет, задачи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юрислингвистики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. Лингвистическая экспертиза: предмет, объект, задачи.</w:t>
            </w:r>
          </w:p>
        </w:tc>
      </w:tr>
      <w:tr w:rsidR="009F2DB9" w14:paraId="52E8B7E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C4D775B" w14:textId="44E3C43A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Языковая личность и языковое сознание. Дискурс как высшая единица языка.</w:t>
            </w: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DB9" w14:paraId="720FFB7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EF68318" w14:textId="38082DAD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Понятия языковой личности и языкового сознания: генезис термина. Попытка разработки и теоретического описания проблемы языковой личности. Разнообразие подходов к "языковой личности". Структура языковой личности. Специфика языкового сознания личности: формы существования, виды, функции. Способы репрезентации языковой личности и ее языкового сознания. Лингвистическая </w:t>
            </w:r>
            <w:proofErr w:type="spellStart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персонология</w:t>
            </w:r>
            <w:proofErr w:type="spellEnd"/>
            <w:r w:rsidRPr="009F2DB9">
              <w:rPr>
                <w:rFonts w:ascii="Times New Roman" w:hAnsi="Times New Roman" w:cs="Times New Roman"/>
                <w:sz w:val="24"/>
                <w:szCs w:val="24"/>
              </w:rPr>
              <w:t xml:space="preserve"> как направление современной лингвистики. Языковая экология: экология языка и экология языковой личности.</w:t>
            </w:r>
          </w:p>
        </w:tc>
      </w:tr>
      <w:tr w:rsidR="009F2DB9" w14:paraId="13134FD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0CCFD04" w14:textId="1E025B2C" w:rsidR="009F2DB9" w:rsidRPr="009F2DB9" w:rsidRDefault="009F2DB9" w:rsidP="009F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B9">
              <w:rPr>
                <w:rFonts w:ascii="Times New Roman" w:hAnsi="Times New Roman" w:cs="Times New Roman"/>
                <w:sz w:val="24"/>
                <w:szCs w:val="24"/>
              </w:rPr>
              <w:t>Дискурс как высшая единица языка. Понятие дискурса в лингвистике. Соотношение понятий "дискурс" и "текст". Типология дискурса. Категории описания дискурса. Подходы к описанию дискурса: прагматический, когнитивный, семантический и др. Синтаксическая организация дискурса. Дискурс современного человека. Когнитивные модели дискурса. Современный политический дискурс. Коммуникативные стратегии современного дискурса.</w:t>
            </w:r>
          </w:p>
        </w:tc>
      </w:tr>
    </w:tbl>
    <w:p w14:paraId="57B98E37" w14:textId="77777777" w:rsidR="00937569" w:rsidRDefault="00937569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ge12"/>
      <w:bookmarkStart w:id="8" w:name="page14"/>
      <w:bookmarkEnd w:id="7"/>
      <w:bookmarkEnd w:id="8"/>
    </w:p>
    <w:p w14:paraId="0491B9BD" w14:textId="77777777" w:rsidR="00937569" w:rsidRDefault="0064152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658F2E65" w14:textId="29821E75" w:rsidR="00937569" w:rsidRDefault="00641523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ОБРАЗОВАТЕЛЬНОГО ПРОЦЕССА ОБРАЗОВАТЕЛЬНОЙ ОРГАНИЗАЦИИ</w:t>
      </w:r>
    </w:p>
    <w:p w14:paraId="40F3D55F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D80F1" w14:textId="77777777" w:rsidR="00937569" w:rsidRDefault="00641523">
      <w:pPr>
        <w:numPr>
          <w:ilvl w:val="0"/>
          <w:numId w:val="13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695878D0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        Данная дисциплина (модуль) включена в раздел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Б1.О.02.01 Дисциплины (модули)» 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основной профессиональной образовательной программы 44.04.01 "Педагогическое образование (Русский язык и литература в межкультурной коммуникации)"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относится к обязательной части.</w:t>
      </w:r>
    </w:p>
    <w:p w14:paraId="021FA68C" w14:textId="77777777" w:rsidR="00937569" w:rsidRDefault="00641523">
      <w:pPr>
        <w:numPr>
          <w:ilvl w:val="0"/>
          <w:numId w:val="1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1344FA51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3 ЗЕТ</w:t>
      </w:r>
    </w:p>
    <w:p w14:paraId="5843A468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108</w:t>
      </w:r>
    </w:p>
    <w:p w14:paraId="3607165A" w14:textId="24A87EB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Лекционных часов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48F15C1A" w14:textId="014B206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6E673060" w14:textId="19DF658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14:paraId="07B7D867" w14:textId="561C88A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–1</w:t>
      </w:r>
    </w:p>
    <w:p w14:paraId="32F58EE8" w14:textId="4D8CBC7B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форма контроля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 </w:t>
      </w:r>
    </w:p>
    <w:p w14:paraId="1178298F" w14:textId="77777777" w:rsidR="00937569" w:rsidRDefault="00641523">
      <w:pPr>
        <w:numPr>
          <w:ilvl w:val="0"/>
          <w:numId w:val="1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49DF0D2B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0D0909A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2EC34B9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принципы, методы и требования, предъявляемые к проектной работе; методы представления и описания результатов проектной деятельности; методы, критерии и параметры оценки результатов выполнения проекта;</w:t>
      </w:r>
    </w:p>
    <w:p w14:paraId="1538B5F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инновационные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потребностями; </w:t>
      </w:r>
    </w:p>
    <w:p w14:paraId="3BAA1FE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принципы индивидуализации обучения, развития, воспитания обучающихся, в том числе с особыми образовательными потребностями; модели проектирования совместной и индивидуальной учебной и воспитательной деятельности обучающихся, в том числе с особыми образовательными потребностями;</w:t>
      </w:r>
    </w:p>
    <w:p w14:paraId="0896798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 основные социально-педагогические условия и принципы духовно-нравственного развития и воспитания обучающихся.</w:t>
      </w:r>
    </w:p>
    <w:p w14:paraId="0FBFC6C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14:paraId="4B3A226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план-график реализации проекта в целом и план контроля его выполнения; организовывать и координировать работу участников проекта, обеспечивать работу команды необходимыми ресурсами; представлять публично результаты проекта в форме отчетов, статей, выступлений на научно-практических конференциях; </w:t>
      </w:r>
    </w:p>
    <w:p w14:paraId="104790C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проектировать специальные условия и применять эффективные психолого-педагогические технологии при инклюзивном образовании обучающихся с особыми образовательными потребностями; проектировать и организовывать деятельность обучающихся с особыми образовательными потребностями по овладению адаптированной образовательной программой инклюзивного образования;</w:t>
      </w:r>
    </w:p>
    <w:p w14:paraId="248A12B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проектировать и применять оптимальные формы и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потребностями;</w:t>
      </w:r>
    </w:p>
    <w:p w14:paraId="5FFBAF1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содержание учебного и внеучебного материала с ориентацией на формирование базовых национальных ценностей; организовывать социально открытое пространство духовно-нравственного развития и воспитания личности гражданина России.</w:t>
      </w:r>
    </w:p>
    <w:p w14:paraId="55791EA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Владеть:</w:t>
      </w:r>
    </w:p>
    <w:p w14:paraId="229A054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комплексом навыков осуществления деятельности по управлению проектом на всех этапах его жизненного цикла;</w:t>
      </w:r>
    </w:p>
    <w:p w14:paraId="09CA0E8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осуществления деятельности по проектированию и использованию эффективных психолого-педагогических, в том числе инклюзивных, технологий в профессиональной деятельности для индивидуализации обучения, развития, воспитания обучающихся с особыми образовательными потребностями;</w:t>
      </w:r>
    </w:p>
    <w:p w14:paraId="279C035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осуществления деятельности по проектированию организации совместной и индивидуальной учебной и воспитательной деятельности обучающихся, в том числе с особыми образовательными потребностями;</w:t>
      </w:r>
    </w:p>
    <w:p w14:paraId="2738360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создания и реализации условий и принципов духовно-нравственного воспитания обучающихся на основе базовых национальных ценностей.</w:t>
      </w:r>
    </w:p>
    <w:p w14:paraId="327EAC0D" w14:textId="77777777" w:rsidR="00937569" w:rsidRDefault="00641523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9" w:name="page15"/>
      <w:bookmarkEnd w:id="9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1D980C6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09B36F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 Содержание понятий "проектирование", "образовательная система"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18886C3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D1FA1A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понятий "образовательная система", "проектирование". Уровни и структура образовательных систем. Подходы к организации образовательных систем и современные требования к их проектированию. Виды образовательных систем и их особенности. Проектирование образовательных систем. Закономерности и принципы педагогического проектирования образовательных систем. Основные функции проектирования в образовательной среде. Концептуальные модели проектирования. Процесс обучения как подсистема целостного педагогического процесса и образовательная система. Проектирование систем внутришкольного управления.</w:t>
            </w:r>
          </w:p>
        </w:tc>
      </w:tr>
      <w:tr w:rsidR="00937569" w14:paraId="226B5740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DA6C8A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показатели оценки эффективности проектной деятельности педагогов и руководителей. </w:t>
            </w:r>
          </w:p>
        </w:tc>
      </w:tr>
      <w:tr w:rsidR="00937569" w14:paraId="74408E6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AFF03C7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6B78A9B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BA31C1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Этапы проектирования образовательной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F35BB6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F12CC5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подходы к экспертизе образовательных систем. Основные направления и этапы проектирования образовательной системы. Закономерности и принципы проектирования педагогической деятельности. Прогнозирование как один из важнейших этапов проектной деятельности. Индивидуальные и групповые образовательные проекты. Результативность деятельности проектных групп. Критерии и показатели оценки эффективности проектной деятельности педагогов и руководителей. </w:t>
            </w:r>
          </w:p>
        </w:tc>
      </w:tr>
      <w:tr w:rsidR="00937569" w14:paraId="231FB2A9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B637F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-теоретические основы проектной деятельности в образовательной 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9F4D5B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215D0B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соответствия экспертизы современным требованиям конкретной образовательной системы. Экспертиза как метод исследования. Экспертиза в образовании: определение, функции, задачи и виды. Методологические основы экспертизы в образовании. Методы экспертных оценок в образовании. Методы социально-педагогической экспертизы. Экспертиза образовательных программ. Подходы к организации общественной экспертизы программ и проектов. </w:t>
            </w:r>
          </w:p>
        </w:tc>
      </w:tr>
      <w:tr w:rsidR="00937569" w14:paraId="58460E2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0B7DA7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Методы экспертных оценок в образовании. Методы социально-педагогической экспертизы.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1AE6A9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298F9A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социально-педагогической экспертизы. Экспертиза образовательных программ. Подходы к организации общественной экспертизы программ и проектов. проектирования индивидуальных образовательных маршрутов. Особенности проектирования педагогических технологий обучения и воспитания. Система критериев и показателей эффективности образовательного процесса. </w:t>
            </w:r>
          </w:p>
        </w:tc>
      </w:tr>
    </w:tbl>
    <w:p w14:paraId="4E1EE538" w14:textId="77777777" w:rsidR="00937569" w:rsidRDefault="00641523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page16"/>
      <w:bookmarkEnd w:id="1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по дисциплине</w:t>
      </w:r>
    </w:p>
    <w:p w14:paraId="124C8045" w14:textId="77777777" w:rsidR="00937569" w:rsidRDefault="00641523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ПСИХОЛОГО-ПЕДАГОГИЧЕСКИЕ ТЕХНОЛОГИИ В ПЕДАГОГИЧЕСКОЙ ДЕЯТЕЛЬНОСТИ</w:t>
      </w:r>
    </w:p>
    <w:p w14:paraId="1BE19243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4DAD9" w14:textId="77777777" w:rsidR="00937569" w:rsidRDefault="00641523">
      <w:pPr>
        <w:numPr>
          <w:ilvl w:val="0"/>
          <w:numId w:val="14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303C8DC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«Б1.О.02.02 Дисциплины (модули)»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обязательной части.</w:t>
      </w:r>
    </w:p>
    <w:p w14:paraId="1E16CD34" w14:textId="77777777" w:rsidR="00937569" w:rsidRDefault="00641523">
      <w:pPr>
        <w:numPr>
          <w:ilvl w:val="0"/>
          <w:numId w:val="1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6BCAFE2F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3 ЗЕТ</w:t>
      </w:r>
    </w:p>
    <w:p w14:paraId="6586370D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108</w:t>
      </w:r>
    </w:p>
    <w:p w14:paraId="68FACFCD" w14:textId="6699DDE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7902E2C1" w14:textId="232E49B9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7EC20CE8" w14:textId="0BC5F44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40</w:t>
      </w:r>
    </w:p>
    <w:p w14:paraId="757617CA" w14:textId="3C6D4164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14:paraId="4E7B95CB" w14:textId="4391C57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Итоговая форма контроля – экзамен (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762E7EDC" w14:textId="77777777" w:rsidR="00937569" w:rsidRDefault="00641523">
      <w:pPr>
        <w:numPr>
          <w:ilvl w:val="0"/>
          <w:numId w:val="1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70C5B04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6B07DB5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2777AE0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инновационные технологии проектирования организации совместной и индивидуальной учебной и воспитательной деятельности обучающихся, в том числе с особыми образовательными потребностями.</w:t>
      </w:r>
    </w:p>
    <w:p w14:paraId="355CB07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основы проектирования и использования эффективных психолого-педагогических, в том числе инклюзивных, технологий в профессиональной деятельности, необходимых для индивидуализации обучения, развития, воспитания обучающихся с особыми образовательными потребностями;</w:t>
      </w:r>
    </w:p>
    <w:p w14:paraId="3FE9ADB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02BA87C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  </w:t>
      </w:r>
    </w:p>
    <w:p w14:paraId="48F76A2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самостоятельно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потребностями;  </w:t>
      </w:r>
    </w:p>
    <w:p w14:paraId="56B149D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6A6AB9D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навыком проектирования организации совместной и индивидуальной учебной и воспитательной деятельности обучающихся, в том числе с особыми образовательными потребностями  </w:t>
      </w:r>
    </w:p>
    <w:p w14:paraId="1B69175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навыком проектирования и использования эффективных психолого-педагогических, в том числе инклюзивных, технологий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потребностями.</w:t>
      </w:r>
    </w:p>
    <w:p w14:paraId="29B07BEF" w14:textId="77777777" w:rsidR="00937569" w:rsidRDefault="00641523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7C1CF237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28F3CD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Образование как многоаспектный феномен Методы исследования в психологии. Сущность и структура 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A630DC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D8535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Общеметодологический смысл понятия образование. Сущность и принципы системы образования. Структура системы образования. </w:t>
            </w:r>
          </w:p>
        </w:tc>
      </w:tr>
      <w:tr w:rsidR="00937569" w14:paraId="5D41CA7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5154D4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 образования. Возрастная динамика развития человека в процессе образования. Психологическое обеспечение системы образования. </w:t>
            </w:r>
          </w:p>
        </w:tc>
      </w:tr>
      <w:tr w:rsidR="00937569" w14:paraId="6964C353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0005FB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методе и методологии психологического исследования. Планирование и организация психологического исследования. Классификация методов психологического исследования. </w:t>
            </w:r>
          </w:p>
        </w:tc>
      </w:tr>
      <w:tr w:rsidR="00937569" w14:paraId="56C5110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9A62AC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 общая организация психологического исследования. Методы психологических исследований. Понятия о способах количественной обработки и качественном анализе данных психологического исследования. </w:t>
            </w:r>
          </w:p>
        </w:tc>
      </w:tr>
      <w:tr w:rsidR="00937569" w14:paraId="29995B20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12A29F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современного образовательного процесса. </w:t>
            </w:r>
          </w:p>
        </w:tc>
      </w:tr>
      <w:tr w:rsidR="00937569" w14:paraId="535B44E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B49A56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образовательного процесса: содержание и оценка. Характеристика подходов к диагностике результатов образовательного процесса </w:t>
            </w:r>
          </w:p>
        </w:tc>
      </w:tr>
      <w:tr w:rsidR="00937569" w14:paraId="0EC7A10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F6EF55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универсальных учебных действий в образовательном процессе. Возрастные особенности развития универсальных учебных действий. </w:t>
            </w:r>
          </w:p>
        </w:tc>
      </w:tr>
      <w:tr w:rsidR="00937569" w14:paraId="2C03332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B79D59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универсальные учебные действия. Психологическое содержание и условие развития. </w:t>
            </w:r>
          </w:p>
        </w:tc>
      </w:tr>
      <w:tr w:rsidR="00937569" w14:paraId="59443187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1CF503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 универсальные учебные действия. Психологическое содержание и условие развития. </w:t>
            </w:r>
          </w:p>
        </w:tc>
      </w:tr>
      <w:tr w:rsidR="00937569" w14:paraId="611B3C2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82CFE0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универсальные учебные действия. Исследовательские и проектные действия. </w:t>
            </w:r>
          </w:p>
        </w:tc>
      </w:tr>
      <w:tr w:rsidR="00937569" w14:paraId="4CE2014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CDF483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Коммуникативные универсальные учебные действия. Психологическое содержание и условие развития. </w:t>
            </w:r>
          </w:p>
        </w:tc>
      </w:tr>
      <w:tr w:rsidR="00937569" w14:paraId="4499500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556F8F3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61596E0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8A0F16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Педагогическое взаимодействие и его организация в образовательном процессе. Особенности построения психолого-педагогического взаимодействия с разными возрастными категориями участников образовательного процесса.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D3122C9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EDF078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понятий: взаимодействие, педагогическое взаимодействие, воздействие, влияние. Педагогическое взаимодействие как основа образовательного процесса. Место педагогического взаимодействия в структуре образовательного процесса. Сотрудничество как условие успешной деятельности обучающихся. Групповая деятельность школьников на основе сотрудничества. Организация педагогического сопровождения в работе учителя-тьютора, учителя-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фасилитатора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учителя-модератора. </w:t>
            </w:r>
          </w:p>
        </w:tc>
      </w:tr>
      <w:tr w:rsidR="00937569" w14:paraId="552E8E4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11030D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и терминология психолого-педагогического взаимодействия. </w:t>
            </w:r>
          </w:p>
        </w:tc>
      </w:tr>
      <w:tr w:rsidR="00937569" w14:paraId="4E387DD7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6163D3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психолого-педагогического взаимодействия: с младшим школьником как с субъектом учебной деятельности; с подростком как с субъектом учебной деятельности; со старшеклассником как с субъектом учебной деятельности. </w:t>
            </w:r>
          </w:p>
        </w:tc>
      </w:tr>
      <w:tr w:rsidR="00937569" w14:paraId="0E8552E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84086EE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7CA4D2C4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BC9ED6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Особенности психолого-педагогического взаимодействия с разными категориями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DBD502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A36A74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и терминология психолого-педагогического взаимодействия. Модели взаимодействия участников образовательного процесса. </w:t>
            </w:r>
          </w:p>
        </w:tc>
      </w:tr>
      <w:tr w:rsidR="00937569" w14:paraId="603D6EF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2B8A27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психолого-педагогического взаимодействия: </w:t>
            </w:r>
          </w:p>
        </w:tc>
      </w:tr>
      <w:tr w:rsidR="00937569" w14:paraId="0B0D840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FD7F63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ученик - учитель; </w:t>
            </w:r>
          </w:p>
        </w:tc>
      </w:tr>
      <w:tr w:rsidR="00937569" w14:paraId="4D52AFF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08FF26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учитель - родители учащихся; </w:t>
            </w:r>
          </w:p>
        </w:tc>
      </w:tr>
      <w:tr w:rsidR="00937569" w14:paraId="4F58D540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8361F3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учитель - учитель; </w:t>
            </w:r>
          </w:p>
        </w:tc>
      </w:tr>
      <w:tr w:rsidR="00937569" w14:paraId="1761A6F9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DF9E8B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учитель - специалист; </w:t>
            </w:r>
          </w:p>
        </w:tc>
      </w:tr>
      <w:tr w:rsidR="00937569" w14:paraId="392BEB49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84F66E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учитель - администратор. </w:t>
            </w:r>
          </w:p>
        </w:tc>
      </w:tr>
      <w:tr w:rsidR="00937569" w14:paraId="1F31460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4EE25E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условия взаимодействия. </w:t>
            </w:r>
          </w:p>
        </w:tc>
      </w:tr>
      <w:tr w:rsidR="00937569" w14:paraId="2E41811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058EB2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значимость взаимодействия и сотрудничества. </w:t>
            </w:r>
          </w:p>
        </w:tc>
      </w:tr>
      <w:tr w:rsidR="00937569" w14:paraId="2A5FC97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20163D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Активные методы обучения - как форма взаимодействия учащихся и учителя. Классификация активных методов обучения. </w:t>
            </w:r>
          </w:p>
        </w:tc>
      </w:tr>
      <w:tr w:rsidR="00937569" w14:paraId="0D6BE37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7C14B20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356C68B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F031C9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Конфликтные ситуации в процессе психолого-педагогического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A8AC50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AFA974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конфликта, конфликтной ситуации. Педагогический конфликт как результат взаимодействия участников образовательного процесса. Виды педагогических ситуаций и конфликтов. Причины конфликтов. Особенности педагогических конфликтов. Этапы протекания педагогического конфликта. Методы и способы разрешения педагогического конфликта. Стиль поведения в конфликтной ситуации. Анализ педагогических конфликтных ситуаций и правила их разрешения </w:t>
            </w:r>
          </w:p>
        </w:tc>
      </w:tr>
      <w:tr w:rsidR="00937569" w14:paraId="01512FE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9FEDC2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подходы к понятию "педагогическое проектирование". Индивидуальная образовательная программы и её структурные компоненты. Функции индивидуальной образовательной программы. Индивидуальный образовательный маршрут и его структура. Этапы построения индивидуально-образовательного маршрута. Роль психолого-медико-педагогического консилиума (ПМПК) в формировании индивидуальных образовательных маршрутов. Планирование образовательного процесса с учётом индивидуальных образовательных потребностей детей </w:t>
            </w:r>
          </w:p>
        </w:tc>
      </w:tr>
    </w:tbl>
    <w:p w14:paraId="01CD6F92" w14:textId="77777777" w:rsidR="00937569" w:rsidRDefault="00641523">
      <w:pPr>
        <w:spacing w:after="0" w:line="240" w:lineRule="auto"/>
        <w:ind w:right="-8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page18"/>
      <w:bookmarkEnd w:id="1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14:paraId="413DE7ED" w14:textId="77777777" w:rsidR="00937569" w:rsidRDefault="00641523">
      <w:pPr>
        <w:spacing w:after="0" w:line="240" w:lineRule="auto"/>
        <w:ind w:right="-8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МЕНЕДЖМЕНТ В СОВРЕМЕННОМ ОБРАЗОВАНИИ</w:t>
      </w:r>
    </w:p>
    <w:p w14:paraId="7EF753EA" w14:textId="77777777" w:rsidR="00937569" w:rsidRDefault="00641523">
      <w:pPr>
        <w:numPr>
          <w:ilvl w:val="0"/>
          <w:numId w:val="15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715B24E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«Б1.О.02.03 Дисциплины (модули)»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обязательной части.</w:t>
      </w:r>
    </w:p>
    <w:p w14:paraId="50A2A2BB" w14:textId="77777777" w:rsidR="00937569" w:rsidRDefault="00641523">
      <w:pPr>
        <w:numPr>
          <w:ilvl w:val="0"/>
          <w:numId w:val="15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0A49B56E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3 ЗЕТ</w:t>
      </w:r>
    </w:p>
    <w:p w14:paraId="48C1FA1A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108</w:t>
      </w:r>
    </w:p>
    <w:p w14:paraId="54A499AD" w14:textId="755A9BB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49A860B5" w14:textId="1E78162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1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14:paraId="5B92D7F1" w14:textId="0F5BF1D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40</w:t>
      </w:r>
    </w:p>
    <w:p w14:paraId="2B7330BD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3</w:t>
      </w:r>
    </w:p>
    <w:p w14:paraId="7D21839F" w14:textId="60F60CB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экзамен (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09C3571D" w14:textId="77777777" w:rsidR="00937569" w:rsidRDefault="00641523">
      <w:pPr>
        <w:numPr>
          <w:ilvl w:val="0"/>
          <w:numId w:val="15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25F199D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40A7068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62B21879" w14:textId="77777777" w:rsidR="00937569" w:rsidRDefault="0064152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образовательных программ, а также индивидуальных программ; 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ведению; </w:t>
      </w:r>
    </w:p>
    <w:p w14:paraId="6561B2F8" w14:textId="77777777" w:rsidR="00937569" w:rsidRDefault="00641523">
      <w:pPr>
        <w:numPr>
          <w:ilvl w:val="0"/>
          <w:numId w:val="16"/>
        </w:num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сетевой формы реализации профессиональных образовательных программ с использованием ресурсов нескольких организаций, осуществляющих образовательную деятельность; технологии и методы организации взаимодействия участников образовательных отношений; </w:t>
      </w:r>
    </w:p>
    <w:p w14:paraId="701BCC34" w14:textId="77777777" w:rsidR="00937569" w:rsidRDefault="00641523">
      <w:pPr>
        <w:numPr>
          <w:ilvl w:val="0"/>
          <w:numId w:val="16"/>
        </w:num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командной работы; необходимые условия для эффективной командной работы;</w:t>
      </w:r>
    </w:p>
    <w:p w14:paraId="7575C73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4269AC81" w14:textId="77777777" w:rsidR="00937569" w:rsidRDefault="00641523">
      <w:pPr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этики; разрабатывать необходимые локальные документы в соответствии с нормативно-правовыми актами в сфере образования;</w:t>
      </w:r>
    </w:p>
    <w:p w14:paraId="6B0BAB00" w14:textId="77777777" w:rsidR="00937569" w:rsidRDefault="00641523">
      <w:pPr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методы и приемы сетевой формы реализации образовательных программ с использованием ресурсов нескольких организаций, осуществляющих образовательную деятельность; использовать современные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деятельности;</w:t>
      </w:r>
    </w:p>
    <w:p w14:paraId="39AC0C8C" w14:textId="77777777" w:rsidR="00937569" w:rsidRDefault="00641523">
      <w:pPr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эффективную командную стратегию для достижения поставленной цели;</w:t>
      </w:r>
    </w:p>
    <w:p w14:paraId="186A1FE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3A5731AB" w14:textId="77777777" w:rsidR="00937569" w:rsidRDefault="00641523">
      <w:pPr>
        <w:numPr>
          <w:ilvl w:val="0"/>
          <w:numId w:val="18"/>
        </w:numPr>
        <w:tabs>
          <w:tab w:val="left" w:pos="1701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 в стандартных и нестандартных ситуациях;</w:t>
      </w:r>
    </w:p>
    <w:p w14:paraId="3E1948E9" w14:textId="77777777" w:rsidR="00937569" w:rsidRDefault="00641523">
      <w:pPr>
        <w:numPr>
          <w:ilvl w:val="0"/>
          <w:numId w:val="18"/>
        </w:numPr>
        <w:tabs>
          <w:tab w:val="left" w:pos="1701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навыками использования ресурсов нескольких организаций при планировании и организации взаимодействия участников образовательных отношений навыками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ресурсов нескольких организаций при планировании и организации взаимодействия участников образовательных отношений;</w:t>
      </w:r>
    </w:p>
    <w:p w14:paraId="6B0ED9AD" w14:textId="77777777" w:rsidR="00937569" w:rsidRDefault="00641523" w:rsidP="00DA12FD">
      <w:pPr>
        <w:tabs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навыками осуществления деятельности по организации и руководству работой команды для достижения поставленной цели.</w:t>
      </w:r>
    </w:p>
    <w:p w14:paraId="33C1A32E" w14:textId="77777777" w:rsidR="00937569" w:rsidRDefault="00641523">
      <w:pPr>
        <w:numPr>
          <w:ilvl w:val="0"/>
          <w:numId w:val="1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149CF700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69DF3C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Основы менеджмента в образовании.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F28AA7D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4BC843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менеджмента в образовании. </w:t>
            </w:r>
          </w:p>
        </w:tc>
      </w:tr>
      <w:tr w:rsidR="00937569" w14:paraId="072B8ECA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62150F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организации Сущность менеджмента в образовании. Основные концепции менеджмента. Цели и критерии управления. Философия менеджмента. Методы управления, подходы в управлении. История развития менеджмента образовательного процесса. Принципы, формы и методы управления образовательными процессами. </w:t>
            </w:r>
          </w:p>
        </w:tc>
      </w:tr>
      <w:tr w:rsidR="00937569" w14:paraId="15B39ED2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D118F4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и закономерности управления. </w:t>
            </w:r>
          </w:p>
        </w:tc>
      </w:tr>
      <w:tr w:rsidR="00937569" w14:paraId="123EC71E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6E09EF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Анализ структуры, состояния и перспектив развития образования в Российской Федерации.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374581E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D69808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структуры, состояния и перспектив развития образования в Российской Федерации. </w:t>
            </w:r>
          </w:p>
        </w:tc>
      </w:tr>
      <w:tr w:rsidR="00937569" w14:paraId="63D4D6FD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1653CA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структуры, состояния и перспектив развития образования в Российской Федерации. </w:t>
            </w:r>
          </w:p>
        </w:tc>
      </w:tr>
      <w:tr w:rsidR="00937569" w14:paraId="381E80F3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7489F9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системы образования в России. Состояние системы образования. Современные концепции развития образования. Качество образования. Стратегии модернизации системы образования. Инновации в образовании. Современные образовательные технологии. Классификация современных образовательных технологий </w:t>
            </w:r>
          </w:p>
        </w:tc>
      </w:tr>
      <w:tr w:rsidR="00937569" w14:paraId="0A411886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4C9515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Принципы, формы и методы управления образовательными процессами.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54BE98D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E56717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Принципы, формы и методы управления образовательными процессами. </w:t>
            </w:r>
          </w:p>
        </w:tc>
      </w:tr>
      <w:tr w:rsidR="00937569" w14:paraId="5C8D5461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C4BA1D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и закономерности управления. Принципы управления образовательным учреждением. Формы управления образовательным учреждением. Методы управления образовательным учреждением. Классификация методов управления. Новые принципы управления. Административные, экономические, социологические, психологические методы управления - сопоставительный анализ эффективности. </w:t>
            </w:r>
          </w:p>
        </w:tc>
      </w:tr>
      <w:tr w:rsidR="00937569" w14:paraId="7D612991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08C9C9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Современные концепции развития системы менеджмента образования в России.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40174F2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384AD8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концепции развития системы менеджмента образования в России. </w:t>
            </w:r>
          </w:p>
        </w:tc>
      </w:tr>
      <w:tr w:rsidR="00937569" w14:paraId="6DA691C9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6F0598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Концепции управления. Научное управление трудом и классическая административная школа. Школа человеческих отношений и поведенческих наук. Эмпирическая школа. Школа социальных систем. Теория стратегий, инноваций и лидерства. Менеджмент без границ. Сопоставительный анализ основных концепций построения систем управления. </w:t>
            </w:r>
          </w:p>
        </w:tc>
      </w:tr>
      <w:tr w:rsidR="00937569" w14:paraId="0F6E3DCF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ABF13F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Организация инновационных систем менеджмента в сфере образовательных услуг.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91DD078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345D58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инновационных систем менеджмента в сфере образовательных услуг. </w:t>
            </w:r>
          </w:p>
        </w:tc>
      </w:tr>
      <w:tr w:rsidR="00937569" w14:paraId="56260B34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7D3746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инновационной системы менеджмента. Структура управления в традиционном и инновационном образовательном учреждении. Взаимосвязь структур управления. Принципы построения организационной структуры в инновационной системе менеджмента. Инновационные системы менеджмента в образовательном учреждении. Разработка программы развития образовательного учреждения. </w:t>
            </w:r>
          </w:p>
        </w:tc>
      </w:tr>
      <w:tr w:rsidR="00937569" w14:paraId="58689949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92981E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Управление персоналом образовательного учреждения.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46AA68C1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FCD6BB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персоналом образовательного учреждения. </w:t>
            </w:r>
          </w:p>
        </w:tc>
      </w:tr>
      <w:tr w:rsidR="00937569" w14:paraId="10B3A9DB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281981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классификация персонала. Структура системы управления персоналом. Организация работы с персоналом. Мотивация, оплата труда и эффективность. Система подбора и расстановки персонала. Должностные обязанности сотрудников. Эффективные системы оценки деятельности персонала. </w:t>
            </w:r>
          </w:p>
        </w:tc>
      </w:tr>
      <w:tr w:rsidR="00937569" w14:paraId="16F5ECBE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787FCB1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4150D844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387F1B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7. Деятельность и личность руководителя образовательного учреждения.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CA62EE8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5857A0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и личность руководителя образовательного учреждения. </w:t>
            </w:r>
          </w:p>
        </w:tc>
      </w:tr>
      <w:tr w:rsidR="00937569" w14:paraId="745AA946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E62837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руководителя образовательного учреждения. Личность руководителя образовательного учреждения. Профессиональные компетенции руководителя образовательного учреждения. Формирование лидерских качеств руководителя. "Я-концепция" творческого саморазвития современного руководителя образовательного учреждения. Стратегия ведения деловых переговоров. </w:t>
            </w:r>
          </w:p>
        </w:tc>
      </w:tr>
      <w:tr w:rsidR="00937569" w14:paraId="0FDF71BA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A39362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Проектирование системы менеджмента образовательного процесса.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D7FFB3E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A1AB43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системы менеджмента образовательного процесса. </w:t>
            </w:r>
          </w:p>
        </w:tc>
      </w:tr>
      <w:tr w:rsidR="00937569" w14:paraId="46D00261" w14:textId="77777777" w:rsidTr="00AA29EB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1D656E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системы управления. Стратегическое и тактическое управление. Методы эффективного управления. Презентация инновационной системы менеджмента образовательного учреждения. тайм менеджмент современного руководителя. Власть и лидерство </w:t>
            </w:r>
          </w:p>
        </w:tc>
      </w:tr>
    </w:tbl>
    <w:p w14:paraId="34F81AD5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A1DD2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6BCDB" w14:textId="77777777" w:rsidR="00937569" w:rsidRDefault="00641523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page19"/>
      <w:bookmarkEnd w:id="1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3A4806E9" w14:textId="585DBE15" w:rsidR="00937569" w:rsidRDefault="00641523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ГОСУДАРСТВЕННЫЕ ОБРАЗОВАТЕЛЬНЫЕ СТАНДАРТЫ И СТАНДАРТ ПРОФЕССИОНАЛЬНОЙ ДЕЯТЕЛЬНОСТИ ПЕДАГОГА</w:t>
      </w:r>
    </w:p>
    <w:p w14:paraId="783DDAF4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5B953" w14:textId="77777777" w:rsidR="00937569" w:rsidRDefault="00641523">
      <w:pPr>
        <w:numPr>
          <w:ilvl w:val="0"/>
          <w:numId w:val="19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0EA39A9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«Б1.О.03.01 Дисциплины (модули)»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обязательной части.</w:t>
      </w:r>
    </w:p>
    <w:p w14:paraId="356D786E" w14:textId="77777777" w:rsidR="00937569" w:rsidRDefault="00641523">
      <w:pPr>
        <w:numPr>
          <w:ilvl w:val="0"/>
          <w:numId w:val="19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43B1DFF0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19E8DB1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15291610" w14:textId="781984D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</w:p>
    <w:p w14:paraId="64401317" w14:textId="64B8A50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</w:p>
    <w:p w14:paraId="09294ACD" w14:textId="6D6139A9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</w:p>
    <w:p w14:paraId="10274E1A" w14:textId="56BB938A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14:paraId="4EEBF4B1" w14:textId="0C1E4A6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4D16FB73" w14:textId="77777777" w:rsidR="00937569" w:rsidRDefault="00641523">
      <w:pPr>
        <w:numPr>
          <w:ilvl w:val="0"/>
          <w:numId w:val="19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05B939C1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2DE965D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6DF418C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актуальные 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образовательных программ, а также индивидуальных программ; 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ведению; </w:t>
      </w:r>
    </w:p>
    <w:p w14:paraId="4867954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виды, цели, способы и методы организации мониторинговых исследований; методологический инструментарий мониторинга; инновационные технологии и принципы диагностирования образовательных результатов, механизмы выявления индивидуальных особенностей и способы преодоления затруднений в обучении; </w:t>
      </w:r>
    </w:p>
    <w:p w14:paraId="48D6E94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проектирования и использования инновационных эффективных психолого-педагогических, в том числе инклюзивных, технологий в профессиональной деятельности; перечень и основные положения нормативно-правовых документов инклюзивного образования и индивидуализации обучения; общие и специфические особенности психофизического развития обучающихся с особыми образовательными потребностями.</w:t>
      </w:r>
    </w:p>
    <w:p w14:paraId="77BF7DB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0846AF2C" w14:textId="77777777" w:rsidR="00937569" w:rsidRDefault="0064152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системно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этики; разрабатывать необходимые локальные документы в соответствии с нормативно-правовыми актами в сфере образования; </w:t>
      </w:r>
    </w:p>
    <w:p w14:paraId="1ABAEECC" w14:textId="77777777" w:rsidR="00937569" w:rsidRDefault="0064152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разрабатывать программы регулярного отслеживания результатов освоения образовательной программы обучающимися; разрабатывать и реализовывать программы целенаправленной деятельности по преодолению трудностей в обучении; использовать современные способы диагностики и мониторинга образовательных результатов;</w:t>
      </w:r>
    </w:p>
    <w:p w14:paraId="1067CA59" w14:textId="77777777" w:rsidR="00937569" w:rsidRDefault="00641523">
      <w:pPr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проектировать специальные условия и применять психолого-педагогические технологии при инклюзивном образовании обучающихся с особыми образовательными потребностями; проектировать и организовывать деятельность обучающихся с особыми образовательными потребностями по овладению адаптированной образовательной программой инклюзивного образования.</w:t>
      </w:r>
    </w:p>
    <w:p w14:paraId="78CA81A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0BDE101D" w14:textId="77777777" w:rsidR="00937569" w:rsidRDefault="00641523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оптимизации профессиональной деятельности в соответствии с нормативно-правовыми требованиями в сфере образования и нормами профессиональной этики;</w:t>
      </w:r>
    </w:p>
    <w:p w14:paraId="611CCD9F" w14:textId="77777777" w:rsidR="00937569" w:rsidRDefault="00641523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регулярного отслеживания результатов освоения образовательной программы обучающимися;</w:t>
      </w:r>
    </w:p>
    <w:p w14:paraId="29094998" w14:textId="77777777" w:rsidR="00937569" w:rsidRDefault="00641523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осуществления деятельности по проектированию и использованию эффективных психолого-педагогических, в том числе инклюзивных, технологий в профессиональной деятельности для индивидуализации обучения, развития, воспитания обучающихся с особыми образовательными потребностями.</w:t>
      </w:r>
    </w:p>
    <w:p w14:paraId="64591738" w14:textId="77777777" w:rsidR="00937569" w:rsidRDefault="00641523">
      <w:pPr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56A79B4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8DCB8B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Профессиональный стандарт педагога как условие модернизации 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C65D6E1" w14:textId="77777777">
        <w:trPr>
          <w:trHeight w:val="2820"/>
          <w:tblCellSpacing w:w="15" w:type="dxa"/>
          <w:jc w:val="center"/>
        </w:trPr>
        <w:tc>
          <w:tcPr>
            <w:tcW w:w="4970" w:type="pct"/>
            <w:vAlign w:val="center"/>
          </w:tcPr>
          <w:p w14:paraId="76FDA9B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Необходимость наполнения профессионального стандарта учителя новыми компетенциями. Требования к профессиональному стандарту педагога. Характеристика стандарта. Функции профессионального стандарта педагога. Личностные качества и профессиональные компетенции, необходимые педагогу для осуществления развивающей деятельности. Методы оценки выполнения требований профессионального стандарта педагога. Изучение нормативных правовых документов, регламентирующих использование профессионального стандарта. Документы Федерального уровня: ФЗ-273 "Об образовании в Российской Федерации", Приказ Министерства труда и социальной защиты Российской Федерации от "18" октября 2013 г. № 544 н "Об утверждении профессионального стандарта педагога "(педагогическая деятельность в сфере дошкольного, начального общего, основного общего, среднего общего образования) (воспитатель, учитель)" Документы регионального уровня: Нормативные документы, определяющие регламент предоставления государственной услуги "Аттестация педагогических кадров" Документы локального уровня (уровень организации): Трудовой договор (или эффективный контракт) с педагогом, Устав образовательной организации (новая редакция). </w:t>
            </w:r>
          </w:p>
        </w:tc>
      </w:tr>
      <w:tr w:rsidR="00937569" w14:paraId="6F35311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9F1757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Системно-деятельностный подход как методологическая основа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82859F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6A8789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Системно-деятельностный подход как методологическая основа реализации ФГОС. Основные понятия: "деятельность", "система", "педагогическая система", "субъектность". целенаправленные универсальные учебные действия. "Результат как мотив и ценность деятельности". Деятельность как система. Цели системно-деятельностного подхода. </w:t>
            </w:r>
          </w:p>
        </w:tc>
      </w:tr>
      <w:tr w:rsidR="00937569" w14:paraId="28F2B843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15DDCF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Проектирование образовательной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7AA0DC3" w14:textId="77777777">
        <w:trPr>
          <w:trHeight w:val="1670"/>
          <w:tblCellSpacing w:w="15" w:type="dxa"/>
          <w:jc w:val="center"/>
        </w:trPr>
        <w:tc>
          <w:tcPr>
            <w:tcW w:w="4970" w:type="pct"/>
            <w:vAlign w:val="center"/>
          </w:tcPr>
          <w:p w14:paraId="0293B59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Проектирование образовательной среды как системы, включающей в себя содержательно-методический (концепция обучения, воспитания, образовательные программы, формы и методы организации образовательного процесса с позиций ), коммуникативно-организационный (стиль общения и преподавания, пространственная и социальная плотность среды субъектов образовательного процесса; учёт особенностей субъектов образовательной среды); информационный, здоровье-сберегающий и пространственно-синоптический (архитектурно-эстетическая организация жизненного пространства школы; символическое пространство школы) компоненты. </w:t>
            </w:r>
          </w:p>
        </w:tc>
      </w:tr>
      <w:tr w:rsidR="00937569" w14:paraId="6DC25DA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1DEDC9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Модель и алгоритм деятельности ОО в условиях введения ФГОС. Управление введением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EE0F069" w14:textId="77777777">
        <w:trPr>
          <w:trHeight w:val="2880"/>
          <w:tblCellSpacing w:w="15" w:type="dxa"/>
          <w:jc w:val="center"/>
        </w:trPr>
        <w:tc>
          <w:tcPr>
            <w:tcW w:w="4970" w:type="pct"/>
            <w:vAlign w:val="center"/>
          </w:tcPr>
          <w:p w14:paraId="548FE21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Нормативно-правовое регулирование и финансово-экономические аспекты введения и реализации ФГОС. Систематизация мероприятий, направленных на реализацию требований ФГОС: Требования к структуре основных общеобразовательных программ как рамочное описание базовых компонентов образовательных программ начального общего, основного общего и полного среднего образования. Требования к результатам освоения основных общеобразовательных программ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целевых установок общего образования. Требования к условиям получения общего образования как интегральное описание совокупности условий, необходимых и рекомендуемых для обеспечения реализации соответствующих образовательных программ. Построение дорожной карты образовательного учреждения. Проектирование ООП ступеней; проектирование программ, обеспечивающих достижение планируемых результатов образовательного процесса. Самооценка готовности ОО к реализации ФГОС и планирование шагов, направленных на достижение соответствия с требованиями ФГОС к условиям реализации образовательного процесса: кадровым, материально-техническим, информационным, финансовым и др. </w:t>
            </w:r>
          </w:p>
        </w:tc>
      </w:tr>
      <w:tr w:rsidR="00937569" w14:paraId="1E2C7803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673A92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Комплексный подход оценке результатов образования (личностных, предметных, метапредметных). Критерии, процедуры, инструменты оценки и формы представления её результатов. Условия и границы применения системы оценки.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20C5B74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B04CBD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"Требования к результатам освоения основных образовательных программ" как основной документ стандарта, раскрывающий ориентиры развития системы образования с целью достижения новых результатов образования, ожидаемых государством, обществом, личностью. Стандарты как основание для анализа и оценки состояния и тенденций развития общероссийской, региональной и муниципальной систем образования, а также индивидуальных достижений школьников по освоению основных общеобразовательных программ. </w:t>
            </w:r>
          </w:p>
        </w:tc>
      </w:tr>
      <w:tr w:rsidR="00937569" w14:paraId="076CB07A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F1D705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требований к результатам общего образования по ключевым задачам общего образования, отражающим индивидуальные, общественные и государственные потребности. Дифференциация предметных, метапредметных и личностных результатов. Выражение предметных результатов образовательной деятельности в усвоении обучаемыми конкретных элементов социального опыта, изучаемого в рамках отдельного учебного </w:t>
            </w:r>
          </w:p>
        </w:tc>
      </w:tr>
      <w:tr w:rsidR="00937569" w14:paraId="6F81F376" w14:textId="77777777" w:rsidTr="00AA29EB">
        <w:trPr>
          <w:trHeight w:val="679"/>
          <w:tblCellSpacing w:w="15" w:type="dxa"/>
          <w:jc w:val="center"/>
        </w:trPr>
        <w:tc>
          <w:tcPr>
            <w:tcW w:w="4970" w:type="pct"/>
            <w:vAlign w:val="center"/>
          </w:tcPr>
          <w:p w14:paraId="6FBAE22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предмета, - знаний, умений и навыков, опыта решения проблем, опыта творческой деятельности, ценностей. Метапредметные результаты как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ситуациях. Понятие личностных результатов - сформировавшаяся в образовательном процессе система ценностных отношений, обучающихся - к себе, другим участникам образовательного процесса, самому образовательному процессу и его результатам. Конкретизация предметных и метапредметных результатов образовательной деятельности в фундаментальном ядре содержания образования, примерных (базисных) программах по каждому предмету, в программе формирования универсальных учебных действий. Конкретизация личностных результатов в комплексной программе социализации и воспитания обучающихся. Обязательное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отражение всех видов результатов в образовательной программе общеобразовательного учреждения. </w:t>
            </w:r>
          </w:p>
        </w:tc>
      </w:tr>
      <w:tr w:rsidR="00937569" w14:paraId="4CBDAC5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765F03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 </w:t>
            </w:r>
            <w:bookmarkStart w:id="13" w:name="_Hlk5184281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Психолого-педагогическое сопровождение обучающихся в условиях перехода на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3"/>
          </w:p>
        </w:tc>
      </w:tr>
      <w:tr w:rsidR="00937569" w14:paraId="19451407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38AA76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как движущая сила развития. Зона ближайшего развития ребенка. Разработка одной из форм психолого-педагогического сопровождения обучающихся в рамках введения ФГОС. </w:t>
            </w:r>
          </w:p>
        </w:tc>
      </w:tr>
      <w:tr w:rsidR="00937569" w14:paraId="412A705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A1E22D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учебных действий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моделирующе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-преобразующего характера, направленных на построение содержательного обобщения и соответствующего способа ориентации в объекте. Психолого-педагогические особенности детей на каждой ступени общего образования. Проблема преемственности образовательного процесса в школе и психолого-педагогические трудности перехода с одной ступени образования на другую. </w:t>
            </w:r>
          </w:p>
        </w:tc>
      </w:tr>
    </w:tbl>
    <w:p w14:paraId="142466DD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AFB09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D5E71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page21"/>
      <w:bookmarkEnd w:id="1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02ACC42F" w14:textId="77777777" w:rsidR="00937569" w:rsidRDefault="00641523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ТЕОРЕТИЧЕСКИЕ ОСНОВЫ ФИЛОЛОГИЧЕСКОГО ОБРАЗОВАНИЯ</w:t>
      </w:r>
    </w:p>
    <w:p w14:paraId="38EEFC37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AC37" w14:textId="77777777" w:rsidR="00937569" w:rsidRDefault="00641523">
      <w:pPr>
        <w:numPr>
          <w:ilvl w:val="0"/>
          <w:numId w:val="20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3C31897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«Б1.О.03.02 Дисциплины (модули)»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обязательной части.</w:t>
      </w:r>
    </w:p>
    <w:p w14:paraId="537402CF" w14:textId="77777777" w:rsidR="00937569" w:rsidRDefault="00641523">
      <w:pPr>
        <w:numPr>
          <w:ilvl w:val="0"/>
          <w:numId w:val="20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249C91D9" w14:textId="6B12B03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2593F2B9" w14:textId="18C7F3C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часах) – </w:t>
      </w:r>
      <w:r w:rsidR="00DA12FD">
        <w:rPr>
          <w:rFonts w:ascii="Times New Roman" w:eastAsia="Calibri" w:hAnsi="Times New Roman" w:cs="Times New Roman"/>
          <w:sz w:val="24"/>
          <w:szCs w:val="24"/>
          <w:lang w:eastAsia="ru-RU"/>
        </w:rPr>
        <w:t>72</w:t>
      </w:r>
    </w:p>
    <w:p w14:paraId="37D36239" w14:textId="282D2A70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</w:p>
    <w:p w14:paraId="436BF554" w14:textId="7B076139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</w:p>
    <w:p w14:paraId="1FAF8271" w14:textId="0EE1BB7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</w:p>
    <w:p w14:paraId="2B2BE43F" w14:textId="3A29CC74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1</w:t>
      </w:r>
    </w:p>
    <w:p w14:paraId="4DE00B65" w14:textId="60D1E98F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форма контроля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2721F89C" w14:textId="77777777" w:rsidR="00937569" w:rsidRDefault="00641523">
      <w:pPr>
        <w:numPr>
          <w:ilvl w:val="0"/>
          <w:numId w:val="20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5D4B471F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2BF450E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56D12D5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образовательных программ, а также индивидуальных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программ;  перечень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содержание нормативно-правовых актов и локальных актов образовательной организации, регламентирующих виды документации и требования к ее ведению.</w:t>
      </w:r>
    </w:p>
    <w:p w14:paraId="31C5915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требования к организации образовательного процесса в образовательных организациях разного типа и вида; требования к учебно-методическому обеспечению учебных курсов, дисциплин (модулей) программ начального общего, основного общего, среднего общего образования, профессионального обучения, профессионального образования, в том числе к современным учебникам, учебным и учебно-методическим пособиям, включая электронные образовательные ресурсы и иным средствам обучения.</w:t>
      </w:r>
    </w:p>
    <w:p w14:paraId="0365809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6801D28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этики; разрабатывать необходимые локальные документы в соответствии с нормативно-правовыми актами в сфере образования.</w:t>
      </w:r>
    </w:p>
    <w:p w14:paraId="28F56F9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проектировать основные образовательные программы и разрабатывать научно-методическое обеспечение их реализации.</w:t>
      </w:r>
    </w:p>
    <w:p w14:paraId="6AC5B2D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3D6ABF8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навыками оптимизации профессиональной деятельности в соответствии с нормативно-правовыми требованиями в сфере образования и нормами профессиональной этики.</w:t>
      </w:r>
    </w:p>
    <w:p w14:paraId="4342FE74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навыками осуществления деятельности по проектированию основных образовательных программ и разработки научно-методического обеспечения их реализации.</w:t>
      </w:r>
    </w:p>
    <w:p w14:paraId="7C28828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34"/>
      </w:tblGrid>
      <w:tr w:rsidR="00937569" w14:paraId="1ECACF4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36AF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Обзор учебного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B3EB717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DEEC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концептуальные положения вузовских учебников по теории литературы Л.И. Тимофеева, В.И. Сорокина, В. Кожинова, П.К. Волынского, Н.А. Гуляева, Г.Н. Поспелова,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Р.Уэллека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О.Уоррена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Хализева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Н.Л. Вершинина, под ред. Л.В. Чернец, Давыдовой Т.Т., Пронина В.А., Есина А.Б., Мещерякова В.В., Николина Н.А., Томашевского Б.В., Федотова О.И., Фесенко Э.Я., Тамарченко Н.Д. и др. </w:t>
            </w:r>
          </w:p>
        </w:tc>
      </w:tr>
      <w:tr w:rsidR="00937569" w14:paraId="24FCC23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C2E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Типология и периодизация мирового литературного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C12540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3495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мировой литературы. Типология и периодизация мирового литературного процесса. Типология литературных взаимодействий. Основные проблемы, понятия и термины. </w:t>
            </w:r>
          </w:p>
        </w:tc>
      </w:tr>
      <w:tr w:rsidR="00937569" w14:paraId="016E30C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E187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Предмет, цели и задачи сравнительного литературоведения. </w:t>
            </w:r>
          </w:p>
        </w:tc>
      </w:tr>
      <w:tr w:rsidR="00937569" w14:paraId="16B245AD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2131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Сравнительно-исторический метод в литературоведении. Общекультурный и региональный принципы в сравнительном литературоведении. Краткая история компаративистики XX века </w:t>
            </w:r>
          </w:p>
        </w:tc>
      </w:tr>
      <w:tr w:rsidR="00937569" w14:paraId="1F73FBB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7BC6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''национальная литература'', ''региональная литература'', ''мировая (всемирная) литература'', их соотношение. </w:t>
            </w:r>
          </w:p>
        </w:tc>
      </w:tr>
      <w:tr w:rsidR="00937569" w14:paraId="5D03E83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B45D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Региональная литература. Роль переводов в интернациональных связях литератур, типология переводов. Понятие ''языковая картина мира''. Перевод, как интерпретация произведения, языки-посредники в переводческой деятельности. </w:t>
            </w:r>
          </w:p>
        </w:tc>
      </w:tr>
      <w:tr w:rsidR="00937569" w14:paraId="2CDCC10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0FB1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Межлитературные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и технический прогресс, разнообразие каналов художественной коммуникации. Сравнительное изучение литератур в свете концепции диалогичности искусства </w:t>
            </w:r>
          </w:p>
        </w:tc>
      </w:tr>
      <w:tr w:rsidR="00937569" w14:paraId="06800E9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E05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Иноязычная речь в художественном тексте. Типологические схождения Проблемы литературной периодизации, вопрос о границах типологических параллелей конкретики. </w:t>
            </w:r>
          </w:p>
        </w:tc>
      </w:tr>
      <w:tr w:rsidR="00937569" w14:paraId="3C4508F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FF7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Генезис, структура и функционирование произведения: сравнительно-литературные аспекты. </w:t>
            </w:r>
          </w:p>
        </w:tc>
      </w:tr>
      <w:tr w:rsidR="00937569" w14:paraId="2AE5F61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5F28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произведения в инонациональной среде, его восприятие (рецепция) иностранными читателями и критиками. Формирование и упрочение понятия ''типология'' и ''типологический принцип'' в русской науке 1960-х гг. </w:t>
            </w:r>
          </w:p>
        </w:tc>
      </w:tr>
      <w:tr w:rsidR="00937569" w14:paraId="0006211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A4E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Литературоведческие школы: история и методология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563E50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1E4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Мифологическая школа в литературоведении.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Мифокритическое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проявление. Историко-литературная школа литературоведения.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хронология, периодизация. Биографическая школа литературоведения. Ш. Сент-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биография и личность писателя как источники литературы; окружающая обстановка, быт, встречи; модель анализа: от жизни писателя к его творчеству. Сравнительно-историческое литературоведение. Термин; И.Г. Гердер и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Бенфей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создатели компаративистики; сходные мотивы, сюжеты, образы и их миграционные свойства; развитие этой науки в разных странах. Литературоведческая школа структурализма. Термин; родина эстетического структурализма; предмет анализа; процесс структурного исследования; научный статус структурного метода; Клод Леви - Стросс, Р. Барт, Р. Якобсон, Збигнев Тараненко, В.Ю.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Ю.М. Лотман. Герменевтика как литературоведческая школа. Термин; 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Бёка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теория понимания древних текстов; исследование ''темных мест'' в рукописях и произведениях; типология герменевтики и ее методология. Эволюционная школа литературоведения. 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Брюнетьер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основатель научной школы; теория смены литературных жанров, направлений, тематик; воздействие ''эволюционистов'' на другие научные школы. Психологическая школа литературоведения. В. Вундт; психология писателя и психология персонажа; сновидения и мифология как источники творческого акта. Интуитивистская школа в литературоведении.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две формы духа;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переход ''смутной материи'' ощущений в стройную систему.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Неолиризм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Франция - родина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неолиризма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Жан - Мишель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Мальпуа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критическое - объективное - отрезвляющее начала лирики. Самаркандская школа. Я.О.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Зунделович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теория медленного чтения текста; первичность - произведение, вторичность - критический материал; работа с художественными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микродеталями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Магазанник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канонизация поэтико-структурной методологии. </w:t>
            </w:r>
          </w:p>
        </w:tc>
      </w:tr>
      <w:tr w:rsidR="00937569" w14:paraId="005A9AA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65DD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4. Эмоциональный фактор в литературе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D5E38B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BF68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Изучите лекцию и дополнительную литературу по теме ''Эмоциональный фактор в литературе''. </w:t>
            </w:r>
          </w:p>
        </w:tc>
      </w:tr>
      <w:tr w:rsidR="00937569" w14:paraId="4AEE80D7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D2B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Научная дискуссия на тему: ''Пафос, как историко-типологическая сторона метода''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Хализев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Андреев, Есин) </w:t>
            </w:r>
          </w:p>
        </w:tc>
      </w:tr>
      <w:tr w:rsidR="00937569" w14:paraId="14012C4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18C5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Сделайте выборочно-направленный анализ выбранного вами произведения, учитывая доминирующий пафос. </w:t>
            </w:r>
          </w:p>
        </w:tc>
      </w:tr>
      <w:tr w:rsidR="00937569" w14:paraId="6164A61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CC81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Психологизм в литературе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714301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BA9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Белянин ''Психологическое литературоведение''. Художественный текст как предмет психологического анализа. Психологический подход к персонажу. Психологический подход к личности автора. Проявление паранойяльной акцентуации в ''светлых текстах''. Психолингвистические особенности светлых текстов. Проявление эпилептоидной акцентуации в ''тёмных текстах''. Персонажи тёмного текста. Проявление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гипоманиакальной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акцентуации в ''весёлых текстах''. Проявление депрессивной акцентуации в ''печальных'' текстах. Проявление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истериодальной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акцентуации в ''красивых текстах''. Проявление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шизойдной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акцентуации в ''сложных текстах''. Смешанные тексты как проявление сочетаний типологических черт. Индивидуально-психологические особенности восприятия художественного текста. Психологическое воздействие текста. Прикладные аспекты. </w:t>
            </w:r>
          </w:p>
        </w:tc>
      </w:tr>
      <w:tr w:rsidR="00937569" w14:paraId="16960AE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49D5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А.Б. Есин ''Принципы и приёмы анализа литературного произведения''. Прямой психологизм. Косвенный вид психологизма. Суммарно-обозначающий вид психологизма. </w:t>
            </w:r>
          </w:p>
        </w:tc>
      </w:tr>
      <w:tr w:rsidR="00937569" w14:paraId="73E7B06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D4A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Предметный мир в художественной литературе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E3B718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6A10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Изучите дополнительную литературу по теме "Предметный мир в литературе". </w:t>
            </w:r>
          </w:p>
        </w:tc>
      </w:tr>
      <w:tr w:rsidR="00937569" w14:paraId="08DCB7E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99B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Вещи и предметы. Функции вещного мира. </w:t>
            </w:r>
          </w:p>
        </w:tc>
      </w:tr>
      <w:tr w:rsidR="00937569" w14:paraId="0151E83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82DC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культурологическая функция. </w:t>
            </w:r>
          </w:p>
        </w:tc>
      </w:tr>
      <w:tr w:rsidR="00937569" w14:paraId="5149692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530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сюжетообразующая функция. </w:t>
            </w:r>
          </w:p>
        </w:tc>
      </w:tr>
      <w:tr w:rsidR="00937569" w14:paraId="2DD7E91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4875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суггестивная функция. </w:t>
            </w:r>
          </w:p>
        </w:tc>
      </w:tr>
      <w:tr w:rsidR="00937569" w14:paraId="1EDD2BC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6202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Функции и виды предметного мира в художественной литературе. </w:t>
            </w:r>
          </w:p>
        </w:tc>
      </w:tr>
      <w:tr w:rsidR="00937569" w14:paraId="3E2870B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4309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Ольфакторный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в художественных произведениях. </w:t>
            </w:r>
          </w:p>
        </w:tc>
      </w:tr>
      <w:tr w:rsidR="00937569" w14:paraId="263ED6A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8D2E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Анализ поэтического и эпического текстов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E8FEB4C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D6F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стихи по данному плану </w:t>
            </w:r>
          </w:p>
        </w:tc>
      </w:tr>
      <w:tr w:rsidR="00937569" w14:paraId="0B06982D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2781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Жанрово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метажанровые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родовые особенности произведения. </w:t>
            </w:r>
          </w:p>
        </w:tc>
      </w:tr>
      <w:tr w:rsidR="00937569" w14:paraId="42E92F8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AD3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Структура литературного произведения. </w:t>
            </w:r>
          </w:p>
        </w:tc>
      </w:tr>
      <w:tr w:rsidR="00937569" w14:paraId="7F587DD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047A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Идейно-тематическая основа художественного произведения. </w:t>
            </w:r>
          </w:p>
        </w:tc>
      </w:tr>
      <w:tr w:rsidR="00937569" w14:paraId="477BE42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B49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Проблематика авторского текста. </w:t>
            </w:r>
          </w:p>
        </w:tc>
      </w:tr>
      <w:tr w:rsidR="00937569" w14:paraId="504FA9B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D4C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Художественность направлений (течений). </w:t>
            </w:r>
          </w:p>
        </w:tc>
      </w:tr>
      <w:tr w:rsidR="00937569" w14:paraId="6D3D831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ECB6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Типы авторской эмоциональности. </w:t>
            </w:r>
          </w:p>
        </w:tc>
      </w:tr>
      <w:tr w:rsidR="00937569" w14:paraId="641ABB0F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A37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Стиль. Компоненты стиля. </w:t>
            </w:r>
          </w:p>
        </w:tc>
      </w:tr>
      <w:tr w:rsidR="00937569" w14:paraId="0A5DEDA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71C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Соотносительность содержательных и формальных уровней произведения. </w:t>
            </w:r>
          </w:p>
        </w:tc>
      </w:tr>
      <w:tr w:rsidR="00937569" w14:paraId="4EC4CBC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5F7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Художественный текст как повествование. Автор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37569" w14:paraId="7C9B8A4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AFEB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нарраторов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37569" w14:paraId="6A1B12C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3A12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3.4. Литературные контексты. </w:t>
            </w:r>
          </w:p>
        </w:tc>
      </w:tr>
      <w:tr w:rsidR="00937569" w14:paraId="19C242EF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A85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Генезис литературно-художественного произведения. </w:t>
            </w:r>
          </w:p>
        </w:tc>
      </w:tr>
      <w:tr w:rsidR="00937569" w14:paraId="13284F4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88F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Психологизм в произведения. </w:t>
            </w:r>
          </w:p>
        </w:tc>
      </w:tr>
      <w:tr w:rsidR="00937569" w14:paraId="316D57E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64CC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Приёмы создания прямой формы психологизма. </w:t>
            </w:r>
          </w:p>
        </w:tc>
      </w:tr>
      <w:tr w:rsidR="00937569" w14:paraId="70168B0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1DCF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4.1.2 Приёмы создания косвенной формы психологизма. </w:t>
            </w:r>
          </w:p>
        </w:tc>
      </w:tr>
      <w:tr w:rsidR="00937569" w14:paraId="38CC37E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F83B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4.1.3 Субъектно-объектный психологизм. </w:t>
            </w:r>
          </w:p>
        </w:tc>
      </w:tr>
      <w:tr w:rsidR="00937569" w14:paraId="48F08DAC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8820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Анализ поэтического и эпического текстов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449F6DE7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DE7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стихи по данному плану </w:t>
            </w:r>
          </w:p>
        </w:tc>
      </w:tr>
      <w:tr w:rsidR="00937569" w14:paraId="6C47F03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008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Жанрово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метажанровые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родовые особенности произведения. </w:t>
            </w:r>
          </w:p>
        </w:tc>
      </w:tr>
      <w:tr w:rsidR="00937569" w14:paraId="3FE3236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2CE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Структура литературного произведения. </w:t>
            </w:r>
          </w:p>
        </w:tc>
      </w:tr>
      <w:tr w:rsidR="00937569" w14:paraId="0A8F39E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17C0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Идейно-тематическая основа художественного произведения. </w:t>
            </w:r>
          </w:p>
        </w:tc>
      </w:tr>
      <w:tr w:rsidR="00937569" w14:paraId="1EBBD70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D69A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Проблематика авторского текста. </w:t>
            </w:r>
          </w:p>
        </w:tc>
      </w:tr>
      <w:tr w:rsidR="00937569" w14:paraId="18C7603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4344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Художественность направлений (течений). </w:t>
            </w:r>
          </w:p>
        </w:tc>
      </w:tr>
      <w:tr w:rsidR="00937569" w14:paraId="7C2B578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DE1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Типы авторской эмоциональности. </w:t>
            </w:r>
          </w:p>
        </w:tc>
      </w:tr>
      <w:tr w:rsidR="00937569" w14:paraId="5BBCE1F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44C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Стиль. Компоненты стиля. </w:t>
            </w:r>
          </w:p>
        </w:tc>
      </w:tr>
      <w:tr w:rsidR="00937569" w14:paraId="29AB91B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523C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Соотносительность содержательных и формальных уровней произведения. </w:t>
            </w:r>
          </w:p>
        </w:tc>
      </w:tr>
      <w:tr w:rsidR="00937569" w14:paraId="62D79EF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116E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Художественный текст как повествование. Автор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37569" w14:paraId="67E357A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937E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нарраторов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37569" w14:paraId="7861892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E31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Литературные контексты. </w:t>
            </w:r>
          </w:p>
        </w:tc>
      </w:tr>
      <w:tr w:rsidR="00937569" w14:paraId="0F0A2D7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24D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Генезис литературно-художественного произведения. </w:t>
            </w:r>
          </w:p>
        </w:tc>
      </w:tr>
      <w:tr w:rsidR="00937569" w14:paraId="3FDF5EF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F9A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Психологизм в произведения. </w:t>
            </w:r>
          </w:p>
        </w:tc>
      </w:tr>
      <w:tr w:rsidR="00937569" w14:paraId="7AF5C82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A5D9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Приёмы создания прямой формы психологизма. </w:t>
            </w:r>
          </w:p>
        </w:tc>
      </w:tr>
      <w:tr w:rsidR="00937569" w14:paraId="057D4C4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F0C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4.1.2 Приёмы создания косвенной формы психологизма. </w:t>
            </w:r>
          </w:p>
        </w:tc>
      </w:tr>
      <w:tr w:rsidR="00937569" w14:paraId="686F4F7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3CE5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4.1.3 Субъектно-объектный психологизм. </w:t>
            </w:r>
          </w:p>
        </w:tc>
      </w:tr>
    </w:tbl>
    <w:p w14:paraId="114992F5" w14:textId="77777777" w:rsidR="00937569" w:rsidRDefault="00937569">
      <w:pPr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4E976FFC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page22"/>
      <w:bookmarkEnd w:id="15"/>
    </w:p>
    <w:p w14:paraId="22AFEC1E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5201FF02" w14:textId="77777777" w:rsidR="00937569" w:rsidRDefault="0064152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МЕТОДИКИ И ТЕХНОЛОГИИ ОБУЧЕНИЯ РУССКОМУ ЯЗЫКУ И ЛИТЕРАТУРЕ И ИННОВАЦИИ В ЭТОЙ ОБЛАСТИ</w:t>
      </w:r>
    </w:p>
    <w:p w14:paraId="31A0CDD6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569FB" w14:textId="77777777" w:rsidR="00937569" w:rsidRDefault="00641523">
      <w:pPr>
        <w:numPr>
          <w:ilvl w:val="0"/>
          <w:numId w:val="21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47BF707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«Б1.О.03.03 Дисциплины (модули)»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обязательной части.</w:t>
      </w:r>
    </w:p>
    <w:p w14:paraId="164B4EFE" w14:textId="77777777" w:rsidR="00937569" w:rsidRDefault="00641523">
      <w:pPr>
        <w:numPr>
          <w:ilvl w:val="0"/>
          <w:numId w:val="2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62223492" w14:textId="5F1E4DD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5547BE1F" w14:textId="22E1BD7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80</w:t>
      </w:r>
    </w:p>
    <w:p w14:paraId="3C55997B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Лекционных часов – 6</w:t>
      </w:r>
    </w:p>
    <w:p w14:paraId="3AEDE4F1" w14:textId="2BD4523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5374C28C" w14:textId="676BC58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98</w:t>
      </w:r>
    </w:p>
    <w:p w14:paraId="41585C43" w14:textId="4D03A5D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14:paraId="75D8434A" w14:textId="00804CD1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экзамен (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049A5CA1" w14:textId="77777777" w:rsidR="00937569" w:rsidRDefault="00641523">
      <w:pPr>
        <w:numPr>
          <w:ilvl w:val="0"/>
          <w:numId w:val="2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30E051F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должен:</w:t>
      </w:r>
    </w:p>
    <w:p w14:paraId="28B4995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5"/>
      </w:tblGrid>
      <w:tr w:rsidR="00937569" w14:paraId="60A7A416" w14:textId="77777777">
        <w:trPr>
          <w:tblCellSpacing w:w="15" w:type="dxa"/>
        </w:trPr>
        <w:tc>
          <w:tcPr>
            <w:tcW w:w="4970" w:type="pct"/>
            <w:vAlign w:val="center"/>
          </w:tcPr>
          <w:p w14:paraId="336C669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- нормативно-правовые документы в сфере профессиональной деятельности;  </w:t>
            </w:r>
          </w:p>
        </w:tc>
      </w:tr>
      <w:tr w:rsidR="00937569" w14:paraId="18791C70" w14:textId="77777777">
        <w:trPr>
          <w:tblCellSpacing w:w="15" w:type="dxa"/>
        </w:trPr>
        <w:tc>
          <w:tcPr>
            <w:tcW w:w="4970" w:type="pct"/>
            <w:vAlign w:val="center"/>
          </w:tcPr>
          <w:p w14:paraId="1A4ED0E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 xml:space="preserve"> 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материал в объеме учебной программы по данному курсу;</w:t>
            </w:r>
          </w:p>
          <w:p w14:paraId="5CB14A3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понятия и термины, которыми оперирует данная дисциплина;  </w:t>
            </w:r>
          </w:p>
        </w:tc>
      </w:tr>
      <w:tr w:rsidR="00937569" w14:paraId="5E01D63E" w14:textId="77777777">
        <w:trPr>
          <w:tblCellSpacing w:w="15" w:type="dxa"/>
        </w:trPr>
        <w:tc>
          <w:tcPr>
            <w:tcW w:w="4970" w:type="pct"/>
            <w:vAlign w:val="center"/>
          </w:tcPr>
          <w:p w14:paraId="7944C33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- основные социально-педагогические условия и принципы духовно-нравственного развития и воспитания обучающихся;  </w:t>
            </w:r>
          </w:p>
        </w:tc>
      </w:tr>
    </w:tbl>
    <w:p w14:paraId="0784EA7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5"/>
      </w:tblGrid>
      <w:tr w:rsidR="00937569" w14:paraId="12609D17" w14:textId="77777777">
        <w:trPr>
          <w:tblCellSpacing w:w="15" w:type="dxa"/>
        </w:trPr>
        <w:tc>
          <w:tcPr>
            <w:tcW w:w="4970" w:type="pct"/>
            <w:vAlign w:val="center"/>
          </w:tcPr>
          <w:p w14:paraId="11234D7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-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этики;  </w:t>
            </w:r>
          </w:p>
        </w:tc>
      </w:tr>
      <w:tr w:rsidR="00937569" w14:paraId="6CF80AFF" w14:textId="77777777">
        <w:trPr>
          <w:tblCellSpacing w:w="15" w:type="dxa"/>
        </w:trPr>
        <w:tc>
          <w:tcPr>
            <w:tcW w:w="4970" w:type="pct"/>
            <w:vAlign w:val="center"/>
          </w:tcPr>
          <w:p w14:paraId="1F77255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- проектировать занятия по русскому языку и литературе, разрабатывать научно-методическое обеспечение их реализации на основе современных технологий;</w:t>
            </w:r>
          </w:p>
          <w:p w14:paraId="38DF637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отбирать содержание учебного и внеучебного материала с учетом современных технологий обучения.  </w:t>
            </w:r>
          </w:p>
        </w:tc>
      </w:tr>
    </w:tbl>
    <w:p w14:paraId="02CAC40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37CE65CE" w14:textId="77777777" w:rsidR="00937569" w:rsidRDefault="00641523">
      <w:pPr>
        <w:numPr>
          <w:ilvl w:val="0"/>
          <w:numId w:val="22"/>
        </w:numPr>
        <w:tabs>
          <w:tab w:val="left" w:pos="516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оптимизации профессиональной деятельности в соответствии с нормативно-правовыми требованиями в сфере образования и нормами профессиональной этики;</w:t>
      </w:r>
    </w:p>
    <w:p w14:paraId="04246AF4" w14:textId="550F8E5E" w:rsidR="00937569" w:rsidRDefault="00641523">
      <w:pPr>
        <w:numPr>
          <w:ilvl w:val="0"/>
          <w:numId w:val="22"/>
        </w:numPr>
        <w:tabs>
          <w:tab w:val="left" w:pos="516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профессиональной деятельности на основе современных технологий обучения;</w:t>
      </w:r>
    </w:p>
    <w:p w14:paraId="0427D854" w14:textId="77777777" w:rsidR="00937569" w:rsidRDefault="00641523">
      <w:pPr>
        <w:numPr>
          <w:ilvl w:val="0"/>
          <w:numId w:val="22"/>
        </w:numPr>
        <w:tabs>
          <w:tab w:val="left" w:pos="516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применения современных технологий обучения на занятиях в вузе.</w:t>
      </w:r>
    </w:p>
    <w:p w14:paraId="07A2BF26" w14:textId="77777777" w:rsidR="00937569" w:rsidRDefault="00641523">
      <w:pPr>
        <w:numPr>
          <w:ilvl w:val="0"/>
          <w:numId w:val="21"/>
        </w:numPr>
        <w:spacing w:after="0" w:line="240" w:lineRule="auto"/>
        <w:ind w:right="-719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6" w:name="page23"/>
      <w:bookmarkStart w:id="17" w:name="page24"/>
      <w:bookmarkEnd w:id="16"/>
      <w:bookmarkEnd w:id="17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51E5AB75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098BC3D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Филологическое образование на современном этапе.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B21E90A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72EF8DD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филологического образования в школе и вузе. Основные тенденции и проблемы методики обучения русскому языку и литературе. Социокультурный фон развития методики преподавания русского языка в начале ХХI века. Проблемы методологического характера в теории и методике обучения русскому языку и литературе как педагогической науке. </w:t>
            </w:r>
          </w:p>
        </w:tc>
      </w:tr>
      <w:tr w:rsidR="00937569" w14:paraId="143AB421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0EF626C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Многообразие подходов к филологическому образованию на современном этапе в системе высшего образования.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62BB2F2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2B1D17E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Культурологический,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культуроведческий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лингвоконцептоцентрический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подходы в обучении. Формирование языковой личности учащегося в контексте культуры. Компетентностный и мета-предметный подходы в обучении русскому языку и литературе (школа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А.В.Хуторского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Н.В. Громыко). К вопросу об инновации в обучении русскому языку и литературе в общеобразовательных учреждениях и высшей школе. </w:t>
            </w:r>
          </w:p>
        </w:tc>
      </w:tr>
      <w:tr w:rsidR="00937569" w14:paraId="3AC0DA0F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257CAB3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Технологический подход: история и современность. Современные технологии обучения в вузе.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52B8D1D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137A481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обучения. Трактовка содержания понятий "технология обучения", "методика обучения", "инновации в обучении". Классификация технологий обучения. Современные представления о технологическом подходе к обучению в вузе. Современные классификации педагогических технологий обучения в вузе: личностно-ориентированные технологии; информационные технологии обучения в вузе; предметно-ориентированные технологии; интерактивные технологии. Имитационные (метод анализа практических ситуаций, имитационный тренинг, разыгрывание ролей, игровое проектирование, деловая игра, контекстное обучение)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неимитационные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(проблемная лекция, семинар-дискуссия с "мозговым штурмом", выездное практическое занятие </w:t>
            </w:r>
          </w:p>
        </w:tc>
      </w:tr>
      <w:tr w:rsidR="00937569" w14:paraId="3A8F0B54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02D182A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Полифоничность технологий обучения русскому языку и литературе, опыт и проблемы применения в практике учителей-словесников и преподавателей высшей школы.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1FCDA8B" w14:textId="77777777">
        <w:trPr>
          <w:tblCellSpacing w:w="15" w:type="dxa"/>
          <w:jc w:val="center"/>
        </w:trPr>
        <w:tc>
          <w:tcPr>
            <w:tcW w:w="5000" w:type="pct"/>
            <w:vAlign w:val="center"/>
          </w:tcPr>
          <w:p w14:paraId="1CB25F4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проектов на уроках русского языка и литературы и в системе высшего образования. Диалоговое обучение. Технология организации групповой дискуссии. Обучение в сотрудничестве. Совместное обучение в малых группах сотрудничества. Интерактивное обучение. Цели и задачи дискуссии. Требования к ее организации. Технология подготовки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проведения. Виды дискуссий. Способы и приемы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работы в парах сменного состава. Технология организации ролевой игры. Деловая игра. Ролевые игры. Кейс-метод как образовательная технология. ЭОР и ЦОР в системе высшего образования. Инновации в данной области. </w:t>
            </w:r>
          </w:p>
        </w:tc>
      </w:tr>
    </w:tbl>
    <w:p w14:paraId="5C58B420" w14:textId="77777777" w:rsidR="00937569" w:rsidRDefault="00937569">
      <w:pPr>
        <w:spacing w:after="0" w:line="240" w:lineRule="auto"/>
        <w:ind w:right="-71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A06DF1" w14:textId="77777777" w:rsidR="00937569" w:rsidRDefault="00641523">
      <w:pPr>
        <w:spacing w:after="0" w:line="240" w:lineRule="auto"/>
        <w:ind w:right="-7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04A6AFA4" w14:textId="77777777" w:rsidR="00937569" w:rsidRDefault="00641523">
      <w:pPr>
        <w:spacing w:after="0" w:line="240" w:lineRule="auto"/>
        <w:ind w:right="-7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 КУЛЬТУР В ЛИТЕРАТУРЕ РОССИИ И ЗАРУБЕЖЬЯ</w:t>
      </w:r>
    </w:p>
    <w:p w14:paraId="09ACC813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43BCC" w14:textId="77777777" w:rsidR="00937569" w:rsidRDefault="00641523">
      <w:pPr>
        <w:numPr>
          <w:ilvl w:val="0"/>
          <w:numId w:val="23"/>
        </w:numPr>
        <w:tabs>
          <w:tab w:val="left" w:pos="1229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1FF6D21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</w:t>
      </w:r>
      <w:r>
        <w:rPr>
          <w:rFonts w:ascii="Calibri" w:eastAsia="Calibri" w:hAnsi="Calibri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Б1.В.01.01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5AE73D35" w14:textId="77777777" w:rsidR="00937569" w:rsidRDefault="00641523">
      <w:pPr>
        <w:numPr>
          <w:ilvl w:val="0"/>
          <w:numId w:val="2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74240D91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4 ЗЕТ</w:t>
      </w:r>
    </w:p>
    <w:p w14:paraId="2629626C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144</w:t>
      </w:r>
    </w:p>
    <w:p w14:paraId="1CB18EB2" w14:textId="2AA136FD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</w:p>
    <w:p w14:paraId="62BC04C0" w14:textId="7EAB652A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</w:p>
    <w:p w14:paraId="620F1B88" w14:textId="41DE694C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68</w:t>
      </w:r>
    </w:p>
    <w:p w14:paraId="78A00BD1" w14:textId="4B45884C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14:paraId="2EF241D8" w14:textId="4A2543DC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экзамен (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1ED4CB1F" w14:textId="77777777" w:rsidR="00937569" w:rsidRDefault="00641523">
      <w:pPr>
        <w:numPr>
          <w:ilvl w:val="0"/>
          <w:numId w:val="2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64811AF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47F419C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7A8D829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инновационные технологии реализации образовательных программ по учебным предметам в соответствии с требованиями образовательных стандартов с использованием самых современных методик и технологий: актуальные образовательные стандарты; основные направления и тенденции развития современного литературного процесса в России и странах Европы; особенности функционирования русской литературы в иноязычном контексте в XIX-XX вв.; </w:t>
      </w:r>
    </w:p>
    <w:p w14:paraId="21D6D30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4969E7F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реализовывать инновационные образовательные программы по учебным предметам в соответствии с требованиями образовательных стандартов с использованием самых современных методик и технологий: раскрывать особенности содержания и формы произведений русской литературы ХIХ-XX вв. с использованием основных понятий и терминов, приемов и методов анализа и интерпретации текстов, принятых в современном литературоведении и сопоставительном литературоведении;  </w:t>
      </w:r>
    </w:p>
    <w:p w14:paraId="7EF3D7D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6BAB9A3C" w14:textId="77777777" w:rsidR="00937569" w:rsidRDefault="00641523">
      <w:pPr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инновационными технологиями реализации образовательных программ по литературе в соответствии с требованиями образовательных стандартов с использованием самых современных методик и технологий.</w:t>
      </w:r>
    </w:p>
    <w:p w14:paraId="3148CEE2" w14:textId="77777777" w:rsidR="00937569" w:rsidRDefault="00641523">
      <w:pPr>
        <w:spacing w:after="0" w:line="240" w:lineRule="auto"/>
        <w:ind w:right="-71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34"/>
      </w:tblGrid>
      <w:tr w:rsidR="00937569" w14:paraId="0BB90913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7AE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Национальное своеобразие русской литературы в контексте мирового литературного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4708B5CE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DDBD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национальная литература и мировая литература. Разграничение понятий "литературная компаративистика" и "сравнительно-исторический метод". Национальное своеобразие русской литературы в контексте мирового литературного процесса. Особая задушевность произведений русской классики. Этическое начало русской литературы. Главенство нравственного начала. Историзм и психологизм как важнейшие свойства русской литературы. Композиционная незавершенность. Открытый финал. Языковые особенности русской литературы. </w:t>
            </w:r>
          </w:p>
        </w:tc>
      </w:tr>
      <w:tr w:rsidR="00937569" w14:paraId="3584F6E2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77B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Формы литературных контактов. Механизмы взаимовлияний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2149EB6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0D8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Литературные контакты как совокупность всех видов и форм восприятия инонациональных литературных явлений и процессов. Внешние и внутренние контакты. Формы литературных взаимодействий: воспроизведение (перевод), творческое развитие, использование, противопоставление (полемика). Механизмы взаимовлияний: диалогичность, встречные течения. </w:t>
            </w:r>
          </w:p>
        </w:tc>
      </w:tr>
      <w:tr w:rsidR="00937569" w14:paraId="4491DA99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9605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Формы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межлитературной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рецепции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09DFB98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F62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Репродукция, перевод, парафраза, эпигонство, стилизация, вариация, цитация, реминисценция, аллюзия, заимствование, влияние, импульс. Типы литературных взаимовлияний с точки зрения содержательного смысла: влияние общественных идей, заключенных в творчестве писателей, влияние художественного творчества в целом, отдельных художественных открытий, влияние эстетических идей. </w:t>
            </w:r>
          </w:p>
        </w:tc>
      </w:tr>
      <w:tr w:rsidR="00937569" w14:paraId="185BB1DE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EB7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Русская литература: периоды генезиса диалога с европейской 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D6AF7DE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3F9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Диахронические контакты: восприятие живыми литературами художественного опыта умерших народов. Синхронистические контакты между литературами, сосуществующими в один период времени. Интегральные контакты: восприятие на основе отождествления, гармонии. Дифференциальные контакты с доминирующим стремлением подчеркнуть разницу. </w:t>
            </w:r>
          </w:p>
        </w:tc>
      </w:tr>
      <w:tr w:rsidR="00937569" w14:paraId="3D4F6639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3D71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Древнерусская литература: пунктиры литературных взаимодействий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71CDC4B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15CA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Киевской Руси с Византией. Русское летописание (Нестор) и византийские хроники. Традиции и различия. Переводная литература (хронографы, апокрифы, жития святых, патерики) и формирование отечественной агиографии. Ораторская проза (Иларион, Мономах). "Хождение за три моря Афанасия Никитина" и становление жанра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путеществия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Симеон Полоцкий и польская культура. </w:t>
            </w:r>
          </w:p>
        </w:tc>
      </w:tr>
      <w:tr w:rsidR="00937569" w14:paraId="005A5D35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10B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Литература XVIII века: контакт с литературой Запада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06BE9D3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65F1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теория классицизма и освоение русской литературой античных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образцов.Синхронизация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литературного процесса России и западноевропейского региона. Становление театра, реформа русского стихосложения, формирование новой жанровой системы с ориентацией на образцы мировой литературы. Запад глазами русского писателя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Н.М.Карамзин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"Письма русского путешественника"). </w:t>
            </w:r>
          </w:p>
        </w:tc>
      </w:tr>
      <w:tr w:rsidR="00937569" w14:paraId="4C9F47E2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296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Литература XIX века: начало европейского диалога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3460F4E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7F6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и западноевропейский романтизм. Идеалистическая философия и национальная специфика.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немецкие романтики.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русской литературе. Литературные диалоги: Грибоедов и Мольер, Пушкин и Мериме, Пушкин и Байрон, Лермонтов и Мюссе, Лермонтов и Байрон, Гоголь и Гофман. Россия глазами французского путешественника (Дюма "Путешествие по России"). </w:t>
            </w:r>
          </w:p>
        </w:tc>
      </w:tr>
      <w:tr w:rsidR="00937569" w14:paraId="2E0558C7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5D83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Русско-зарубежные литературные связи: персоналии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AF6E185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BA21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Тургенев и Флобер, Тургенев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Ж.Санд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Толстой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Руссо,,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Гоголь и Данте, Переводы русских писателей на европейские языки. Переводы Флобера, Диккенса, Теккерея на русский язык. Особенности восприятия русской литературы в зарубежном литературоведении.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П.Мериме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русская литература. Статьи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П.Мериме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("Николай Гоголь", "Крепостное право и русская литература ("Записки охотника", сочинение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И.Тургенева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)", "Александр Пушкин", "Иван Тургенев"). Взгляд французского сознания на национальную русскую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концептосферу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Сложность восприятия русской культуры. Русские писатели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П.Мериме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Песни западных славян. Предисловие.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"Заметки о Мериме".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Мериме"). Художественный мир зарубежных авторов в трудах отечественных исследователей. Сравнительное литературоведение в трудах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В.М.Жирмунского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М.П.Алексеева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В.И.Кулешова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Р.Ю.Данилевского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Ю.М.Лотмана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</w:t>
            </w:r>
          </w:p>
        </w:tc>
      </w:tr>
    </w:tbl>
    <w:p w14:paraId="3C365A86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B8ACB" w14:textId="77777777" w:rsidR="00937569" w:rsidRDefault="0064152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page25"/>
      <w:bookmarkEnd w:id="1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6348457E" w14:textId="77777777" w:rsidR="00937569" w:rsidRDefault="0064152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ТИПОЛОГИЯ ЛИНГВОКУЛЬТУР</w:t>
      </w:r>
    </w:p>
    <w:p w14:paraId="669ED201" w14:textId="77777777" w:rsidR="00937569" w:rsidRDefault="00641523">
      <w:pPr>
        <w:numPr>
          <w:ilvl w:val="0"/>
          <w:numId w:val="2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75EB6B6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</w:t>
      </w:r>
      <w:r>
        <w:rPr>
          <w:rFonts w:ascii="Calibri" w:eastAsia="Calibri" w:hAnsi="Calibri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Б1.В.01.02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6383E545" w14:textId="77777777" w:rsidR="00937569" w:rsidRDefault="00641523">
      <w:pPr>
        <w:numPr>
          <w:ilvl w:val="0"/>
          <w:numId w:val="2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55FF7157" w14:textId="1E141FA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43ABF850" w14:textId="3A470B8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часах)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72</w:t>
      </w:r>
    </w:p>
    <w:p w14:paraId="3761E982" w14:textId="48B87AC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4247EEE7" w14:textId="1F5C63C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</w:p>
    <w:p w14:paraId="5CA4E31E" w14:textId="40289C54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</w:p>
    <w:p w14:paraId="3CA9CF8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4</w:t>
      </w:r>
    </w:p>
    <w:p w14:paraId="598AB7B8" w14:textId="42D1B9C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форма контроля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39B6F399" w14:textId="77777777" w:rsidR="00937569" w:rsidRDefault="00641523">
      <w:pPr>
        <w:numPr>
          <w:ilvl w:val="0"/>
          <w:numId w:val="2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3AAC01A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73C96CE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11634A43" w14:textId="77777777" w:rsidR="00937569" w:rsidRDefault="00641523">
      <w:pPr>
        <w:numPr>
          <w:ilvl w:val="0"/>
          <w:numId w:val="25"/>
        </w:numPr>
        <w:tabs>
          <w:tab w:val="left" w:pos="523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теоретические основы дисциплины, специфику предмета в межкультурной коммуникации и в образовательном процессе в современности;</w:t>
      </w:r>
    </w:p>
    <w:p w14:paraId="2924A151" w14:textId="77777777" w:rsidR="00937569" w:rsidRDefault="00641523">
      <w:pPr>
        <w:tabs>
          <w:tab w:val="left" w:pos="521"/>
        </w:tabs>
        <w:spacing w:after="0" w:line="240" w:lineRule="auto"/>
        <w:ind w:right="240"/>
        <w:jc w:val="both"/>
        <w:rPr>
          <w:rFonts w:ascii="Times New Roman" w:eastAsia="Symbo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7D4D6402" w14:textId="77777777" w:rsidR="00937569" w:rsidRDefault="00641523">
      <w:pPr>
        <w:numPr>
          <w:ilvl w:val="0"/>
          <w:numId w:val="26"/>
        </w:numPr>
        <w:tabs>
          <w:tab w:val="left" w:pos="50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оперировать современными понятиями и категориями, терминами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029AC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07F8E6D1" w14:textId="77777777" w:rsidR="00937569" w:rsidRDefault="00641523">
      <w:pPr>
        <w:numPr>
          <w:ilvl w:val="1"/>
          <w:numId w:val="27"/>
        </w:numPr>
        <w:tabs>
          <w:tab w:val="left" w:pos="523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современными методиками сопоставительного и типологического описания языков,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анализа: технологиями,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методологией, используемой 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навыками самостоятельного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типологического анализа.</w:t>
      </w:r>
    </w:p>
    <w:p w14:paraId="72BB9293" w14:textId="77777777" w:rsidR="00937569" w:rsidRDefault="00641523">
      <w:pPr>
        <w:spacing w:after="0" w:line="240" w:lineRule="auto"/>
        <w:ind w:right="-71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34"/>
      </w:tblGrid>
      <w:tr w:rsidR="00937569" w14:paraId="26C0C706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09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междисциплинарная отрасль науки. Типология как метод и подход в языкознании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1833F9F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0024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междисциплинарная наука. Понятие культуры как способа жизнедеятельности человека. Изучение культуры на пересечении гуманитарных дисциплин. Взаимодействие культуры и цивилизации. Учение об этногенезе Л. Гумилева. Культура как самоорганизующаяся система. Язык как способ трансляции культуры: проблема взаимодействия и взаимовлияния. Изучение культуры через язык. Понимание культуры как коммуникации. </w:t>
            </w:r>
          </w:p>
        </w:tc>
      </w:tr>
      <w:tr w:rsidR="00937569" w14:paraId="2D27B2FA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7F9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Теоретические основы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лингвокультурологии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Отечественные и зарубежные школы и направления изучения языка и культуры.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1474096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E29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направления изучения языка и культуры.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наука, цель, задачи, предмет изучения. Терминологический аппарат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(ключевой концепт культуры, культурная универсалия,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д.). Связь с другими науками. Направления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диахроническое, сопоставительное, сравнительное и др.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лексикография. Проблема взаимоотношения языка, культуры и этноса в историческом аспекте. Концепция языка как реальности культуры, фиксированного взгляда культуры на мироздание (В. фон Гумбольдт). Лингвофилософские идеи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неогумбольдтианцев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изучении культуры через язык. Язык как фактор формирования культурного кода в концепции Ф. И. Буслаева, А. А. Потебни. Теория лингвистической относительности Сепира и Уорфа. Антропоцентризм лингвистической концепции 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Бенвениста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языковые формы выражения "субъективности". Современные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в языкознании (Ю. С. Степанов, Н. Д. Арутюнова, В.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Воробьев и др.). Сопоставительная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новое направление в языкознании. </w:t>
            </w:r>
          </w:p>
        </w:tc>
      </w:tr>
      <w:tr w:rsidR="00937569" w14:paraId="07CD97D1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59A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3. Языковая личность как уровень проявления и формирования культуры (по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Ю.Караулову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 Сопоставительный аспект изучения картины мира в языке. Национальные образы мира в языках.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70A76A5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EFB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Языковая личность как уровень проявления и формирования культуры. Экспонентный, субстанциональный,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интенциональный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уровни измерения языковой личности. Типы языковой личности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лингвокультурологическом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аспекте. Языковая личность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Ю.Караулов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социолингвистическом аспекте (с точки зрения индикаторов социального статуса и роли). Речевой портрет. Проблемы лингвистической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Речевое поведение как коммуникативная реализация ценностной ориентации человека. Поведенческий аспект языковой личности. Семантико-прагматическое поле общения как функциональный базис межкультурной коммуникации. Невербальные средства как составляющая культуры. Понятие о "речевом паспорте" и речевом этикете в разных языках. </w:t>
            </w:r>
          </w:p>
        </w:tc>
      </w:tr>
      <w:tr w:rsidR="00937569" w14:paraId="633A76E2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65F8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Концепт как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лингвоментальный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рубрикатор и репрезентант культуры. Понятие о языковой картине мира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лингвокультурологии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77D4309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F9D9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Концепт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лингвоментальный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рубрикатор и репрезентант культуры. Концепт как объект междисциплинарного изучения. Происхождение, определение понятия. Содержательные типы концептов (культурный,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когнитивный, эмоциональный, научный). Классификации концептов по типу порождения, по типу выраженности, по составу (простые, многокомпонентные), по степени абстрактности, по сфере функционирования. Подходы к описанию структуры концепта. Организационно-структурные типы концептов. Концепты, константы культуры: ценностный фрагмент языковой картины мира, репрезентированные концептами время, пространство, судьба, вера, любовь, дом и др. Методологические основания анализа концепта. Национальный характер концепта, языковые способы его экспликации. Языковые способы формирования концепта. Концепт как референция, определяющая взаимодействие между действительностью и ситуацией общения. Реализация концепта в дискурсе. </w:t>
            </w:r>
          </w:p>
        </w:tc>
      </w:tr>
      <w:tr w:rsidR="00937569" w14:paraId="72D69263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84A0" w14:textId="0FDCA8B5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840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Методология и методы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лингвокультурологии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7B8349A" w14:textId="77777777" w:rsidTr="0084096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ADCD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интегративная дисциплина. Методика контент-анализа, психологические и социологические методики. Метод лингвистической реконструкции культуры Н. И. Толстого,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макрокомпонентная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описания В.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текстов, дискурс-анализ. Проблема выбора единицы описания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фразеосемантические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единства, метафоры, стереотипы, прецедентные тексты и т. д.). Языковые модели как культурные маркеры (грамматические категории и словообразовательные модели). </w:t>
            </w:r>
          </w:p>
        </w:tc>
      </w:tr>
    </w:tbl>
    <w:p w14:paraId="10C6A667" w14:textId="77777777" w:rsidR="00937569" w:rsidRDefault="00937569">
      <w:pPr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538629FF" w14:textId="77777777" w:rsidR="00937569" w:rsidRDefault="00641523">
      <w:pPr>
        <w:spacing w:after="0" w:line="240" w:lineRule="auto"/>
        <w:ind w:right="-7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page26"/>
      <w:bookmarkEnd w:id="1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5D05F71F" w14:textId="77777777" w:rsidR="00937569" w:rsidRDefault="00641523">
      <w:pPr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КОНТРОЛЬНО-ИЗМЕРИТЕЛЬНЫХ ИНСТРУМЕНТОВ МОНИТОРИНГА ОБРАЗОВАТЕЛЬНЫХ РЕЗУЛЬТАТОВ ОБУЧАЮЩИХСЯ ПО РУССКОМУ ЯЗЫКУ</w:t>
      </w:r>
    </w:p>
    <w:p w14:paraId="48E65826" w14:textId="77777777" w:rsidR="00937569" w:rsidRDefault="0093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07542" w14:textId="77777777" w:rsidR="00937569" w:rsidRDefault="00641523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232F3B7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</w:t>
      </w:r>
      <w:r>
        <w:rPr>
          <w:rFonts w:ascii="Calibri" w:eastAsia="Calibri" w:hAnsi="Calibri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Б1.В.01.03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66084F6A" w14:textId="77777777" w:rsidR="00937569" w:rsidRDefault="00641523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67DB8EE4" w14:textId="5BAD968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6D05A48E" w14:textId="43E799C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</w:p>
    <w:p w14:paraId="0C86D2BA" w14:textId="1D88356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14:paraId="2B4ED5DB" w14:textId="0B136E7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Лабораторных занятий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A6EF373" w14:textId="00F80289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Практических занятий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</w:p>
    <w:p w14:paraId="5D7E41CA" w14:textId="37F52F94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76</w:t>
      </w:r>
    </w:p>
    <w:p w14:paraId="4FAED95E" w14:textId="2A0ECCAB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14:paraId="01D5D613" w14:textId="4BE2E29B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форма контроля – 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84096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0382521A" w14:textId="77777777" w:rsidR="00937569" w:rsidRDefault="00641523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39944F9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09BE41C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</w:p>
    <w:p w14:paraId="62EDD8AA" w14:textId="77777777" w:rsidR="00937569" w:rsidRDefault="00641523">
      <w:pPr>
        <w:numPr>
          <w:ilvl w:val="0"/>
          <w:numId w:val="29"/>
        </w:numPr>
        <w:tabs>
          <w:tab w:val="left" w:pos="520"/>
        </w:tabs>
        <w:spacing w:after="0" w:line="240" w:lineRule="auto"/>
        <w:ind w:left="520" w:hanging="14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методики и технологии обучения русскому языку и литературе, в том числе интернет-технологии;</w:t>
      </w:r>
    </w:p>
    <w:p w14:paraId="599DD12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14:paraId="166D34B0" w14:textId="77777777" w:rsidR="00937569" w:rsidRDefault="00641523">
      <w:pPr>
        <w:numPr>
          <w:ilvl w:val="0"/>
          <w:numId w:val="30"/>
        </w:numPr>
        <w:tabs>
          <w:tab w:val="left" w:pos="5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реализовывать инновационные образовательные программы по учебным предметам в соответствии с требованиями образовательных стандартов с использованием самых современных методик и технологий;</w:t>
      </w:r>
    </w:p>
    <w:p w14:paraId="768AF8E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Владеть:</w:t>
      </w:r>
    </w:p>
    <w:p w14:paraId="4C7BEC98" w14:textId="77777777" w:rsidR="00937569" w:rsidRDefault="00641523">
      <w:pPr>
        <w:numPr>
          <w:ilvl w:val="1"/>
          <w:numId w:val="31"/>
        </w:numPr>
        <w:tabs>
          <w:tab w:val="left" w:pos="5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инновационными и современными технологиями проектирования контрольно-измерительных инструментов мониторинга образовательных результатов.</w:t>
      </w:r>
    </w:p>
    <w:p w14:paraId="49305710" w14:textId="77777777" w:rsidR="00937569" w:rsidRDefault="00641523">
      <w:pPr>
        <w:spacing w:after="0" w:line="240" w:lineRule="auto"/>
        <w:ind w:right="-71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44B1996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E88E47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 Виды, формы и организация контроля качества обучения. Оценка, ее функции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55E036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C56B4A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о качестве образования. Оценка как элемент управления качеством. Показатели качества образования. Оценка эффективности и качества образования. Мониторинг качества образования. Традиционные и новые средства оценки результатов обучения. Виды контроля (входной, текущий и итоговый). Формы и организация контроля. Оценка, ее функция. Связь оценки и самооценки </w:t>
            </w:r>
          </w:p>
        </w:tc>
      </w:tr>
      <w:tr w:rsidR="00937569" w14:paraId="737A2239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2B6377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 Развитие системы тестирования России и за рубежом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575734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F7FD0A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Возникновение тестирования. Современное 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тестологии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Европе, Японии, Канаде, США. Современная теория тестов (IRT). История ее создания. Развитие тестирования в России. Начало развития тестирования в рамках педологии. Период игнорирования тестирования. Использование тестов в 70-е годы XX в. Современные центры тестирования. </w:t>
            </w:r>
          </w:p>
        </w:tc>
      </w:tr>
      <w:tr w:rsidR="00937569" w14:paraId="3A578F4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5D57E36" w14:textId="61F4BEB2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</w:t>
            </w:r>
            <w:r w:rsidR="0084096F" w:rsidRPr="00840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 результатов обучения с позиций компетентностного подхода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D02435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C211A7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Роль психологической подготовки к тестированию. Социально-этические аспекты тестирования. Место педагогических и психологических измерений в образовании. Подходы к структурированию учебных достижений. Педагогическое и психологическое тестирование. Использование педагогических и психологических тестов в учебном процессе. Педагогический контроль, предмет и объект контроля. Принципы педагогического контроля. Понятие теста.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Предтестовое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задание. Классическая теория тестов и теория моделирования и параметризации педагогических тестов. Понятие трудности тестов. Дискриминационная способность заданий. Валидность, надежность теста. Компьютерное тестирование. Адаптированное компьютерное тестирование. </w:t>
            </w:r>
          </w:p>
        </w:tc>
      </w:tr>
      <w:tr w:rsidR="00937569" w14:paraId="4D1E3A6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ADE4C34" w14:textId="464B890A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r w:rsidR="0084096F" w:rsidRPr="00840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измерителей и этапы их разработки. Формы тестовых заданий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BC9AFE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B36811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Педагогические измерения. Классификация педагогических тестов. Шкалирование результатов тестирования. Статистические характеристики теста. Стандартизация теста. Вариативность тестов. Сравнительный анализ нормативно-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ориентированны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критериально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-ориентированных тестов. Компьютерные формы представления тестовых заданий. </w:t>
            </w:r>
          </w:p>
          <w:p w14:paraId="1BB4A279" w14:textId="39649E4B" w:rsidR="00AA29EB" w:rsidRDefault="00AA29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9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ЕГЭ как одно из средств повышения качества общего и педагогического образования. Преимущества ЕГЭ перед другими формами контроля: достоверность, объективность, надежность полученных результатов. Организационные основы ЕГЭ. Требования к пунктам проведения. Получение и использование экзаменационных материалов. Процедура и правила проведения. Инструкция по проведению ЕГЭ. Инструкция для учащихся. Порядок проверки ответов на задания различных видов. Работа конфликтной комиссии по рассмотрению </w:t>
            </w:r>
            <w:r w:rsidRPr="00AA29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апелляций. Информационная безопасность при организации и проведении ЕГЭ. Структура </w:t>
            </w:r>
            <w:proofErr w:type="spellStart"/>
            <w:r w:rsidRPr="00AA29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AA29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ЕГЭ: типа A, B, C. Содержание и структура тестовых заданий по русскому языку. Составление тестов по русскому языку. Оценивание результатов тестирования.</w:t>
            </w:r>
          </w:p>
        </w:tc>
      </w:tr>
    </w:tbl>
    <w:p w14:paraId="32C07435" w14:textId="77777777" w:rsidR="00937569" w:rsidRDefault="00937569" w:rsidP="00AA2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7569">
          <w:pgSz w:w="11900" w:h="16838"/>
          <w:pgMar w:top="1127" w:right="846" w:bottom="1440" w:left="1120" w:header="0" w:footer="0" w:gutter="0"/>
          <w:cols w:space="720" w:equalWidth="0">
            <w:col w:w="9940"/>
          </w:cols>
          <w:docGrid w:linePitch="360"/>
        </w:sectPr>
      </w:pPr>
    </w:p>
    <w:p w14:paraId="1C36DB04" w14:textId="77777777" w:rsidR="00937569" w:rsidRDefault="00641523" w:rsidP="00AA29EB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page27"/>
      <w:bookmarkEnd w:id="2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 рабочей программы дисциплины</w:t>
      </w:r>
    </w:p>
    <w:p w14:paraId="7F7CE00C" w14:textId="77777777" w:rsidR="00937569" w:rsidRDefault="00641523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ИССЛЕДОВАТЕЛЬСКОЙ И ПРОЕКТНОЙ ДЕЯТЕЛЬНОСТИ ШКОЛЬНИКОВ ПРИ ИЗУЧЕНИИ СОВРЕМЕННОГО ЛИТЕРАТУРНОГО ПРОЦЕССА В РОССИИ И СТРАНАХ ЕВРОПЫ</w:t>
      </w:r>
    </w:p>
    <w:p w14:paraId="74AC2404" w14:textId="77777777" w:rsidR="00937569" w:rsidRDefault="00641523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0AEEB0C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</w:t>
      </w:r>
      <w:r>
        <w:rPr>
          <w:rFonts w:ascii="Calibri" w:eastAsia="Calibri" w:hAnsi="Calibri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Б1.В.01.04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0201925A" w14:textId="77777777" w:rsidR="00937569" w:rsidRDefault="00641523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11582D10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3 ЗЕТ</w:t>
      </w:r>
    </w:p>
    <w:p w14:paraId="7EC57249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108</w:t>
      </w:r>
    </w:p>
    <w:p w14:paraId="77BE698E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Лекционных часов – 6</w:t>
      </w:r>
    </w:p>
    <w:p w14:paraId="5EE46359" w14:textId="068D7FA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</w:p>
    <w:p w14:paraId="7AC4236C" w14:textId="0CB4A07B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46</w:t>
      </w:r>
    </w:p>
    <w:p w14:paraId="518FDB1F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4</w:t>
      </w:r>
    </w:p>
    <w:p w14:paraId="16D61BE4" w14:textId="0BD12A7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экзамен (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2EF8B553" w14:textId="77777777" w:rsidR="00937569" w:rsidRDefault="00641523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1650ED2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39A7776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689D13D1" w14:textId="77777777" w:rsidR="00937569" w:rsidRDefault="00641523">
      <w:pPr>
        <w:numPr>
          <w:ilvl w:val="0"/>
          <w:numId w:val="33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и тенденции развития современного литературного процесса в России и странах Европы и инновационные технологии подготовки и реализации проектных и исследовательских работ по литературе;</w:t>
      </w:r>
    </w:p>
    <w:p w14:paraId="6D0E31D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549BA534" w14:textId="77777777" w:rsidR="00937569" w:rsidRDefault="00641523">
      <w:pPr>
        <w:numPr>
          <w:ilvl w:val="0"/>
          <w:numId w:val="34"/>
        </w:numPr>
        <w:tabs>
          <w:tab w:val="left" w:pos="246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тенденции современного литературного процесса с целью выявления наиболее актуальных и перспективных направлений и тем для исследовательских и проектных работ школьников и свободно ориентироваться в концепциях и выбирать наиболее эффективную методологию для осуществления организации исследовательской и проектной деятельности школьников;</w:t>
      </w:r>
    </w:p>
    <w:p w14:paraId="721DA57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76619D72" w14:textId="77777777" w:rsidR="00937569" w:rsidRDefault="00641523">
      <w:pPr>
        <w:numPr>
          <w:ilvl w:val="0"/>
          <w:numId w:val="35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методами научного исследования литературного процесса; способами осмысления и критического анализа научной информации; навыками развития научного потенциала школьников.</w:t>
      </w:r>
    </w:p>
    <w:p w14:paraId="19E208BD" w14:textId="77777777" w:rsidR="00937569" w:rsidRDefault="00641523">
      <w:pPr>
        <w:spacing w:after="0" w:line="240" w:lineRule="auto"/>
        <w:ind w:right="-71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3E8D54BA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0AE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Основные закономерности и тенденции развития современного литературного процесса в России и странах Европы.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2D78826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8335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развития, периодизации и классификации современного литературного процесса. Основные направления и тенденции развития современной русской литературы. Ключевые направления и тенденции развития литературного процесса в странах Европы. Место проектной и исследовательской деятельности обучающихся в реализации ФГОС нового поколения. </w:t>
            </w:r>
          </w:p>
        </w:tc>
      </w:tr>
      <w:tr w:rsidR="00937569" w14:paraId="20997B7C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EDBF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Организация исследовательской деятельности обучающихся.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471CE5C0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2F4F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исследовательской деятельности обучающихся. Составление программ по реализации исследовательской деятельности обучающихся во внеурочной и классной работе. Специфика организации исследовательской деятельности младших школьников. Создание условий для развития исследовательских способностей обучающихся в школе. Поиск и формулировка тем исследовательских и проектных работ. Разработка наиболее актуальных и перспективных направлений и проблем исследования современного литературного процесса в условиях реализации ФГОС нового поколения в школе. Структура исследовательской деятельности. Организация, проведение и представление результатов исследовательской деятельности. </w:t>
            </w:r>
          </w:p>
        </w:tc>
      </w:tr>
      <w:tr w:rsidR="00937569" w14:paraId="2A8C1A53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C2C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Организация проектной деятельности обучающихся. Типология проектов.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000A13D" w14:textId="7777777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AB28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программ по реализации проектной деятельности обучающихся во внеурочной и классной работе. Особенности организации исследовательской и проектной деятельности обучающихся среднего и старшего звена. Структура проектной деятельности. Организация, проведение и представление результатов проектной деятельности. Классификация проектов.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монопроектов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деятельности. </w:t>
            </w:r>
          </w:p>
        </w:tc>
      </w:tr>
    </w:tbl>
    <w:p w14:paraId="63368F14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BDE16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3DA72" w14:textId="77777777" w:rsidR="00937569" w:rsidRDefault="0064152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" w:name="page28"/>
      <w:bookmarkEnd w:id="2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198002D6" w14:textId="77777777" w:rsidR="00937569" w:rsidRDefault="0064152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 РЕШЕНИЯ ОЛИМПИАДНЫХ ЗАДАЧ ПО РУССКОМУ ЯЗЫКУ</w:t>
      </w:r>
    </w:p>
    <w:p w14:paraId="5EF980CA" w14:textId="77777777" w:rsidR="00937569" w:rsidRDefault="00641523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24CEB64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 Б1.В.01.05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2934778C" w14:textId="77777777" w:rsidR="00937569" w:rsidRDefault="00641523">
      <w:pPr>
        <w:numPr>
          <w:ilvl w:val="0"/>
          <w:numId w:val="3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5CDB0BF3" w14:textId="701563D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5A665E2A" w14:textId="406B311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08</w:t>
      </w:r>
    </w:p>
    <w:p w14:paraId="243758E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Лекционных часов – 0</w:t>
      </w:r>
    </w:p>
    <w:p w14:paraId="7A59B7F4" w14:textId="1BF0603E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</w:p>
    <w:p w14:paraId="5EF31462" w14:textId="3D704B2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Лабораторных работ -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</w:p>
    <w:p w14:paraId="2E61E079" w14:textId="6BBB916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78</w:t>
      </w:r>
    </w:p>
    <w:p w14:paraId="7BED58DF" w14:textId="472E5C99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14:paraId="5B7757D3" w14:textId="4D4CC59A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0C711A63" w14:textId="77777777" w:rsidR="00937569" w:rsidRDefault="00641523">
      <w:pPr>
        <w:numPr>
          <w:ilvl w:val="0"/>
          <w:numId w:val="3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6A0E0E8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3850EEB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13E3DFB8" w14:textId="77777777" w:rsidR="00937569" w:rsidRDefault="00641523">
      <w:pPr>
        <w:numPr>
          <w:ilvl w:val="0"/>
          <w:numId w:val="37"/>
        </w:numPr>
        <w:tabs>
          <w:tab w:val="left" w:pos="346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и структуру заданий школьного и муниципального этапа Всероссийской олимпиады школьников по русскому языку;</w:t>
      </w:r>
    </w:p>
    <w:p w14:paraId="280A5084" w14:textId="77777777" w:rsidR="00937569" w:rsidRDefault="00641523">
      <w:pPr>
        <w:numPr>
          <w:ilvl w:val="0"/>
          <w:numId w:val="37"/>
        </w:numPr>
        <w:tabs>
          <w:tab w:val="left" w:pos="3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оценивания результатов олимпиадных заданий;</w:t>
      </w:r>
    </w:p>
    <w:p w14:paraId="2EBF940C" w14:textId="77777777" w:rsidR="00937569" w:rsidRDefault="00641523">
      <w:pPr>
        <w:numPr>
          <w:ilvl w:val="0"/>
          <w:numId w:val="37"/>
        </w:numPr>
        <w:tabs>
          <w:tab w:val="left" w:pos="3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современные технологии реализации образовательных программ по учебным предметам в соответствии с требованиями образовательных стандартов с использованием самых современных методик и технологий;</w:t>
      </w:r>
    </w:p>
    <w:p w14:paraId="069F5DC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2ADCCDAB" w14:textId="77777777" w:rsidR="00937569" w:rsidRDefault="00641523">
      <w:pPr>
        <w:tabs>
          <w:tab w:val="left" w:pos="6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и провести школьный этап олимпиады по русскому языку;</w:t>
      </w:r>
    </w:p>
    <w:p w14:paraId="73CAEC10" w14:textId="77777777" w:rsidR="00937569" w:rsidRDefault="00641523">
      <w:pPr>
        <w:numPr>
          <w:ilvl w:val="0"/>
          <w:numId w:val="38"/>
        </w:numPr>
        <w:tabs>
          <w:tab w:val="left" w:pos="400"/>
        </w:tabs>
        <w:spacing w:after="0" w:line="240" w:lineRule="auto"/>
        <w:ind w:firstLine="20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примеры олимпиадных заданий;</w:t>
      </w:r>
    </w:p>
    <w:p w14:paraId="4ACF24F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404F177E" w14:textId="77777777">
        <w:trPr>
          <w:tblCellSpacing w:w="15" w:type="dxa"/>
        </w:trPr>
        <w:tc>
          <w:tcPr>
            <w:tcW w:w="4970" w:type="pct"/>
            <w:vAlign w:val="center"/>
          </w:tcPr>
          <w:p w14:paraId="07C8E03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-  современными технологиями реализации образовательных программ по учебным предметам в соответствии с требованиями образовательных стандартов с использованием самых современных методик и технологий, методикой проведения школьного этапа Олимпиады школьников по русскому языку. </w:t>
            </w:r>
          </w:p>
        </w:tc>
      </w:tr>
      <w:tr w:rsidR="00937569" w14:paraId="35B81FC3" w14:textId="77777777">
        <w:trPr>
          <w:tblCellSpacing w:w="15" w:type="dxa"/>
        </w:trPr>
        <w:tc>
          <w:tcPr>
            <w:tcW w:w="4970" w:type="pct"/>
            <w:vAlign w:val="center"/>
          </w:tcPr>
          <w:p w14:paraId="3545115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73A742CB" w14:textId="77777777" w:rsidR="00937569" w:rsidRDefault="00641523">
      <w:pPr>
        <w:spacing w:after="0" w:line="240" w:lineRule="auto"/>
        <w:ind w:right="-71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4"/>
      </w:tblGrid>
      <w:tr w:rsidR="00937569" w14:paraId="73FA0C3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2BA667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 Методические рекомендации по подготовке и участию школьников в олимпиадах по русскому языку.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265F67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AB2A4B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Государственные документы, регламентирующие особенности организации олимпиад. Организационно-методические особенности проведения олимпиад по русскому языку. Структура и содержание филологических олимпиад. Формы подготовки школьников к олимпиадам: урок, практические занятия, индивидуальные занятия и консультации, кружки, факультативы, использование информационно-компьютерных технологий в процессе подготовки школьников к лингвистическим олимпиадам. </w:t>
            </w:r>
          </w:p>
        </w:tc>
      </w:tr>
      <w:tr w:rsidR="00937569" w14:paraId="6E95082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CAE1CD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 Основные типы заданий, используемые при составлении школьных олимпиад по русскому языку. Лингвистические тесты. Творческие задания.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FD1BC54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6665B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Описание подходов к разработке заданий школьного и муниципального этапов для различных возрастных групп. Типы олимпиадных заданий по русскому языку: лингвистические тесты, лингвистические задачи, творческие задания. Методика составления и решения лингвистических тестов и творческих заданий. Зависимость структуры лингвистических тестов и творческих заданий для олимпиад по русскому языку от возрастной категории школьников. </w:t>
            </w:r>
          </w:p>
        </w:tc>
      </w:tr>
      <w:tr w:rsidR="00937569" w14:paraId="35CEEE6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C32D98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3. Лингвистические задачи как особый вид олимпиадных заданий.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C48E04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E9D86C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Лингвистические задачи как особый тип задач. Классификация лингвистических задач а) по объему знаний; б) по количеству языковых явлений; в) по проблемно-содержательному принципу (на определение); г) по методам науки (на применение); д) по количеству используемых языков. Направление анализа при решении лингвистических задач: а) от текста к языку, б) от языка к тексту; в) от языковых фактов к системе языка; г) от языка к науке о языке, описанию языка. </w:t>
            </w:r>
          </w:p>
        </w:tc>
      </w:tr>
      <w:tr w:rsidR="00937569" w14:paraId="2EE4D3D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2CFF48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4. Разработка рабочих программ по подготовке к лингвистическим олимпиадам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18E58D3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BA0594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Структура и содержание рабочей программы, нацеленной на подготовку школьников к участию в олимпиаде по русскому языку. Место лингвистических задач в программе по подготовке к олимпиаде по русскому языку. Организационно-методические особенности проведения олимпиад. Методы и методики разработки олимпиадных заданий. Алгоритмы анализа олимпиадных заданий. </w:t>
            </w:r>
          </w:p>
        </w:tc>
      </w:tr>
    </w:tbl>
    <w:p w14:paraId="7CF29AE6" w14:textId="77777777" w:rsidR="00937569" w:rsidRDefault="00937569">
      <w:pPr>
        <w:spacing w:after="0" w:line="240" w:lineRule="auto"/>
        <w:ind w:right="-6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page30"/>
      <w:bookmarkEnd w:id="22"/>
    </w:p>
    <w:p w14:paraId="022D5A53" w14:textId="77777777" w:rsidR="00937569" w:rsidRDefault="00641523">
      <w:pPr>
        <w:spacing w:after="0" w:line="240" w:lineRule="auto"/>
        <w:ind w:right="-6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20EEE3DE" w14:textId="77777777" w:rsidR="00937569" w:rsidRDefault="00641523">
      <w:pPr>
        <w:spacing w:after="0" w:line="240" w:lineRule="auto"/>
        <w:ind w:right="-6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ИННОВАЦИОННЫЕ ТЕХНОЛОГИИ В МЕЖКУЛЬТУРНОЙ КОММУНИКАЦИИ</w:t>
      </w:r>
    </w:p>
    <w:p w14:paraId="07A87A98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3D383" w14:textId="77777777" w:rsidR="00937569" w:rsidRDefault="00641523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27862E9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 Б1.В.01.06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61B552AE" w14:textId="77777777" w:rsidR="00937569" w:rsidRDefault="00641523">
      <w:pPr>
        <w:numPr>
          <w:ilvl w:val="0"/>
          <w:numId w:val="39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0431CD88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05A6989A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6338F647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Лекционных часов – 4</w:t>
      </w:r>
    </w:p>
    <w:p w14:paraId="1B4CF3B0" w14:textId="0E8E1F2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Лабораторных занятий -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</w:p>
    <w:p w14:paraId="722D5E02" w14:textId="52C1B15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</w:p>
    <w:p w14:paraId="517C5FF9" w14:textId="5046766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</w:p>
    <w:p w14:paraId="2B7AA701" w14:textId="62CE7494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14:paraId="1B659926" w14:textId="2EE3FCF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23B0FABB" w14:textId="77777777" w:rsidR="00937569" w:rsidRDefault="00641523">
      <w:pPr>
        <w:numPr>
          <w:ilvl w:val="0"/>
          <w:numId w:val="39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578FAD0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3DEEB2C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094C403A" w14:textId="77777777" w:rsidR="00937569" w:rsidRDefault="00641523">
      <w:pPr>
        <w:tabs>
          <w:tab w:val="left" w:pos="302"/>
          <w:tab w:val="left" w:pos="9356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понятия МКК,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бенности  взаимодействия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 и культур;</w:t>
      </w:r>
    </w:p>
    <w:p w14:paraId="4D48A7B1" w14:textId="77777777" w:rsidR="00937569" w:rsidRDefault="00641523">
      <w:pPr>
        <w:tabs>
          <w:tab w:val="left" w:pos="302"/>
          <w:tab w:val="left" w:pos="9356"/>
        </w:tabs>
        <w:spacing w:after="0" w:line="240" w:lineRule="auto"/>
        <w:ind w:right="38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новые способы и интернет-методики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МКК;  факторы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способствующие межкультурной коммуникации и затрудняющие ее; </w:t>
      </w:r>
    </w:p>
    <w:p w14:paraId="77561B19" w14:textId="77777777" w:rsidR="00937569" w:rsidRDefault="00641523">
      <w:pPr>
        <w:tabs>
          <w:tab w:val="left" w:pos="302"/>
          <w:tab w:val="left" w:pos="9356"/>
        </w:tabs>
        <w:spacing w:after="0" w:line="240" w:lineRule="auto"/>
        <w:ind w:right="380"/>
        <w:jc w:val="both"/>
        <w:rPr>
          <w:rFonts w:ascii="Times New Roman" w:eastAsia="Symbo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3D5A7A34" w14:textId="77777777" w:rsidR="00937569" w:rsidRDefault="00641523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методики и технологии в организации образовательной деятельности, приемы общения в межкультурной коммуникации;</w:t>
      </w:r>
    </w:p>
    <w:p w14:paraId="530EFAED" w14:textId="77777777" w:rsidR="00937569" w:rsidRDefault="00641523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00BD2E5E" w14:textId="77777777" w:rsidR="00937569" w:rsidRDefault="00641523">
      <w:pPr>
        <w:tabs>
          <w:tab w:val="left" w:pos="9356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  исследований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МКК; навыками формирования у школьников интернет- и инновационных методик при общении с носителями разных культур и языков. </w:t>
      </w:r>
    </w:p>
    <w:p w14:paraId="74A87E93" w14:textId="77777777" w:rsidR="00937569" w:rsidRDefault="00937569">
      <w:pPr>
        <w:tabs>
          <w:tab w:val="left" w:pos="9356"/>
        </w:tabs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CB09B" w14:textId="77777777" w:rsidR="00937569" w:rsidRDefault="00641523">
      <w:pPr>
        <w:spacing w:after="0" w:line="240" w:lineRule="auto"/>
        <w:ind w:right="-71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459B030C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0229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 Обзор учебного материала по теме. Межкультурная коммуникация как термин и феномен современности. Понятие "инновация" и "инноватика".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E6A9C8E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0AC3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МКК как феномен современности (объективные предпосылки). </w:t>
            </w:r>
          </w:p>
        </w:tc>
      </w:tr>
      <w:tr w:rsidR="00937569" w14:paraId="546EA7B8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DBB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Термин "межкультурная коммуникация": разночтения. </w:t>
            </w:r>
          </w:p>
        </w:tc>
      </w:tr>
      <w:tr w:rsidR="00937569" w14:paraId="0D16113E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115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Межкультурная коммуникация как социальный феномен и как учебная дисциплина. Краткая история межкультурной коммуникации как академической дисциплины </w:t>
            </w:r>
          </w:p>
        </w:tc>
      </w:tr>
      <w:tr w:rsidR="00937569" w14:paraId="764DC8C8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2F9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Суть термина и понятия "инновация". </w:t>
            </w:r>
          </w:p>
        </w:tc>
      </w:tr>
      <w:tr w:rsidR="00937569" w14:paraId="5F152F1E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C8B3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Инновационные социальные технологии. </w:t>
            </w:r>
          </w:p>
        </w:tc>
      </w:tr>
      <w:tr w:rsidR="00937569" w14:paraId="62228914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7AF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Типы инноваций. Многоаспектная классификация видов. </w:t>
            </w:r>
          </w:p>
        </w:tc>
      </w:tr>
      <w:tr w:rsidR="00937569" w14:paraId="18A7764D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7D1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Инновационные технологии в образовании: история и методология. Инновационные процессы в российском образовании и профессиональной подготовке.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7BE4C79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2373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термины и понятия, раскрывающие данную тему: </w:t>
            </w:r>
          </w:p>
        </w:tc>
      </w:tr>
      <w:tr w:rsidR="00937569" w14:paraId="603DB7F1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876A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об инноватике. </w:t>
            </w:r>
          </w:p>
        </w:tc>
      </w:tr>
      <w:tr w:rsidR="00937569" w14:paraId="6CD118F6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6846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Инновации и технологии - соотношение понятий. </w:t>
            </w:r>
          </w:p>
        </w:tc>
      </w:tr>
      <w:tr w:rsidR="00937569" w14:paraId="1562C84C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772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Преимущества ИКТ в современной, многокультурной и многоязыковой коммуникации. </w:t>
            </w:r>
          </w:p>
        </w:tc>
      </w:tr>
      <w:tr w:rsidR="00937569" w14:paraId="75326F04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6C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Инновационный подход как основное требование к профессиональной подготовке учителя (Федеральные государственные стандарты). "Учеба всю жизнь" как принцип. </w:t>
            </w:r>
          </w:p>
        </w:tc>
      </w:tr>
      <w:tr w:rsidR="00937569" w14:paraId="685F587B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E0A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Язык, культура и национальный характер. Межкультурные тренинги. Культурологические конкурсы.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E4089F5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263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Язык и культура, национальный характер. Соотношение понятий язык, культура, национальный характер. </w:t>
            </w:r>
          </w:p>
        </w:tc>
      </w:tr>
      <w:tr w:rsidR="00937569" w14:paraId="73597CE8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94F0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Личность как продукт культуры и языка. </w:t>
            </w:r>
          </w:p>
        </w:tc>
      </w:tr>
      <w:tr w:rsidR="00937569" w14:paraId="37042685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C76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Источники, подтверждающие специфику национального характера. </w:t>
            </w:r>
          </w:p>
        </w:tc>
      </w:tr>
      <w:tr w:rsidR="00937569" w14:paraId="6C3E1944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7D3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Учет факторов языка и культуры в межнациональном общении (конкретные примеры прибывания в других странах). Понятие о национальных стереотипах. </w:t>
            </w:r>
          </w:p>
        </w:tc>
      </w:tr>
      <w:tr w:rsidR="00937569" w14:paraId="59AFC72A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23EC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Судьбы национальных языков и культур в эпоху глобализации. Глобальный язык.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2D8D319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72C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о глобализации в общении людей, носителей разных языков, 21-го века. </w:t>
            </w:r>
          </w:p>
        </w:tc>
      </w:tr>
      <w:tr w:rsidR="00937569" w14:paraId="18E237D3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761D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Плюсы и минусы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глобализационных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процессов. </w:t>
            </w:r>
          </w:p>
        </w:tc>
      </w:tr>
      <w:tr w:rsidR="00937569" w14:paraId="256FDE11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59A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Проблемы сохранения культурного своеобразия народов и языков на современном этапе. Проблемы самоидентификации. </w:t>
            </w:r>
          </w:p>
        </w:tc>
      </w:tr>
      <w:tr w:rsidR="00937569" w14:paraId="5570D38A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04D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Понятие о "глобальном языке": претенденты на эту роль; отношение носителей разных языков к этим проблемам. </w:t>
            </w:r>
          </w:p>
        </w:tc>
      </w:tr>
      <w:tr w:rsidR="00937569" w14:paraId="05BE673C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83D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Инновационные методы в обучении родному и иностранным языкам. Инновации в интернет-общении с носителями разных языков.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A971AC6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B2F0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Новые подходы в обучении родному языку </w:t>
            </w:r>
          </w:p>
        </w:tc>
      </w:tr>
      <w:tr w:rsidR="00937569" w14:paraId="1933CBA9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AD68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Новые подходы в преподавании иностранных языков. </w:t>
            </w:r>
          </w:p>
        </w:tc>
      </w:tr>
      <w:tr w:rsidR="00937569" w14:paraId="1C59E06C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8E01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Интерактивные, проектные, дистанционные формы в обучении и коммуникации. </w:t>
            </w:r>
          </w:p>
        </w:tc>
      </w:tr>
      <w:tr w:rsidR="00937569" w14:paraId="7D61F7EC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351B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Личностно-ориентированное обучение. </w:t>
            </w:r>
          </w:p>
        </w:tc>
      </w:tr>
      <w:tr w:rsidR="00937569" w14:paraId="34FC61C9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105E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Игровые технологии. </w:t>
            </w:r>
          </w:p>
        </w:tc>
      </w:tr>
      <w:tr w:rsidR="00937569" w14:paraId="243D0EAD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20F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"Перевернутый" класс как одна из инновационных форм проведения уроков. </w:t>
            </w:r>
          </w:p>
        </w:tc>
      </w:tr>
      <w:tr w:rsidR="00937569" w14:paraId="32AAC054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DB1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Система "Тандем" в интернет-общении. </w:t>
            </w:r>
          </w:p>
        </w:tc>
      </w:tr>
    </w:tbl>
    <w:p w14:paraId="5BA1135B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076C7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3" w:name="page32"/>
      <w:bookmarkEnd w:id="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6E899FA2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ИНТЕРНЕТ-ТЕХНОЛОГИИ В ОБУЧЕНИИ РУССКОМУ ЯЗЫКУ И ЛИТЕРАТУРЕ</w:t>
      </w:r>
    </w:p>
    <w:p w14:paraId="30BE06E8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BD245" w14:textId="77777777" w:rsidR="00937569" w:rsidRDefault="00641523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175E485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Данная дисциплина (модуль) включена в раздел " Б1.В.01.07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17099F40" w14:textId="77777777" w:rsidR="00937569" w:rsidRDefault="00641523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672F20D5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3 ЗЕТ</w:t>
      </w:r>
    </w:p>
    <w:p w14:paraId="160B6944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108</w:t>
      </w:r>
    </w:p>
    <w:p w14:paraId="4ED22008" w14:textId="1DD498CB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14:paraId="6E23B3F0" w14:textId="7C34F04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</w:p>
    <w:p w14:paraId="6ABAE0A4" w14:textId="7F2306B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Лабораторных работ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E48E77F" w14:textId="7C5A7A80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50</w:t>
      </w:r>
    </w:p>
    <w:p w14:paraId="6DE5A689" w14:textId="30D3F63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14:paraId="1E32C6D7" w14:textId="1970EBB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экзамен (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))</w:t>
      </w:r>
    </w:p>
    <w:p w14:paraId="1D02DD55" w14:textId="77777777" w:rsidR="00937569" w:rsidRDefault="00641523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11F1B45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00A0126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17EE8DA7" w14:textId="77777777" w:rsidR="00937569" w:rsidRDefault="00641523">
      <w:pPr>
        <w:numPr>
          <w:ilvl w:val="0"/>
          <w:numId w:val="41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методики и технологии обучения русскому языку и литературе, в том числе интернет-технологии;</w:t>
      </w:r>
    </w:p>
    <w:p w14:paraId="35BCF4C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2D07ECC5" w14:textId="7D689281" w:rsidR="00937569" w:rsidRDefault="00641523">
      <w:pPr>
        <w:numPr>
          <w:ilvl w:val="0"/>
          <w:numId w:val="42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 современные интернет-технологии в профессиональную деятельность, в частности, составлять тестовые задания различных видов;</w:t>
      </w:r>
    </w:p>
    <w:p w14:paraId="24131BA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0C17D612" w14:textId="77777777" w:rsidR="00937569" w:rsidRDefault="00641523">
      <w:pPr>
        <w:numPr>
          <w:ilvl w:val="0"/>
          <w:numId w:val="43"/>
        </w:numPr>
        <w:tabs>
          <w:tab w:val="left" w:pos="246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интернет-технологиями.</w:t>
      </w:r>
    </w:p>
    <w:p w14:paraId="097C1735" w14:textId="77777777" w:rsidR="00937569" w:rsidRDefault="00641523">
      <w:pPr>
        <w:spacing w:after="0" w:line="240" w:lineRule="auto"/>
        <w:ind w:right="-71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4"/>
      </w:tblGrid>
      <w:tr w:rsidR="00937569" w14:paraId="38D70CB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892F53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 Основные тенденции развития современных информационных технологий</w:t>
            </w:r>
          </w:p>
        </w:tc>
      </w:tr>
      <w:tr w:rsidR="00937569" w14:paraId="4641359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D0F7D2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Интернет-технологии в системах обучения. Основные направления развития и внедрения интернет-технологий в сфере образования и науки. Интернет-технологии в дистанционном и открытом образовании. Информационное обслуживание в образовании. Проблемы информационной культурно-образовательной среды в интернет. </w:t>
            </w:r>
          </w:p>
        </w:tc>
      </w:tr>
      <w:tr w:rsidR="00937569" w14:paraId="2C0612A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EB25F7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тренды развития информационно-коммуникационных технологий. </w:t>
            </w:r>
          </w:p>
        </w:tc>
      </w:tr>
      <w:tr w:rsidR="00937569" w14:paraId="6FA3D15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0058AA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Использование Интернет-технологий в профессиональной деятельности</w:t>
            </w:r>
          </w:p>
        </w:tc>
      </w:tr>
      <w:tr w:rsidR="00937569" w14:paraId="3BF0D023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AA235A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направления применения ИКТ в педагогическом образовании. Роль средств визуализации информации в визуальном мышлении обучающихся. Классификация средств визуализации. Разработка ментальной карты по видам профессиональной деятельности филолога. Реализация ментальной карты в одном из программных сервисов. Офисные инструменты создания презентационных учебных материалов (PowerPoint,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Publisher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Paint), их специфика. Новые формы литературных произведений: SMS-литература. Использование чатов, служб моментальных сообщений и др. для организации информационного образовательного пространства.</w:t>
            </w:r>
          </w:p>
        </w:tc>
      </w:tr>
    </w:tbl>
    <w:p w14:paraId="206D966C" w14:textId="77777777" w:rsidR="00937569" w:rsidRDefault="0093756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page33"/>
      <w:bookmarkEnd w:id="24"/>
    </w:p>
    <w:p w14:paraId="2730808E" w14:textId="77777777" w:rsidR="00937569" w:rsidRDefault="0064152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0AC0A0D4" w14:textId="77777777" w:rsidR="00937569" w:rsidRDefault="0064152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ЛИТЕРАТУРНАЯ КОМПАРАТИВИСТИКА В ШКОЛЕ</w:t>
      </w:r>
    </w:p>
    <w:p w14:paraId="1AE6A54F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07555" w14:textId="77777777" w:rsidR="00937569" w:rsidRDefault="00641523">
      <w:pPr>
        <w:numPr>
          <w:ilvl w:val="0"/>
          <w:numId w:val="4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1882091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</w:t>
      </w:r>
      <w:r>
        <w:rPr>
          <w:rFonts w:ascii="Calibri" w:eastAsia="Calibri" w:hAnsi="Calibri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Б1.В.01.08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4FA438BC" w14:textId="77777777" w:rsidR="00937569" w:rsidRDefault="00641523">
      <w:pPr>
        <w:numPr>
          <w:ilvl w:val="0"/>
          <w:numId w:val="4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6A215BA9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1CC65AA8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0090A6F7" w14:textId="3D57695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Лекционных часов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48621398" w14:textId="00C7EEE9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</w:p>
    <w:p w14:paraId="75967B18" w14:textId="1150149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40</w:t>
      </w:r>
    </w:p>
    <w:p w14:paraId="28FD3AF6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2</w:t>
      </w:r>
    </w:p>
    <w:p w14:paraId="15CBB0EF" w14:textId="4F6E09BE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49560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))</w:t>
      </w:r>
    </w:p>
    <w:p w14:paraId="424F71D4" w14:textId="77777777" w:rsidR="00937569" w:rsidRDefault="00641523">
      <w:pPr>
        <w:numPr>
          <w:ilvl w:val="0"/>
          <w:numId w:val="4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7CCEA3E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1E730FF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3F37526A" w14:textId="77777777" w:rsidR="00937569" w:rsidRDefault="00641523">
      <w:pPr>
        <w:numPr>
          <w:ilvl w:val="0"/>
          <w:numId w:val="45"/>
        </w:numPr>
        <w:tabs>
          <w:tab w:val="left" w:pos="28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современного литературоведения; закономерности мирового историко-литературного процесса и место в нем русской литературы; современные концепции филологического образования основные методы современного литературоведения; закономерности мирового историко-литературного процесса и место в нем русской литературы; современные концепции филологического образования;</w:t>
      </w:r>
    </w:p>
    <w:p w14:paraId="4861796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5E7A8C60" w14:textId="77777777" w:rsidR="00937569" w:rsidRDefault="00641523">
      <w:pPr>
        <w:numPr>
          <w:ilvl w:val="1"/>
          <w:numId w:val="46"/>
        </w:numPr>
        <w:tabs>
          <w:tab w:val="left" w:pos="3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сравнительный анализ произведений, созданных в разных языковых культурах;</w:t>
      </w:r>
    </w:p>
    <w:p w14:paraId="1E682EAC" w14:textId="77777777" w:rsidR="00937569" w:rsidRDefault="00641523">
      <w:pPr>
        <w:numPr>
          <w:ilvl w:val="1"/>
          <w:numId w:val="46"/>
        </w:numPr>
        <w:tabs>
          <w:tab w:val="left" w:pos="3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самостоятельное исследование;</w:t>
      </w:r>
    </w:p>
    <w:p w14:paraId="1DD3304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49EF4185" w14:textId="77777777" w:rsidR="00937569" w:rsidRDefault="00641523">
      <w:pPr>
        <w:numPr>
          <w:ilvl w:val="0"/>
          <w:numId w:val="47"/>
        </w:numPr>
        <w:tabs>
          <w:tab w:val="left" w:pos="346"/>
        </w:tabs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теоретическими терминами, методами и приёмами анализа произведений; навыками компаративистского анализа на разных уровнях текста (проблемно-тематическом, структурно-композиционном, жанровом, стилистическом и т.д.).</w:t>
      </w:r>
    </w:p>
    <w:p w14:paraId="7AB17A95" w14:textId="77777777" w:rsidR="00937569" w:rsidRDefault="00641523">
      <w:pPr>
        <w:numPr>
          <w:ilvl w:val="0"/>
          <w:numId w:val="44"/>
        </w:numPr>
        <w:spacing w:after="0" w:line="240" w:lineRule="auto"/>
        <w:ind w:right="-719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164DCE03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89C3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Национальное своеобразие русской литературы в контексте мирового литературного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B8B97E4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50F5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компаративистике. Национальное своеобразие русской литературы в контексте мирового литературного процесса. Разграничение понятий "литературная компаративистика" и "сравнительно-исторический метод". Национальное своеобразие русской литературы в контексте мирового литературного процесса. Особая задушевность произведений русской классики. Этическое начало русской литературы. Главенство нравственного начала. Историзм и психологизм как важнейшие свойства русской литературы. Композиционная незавершенность. Открытый финал. Языковые особенности русской литературы. </w:t>
            </w:r>
          </w:p>
        </w:tc>
      </w:tr>
      <w:tr w:rsidR="00937569" w14:paraId="384D1554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BA4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Сравнительная мифология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FA5DCC2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01B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Сравнительная мифология. Содержание и структура понятий "национальная мифология" и "мировая мифология". Восприятие мифа в сравнительной мифологии. Труды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Ф.Шеллинга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новым подходом к мифологии. Братья Гримм как создатели мифологической школы. Теория мифа. "Немецкая мифология"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Я.Гримма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Аналогии между языком и мифологией в работах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В.Гумбольдта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Связь мифа и слова в представлении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А.А.Потебни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Различные концепции мифа в XX в. (символическая теория мифа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Э.Кассирера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структуралистская теория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К.Леви-Строса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психоаналитическая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К.Юнга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 Понятие о национальной мифологии.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Неомифы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(вторичные мифы, новые мифы), их характеристика. Структура "национальной мифологии". Мифологизация событий национальной истории и культуры. </w:t>
            </w:r>
          </w:p>
        </w:tc>
      </w:tr>
      <w:tr w:rsidR="00937569" w14:paraId="05883E64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E92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Мифы о литературных персонажах, писателях, отдельных литературных произведениях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E2FA5D0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E2A0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Мифы о литературных персонажах, писателях, отдельных литературных произведениях. Литературная жизнь последних столетий создала многочисленные мифы о литературных фактах. "Вечные образы" мировой литературы. Мифологические и фольклорные персонажи. Особенности функционирования сюжетов "Гамлета", "Фауста", "Мефистофеля". Отечественные и западные экранизации мировых сюжетов. </w:t>
            </w:r>
          </w:p>
        </w:tc>
      </w:tr>
      <w:tr w:rsidR="00937569" w14:paraId="1D3A08CB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F0C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Рецептивная эстетика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3140468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08F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Рецептивная эстетика. Возникновение рецептивной эстетики или эстетики читательского восприятия. Ханс Роберт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Вольфганг Изер как ее основоположники. Главная проблема рецептивной эстетики. История литературы как последовательность "оживления" текстов.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Термин "виртуальный смысл" текста. Множественность смыслов художественного текста. Выделение этапов рецепции. Имплицитный читатель. Реальный читатель. Прием игры с читателем. Понятие контекст. Три уровня рецепции: 1) пассивная; 2) репродуктивная; 3) продуктивная. </w:t>
            </w:r>
          </w:p>
        </w:tc>
      </w:tr>
      <w:tr w:rsidR="00937569" w14:paraId="5BD0B918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101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5. Перевод как аспект рецепции и межкультурной коммуникации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84FC12F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9AD0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как аспект рецепции и межкультурной коммуникации. Особенности функционирования произведения в инонациональной литературе, "вписывание" в контекст новой литературной традиции и реальности. Переводчик как посредник - читатель, интерпретатор, новый автор. Роль Жуковского в приобщении русского читателя к Шиллеру. Искусство переводчика в передаче нравственной идеи, системы образов и художественных деталей ("Der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Taucher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/ "Кубок"). Жуковский как "соперник" Шиллера в "Торжестве победителей"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Siegesfest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Ritter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Toggenburg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Шиллера (1797) и "Рыцарь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Тогенбург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Жуковского (1818): "свой" взгляд на рыцарское Средневековье, новый взгляд на героиню, перемещение смыслового центра, интонационные особенности и др. Роль оригинала и перевода в соответствующей национальной традиции. </w:t>
            </w:r>
          </w:p>
        </w:tc>
      </w:tr>
      <w:tr w:rsidR="00937569" w14:paraId="5777F811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E13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Теория интертекстуальности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F107CC3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774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интертекстуальности. Формы и способы освоения чужой культуры. "Свое" и "Чужое". Проблемы цитации,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интертекста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"чужого" слова (неавторского). 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М.Бахтина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"чужом" слове. Идеи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Ю.Кристевой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Понятие интертекстуальности. Понимание текста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Р.Бартом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Понятие межтекстовых связей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Б.В.Томашевского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Различные аспекты проблемы: цитата как частное проявление "чужого" слова, типология и функция цитат, формы бытования цитатного слова в тексте и др. "Свое" и "чужое" как центральные концепты культурологии. Механизмы "тождества" и "различия". Равноценность статусов отправителя и получателя художественной информации. Механизмы "пересоздания" (восприятие "чужого" родственным творчеству) и "воссоздания" (исторический подход, ощущение дистанции, открытие "чужого" как такового). </w:t>
            </w:r>
          </w:p>
        </w:tc>
      </w:tr>
      <w:tr w:rsidR="00937569" w14:paraId="2F5E9F81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37D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Особенности восприятия русской литературы в зарубежном литературоведении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ACA7304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F4A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восприятия русской литературы в зарубежном литературоведении.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П.Мериме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русская литература. Статьи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П.Мериме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("Николай Гоголь", "Крепостное право и русская литература ("Записки охотника", сочинение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И.Тургенева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)", "Александр Пушкин", "Иван Тургенев"). Взгляд французского сознания на национальную русскую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концептосферу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Сложность восприятия русской культуры. Русские писатели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П.Мериме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Песни западных славян. Предисловие.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"Заметки о Мериме.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Мериме). </w:t>
            </w:r>
          </w:p>
        </w:tc>
      </w:tr>
      <w:tr w:rsidR="00937569" w14:paraId="0F7FCC07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58E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Художественный мир зарубежных авторов в трудах отечественных исследователей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2CFF9DE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2DE1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мир зарубежных авторов в трудах отечественных исследователей. Сравнительное литературоведение в трудах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В.М.Жирмунского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М.П.Алексеева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В.И.Кулешова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Р.Ю.Данилевского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Ю.М.Лотмана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Актуализация проблем компаративистики в связи с усилением процессов межкультурной коммуникации, глобализации, стремлением к сохранению национальной самобытности и др. Сравнительно-исторический метод в отечественном литературоведении. Обозначение круга дискуссионных проблем в избранных научных исследованиях. Усложнение понятия "национальная литература". Появление понятия "мультикультурная литература". </w:t>
            </w:r>
          </w:p>
        </w:tc>
      </w:tr>
      <w:tr w:rsidR="00937569" w14:paraId="0A573561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192B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Имагология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одно из направлений литературной компаративистики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A37D245" w14:textId="77777777" w:rsidTr="00495602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7801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Имагология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одно из направлений литературной компаративистики. Изучение духовного образа народа и его культуры в восприятии инонациональной культуры. Образ англичанина в произведениях русских писателей (от "Писем русского путешественника"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Н.М.Карамзина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произведениям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образы английских персонажей в "Униженных и оскорбленных"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произведениях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т.д.). Художественный образ Германии в литературе России 20-30-х годов XIX века на основе осмысления активно печатаемых в русских журналах произведений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Э.Т.А.Гофмана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писателей предшествующей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эпохи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И.В.Гете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Романтический культ Италии, концепция пространства "обетованной страны искусства", страны Рафаэля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Корреджио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AEAA304" w14:textId="77777777" w:rsidR="00937569" w:rsidRDefault="0093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4"/>
            </w:tblGrid>
            <w:tr w:rsidR="00937569" w14:paraId="1271E689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</w:tcPr>
                <w:p w14:paraId="667C990E" w14:textId="77777777" w:rsidR="00937569" w:rsidRDefault="009375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508AEA9" w14:textId="77777777" w:rsidR="00937569" w:rsidRDefault="00641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Аннотация рабочей программы дисциплины</w:t>
                  </w:r>
                </w:p>
                <w:p w14:paraId="49217DE8" w14:textId="3DEA90D2" w:rsidR="00937569" w:rsidRDefault="004956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56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ТЕХНОЛОГИИ ИСКУССТВЕННОГО ИНТЕЛЛЕКТА В ОБРАЗОВАНИИ</w:t>
                  </w:r>
                </w:p>
                <w:p w14:paraId="24E8186E" w14:textId="77777777" w:rsidR="00937569" w:rsidRDefault="009375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6FE040E" w14:textId="77777777" w:rsidR="00937569" w:rsidRDefault="00641523">
                  <w:pPr>
                    <w:numPr>
                      <w:ilvl w:val="0"/>
                      <w:numId w:val="48"/>
                    </w:num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Место дисциплины в системе ОПОП ВО</w:t>
                  </w:r>
                </w:p>
                <w:p w14:paraId="664F4F8B" w14:textId="77777777" w:rsidR="00495602" w:rsidRPr="00495602" w:rsidRDefault="00495602" w:rsidP="00495602">
                  <w:pPr>
                    <w:ind w:firstLine="5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Данная дисциплина (модуль) включена в раздел «Б</w:t>
                  </w:r>
                  <w:proofErr w:type="gramStart"/>
                  <w:r w:rsidRPr="00495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1.В.ДВ</w:t>
                  </w:r>
                  <w:proofErr w:type="gramEnd"/>
                  <w:r w:rsidRPr="00495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.01.01 Дисциплины по выбору» основной профессиональной образовательной программы 44.04.01 «Педагогическое образование (Русский язык и литература в межкультурной коммуникации)» и относится к части, формируемой участниками образовательных отношений.</w:t>
                  </w:r>
                </w:p>
                <w:p w14:paraId="20AEF60C" w14:textId="77777777" w:rsidR="00937569" w:rsidRDefault="00641523">
                  <w:pPr>
                    <w:numPr>
                      <w:ilvl w:val="0"/>
                      <w:numId w:val="48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Трудоемкость</w:t>
                  </w:r>
                </w:p>
                <w:p w14:paraId="7321EE3E" w14:textId="050B410B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Общая трудоемкость дисциплины (модуля) (в зачетных единицах) – </w:t>
                  </w:r>
                  <w:r w:rsidR="004956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ЗЕТ</w:t>
                  </w:r>
                </w:p>
                <w:p w14:paraId="77BDB017" w14:textId="0884EF90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Общая трудоемкость дисциплины (модуля) (в часах) – </w:t>
                  </w:r>
                  <w:r w:rsidR="004956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  <w:p w14:paraId="43194E07" w14:textId="32632FE9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Лекционных часов – </w:t>
                  </w:r>
                  <w:r w:rsidR="004956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  <w:p w14:paraId="3CD33D22" w14:textId="6B52D6AB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Практических занятий – </w:t>
                  </w:r>
                  <w:r w:rsidR="004956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  <w:p w14:paraId="0EDD0BFC" w14:textId="3472B50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Лабораторных занятий - </w:t>
                  </w:r>
                  <w:r w:rsidR="004956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  <w:p w14:paraId="512172BA" w14:textId="2A3B8868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Самостоятельная работа – </w:t>
                  </w:r>
                  <w:r w:rsidR="004956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  <w:p w14:paraId="0B3B1B8C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Семестр, в котором изучается дисциплина (модуль) – 2</w:t>
                  </w:r>
                </w:p>
                <w:p w14:paraId="759C7265" w14:textId="32F95646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Итоговая форма контроля – зачет (</w:t>
                  </w:r>
                  <w:r w:rsidR="00D0169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час</w:t>
                  </w:r>
                  <w:r w:rsidR="00D0169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14:paraId="0DDD70CD" w14:textId="77777777" w:rsidR="00937569" w:rsidRDefault="00641523">
                  <w:pPr>
                    <w:numPr>
                      <w:ilvl w:val="0"/>
                      <w:numId w:val="48"/>
                    </w:num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Перечень результатов освоения дисциплины (модуля):</w:t>
                  </w:r>
                </w:p>
                <w:p w14:paraId="033D0F5D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Обучающийся, освоивший дисциплину (модуль) должен</w:t>
                  </w:r>
                </w:p>
                <w:p w14:paraId="588320AD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Знать:</w:t>
                  </w:r>
                </w:p>
                <w:p w14:paraId="67691448" w14:textId="0DEC4D3F" w:rsidR="00937569" w:rsidRDefault="00D01694">
                  <w:pPr>
                    <w:numPr>
                      <w:ilvl w:val="0"/>
                      <w:numId w:val="49"/>
                    </w:numPr>
                    <w:tabs>
                      <w:tab w:val="left" w:pos="227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Symbol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16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основные способы определения и реализации приоритетов собственной профессиональной деятельности в стандартных ситуациях и способы ее совершенствования на основе самооценки при изучении возможностей применения технологий искусственного интеллекта в образовательном процессе</w:t>
                  </w:r>
                  <w:r w:rsidR="006415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453C0764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Уметь:</w:t>
                  </w:r>
                </w:p>
                <w:p w14:paraId="7BA54746" w14:textId="1E676390" w:rsidR="00937569" w:rsidRDefault="00D01694">
                  <w:pPr>
                    <w:numPr>
                      <w:ilvl w:val="0"/>
                      <w:numId w:val="50"/>
                    </w:numPr>
                    <w:tabs>
                      <w:tab w:val="left" w:pos="227"/>
                    </w:tabs>
                    <w:spacing w:after="0" w:line="240" w:lineRule="auto"/>
                    <w:jc w:val="both"/>
                    <w:rPr>
                      <w:rFonts w:ascii="Times New Roman" w:eastAsia="Symbol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16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определять личностные и профессиональные приоритеты собственной деятельности на основе алгоритма и способы ее совершенствования на основе самооценки; разрабатывать, планировать, контролировать, оценивать собственную деятельность в решении задач саморазвития и самореализации при изучении возможностей применения технологий искусственного интеллекта в образовательном процессе</w:t>
                  </w:r>
                  <w:r w:rsidR="006415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0EAC408B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Владеть:</w:t>
                  </w:r>
                </w:p>
                <w:p w14:paraId="61E561BF" w14:textId="141446AA" w:rsidR="00937569" w:rsidRDefault="00D01694">
                  <w:pPr>
                    <w:numPr>
                      <w:ilvl w:val="1"/>
                      <w:numId w:val="51"/>
                    </w:numPr>
                    <w:tabs>
                      <w:tab w:val="left" w:pos="227"/>
                    </w:tabs>
                    <w:spacing w:after="0" w:line="240" w:lineRule="auto"/>
                    <w:jc w:val="both"/>
                    <w:rPr>
                      <w:rFonts w:ascii="Times New Roman" w:eastAsia="Symbol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16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базовыми навыками осуществления деятельности на основе алгоритма по </w:t>
                  </w:r>
                  <w:proofErr w:type="gramStart"/>
                  <w:r w:rsidRPr="00D016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самоорганизации,  саморазвитию</w:t>
                  </w:r>
                  <w:proofErr w:type="gramEnd"/>
                  <w:r w:rsidRPr="00D0169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и способами ее совершенствования на  основе самооценки в соответствии с личностными и профессиональными приоритетами при изучении возможностей применения технологий искусственного интеллекта в образовательном процессе</w:t>
                  </w:r>
                  <w:r w:rsidR="00641523">
                    <w:rPr>
                      <w:rFonts w:ascii="Times New Roman" w:eastAsia="Symbol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37E3CAC2" w14:textId="77777777" w:rsidR="00937569" w:rsidRDefault="00641523">
                  <w:pPr>
                    <w:numPr>
                      <w:ilvl w:val="0"/>
                      <w:numId w:val="48"/>
                    </w:numPr>
                    <w:spacing w:after="0" w:line="240" w:lineRule="auto"/>
                    <w:ind w:right="-719" w:firstLine="567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(разделы)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4"/>
                  </w:tblGrid>
                  <w:tr w:rsidR="00D01694" w14:paraId="758294AA" w14:textId="77777777" w:rsidTr="00D01694">
                    <w:trPr>
                      <w:tblCellSpacing w:w="15" w:type="dxa"/>
                      <w:jc w:val="center"/>
                    </w:trPr>
                    <w:tc>
                      <w:tcPr>
                        <w:tcW w:w="4969" w:type="pct"/>
                        <w:vAlign w:val="center"/>
                      </w:tcPr>
                      <w:p w14:paraId="38E648C6" w14:textId="1FEA4D81" w:rsidR="00D01694" w:rsidRPr="00D01694" w:rsidRDefault="00D01694" w:rsidP="00D016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69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Тема 1. Основы искусственного интеллекта.</w:t>
                        </w:r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D01694" w14:paraId="448FDC41" w14:textId="77777777" w:rsidTr="00D01694">
                    <w:trPr>
                      <w:tblCellSpacing w:w="15" w:type="dxa"/>
                      <w:jc w:val="center"/>
                    </w:trPr>
                    <w:tc>
                      <w:tcPr>
                        <w:tcW w:w="4969" w:type="pct"/>
                        <w:vAlign w:val="center"/>
                      </w:tcPr>
                      <w:p w14:paraId="2D8E3B90" w14:textId="36401B4F" w:rsidR="00D01694" w:rsidRPr="00D01694" w:rsidRDefault="00D01694" w:rsidP="00D016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Понятие и сущность искусственного интеллекта (ИИ). Классификация и характеристика видов ИИ. Возможности и ограничения современных технологий ИИ. Состояние и перспективы развития ИИ в России. Основные принципы и концепции искусственного интеллекта. Обзор методов и алгоритмов применения искусственного интеллекта (машинное обучение, глубокое обучение, обработка естественного языка, компьютерное зрение, нечёткая логика и др.). Искусственные нейронные сети. </w:t>
                        </w:r>
                      </w:p>
                    </w:tc>
                  </w:tr>
                  <w:tr w:rsidR="00D01694" w14:paraId="78DB04CE" w14:textId="77777777" w:rsidTr="00D01694">
                    <w:trPr>
                      <w:tblCellSpacing w:w="15" w:type="dxa"/>
                      <w:jc w:val="center"/>
                    </w:trPr>
                    <w:tc>
                      <w:tcPr>
                        <w:tcW w:w="4969" w:type="pct"/>
                        <w:vAlign w:val="center"/>
                      </w:tcPr>
                      <w:p w14:paraId="5E017464" w14:textId="2E162776" w:rsidR="00D01694" w:rsidRPr="00D01694" w:rsidRDefault="00D01694" w:rsidP="00D016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69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Тема 2. Возможности генеративных нейронных сетей.</w:t>
                        </w:r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D01694" w14:paraId="0C98741D" w14:textId="77777777" w:rsidTr="00D01694">
                    <w:trPr>
                      <w:tblCellSpacing w:w="15" w:type="dxa"/>
                      <w:jc w:val="center"/>
                    </w:trPr>
                    <w:tc>
                      <w:tcPr>
                        <w:tcW w:w="4969" w:type="pct"/>
                        <w:vAlign w:val="center"/>
                      </w:tcPr>
                      <w:p w14:paraId="055442EF" w14:textId="1FCA4200" w:rsidR="00D01694" w:rsidRPr="00D01694" w:rsidRDefault="00D01694" w:rsidP="00D016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Обзор основных возможностей и тенденций применения ИИ-технологий. Использование генеративных нейронных сетей для создания контента. ИИ-сервисы для генерации и обработки </w:t>
                        </w:r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текста (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GigaChat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YandexGPT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3,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Perplexity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ChatPDF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др.). ИИ-сервисы для генерации и преобразования изображений (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Kandinsky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3.1,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Шедеврум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Waifu2x,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Hama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др.). ИИ-сервисы для генерации музыки и редактирования видео (Adobe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Podcast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Recut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Suno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др.). ИИ-сервисы для оформления учебного контента (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Gamma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MyLens.AI,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Kwizie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др.). Конструкторы чат-ботов (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BotKits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Chatforma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Chatbo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t</w:t>
                        </w:r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CleverApp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Character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AI и др.). ИИ-сервисы для создание интерактивного контента (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Curipod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Canva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Magic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Write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Canva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Magic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Write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др.). </w:t>
                        </w:r>
                      </w:p>
                    </w:tc>
                  </w:tr>
                  <w:tr w:rsidR="00D01694" w14:paraId="75D94F33" w14:textId="77777777" w:rsidTr="00D01694">
                    <w:trPr>
                      <w:tblCellSpacing w:w="15" w:type="dxa"/>
                      <w:jc w:val="center"/>
                    </w:trPr>
                    <w:tc>
                      <w:tcPr>
                        <w:tcW w:w="4969" w:type="pct"/>
                        <w:vAlign w:val="center"/>
                      </w:tcPr>
                      <w:p w14:paraId="4FAB333B" w14:textId="5779F721" w:rsidR="00D01694" w:rsidRPr="00D01694" w:rsidRDefault="00D01694" w:rsidP="00D016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69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Тема 3. Применение технологий ИИ для решения прикладных задач.</w:t>
                        </w:r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D01694" w14:paraId="6651FC60" w14:textId="77777777" w:rsidTr="00D01694">
                    <w:trPr>
                      <w:tblCellSpacing w:w="15" w:type="dxa"/>
                      <w:jc w:val="center"/>
                    </w:trPr>
                    <w:tc>
                      <w:tcPr>
                        <w:tcW w:w="4969" w:type="pct"/>
                        <w:vAlign w:val="center"/>
                      </w:tcPr>
                      <w:p w14:paraId="2CC03F88" w14:textId="1A55E87F" w:rsidR="00D01694" w:rsidRPr="00D01694" w:rsidRDefault="00D01694" w:rsidP="00D016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Технологии разработки и обучения ИИ-систем. Сервис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Teachable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Machine для обучения нейронных сетей. Библиотека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TensorFlow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для машинного обучения. Методы и алгоритмы обучения ИИ-моделей. Machine. Обучение ИИ-моделей с помощью библиотеки </w:t>
                        </w:r>
                        <w:proofErr w:type="spellStart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TensorFlow</w:t>
                        </w:r>
                        <w:proofErr w:type="spellEnd"/>
                        <w:r w:rsidRPr="00D0169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Сервисы Яндекса на основе технологий ИИ. Обработка и анализ текстовой информации с применением ИИ. Использование технологий ИИ в презентационных материалах. Обзор других сервисов и приложений, основанных на ИИ. </w:t>
                        </w:r>
                      </w:p>
                    </w:tc>
                  </w:tr>
                </w:tbl>
                <w:p w14:paraId="492458DD" w14:textId="77777777" w:rsidR="00937569" w:rsidRDefault="009375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43CC3FF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8A8997" w14:textId="77777777" w:rsidR="00937569" w:rsidRDefault="006415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Аннотация рабочей программы дисциплины</w:t>
      </w:r>
    </w:p>
    <w:p w14:paraId="3FCD4EAE" w14:textId="3E1B6BB8" w:rsidR="00937569" w:rsidRPr="00D01694" w:rsidRDefault="00D01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694">
        <w:rPr>
          <w:rFonts w:ascii="Times New Roman" w:hAnsi="Times New Roman" w:cs="Times New Roman"/>
          <w:b/>
          <w:sz w:val="24"/>
          <w:szCs w:val="24"/>
        </w:rPr>
        <w:t>ПРОЕКТИРОВАНИЕ ПРОФЕССИОНАЛЬНОЙ КАРЬЕРЫ</w:t>
      </w:r>
    </w:p>
    <w:p w14:paraId="7B995157" w14:textId="77777777" w:rsidR="00D01694" w:rsidRDefault="00D01694" w:rsidP="00D01694">
      <w:pPr>
        <w:numPr>
          <w:ilvl w:val="0"/>
          <w:numId w:val="5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43D278E8" w14:textId="4A17B8DF" w:rsid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.01.02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7C753152" w14:textId="77777777" w:rsidR="00D01694" w:rsidRDefault="00D01694" w:rsidP="00D01694">
      <w:pPr>
        <w:numPr>
          <w:ilvl w:val="0"/>
          <w:numId w:val="5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36F21D36" w14:textId="5138211B" w:rsid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3 ЗЕТ</w:t>
      </w:r>
    </w:p>
    <w:p w14:paraId="0157755E" w14:textId="39B67136" w:rsid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108</w:t>
      </w:r>
    </w:p>
    <w:p w14:paraId="133E34F9" w14:textId="5ED258AC" w:rsid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Лекционных часов – 0</w:t>
      </w:r>
    </w:p>
    <w:p w14:paraId="5482F32C" w14:textId="46A0B565" w:rsid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Лабораторных занятий - 24</w:t>
      </w:r>
    </w:p>
    <w:p w14:paraId="3EB7C599" w14:textId="4206EA9F" w:rsid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0</w:t>
      </w:r>
    </w:p>
    <w:p w14:paraId="2B24623D" w14:textId="064D558C" w:rsid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Самостоятельная работа – 84</w:t>
      </w:r>
    </w:p>
    <w:p w14:paraId="2DD987F7" w14:textId="77777777" w:rsid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2</w:t>
      </w:r>
    </w:p>
    <w:p w14:paraId="0D41E55A" w14:textId="027802E0" w:rsid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(0 часов)</w:t>
      </w:r>
    </w:p>
    <w:p w14:paraId="34086046" w14:textId="77777777" w:rsidR="00D01694" w:rsidRDefault="00D01694" w:rsidP="00D01694">
      <w:pPr>
        <w:numPr>
          <w:ilvl w:val="0"/>
          <w:numId w:val="5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40622835" w14:textId="77777777" w:rsid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10AD5DBC" w14:textId="77777777" w:rsid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294A6FEF" w14:textId="20E4EFB4" w:rsidR="00D01694" w:rsidRP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1694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понятия «деловая карьера», типологии карьеры;</w:t>
      </w:r>
    </w:p>
    <w:p w14:paraId="27B4FE90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Calibri" w:hAnsi="Times New Roman" w:cs="Times New Roman"/>
          <w:sz w:val="24"/>
          <w:szCs w:val="24"/>
          <w:lang w:eastAsia="ru-RU"/>
        </w:rPr>
        <w:t>- содержание этапов проектирования профессиональной карьеры;</w:t>
      </w:r>
    </w:p>
    <w:p w14:paraId="6596B2E0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Calibri" w:hAnsi="Times New Roman" w:cs="Times New Roman"/>
          <w:sz w:val="24"/>
          <w:szCs w:val="24"/>
          <w:lang w:eastAsia="ru-RU"/>
        </w:rPr>
        <w:t>- психолого-педагогические основы проектирования карьеры и обеспечения профессионального роста субъектов образовательного процесса;</w:t>
      </w:r>
    </w:p>
    <w:p w14:paraId="61593009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Calibri" w:hAnsi="Times New Roman" w:cs="Times New Roman"/>
          <w:sz w:val="24"/>
          <w:szCs w:val="24"/>
          <w:lang w:eastAsia="ru-RU"/>
        </w:rPr>
        <w:t>- технологии проектирования профессиональной карьеры;</w:t>
      </w:r>
    </w:p>
    <w:p w14:paraId="3594C25B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Calibri" w:hAnsi="Times New Roman" w:cs="Times New Roman"/>
          <w:sz w:val="24"/>
          <w:szCs w:val="24"/>
          <w:lang w:eastAsia="ru-RU"/>
        </w:rPr>
        <w:t>- специфику карьерных возможностей учителя;</w:t>
      </w:r>
    </w:p>
    <w:p w14:paraId="063A3F32" w14:textId="09CC8D6F" w:rsid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Calibri" w:hAnsi="Times New Roman" w:cs="Times New Roman"/>
          <w:sz w:val="24"/>
          <w:szCs w:val="24"/>
          <w:lang w:eastAsia="ru-RU"/>
        </w:rPr>
        <w:t>- гендерные аспекты карьеры.</w:t>
      </w:r>
    </w:p>
    <w:p w14:paraId="039717DE" w14:textId="77777777" w:rsid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Уметь: </w:t>
      </w:r>
    </w:p>
    <w:p w14:paraId="180680C6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изменения, происходящие на рынке труда и учёта их в своей профессиональной деятельности;</w:t>
      </w:r>
    </w:p>
    <w:p w14:paraId="4C86DD02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личные и профессиональные цели и пути их реализации;</w:t>
      </w:r>
    </w:p>
    <w:p w14:paraId="6B3B7EBD" w14:textId="77777777" w:rsid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выстраивать план карьеры с учетом значимых факторов личной и профессиональной самореализации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3E3B86" w14:textId="4C86D238" w:rsid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2BA611FF" w14:textId="0442D237" w:rsidR="00D01694" w:rsidRPr="00D01694" w:rsidRDefault="00D01694" w:rsidP="00D01694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технологией организации собственной проектной деятельности в сфере карьеры и личностного развития;</w:t>
      </w:r>
    </w:p>
    <w:p w14:paraId="7807BDCE" w14:textId="1D0D3D1B" w:rsidR="00D01694" w:rsidRDefault="00D01694" w:rsidP="00D01694">
      <w:p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эффективного использования полученных теоретических знаний в целях развития профессионализма членов педагогического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04779" w14:textId="12872DF9" w:rsidR="00937569" w:rsidRDefault="00D01694" w:rsidP="00D016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p w14:paraId="4B260995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1. Основы управления карьерой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4A7BBD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"деловая карьера" и её типы. Виды карьерного процесса: линейный и нелинейный; устойчивый/неустойчивый и прерывистый/непрерывный и др. Этапы карьеры. Возрастная периодизация этапов карьеры с акцентом на доминирующие потребности человека, периодизация М. Армстронга, А.Н. Толстой и др. Карьерный потенциал личности и его структура: психофизиологические характеристики индивида (склонности и способности, здоровье, работоспособность); личностные характеристики (потребности, интересы, мотивы, личностные качества); компетентности; жизненные и карьерные ориентации. Управление деловой карьерой. Модель партнерства как оптимальная в управлении карьерой. Политика управления карьерой. Цели и задачи управления карьерой. Принципы карьерного продвижения персонала, принципы управления карьерой на индивидуальном уровне.</w:t>
      </w:r>
    </w:p>
    <w:p w14:paraId="7D79B6A2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Планирование карьеры на индивидуальном и организационном уровне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604ECD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планирования карьеры сотрудника, кадровой службы, руководителя. Синергетическая модель планирования карьеры К. Бернса и К. 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Магнусса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Структура и содержание индивидуального плана карьеры. Построение индивидуального профиля значимых компетенций как основы планирования индивидуальной карьеры. Подготовка к созданию плана карьеры. Использование комплексного диагностического метода 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Ассессмент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-центр. Учет психологических факторов при планировании карьеры (типологические свойства личности, определяющие предрасположенность к разным видам профессиональной деятельности; карьерные ориентации; структура мотивационно-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 личности; организаторские и коммуникативные качества). Учет этапов профессионализации, ситуации выбора профессии, возрастных особенностей сотрудников (специфика поколений). Технологии планирования карьеры.</w:t>
      </w:r>
    </w:p>
    <w:p w14:paraId="26BBE252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Развитие карьеры на индивидуальном и организационном уровнях.</w:t>
      </w:r>
    </w:p>
    <w:p w14:paraId="10E62115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Объективные и субъективные критерии успешности карьеры. "Нормы" и "отклонения" в развитии карьерного процесса. Профилактика отклонений в карьерном процессе. Управленческое воздействие на карьерный процесс: регуляторное, 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реадаптационное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антикризисное, реконструктивное. Факторы, влияющие на успешность индивидуальной карьеры. Планирование карьеры как постановка карьерных целей и определение способов их реализации. Развитие карьеры как личностный рост. Признаки профессиональной компетентности: обладание специфическими способностями, включающими в себя личностные черты и характеристики поведения, значимые для данной деятельности; способность получать высокие результаты в определенной деятельности; наличие не только знаний, но и умений применять эти знания на практике; 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повышаемость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процессе обучения и практики; многокомпонентность психологической компетентности. Ключевые, базовые и специальные компетенции. Ориентация развития карьеры на повышение уровня всех видов компетенций. Карьерная среда и карьерное пространство.</w:t>
      </w:r>
    </w:p>
    <w:p w14:paraId="678FEC6E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Карьерная стратегия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6E34F2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"карьера" в узком и широком смысле. Карьера и личностное самоопределение человека. Типология карьеры. Этапы карьеры. Мотивация карьерного роста. Гендерные особенности карьеры. Принципы и правила карьерной стратегии. Основные направления успешного планирования карьеры.</w:t>
      </w:r>
    </w:p>
    <w:p w14:paraId="79F1DA7D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Изучение карьерной ориентации современного учителя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57DE8D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специфики профессиональных установок и ориентиров учительства, уровня удовлетворенности собственным трудом. Методика определения факторов, влияющих на готовность учителей к качественному улучшению своей профессиональной деятельности. Методика определения степени осознанности собственной профессиональной позиции. Методика определения степени плановости действий, направленных на повышение собственной конкурентоспособности и расширение собственной горизонтальной карьеры.</w:t>
      </w:r>
    </w:p>
    <w:p w14:paraId="1C01ABDB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Диагностика и учёт психологических факторов при планировании карьеры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2AA1DD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типологических свойств личности, определяющих предрасположенность к разным видам профессиональной деятельности; карьерных ориентаций; структуры мотивационно-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 личности; организаторских и коммуникативных качеств. Проведение самообследования при помощи диагностических методик. Диагностика типа личности по Дж. 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Голланду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Майерс-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Бриггс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Диагностика структуры трудовой мотивации по методике В.Э. 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Мильмана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 организаторских и коммуникативных качеств по методике Л.П. Калининского. Определение карьерных ориентаций по методике Э. Шейна.</w:t>
      </w:r>
    </w:p>
    <w:p w14:paraId="099062B2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Технологии планирования карьеры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6FE1D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используемые при планировании карьеры: технологии эффективной самопрезентации (портфолио карьерного продвижения); технологии определения оптимального карьерного пути (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карьеро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-граммы, карты карьеры); технологии оптимизации постановки карьерных целей и процесса разработки планов карьеры ("Сценарий анализа карьеры и разработки личного плана развития"); технологии разработки плана карьеры (А. Я. 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Кибанова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Сандерса, С. Д. Резника, Г. Г. Зайцева, Н. </w:t>
      </w:r>
      <w:proofErr w:type="spellStart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Карр-Руфино</w:t>
      </w:r>
      <w:proofErr w:type="spellEnd"/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14:paraId="09EF61E6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Способы саморазвития и самосовершенствования навыков для личностного и карьерного развития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B7359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непрерывного образования: понятие, этапы, виды профессионального образования. Роль повышения квалификации на протяжении всей жизни как необходимого условия профессионального роста. Профессиональная переподготовка. Характер профессионального образования и профессиональная мобильность. Инновационная деятельность педагога как эффективное средство профессионального самосовершенствования.</w:t>
      </w:r>
    </w:p>
    <w:p w14:paraId="63D4F00B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Развитие деловых и коммуникативных качеств личности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09B4ED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 делового человека. Правила этики служебных отношений. Служебные конфликты и управление ими. Общение. Язык мимики и жестов. Приемы активного слушания. Тренинг коммуникативности. Решение кейсов.</w:t>
      </w:r>
    </w:p>
    <w:p w14:paraId="3E6EED9F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Тренинг "Тайм-менеджмент"</w:t>
      </w: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9EBA9D" w14:textId="77777777" w:rsidR="00D01694" w:rsidRP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методы развития навыков самоорганизации студентов. Самооценка уровня сформированности навыков самоорганизации. Принципы целеполагания и планирования. Методы и техники управления временем. Анализ индивидуальных помех времени и способы их минимизации.</w:t>
      </w:r>
    </w:p>
    <w:p w14:paraId="66FB6074" w14:textId="77777777" w:rsidR="00D01694" w:rsidRDefault="00D01694" w:rsidP="00D01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2B3C4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page34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5A4732A1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И ОРГАНИЗАЦИЯ ВНЕУРОЧНОГО КУЛЬТУРНО-ОБРАЗОВАТЕЛЬНОГО ПРОСТРАНСТВА В ОБРАЗОВАТЕЛЬНОЙ ОРГАНИЗАЦИИ</w:t>
      </w:r>
    </w:p>
    <w:p w14:paraId="786E2ED0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6EA15" w14:textId="77777777" w:rsidR="00937569" w:rsidRDefault="00641523">
      <w:pPr>
        <w:numPr>
          <w:ilvl w:val="0"/>
          <w:numId w:val="5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424EFFAB" w14:textId="37BB1BD2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6BB32D5E" w14:textId="77777777" w:rsidR="00937569" w:rsidRDefault="00641523">
      <w:pPr>
        <w:numPr>
          <w:ilvl w:val="0"/>
          <w:numId w:val="5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53E05EB7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619E7E27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185A78AF" w14:textId="52DA25D4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</w:p>
    <w:p w14:paraId="61D4953C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Лабораторных занятий - 4</w:t>
      </w:r>
    </w:p>
    <w:p w14:paraId="336DF976" w14:textId="4DC5A95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1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1D07F577" w14:textId="4CAFDAE1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</w:p>
    <w:p w14:paraId="5560A8A7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2</w:t>
      </w:r>
    </w:p>
    <w:p w14:paraId="7832E103" w14:textId="7568E45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52EF21D5" w14:textId="77777777" w:rsidR="00937569" w:rsidRDefault="00641523">
      <w:pPr>
        <w:numPr>
          <w:ilvl w:val="0"/>
          <w:numId w:val="5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3AF1B80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662DC19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046921B7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современные методологические подходы, инновационный опыт   проектирования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  внеурочной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образовательной деятельности учащихся; знает особенности разработки совместно с обучающимися культурно-образовательных  проектов; </w:t>
      </w:r>
    </w:p>
    <w:p w14:paraId="503F2B1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особенности образования как сложного культурного процесса и личностно-ориентированной культурной деятельности; школы как культурно-образовательного пространства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65FC3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Уметь: </w:t>
      </w:r>
    </w:p>
    <w:p w14:paraId="3D8A579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реализовывать основные принципы поликультурного образования; гуманистически ориентированного педагогического проектирования внеурочной образовательной деятельности.</w:t>
      </w:r>
    </w:p>
    <w:p w14:paraId="7F4E6AB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проводить анализ эффективности форм и методов организации внеурочной образовательной деятельности учащихся, обеспечивающих достижение разных уровней образовательных результатов, в том числе в области дисциплин «Русский язык» и «Литература».</w:t>
      </w:r>
    </w:p>
    <w:p w14:paraId="7E60867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58131523" w14:textId="77777777" w:rsidR="00937569" w:rsidRDefault="00641523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определения целей социально-культурной деятельности, её проектирования и организации;</w:t>
      </w:r>
    </w:p>
    <w:p w14:paraId="6F1EC970" w14:textId="77777777" w:rsidR="00937569" w:rsidRDefault="00641523">
      <w:p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инновационными технологиями реализации образовательных программ по учебным предметам в соответствии с требованиями образовательных стандартов с использованием самых современных методик и технологий.</w:t>
      </w:r>
    </w:p>
    <w:p w14:paraId="0B22B2D8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4"/>
      </w:tblGrid>
      <w:tr w:rsidR="00937569" w14:paraId="55FFF61A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D33C45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Образование как процесс постижения и освоения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4DE0E09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7911BA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содержание культурной среды образовательной организации. Культура как: система представлений о мире, ценностях, нормах и общих правилах поведения людей, связанных определенным образом жизни; стержень, вокруг которого складывается ценностная ориентация человека как система его ценностей; совокупность материальных и духовных ценностей, созданных и создаваемых человечеством в процессе общественно-исторической практики;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в их взаимоотношениях и создаваемых ими материальных и духовных ценностях; духовное измерение личности и общества. Культурная среда - пространство потенциальных возможностей культурного развития человека. Гуманистические культурные ценности. Культурная среда школы - педагогически обусловленное практическое воплощение национального, исторического и социального. </w:t>
            </w:r>
          </w:p>
        </w:tc>
      </w:tr>
      <w:tr w:rsidR="00937569" w14:paraId="317FF1A4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5CD569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как культурно-образовательное пространство. Создание условий для культурного развития обучающихся, создание культурной среды - главное направление построения и развития образовательного учреждения. Основные компоненты культурологического личностно-ориентированного образования: аксиологический, когнитивный,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-творческий, личностный. Принципы оптимизации культурно-образовательного процесса. Структура культурно-образовательного пространства школы Цель, задачи, содержание поликультурного образования. Критерии формирования содержания поликультурного образования. </w:t>
            </w:r>
          </w:p>
        </w:tc>
      </w:tr>
      <w:tr w:rsidR="00937569" w14:paraId="2650578A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465F40D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39A9167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33B012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Проектирование внеурочной образовательной деятельности учащихся в современной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97406E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6CF4AC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построению образовательного пространства. Образовательное пространство - открытая сложная динамическая общественная система, включающая подсистемы формального, неформального,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инцедентального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 Основные идеи гуманистически ориентированного педагогического проектирования. Ключевые задачи проектирования образовательного пространства: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универсальных общечеловеческих ценностей, осмысление единства человеческого рода и себя как его неповторимой части; сохранение совокупного духовного опыта человечества и культуры разных народов; формирование опыта гражданского поведения: участие в гражданских делах, проявление гражданских чувств, в том числе в ситуациях риска, противодействие аморальным явлениям, отстаивание прав человека и др.; накопление опыта проживания эмоционально-насыщенных ситуаций гуманного поведения: организация детьми актов милосердия, проявление заботы о близких и дальних, терпимости, уважения к правам и достоинству других людей и др.; самовоспитание и самооценка: рефлексия по поводу совершенного, осуществление самоанализа и самооценки, проектирование поведения, овладение способами самосовершенствования; формирование опыта совместного труда, ведущего к духовному обогащению детей с родителями и другими взрослыми и способствующего формированию семьянина, патриота, труженика. </w:t>
            </w:r>
          </w:p>
        </w:tc>
      </w:tr>
      <w:tr w:rsidR="00937569" w14:paraId="6E2CA2F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339097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Б.Д. Эльконин и И.Д. Фрумин о построении образовательного пространства. Внеурочная деятельность как часть образовательного процесса и форма организации свободного времени учащихся. Цель, основные направления, принципы, модели организации внеурочной деятельности. Уровни образовательных результатов внеурочной деятельности. Этапы проектирования формы воспитательной работы. Основное содержание деятельности субъектов на разных этапах. </w:t>
            </w:r>
          </w:p>
        </w:tc>
      </w:tr>
      <w:tr w:rsidR="00937569" w14:paraId="6526CB4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175F437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523F443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C505E5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Технология разработки и реализация культурно-образовательных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332712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029807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Концептуальные основы технологии разработки культурно-образовательных проектов. Основные понятия. Культурно-образовательный проект как гуманитарная технология. Основные смыслы инновационного образования. Структура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культурно-образовательного 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виды деятельности на разных этапах его реализации. Разработка культурно-образовательных проектов как технология развития детско-взрослой событийной образовательной общности. Субъективная реальность и событийная общность как понятия антропологии образования. Сущность и задачи гуманитарной технологии. Линии развития образовательной общности. Формы субъектной активности участников реализации культурно-образовательного проекта. </w:t>
            </w:r>
          </w:p>
        </w:tc>
      </w:tr>
      <w:tr w:rsidR="00937569" w14:paraId="7C029F9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12BE52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культурно-образовательного проекта: </w:t>
            </w:r>
          </w:p>
        </w:tc>
      </w:tr>
      <w:tr w:rsidR="00937569" w14:paraId="0EA2FE00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BB089C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образовательной проблемы и культурно-профессионального самоопределения по отношению к ней. </w:t>
            </w:r>
          </w:p>
        </w:tc>
      </w:tr>
      <w:tr w:rsidR="00937569" w14:paraId="285D1D0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DF703E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Разработка замысла культурно-образовательного проекта. </w:t>
            </w:r>
          </w:p>
        </w:tc>
      </w:tr>
      <w:tr w:rsidR="00937569" w14:paraId="00E4F72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72EFE7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Первичное погружение в культурное наследие. </w:t>
            </w:r>
          </w:p>
        </w:tc>
      </w:tr>
      <w:tr w:rsidR="00937569" w14:paraId="54A8D6F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AEB019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Порождение и проявление детской творческой инициативы. </w:t>
            </w:r>
          </w:p>
        </w:tc>
      </w:tr>
      <w:tr w:rsidR="00937569" w14:paraId="106FBAA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C4AE63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Развитие и деятельностное воплощение детской творческой инициативы. </w:t>
            </w:r>
          </w:p>
        </w:tc>
      </w:tr>
      <w:tr w:rsidR="00937569" w14:paraId="6926EA7F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9597D4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Проектирование и организация социального пространства, в котором продукты творческой работы представляются социокультурному окружению и становятся ресурсом для различных форм событийной жизни детско-взрослой образовательной общности. </w:t>
            </w:r>
          </w:p>
        </w:tc>
      </w:tr>
      <w:tr w:rsidR="00937569" w14:paraId="14BE59F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4FEF9B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Проектирование рефлексивных пространств для обнаружения и развития смысловой перспективы детско-взрослой событийной общности. </w:t>
            </w:r>
          </w:p>
        </w:tc>
      </w:tr>
      <w:tr w:rsidR="00937569" w14:paraId="3CC3DA49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58F1274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6E84665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099FCC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Сотрудничество школы с социокультурными институтами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49F4EAB0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856187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аспекты социально-культурной деятельности. Социально-культурная деятельность как деятельность, направленная на создание условий для наиболее полного развития, самоутверждения и самореализации личности и группы (студии, кружки, любительские объединения) в сфере досуга. Цели социально-культурной деятельности: организация рационального и содержательного досуга людей, удовлетворение и развитие их культурных потребностей, создание условий для самореализации каждой отдельной личности, раскрытия ее способностей, самосовершенствования и любительского творчества в рамках свободного времени. Функции социально-культурной деятельности: адаптивно-нормативная, образовательно-развивающая,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-созидательная, эколого-охранительная, информационно-просветительная, интегративно-коммуникативная, рекреативно-игровая. Культурно-воспитательные задачи. </w:t>
            </w:r>
          </w:p>
        </w:tc>
      </w:tr>
      <w:tr w:rsidR="00937569" w14:paraId="4472218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3DC45E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Технологии, применяемые в сфере культуры и досуга: общие, функциональные и дифференцированные. Ведущие институты социально-культурной сферы: социальные институты духовного производства, образовательно-воспитательные учреждения; научно-просветительные учреждения; культурно-досуговые учреждения. Средства распространения культуры. Сотрудничество школы и музея. Социокультурные функции музейного пространства. Основные направления культурно-образовательной деятельности музея: информирование, обучение, развитие творческих начал, общение, отдых. Формы работы музея: экскурсия,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музейный урок, фестиваль, клуб, посиделки, отдых. Учет возрастных и психологических особенностей в работе со школьниками. Культурно-образовательная программа "Музей - школе". </w:t>
            </w:r>
          </w:p>
        </w:tc>
      </w:tr>
      <w:tr w:rsidR="00937569" w14:paraId="5E7129D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97C3E5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Социальное партнерство школы и театра. Цели социального партнерства. Роль театрального искусства в развитии и формировании личности школьника. Основные задачи функции школьной театральной педагогики. </w:t>
            </w:r>
          </w:p>
        </w:tc>
      </w:tr>
    </w:tbl>
    <w:p w14:paraId="365FBFFA" w14:textId="77777777" w:rsidR="00937569" w:rsidRDefault="0064152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1254B89C" w14:textId="77777777" w:rsidR="00937569" w:rsidRDefault="00641523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РАЗВИТИЯ ЛИЧНОСТИ УЧАЩЕГОСЯ В КОЛЛЕКТИВЕ</w:t>
      </w:r>
    </w:p>
    <w:p w14:paraId="573AE388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7AE5A" w14:textId="77777777" w:rsidR="00937569" w:rsidRDefault="0064152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38287349" w14:textId="42F21F3E" w:rsidR="00937569" w:rsidRDefault="00641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016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02DB8107" w14:textId="77777777" w:rsidR="00937569" w:rsidRDefault="00641523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39F1A44A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06386DF3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3DDEBD33" w14:textId="77320EC4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</w:p>
    <w:p w14:paraId="250D10AA" w14:textId="3E0D61A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1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01451A03" w14:textId="2BA0AF1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Лабораторных работ - 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</w:p>
    <w:p w14:paraId="530386CF" w14:textId="2A21A149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</w:p>
    <w:p w14:paraId="49578300" w14:textId="7E565040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14:paraId="3D496719" w14:textId="33AD5E15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D01694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44050A97" w14:textId="77777777" w:rsidR="00937569" w:rsidRDefault="00641523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10741AE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5138AD7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06629142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актуальные образовательные стандарты; сущность и структуру образовательного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процесса;  теоретические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основы и технологию проектирования процесса обучения на уроках русского языка и литературы;  </w:t>
      </w:r>
    </w:p>
    <w:p w14:paraId="0E6B5637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национальные, этнокультурные и конфессиональные особенности и народные традиции населения; основные принципы межкультурного взаимодействия.</w:t>
      </w:r>
    </w:p>
    <w:p w14:paraId="46D7292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4752F80A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самостоятельно организовывать процесс обучения с использованием методик и технологий обучения и инноваций в этой области, соответствующих возрастным особенностям обучающихся;  </w:t>
      </w:r>
    </w:p>
    <w:p w14:paraId="550271EC" w14:textId="77777777" w:rsidR="00937569" w:rsidRDefault="00641523">
      <w:pPr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создавать благоприятную среду для межкультурного взаимодействия при выполнении профессиональных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D93FD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7E737538" w14:textId="7FD7E61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инновационными технологиями обучения в сфере филологического образования; основными методами и приемами исследовательской работы в области филологии;  </w:t>
      </w:r>
    </w:p>
    <w:p w14:paraId="2E64DC2E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навыками создания благоприятной среды для межкультурного взаимодействия при выполнении профессиональных задач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14:paraId="6E5FADD8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1428C1EC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D2F3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 Технология развития личности учащегося как объекта и субъекта воспитания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A5F1ED5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4410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личности. Развитие личности, движущие силы и закономерности развития. Роль деятельности и общения в развитии личности. Факторы развития личности. Теории развития и формирования личности в истории педагогической мысли. Современная наука о роли отдельных факторов. Роль наследственности и среды в развитии и формировании личности </w:t>
            </w:r>
          </w:p>
        </w:tc>
      </w:tr>
      <w:tr w:rsidR="00937569" w14:paraId="59D3D56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85E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 Особенности классного коллектива. Проблемы формирования классного коллектива.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78E4EB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F564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Коллектив. Законы развития коллектива. Внутригрупповая культура. Развивающая деятельность коллектива. Лидерство в коллективе. Основные виды детских коллективов. Динамика и этапы развития коллективов. Методика формирования и развития коллектива. Традиции коллектива. Циклы развития коллектива: адаптация, эффективное функционирование, обогащение. </w:t>
            </w:r>
          </w:p>
        </w:tc>
      </w:tr>
      <w:tr w:rsidR="00937569" w14:paraId="356F707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EA9A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3. Организационно-деятельностная игра: Цикл формирования и развития классного коллектива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A1C1D4C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973C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Групповые процессы: процессы развития и процессы функционирования. Фазы развития группы: притирка, переворот, результативность, эффективность, мастерство, старение, смерть. Циклы развития коллектива: адаптация, эффективное функционирование, обогащение. Организационно-деятельностная игра, циклы формирования и развития классного коллектива. </w:t>
            </w:r>
          </w:p>
        </w:tc>
      </w:tr>
      <w:tr w:rsidR="00937569" w14:paraId="7C656A4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CAB5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4. Условия формирования классного коллектива в современной школе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E268A8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A87B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Условия формирования детского коллектива: наличие общественно значимой цели; совместная деятельность; наличие внутренней организации, согласованность формальной и неформальной Традиции как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коллективной жизни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эмоционально и выразительно воплощающая характер коллективистических отношений и общественное мнение. Структура коллектива; качество отношений в коллективе. Средств формирования коллектива. </w:t>
            </w:r>
          </w:p>
        </w:tc>
      </w:tr>
      <w:tr w:rsidR="00937569" w14:paraId="4A11EF6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EBE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5. Методика составления характеристики коллектив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A8D16D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9318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характеристик списочного состава группы. Психологический климат группы и ее особенности. Содержание и особенности успешной деятельности группы. Ознакомление с методикой составления характеристики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коллектива.Методы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используемые при составлении характеристики группы : наблюдение, беседа с классным руководителем. </w:t>
            </w:r>
          </w:p>
        </w:tc>
      </w:tr>
      <w:tr w:rsidR="00937569" w14:paraId="2337CDA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8B3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6. Методика воспитания лидеров в ученическом коллективе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6A3C43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82F8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Ознакомление с методикой воспитания лидеров в ученическом коллективе. Проблема лидерства. Типы лидерства. Механизм формирования лидеров. Проблемы взаимодействия формальных и неформальных лидеров. Лидерство как социально-психологический феномен. Важнейшие средства и методические основы воспитания лидеров детского коллектива. </w:t>
            </w:r>
          </w:p>
        </w:tc>
      </w:tr>
      <w:tr w:rsidR="00937569" w14:paraId="2FF594BD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BC6C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7. Формирование групповой культуры. Нормы коллектива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605E37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E55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межличностной культуры нормами коллектива. Проблема формирования групповой культуры. Влияние характера деятельности на формирование групповой культуры. Проблемы формирования нравственных отношений. Взаимовлияние системы отношений и коллективных норм жизнедеятельности. Формирование и развитие навыков командной работы. </w:t>
            </w:r>
          </w:p>
        </w:tc>
      </w:tr>
      <w:tr w:rsidR="00937569" w14:paraId="40E11FD5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3FB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8. Диагностика сфер жизнедеятельности коллектива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4DC89B6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F16FB" w14:textId="46863891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Диагностикой сфер жизнедея</w:t>
            </w:r>
            <w:r w:rsidR="00D016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льности коллектива. Проблема диагностики сфер жизнедеятельности коллектива. Диагностика ценностно-ориентационного единства. Диагностика психологического климата. Социометрия. Диагностика типов лидерства. Диагностика этапов развития детского коллектива. </w:t>
            </w:r>
          </w:p>
          <w:p w14:paraId="67716489" w14:textId="77777777" w:rsidR="00937569" w:rsidRDefault="00937569">
            <w:pPr>
              <w:spacing w:after="0" w:line="240" w:lineRule="auto"/>
              <w:ind w:right="-6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2E481B" w14:textId="77777777" w:rsidR="00937569" w:rsidRDefault="00641523">
            <w:pPr>
              <w:spacing w:after="0" w:line="240" w:lineRule="auto"/>
              <w:ind w:right="-6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Аннотация рабочей программы дисциплины</w:t>
            </w:r>
          </w:p>
          <w:p w14:paraId="3B912D6B" w14:textId="77777777" w:rsidR="00937569" w:rsidRDefault="00641523">
            <w:pPr>
              <w:spacing w:after="0" w:line="240" w:lineRule="auto"/>
              <w:ind w:right="-6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 ПЕДАГОГИЧЕСКОГО ВЗАИМОДЕЙСТВИЯ</w:t>
            </w:r>
          </w:p>
          <w:p w14:paraId="4B883424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533DA" w14:textId="77777777" w:rsidR="00937569" w:rsidRDefault="00641523">
            <w:pPr>
              <w:numPr>
                <w:ilvl w:val="0"/>
                <w:numId w:val="54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дисциплины в системе ОПОП ВО</w:t>
            </w:r>
          </w:p>
          <w:p w14:paraId="50E305D1" w14:textId="2D276410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дисциплина (модуль) включена в раздел "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1.В.ДВ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      </w:r>
          </w:p>
          <w:p w14:paraId="3062F1AD" w14:textId="77777777" w:rsidR="00937569" w:rsidRDefault="00641523">
            <w:pPr>
              <w:numPr>
                <w:ilvl w:val="0"/>
                <w:numId w:val="54"/>
              </w:num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  <w:p w14:paraId="5EDE500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трудоемкость дисциплины (модуля) (в зачетных единицах) – 2 ЗЕТ</w:t>
            </w:r>
          </w:p>
          <w:p w14:paraId="11B07EF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трудоемкость дисциплины (модуля) (в часах) – 72</w:t>
            </w:r>
          </w:p>
          <w:p w14:paraId="3B02ED6B" w14:textId="57324E3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Лекционных часов – </w:t>
            </w:r>
            <w:r w:rsidR="00DB23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7A5B0419" w14:textId="20CB7CE5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Практических занятий – </w:t>
            </w:r>
            <w:r w:rsidR="00DB23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10B9384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 – 40</w:t>
            </w:r>
          </w:p>
          <w:p w14:paraId="2CB1E0AE" w14:textId="7950662C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Семестр, в котором изучается дисциплина (модуль) – </w:t>
            </w:r>
            <w:r w:rsidR="00DB23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F052C9B" w14:textId="5EF8408E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форма контроля – зачет (</w:t>
            </w:r>
            <w:r w:rsidR="00DB23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DB23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48D1565" w14:textId="77777777" w:rsidR="00937569" w:rsidRDefault="00641523">
            <w:pPr>
              <w:numPr>
                <w:ilvl w:val="0"/>
                <w:numId w:val="54"/>
              </w:num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Перечень результатов освоения дисциплины (модуля):</w:t>
            </w:r>
          </w:p>
          <w:p w14:paraId="737A8A6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Обучающийся, освоивший дисциплину (модуль) должен</w:t>
            </w:r>
          </w:p>
          <w:p w14:paraId="3F1D3D0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14:paraId="5FBC2A9C" w14:textId="77777777" w:rsidR="00937569" w:rsidRDefault="00641523" w:rsidP="00DB2332">
            <w:pPr>
              <w:numPr>
                <w:ilvl w:val="0"/>
                <w:numId w:val="55"/>
              </w:numPr>
              <w:tabs>
                <w:tab w:val="left" w:pos="34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правила командной работы; оптимальные условия для эффективной командной работы;</w:t>
            </w:r>
          </w:p>
          <w:p w14:paraId="50BB8B6C" w14:textId="77777777" w:rsidR="00937569" w:rsidRDefault="00641523" w:rsidP="00DB2332">
            <w:pPr>
              <w:numPr>
                <w:ilvl w:val="0"/>
                <w:numId w:val="55"/>
              </w:numPr>
              <w:tabs>
                <w:tab w:val="left" w:pos="340"/>
              </w:tabs>
              <w:spacing w:after="0" w:line="240" w:lineRule="auto"/>
              <w:ind w:left="0" w:firstLine="0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актуальные образовательные стандарты; сущность и структуру образовательного процесса; принципы использования современных интернет-технологий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E0858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14:paraId="516F56F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эффективную командную стратегию для достижения поставленной цели;  </w:t>
            </w:r>
          </w:p>
          <w:p w14:paraId="37685A8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самостоятельно организовывать процесс обучения с использованием методик и технологий обучения и инноваций в этой области, соответствующих возрастным особенностям обучающихся; анализировать тенденции современной межкультурной коммуникации, определять перспективные направления научных исследований;  </w:t>
            </w:r>
          </w:p>
          <w:p w14:paraId="3965151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Владеть:</w:t>
            </w:r>
          </w:p>
          <w:p w14:paraId="75E670A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навыками осуществления эффективной деятельности по организации и руководству работой команды для достижения поставленной цели;  </w:t>
            </w:r>
          </w:p>
          <w:p w14:paraId="247CFFC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владеет инновационными технологиями обучения в сфере филологического образования.</w:t>
            </w:r>
          </w:p>
          <w:p w14:paraId="6A6D3CD9" w14:textId="77777777" w:rsidR="00937569" w:rsidRDefault="00641523">
            <w:pPr>
              <w:numPr>
                <w:ilvl w:val="0"/>
                <w:numId w:val="54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(разделы)</w:t>
            </w: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944"/>
            </w:tblGrid>
            <w:tr w:rsidR="00937569" w14:paraId="3254DB40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C43C93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1. Взаимодействие субъектов образовательного процесса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937569" w14:paraId="525E314A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6BE5DC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Общая характеристика взаимодействия. Взаимодействие как общетеоретическая категория. Активность - основная характеристика взаимодействующих сторон образовательного процесса. Виды активности: интеллектуальная, моторно-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эффекторная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общеповеденческая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. Образовательный процесс как взаимодействие. Сущность педагогического взаимодействия. Стратегии взаимодействия в образовательном процессе (кооперация, конкуренция, личностно-развивающая). Принципы гуманизации педагогического взаимодействия. Субъектно-субъектная схема взаимодействия в образовательном процессе. </w:t>
                  </w:r>
                </w:p>
              </w:tc>
            </w:tr>
            <w:tr w:rsidR="00937569" w14:paraId="48FA8D15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5D434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2. Учебно-педагогическое сотрудничество как способ реализации взаимодействия.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937569" w14:paraId="483B8C0C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032F54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Сотрудничество как современная тенденция образования. Общая характеристика учебно-педагогического сотрудничества Основные линии учебно-педагогического сотрудничества. Общая характеристика влияния учебно-педагогического сотрудничества на деятельность его участников. Влияние педагогического сотрудничества на учебную деятельность школьников. Приемы и фазы учебно-педагогического сотрудничества в образовательном процессе </w:t>
                  </w:r>
                </w:p>
              </w:tc>
            </w:tr>
            <w:tr w:rsidR="00937569" w14:paraId="3C55D9A4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787CBB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3. Педагогическое общение как форма взаимодействия субъектов образовательного процесса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937569" w14:paraId="2C85BFCC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8B3BE6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Общая характеристика педагогического общения. Интерактивная сторона педагогического общения. Направленность педагогического общения. Специфические особенности педагогического общения. Функции педагогического общения (обучающая, воспитывающая,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фасилитативная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). Структура педагогического общения. Уровневая структура педагогического общения. Стили педагогического общения. Модели поведения учителя со школьниками на уроках (воспитательных мероприятиях). Основные приемы обучения и воспитания при оптимальном педагогическом общении. Коммуникативная культура педагога как успешность педагогического взаимодействия.</w:t>
                  </w:r>
                </w:p>
              </w:tc>
            </w:tr>
            <w:tr w:rsidR="00937569" w14:paraId="1C0ADE0D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1BB566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Тема 4. "Барьеры" в педагогическом взаимодействии, общении и учебно-педагогической деятельности </w:t>
                  </w:r>
                </w:p>
              </w:tc>
            </w:tr>
            <w:tr w:rsidR="00937569" w14:paraId="4C084934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F563F3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Общая характеристика "барьеров" в педагогическом взаимодействии. Функции "барьеров": позитивная и негативная (А.К. Маркова). Классификация "барьеров" в педагогическом взаимодействии. Мотивационные и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операциональные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барьеры. Индивидуально-типологические особенности как причина коммуникативных барьеров. Барьеры эффективного педагогического общения (компетентность, избирательное слушание, оценочные суждения, достоверность источника, семантические проблемы, фильтрование, внутригрупповой язык, различие статуса, давление времени, перегрузка общения). </w:t>
                  </w:r>
                </w:p>
              </w:tc>
            </w:tr>
            <w:tr w:rsidR="00937569" w14:paraId="4907E0DF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ED2741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5. Технологии конструирования и реализации коммуникативных программ в образовательном процессе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937569" w14:paraId="23B6AD6F" w14:textId="77777777">
              <w:trPr>
                <w:tblCellSpacing w:w="15" w:type="dxa"/>
                <w:jc w:val="center"/>
              </w:trPr>
              <w:tc>
                <w:tcPr>
                  <w:tcW w:w="497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4AB961" w14:textId="77777777" w:rsidR="00937569" w:rsidRDefault="0064152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Стадии педагогического общения. Формирование коммуникативных способностей у будущего педагога. Индивидуальный стиль общения педагога. Средства, повышающие эффективность педагогического взаимодействия. Формирование активного и хорошего слушателя. Тренинг педагогического общения. Выполнение упражнений. Коммуникативная программа: пояснительная записка, цель, задачи, методы, результаты, тематический план, организация занятий. </w:t>
                  </w:r>
                </w:p>
              </w:tc>
            </w:tr>
          </w:tbl>
          <w:p w14:paraId="32284415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FF1DC8" w14:textId="77777777" w:rsidR="00937569" w:rsidRDefault="00937569">
      <w:pPr>
        <w:spacing w:after="0"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264731" w14:textId="77777777" w:rsidR="00937569" w:rsidRDefault="00641523">
      <w:pPr>
        <w:spacing w:after="0"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1085EBDC" w14:textId="77777777" w:rsidR="00937569" w:rsidRDefault="00641523">
      <w:pPr>
        <w:spacing w:after="0"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ТРЕНИНГ УПРАВЛЕНИЯ КОНФЛИКТАМИ В ОБРАЗОВАТЕЛЬНОЙ СРЕДЕ</w:t>
      </w:r>
    </w:p>
    <w:p w14:paraId="7CB60E37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C5621" w14:textId="77777777" w:rsidR="00937569" w:rsidRDefault="00641523">
      <w:pPr>
        <w:numPr>
          <w:ilvl w:val="0"/>
          <w:numId w:val="5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5E911D75" w14:textId="066E2E97" w:rsidR="00937569" w:rsidRDefault="00641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B233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0023F9E2" w14:textId="77777777" w:rsidR="00937569" w:rsidRDefault="00641523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7F36078C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56CC8BC2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001A6A1F" w14:textId="2F30C0B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1065D62C" w14:textId="15C078B0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14:paraId="2DD5FE39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Самостоятельная работа – 40</w:t>
      </w:r>
    </w:p>
    <w:p w14:paraId="0586A74F" w14:textId="7AF36660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14:paraId="19CD3C25" w14:textId="675434E3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718924FD" w14:textId="77777777" w:rsidR="00937569" w:rsidRDefault="00641523">
      <w:pPr>
        <w:numPr>
          <w:ilvl w:val="0"/>
          <w:numId w:val="5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355CFE0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4B8A907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tbl>
      <w:tblPr>
        <w:tblW w:w="4950" w:type="pct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9934"/>
      </w:tblGrid>
      <w:tr w:rsidR="00937569" w14:paraId="25953869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D07F" w14:textId="21711746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инновационные технологии реализации образовательных программ по учебным предметам в соответствии с требованиями образовательных стандартов с использованием самых современных методик и технологий;  </w:t>
            </w:r>
          </w:p>
          <w:p w14:paraId="2EAC5DBF" w14:textId="4C79755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командной работы; оптимальные условия для эффективной командной работы;  </w:t>
            </w:r>
          </w:p>
        </w:tc>
      </w:tr>
      <w:tr w:rsidR="00937569" w14:paraId="27282EBD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EDAF" w14:textId="77777777" w:rsidR="00937569" w:rsidRDefault="0064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4B95CC2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tbl>
      <w:tblPr>
        <w:tblW w:w="4950" w:type="pct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9934"/>
      </w:tblGrid>
      <w:tr w:rsidR="00937569" w14:paraId="76449FF4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80B6" w14:textId="75C69301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организовывать процесс обучения с использованием методик и технологий обучения и инноваций в этой области, соответствующих возрастным особенностям обучающихся;  </w:t>
            </w:r>
          </w:p>
        </w:tc>
      </w:tr>
      <w:tr w:rsidR="00937569" w14:paraId="7C990562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4BA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планировать продуктивную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командную стратегию для достижения поставленной цели.</w:t>
            </w:r>
          </w:p>
        </w:tc>
      </w:tr>
    </w:tbl>
    <w:p w14:paraId="1570832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tbl>
      <w:tblPr>
        <w:tblW w:w="4950" w:type="pct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9934"/>
      </w:tblGrid>
      <w:tr w:rsidR="00937569" w14:paraId="348056F8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34CA7" w14:textId="631CA2EB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современными технологиями обучения;  </w:t>
            </w:r>
          </w:p>
        </w:tc>
      </w:tr>
      <w:tr w:rsidR="00937569" w14:paraId="09D30DBA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39B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навыками осуществления эффективной деятельности по организации и руководству работой команды для достижения поставленной цели.</w:t>
            </w:r>
          </w:p>
        </w:tc>
      </w:tr>
    </w:tbl>
    <w:p w14:paraId="00C2448F" w14:textId="77777777" w:rsidR="00937569" w:rsidRDefault="00641523">
      <w:pPr>
        <w:numPr>
          <w:ilvl w:val="0"/>
          <w:numId w:val="5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page44"/>
      <w:bookmarkStart w:id="27" w:name="page50"/>
      <w:bookmarkStart w:id="28" w:name="page43"/>
      <w:bookmarkEnd w:id="26"/>
      <w:bookmarkEnd w:id="27"/>
      <w:bookmarkEnd w:id="2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45F9C13B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CC6F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Введение в проблематику конфликтологии. Конфликт: понятие, структура конфликта. Типология конфликта.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DF0E3CE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CF0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конфликтология. Объект, предмет, цели и задачи конфликтологии. Конфликтология в системе наук. </w:t>
            </w:r>
          </w:p>
        </w:tc>
      </w:tr>
      <w:tr w:rsidR="00937569" w14:paraId="13531513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052B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Характеристика конфликта как социального феномена. </w:t>
            </w:r>
          </w:p>
        </w:tc>
      </w:tr>
      <w:tr w:rsidR="00937569" w14:paraId="6BAD5AC3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C296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Понятие конфликта, его сущность и структура. </w:t>
            </w:r>
          </w:p>
        </w:tc>
      </w:tr>
      <w:tr w:rsidR="00937569" w14:paraId="68972BB1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FDEE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Необходимые и достаточные условия возникновения конфликта. </w:t>
            </w:r>
          </w:p>
        </w:tc>
      </w:tr>
      <w:tr w:rsidR="00937569" w14:paraId="225CF3BB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4152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Предмет конфликта, образ конфликтной ситуации, мотивы конфликта и позиции конфликтующих сторон и их роль в анализе конфликта. </w:t>
            </w:r>
          </w:p>
        </w:tc>
      </w:tr>
      <w:tr w:rsidR="00937569" w14:paraId="6E1572EA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F0FF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Классификация конфликтов. </w:t>
            </w:r>
          </w:p>
        </w:tc>
      </w:tr>
      <w:tr w:rsidR="00937569" w14:paraId="6E066FE6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66D9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Функции конфликта. Анатомия конфликта. Динамика и граница конфликта.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97738A4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FC00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Функции конфликтов. </w:t>
            </w:r>
          </w:p>
        </w:tc>
      </w:tr>
      <w:tr w:rsidR="00937569" w14:paraId="32D8F48B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D2D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Структурные элементы: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конфликтанты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зона разногласия, представления о ситуации, мотивы и действия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конфликтантов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37569" w14:paraId="1B5D76A4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572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Причины и стимулы возникновения конфликтов. </w:t>
            </w:r>
          </w:p>
        </w:tc>
      </w:tr>
      <w:tr w:rsidR="00937569" w14:paraId="074A1443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D296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Динамика конфликта. </w:t>
            </w:r>
          </w:p>
        </w:tc>
      </w:tr>
      <w:tr w:rsidR="00937569" w14:paraId="270610A3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F88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Стадии развития конфликта: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предконфликтная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ситуация, инцидент, эскалация, кульминация, завершение конфликта, постконфликтная ситуация. </w:t>
            </w:r>
          </w:p>
        </w:tc>
      </w:tr>
      <w:tr w:rsidR="00937569" w14:paraId="09BCB38B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FC8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Поведение людей в конфликте.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2D0B717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08F9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Модели поведения личности в конфликтном взаимодействии и их характеристика. Психологические особенности личности, влияющие на возникновение конфликтов. </w:t>
            </w:r>
          </w:p>
        </w:tc>
      </w:tr>
      <w:tr w:rsidR="00937569" w14:paraId="27C0102A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F28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Стратегии поведения в конфликте: избегание, соперничество, приспособление, компромисс, сотрудничество. </w:t>
            </w:r>
          </w:p>
        </w:tc>
      </w:tr>
      <w:tr w:rsidR="00937569" w14:paraId="34D5AEAB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D1C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Общая характеристика стиля поведения. Индивидуальный стиль поведения в конфликте: партнёрский, прагматический,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психозащитный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доминантный, контактный, самоутверждающийся. </w:t>
            </w:r>
          </w:p>
        </w:tc>
      </w:tr>
      <w:tr w:rsidR="00937569" w14:paraId="3AF8FD96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AA00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Основное содержание регулирования отношений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конфликтантами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прогнозирование, предупреждение, стимулирование, регулирование и разрешение. </w:t>
            </w:r>
          </w:p>
        </w:tc>
      </w:tr>
      <w:tr w:rsidR="00937569" w14:paraId="17EE2038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5384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Технологии регулирования конфликта: информационные, коммуникационные, социально-педагогические, организационные. </w:t>
            </w:r>
          </w:p>
        </w:tc>
      </w:tr>
      <w:tr w:rsidR="00937569" w14:paraId="0BEAB88D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6BF0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Межличностные и групповые конфликты.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72EF62A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6A04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межличностного конфликта. Особенности межличностных конфликтов. </w:t>
            </w:r>
          </w:p>
        </w:tc>
      </w:tr>
      <w:tr w:rsidR="00937569" w14:paraId="06B77171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6A29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Взаимосвязь межличностных с внутриличностными и групповыми конфликтами. </w:t>
            </w:r>
          </w:p>
        </w:tc>
      </w:tr>
      <w:tr w:rsidR="00937569" w14:paraId="5DA7E840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AA9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Управление конфликтами и конфликтными отношениями на стадиях их возникновения. </w:t>
            </w:r>
          </w:p>
        </w:tc>
      </w:tr>
      <w:tr w:rsidR="00937569" w14:paraId="5E8D73DA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5BC1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Стимулирование конфликта, его формы и средства. </w:t>
            </w:r>
          </w:p>
        </w:tc>
      </w:tr>
      <w:tr w:rsidR="00937569" w14:paraId="38455929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668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Групповые конфликты и классификация. </w:t>
            </w:r>
          </w:p>
        </w:tc>
      </w:tr>
      <w:tr w:rsidR="00937569" w14:paraId="0AB1A78F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523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Внутриличностные конфликты и способы их разрешения.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EF97A38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D1A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внутриличностного конфликта. Особенности межличностных конфликтов. </w:t>
            </w:r>
          </w:p>
        </w:tc>
      </w:tr>
      <w:tr w:rsidR="00937569" w14:paraId="2CE44FED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7BC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Типы внутриличностных конфликтов </w:t>
            </w:r>
          </w:p>
        </w:tc>
      </w:tr>
      <w:tr w:rsidR="00937569" w14:paraId="63968D5D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F2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Фрейдистский подход. Многослойность личности. </w:t>
            </w:r>
          </w:p>
        </w:tc>
      </w:tr>
      <w:tr w:rsidR="00937569" w14:paraId="7B78DDF6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19B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Защитные механизмы. </w:t>
            </w:r>
          </w:p>
        </w:tc>
      </w:tr>
      <w:tr w:rsidR="00937569" w14:paraId="728CC740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822D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Постфрейдистские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концепции. Чувство неполноценности. Теория комплекса неполноценности А. Адлера. Учение об экстраверсии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инроверсии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К.Юнга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Ролевые конфликты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Теория притязаний. </w:t>
            </w:r>
          </w:p>
        </w:tc>
      </w:tr>
      <w:tr w:rsidR="00937569" w14:paraId="228CCC35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4D0D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Способы разрешения внутриличностных конфликтов. </w:t>
            </w:r>
          </w:p>
        </w:tc>
      </w:tr>
      <w:tr w:rsidR="00937569" w14:paraId="4A7EA837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C9A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Педагогические конфликты и способы их разрешения.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BE75F61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27A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педагогического конфликта. Причины и функции педагогических конфликтов. </w:t>
            </w:r>
          </w:p>
        </w:tc>
      </w:tr>
      <w:tr w:rsidR="00937569" w14:paraId="7397AFEF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015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Типы педагогических конфликтов </w:t>
            </w:r>
          </w:p>
        </w:tc>
      </w:tr>
      <w:tr w:rsidR="00937569" w14:paraId="64087B48" w14:textId="77777777">
        <w:trPr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66A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Способы разрешения педагогических конфликтов. </w:t>
            </w:r>
          </w:p>
          <w:p w14:paraId="0A7FCDD8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4DAF9A" w14:textId="77777777" w:rsidR="00937569" w:rsidRDefault="00641523">
      <w:pPr>
        <w:spacing w:after="0" w:line="240" w:lineRule="auto"/>
        <w:ind w:right="-7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6D565998" w14:textId="77777777" w:rsidR="00937569" w:rsidRDefault="00641523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РЕПРЕЗЕНТАЦИЯ НАЦИОНАЛЬНОГО ХАРАКТЕРА В ХУДОЖЕСТВЕННОЙ СЛОВЕСНОСТИ В ШКОЛЬНОМ КУРСЕ ЛИТЕРАТУРЫ</w:t>
      </w:r>
    </w:p>
    <w:p w14:paraId="24B81455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0BAF3" w14:textId="77777777" w:rsidR="00937569" w:rsidRDefault="00641523">
      <w:pPr>
        <w:numPr>
          <w:ilvl w:val="0"/>
          <w:numId w:val="5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6240CD5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.04.01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6B12BDB3" w14:textId="77777777" w:rsidR="00937569" w:rsidRDefault="00641523">
      <w:pPr>
        <w:numPr>
          <w:ilvl w:val="0"/>
          <w:numId w:val="57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49046B38" w14:textId="707E17A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49923276" w14:textId="4A258F8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часах) –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72</w:t>
      </w:r>
    </w:p>
    <w:p w14:paraId="08A6C105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Лекционных часов – 6</w:t>
      </w:r>
    </w:p>
    <w:p w14:paraId="0047A2BB" w14:textId="31475CE6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1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573A7F1A" w14:textId="3B4BA84C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48</w:t>
      </w:r>
    </w:p>
    <w:p w14:paraId="7A2AF7DD" w14:textId="4E46747E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14:paraId="5D73C555" w14:textId="55139853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форма контроля –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B2332">
        <w:rPr>
          <w:rFonts w:ascii="Times New Roman" w:eastAsia="Calibri" w:hAnsi="Times New Roman" w:cs="Times New Roman"/>
          <w:sz w:val="24"/>
          <w:szCs w:val="24"/>
          <w:lang w:eastAsia="ru-RU"/>
        </w:rPr>
        <w:t>(0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3D662505" w14:textId="77777777" w:rsidR="00937569" w:rsidRDefault="00641523">
      <w:pPr>
        <w:numPr>
          <w:ilvl w:val="0"/>
          <w:numId w:val="57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12A7142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2EBDB04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3E207AE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специальные понятия и категориальный аппарат современного теоретического литературоведения; закономерности мирового историко-литературного процесса и место в нем русской литературы; современные концепции филологического образования;</w:t>
      </w:r>
    </w:p>
    <w:p w14:paraId="7F177AA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национальные, этнокультурные и конфессиональные особенности и народные традиции населения; </w:t>
      </w:r>
    </w:p>
    <w:p w14:paraId="42C871B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принципы организации межкультурного взаимодействия. </w:t>
      </w:r>
    </w:p>
    <w:p w14:paraId="1EBF63C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2F64A60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применять основные специальные понятия и категориальный аппарат современного теоретического литературоведения: проводить сравнительный анализ произведений, созданных в разных языковых культурах; проводить самостоятельное литературоведческое исследование;</w:t>
      </w:r>
    </w:p>
    <w:p w14:paraId="4341823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этические нормы и права человека; конструктивно анализировать особенности взаимодействия с учетом национальных, этнокультурных, конфессиональных особенностей; создавать оптимальную среду для межкультурного взаимодействия при выполнении профессиональных задач; </w:t>
      </w:r>
    </w:p>
    <w:p w14:paraId="432CD8C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2A8667D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самостоятельного применения основных специальных понятий и категориального аппарата современного теоретического литературоведения: навыками компаративистского анализа на разных уровнях текста (проблемно-тематическом, структурно-композиционном, жанровом, стилистическом и т.д.);</w:t>
      </w:r>
    </w:p>
    <w:p w14:paraId="0149CF5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создания оптимальной среды для межкультурного взаимодействия при выполнении профессиональных задач.</w:t>
      </w:r>
    </w:p>
    <w:p w14:paraId="07A3ED3D" w14:textId="77777777" w:rsidR="00937569" w:rsidRDefault="00641523">
      <w:pPr>
        <w:numPr>
          <w:ilvl w:val="0"/>
          <w:numId w:val="5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0802E20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0EC3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Национальное как фактор в художественной литературе.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B3DB8F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5A87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Национальное как свойство психики и сознания. Национальное и вненациональное. Национальная самобытность. Национальный менталитет. Национальная литература. Изучение статьи Н.С.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Надьярных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''История литературы как наука. Культура классики'' и Ю.Я. Барабаш ''Историко-литературный дискурс''. Национальное как фактор художественности в литературе. </w:t>
            </w:r>
          </w:p>
        </w:tc>
      </w:tr>
      <w:tr w:rsidR="00937569" w14:paraId="0AD52F9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E022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Понятие национального характера в литературе, особенности русского национального характера.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5F0709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082A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 литературный. Национальный характер. Перечень основных черт русского национального характера, исходя из классификации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Комплекс свойств русского народа, исходя из классификации Н.М. Лебедева. Факторы, влияющие на формирование русского национального характера. Специфики эстетического как форма общественного сознания. </w:t>
            </w:r>
          </w:p>
        </w:tc>
      </w:tr>
      <w:tr w:rsidR="00937569" w14:paraId="29E036EC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643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Русский национальный характер в рассказе И.С. Тургенева ''Бирюк''.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42137F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7C44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национальный характер в рас сказе И.С. Тургенева ''Бирюк'' </w:t>
            </w:r>
          </w:p>
        </w:tc>
      </w:tr>
      <w:tr w:rsidR="00937569" w14:paraId="679BE0A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378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Субъектная организация произведения И.С. Тургенева ''Бирюк''. Система образов-персонажей произведения. Репрезентация национального характера в рассказе. Социокультурные и нравственно-психологические особенности (общности трудовых процессов и навыков, обычаев и, далее, общественной жизни во всех ее формах: эстетической, нравственно-религиозной, политической, правовой и др.). </w:t>
            </w:r>
          </w:p>
        </w:tc>
      </w:tr>
      <w:tr w:rsidR="00937569" w14:paraId="073842B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57A7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Своеобразие русского национального характера в рассказе Н.С. Лескова ''Левша''.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8F8063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EFE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Субъектная организация произведения Н.С. Лескова ''Левша''. Система образов-персонажей произведения. Особенности репрезентации национального характера в произведении. Социокультурные и нравственно-психологические особенности (общности трудовых процессов и навыков, обычаев и, далее, общественной жизни во всех ее формах: эстетической, нравственно-религиозной, политической, правовой и др.). </w:t>
            </w:r>
          </w:p>
        </w:tc>
      </w:tr>
      <w:tr w:rsidR="00937569" w14:paraId="171C63A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C29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Сопоставительный анализ двух характеров в романе И.А. Гончарова ''Обломов''.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2854A4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1CB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Субъектная организация произведения И.А. Гончарова ''Обломов''. Система образов-персонажей произведения. Сопоставительный подход к анализу характеров персонажей в произведении. Социокультурные и нравственно-психологические особенности (общности трудовых процессов и навыков, обычаев и, далее, общественной жизни во всех ее формах: эстетической, нравственно-религиозной, политической, правовой и др.). </w:t>
            </w:r>
          </w:p>
        </w:tc>
      </w:tr>
      <w:tr w:rsidR="00937569" w14:paraId="244EF7A5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08A8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Татарский национальный характер в повестях Н.А. Дуровой ''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Нурмека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'', ''Серный ключ''.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007427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F3B0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Субъектная организация произведений Н.А. Дуровой ''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'', ''Серный ключ''. Система образов-персонажей произведений. Особенности репрезентации татарского национального характера в произведениях. Социокультурные и нравственно-психологические особенности (общности трудовых процессов и навыков, обычаев и, далее, общественной жизни во всех ее формах: эстетической, нравственно-религиозной, политической, правовой и др.). </w:t>
            </w:r>
          </w:p>
        </w:tc>
      </w:tr>
      <w:tr w:rsidR="00937569" w14:paraId="4A5B4FF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DDCC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Образы иностранцев в романе Л.Н. Толстого ''Война и мир''.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F8DC4DD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FE9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Субъектная организация романа-эпопеи Л.Н. Толстого "Война и мир. Система образов-персонажей произведений. Особенности репрезентации русского национального характера в романе. Социокультурные и нравственно-психологические особенности (общности трудовых процессов и навыков, обычаев и, далее, общественной жизни во всех ее формах: эстетической, нравственно-религиозной, политической, правовой и др.). </w:t>
            </w:r>
          </w:p>
        </w:tc>
      </w:tr>
    </w:tbl>
    <w:p w14:paraId="0587081E" w14:textId="77777777" w:rsidR="00937569" w:rsidRDefault="00937569">
      <w:pPr>
        <w:spacing w:after="0" w:line="240" w:lineRule="auto"/>
        <w:ind w:right="-19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14:paraId="284F1595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7CFBAED2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ЯЗЫКОВАЯ КАРТИНА МИРА В ШКОЛЬНОМ КУРСЕ РУССКОГО ЯЗЫКА</w:t>
      </w:r>
    </w:p>
    <w:p w14:paraId="5E6EA93F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FB292" w14:textId="77777777" w:rsidR="00937569" w:rsidRDefault="00641523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30527F54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.04.02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67EB8FC2" w14:textId="77777777" w:rsidR="00937569" w:rsidRDefault="00641523">
      <w:pPr>
        <w:numPr>
          <w:ilvl w:val="0"/>
          <w:numId w:val="5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52F6E1F0" w14:textId="72F149C5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64469392" w14:textId="7DBF9AA0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часах)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72</w:t>
      </w:r>
    </w:p>
    <w:p w14:paraId="02982AA6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Лекционных часов – 6</w:t>
      </w:r>
    </w:p>
    <w:p w14:paraId="22A8D748" w14:textId="0B2D9F9C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1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4257A8BE" w14:textId="3C20A4D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48</w:t>
      </w:r>
    </w:p>
    <w:p w14:paraId="37F16BB9" w14:textId="524D0ECE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14:paraId="43BE64DC" w14:textId="16BEBE44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форма контроля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часов)</w:t>
      </w:r>
    </w:p>
    <w:p w14:paraId="7A301ECA" w14:textId="77777777" w:rsidR="00937569" w:rsidRDefault="00641523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231A278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3D6BB23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67A10D6C" w14:textId="77777777" w:rsidR="00937569" w:rsidRDefault="00641523">
      <w:pPr>
        <w:numPr>
          <w:ilvl w:val="0"/>
          <w:numId w:val="59"/>
        </w:numPr>
        <w:tabs>
          <w:tab w:val="left" w:pos="304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концепции филологического образования, в том числе направлений языковой картины мира (ЯКМ) и теоретического литературоведения в современном социокультурном контексте; основные понятия и проблемы ЯКМ, историю ее становления: особенности взаимодействия языков и культур;</w:t>
      </w:r>
    </w:p>
    <w:p w14:paraId="288CC479" w14:textId="77777777" w:rsidR="00937569" w:rsidRDefault="00641523">
      <w:pPr>
        <w:numPr>
          <w:ilvl w:val="0"/>
          <w:numId w:val="59"/>
        </w:numPr>
        <w:tabs>
          <w:tab w:val="left" w:pos="304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национальные, этнокультурные и конфессиональные особенности и народные традиции населения; основные принципы межкультурного взаимодействия;</w:t>
      </w:r>
    </w:p>
    <w:p w14:paraId="3B5A207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0B9B314C" w14:textId="77777777" w:rsidR="00937569" w:rsidRDefault="00641523">
      <w:pPr>
        <w:numPr>
          <w:ilvl w:val="0"/>
          <w:numId w:val="60"/>
        </w:numPr>
        <w:tabs>
          <w:tab w:val="left" w:pos="304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проводить сравнительный анализ отражения ЯКМ в произведениях, созданных в разных языковых культурах, умеет осуществлять литературоведческий анализ с позиций предмета;</w:t>
      </w:r>
    </w:p>
    <w:p w14:paraId="5BBEE475" w14:textId="77777777" w:rsidR="00937569" w:rsidRDefault="00641523">
      <w:pPr>
        <w:numPr>
          <w:ilvl w:val="0"/>
          <w:numId w:val="60"/>
        </w:numPr>
        <w:tabs>
          <w:tab w:val="left" w:pos="304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этические нормы и права человека; конструктивно анализировать особенности социального взаимодействия с учетом национальных, этнокультурных, конфессиональных особенностей; создавать оптимальную среду для межкультурного взаимодействия при выполнении профессиональных задач;</w:t>
      </w:r>
    </w:p>
    <w:p w14:paraId="454F510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0EE3F19B" w14:textId="77777777" w:rsidR="00937569" w:rsidRDefault="00641523">
      <w:pPr>
        <w:numPr>
          <w:ilvl w:val="0"/>
          <w:numId w:val="61"/>
        </w:numPr>
        <w:tabs>
          <w:tab w:val="left" w:pos="304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самостоятельного компаративистского анализа на разных уровнях текста с точки зрения экспликации языковой картины мира, основных концептов и специфики их реализации в литературном произведении;</w:t>
      </w:r>
    </w:p>
    <w:p w14:paraId="59B8710B" w14:textId="77777777" w:rsidR="00937569" w:rsidRDefault="00641523">
      <w:pPr>
        <w:numPr>
          <w:ilvl w:val="0"/>
          <w:numId w:val="61"/>
        </w:numPr>
        <w:tabs>
          <w:tab w:val="left" w:pos="304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создания оптимальной среды для межкультурного взаимодействия при выполнении профессиональных задач с использованием компетенций, полученных при изучении дисциплины.</w:t>
      </w:r>
    </w:p>
    <w:p w14:paraId="13D59382" w14:textId="77777777" w:rsidR="00937569" w:rsidRDefault="00641523">
      <w:pPr>
        <w:numPr>
          <w:ilvl w:val="0"/>
          <w:numId w:val="5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299EEF2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93E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Языковая картина мира: история вопроса. История изучения картины мира. Важнейшие характеристики ЯКМ. Концептуальная и языковая картины мира. </w:t>
            </w:r>
          </w:p>
        </w:tc>
      </w:tr>
      <w:tr w:rsidR="00937569" w14:paraId="2101434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0DD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Картина мира как результат переработки информации о среде и человеке. ЯКМ как интегративная дисциплина, как переплетение гуманитарных наук: философии, культурологии, этнографии, лингвистике. Картина мира как результат переработки информации о среде и человеке. Важнейшие характеристики ЯКМ. </w:t>
            </w:r>
          </w:p>
        </w:tc>
      </w:tr>
      <w:tr w:rsidR="00937569" w14:paraId="1B8076E5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DC1C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Концептуальная и языковая картины мира. Соотношение понятий "картина мира" и "ментальность": сходства и различия. Понятие о концептуальной картине мира, концепт и его виды. Основные подходы к решению проблемы взаимоотношений языка и культуры: язык как отражение культуры, язык как духовная сила, моделирующая видение мира, язык как составная часть и орудие культуры. </w:t>
            </w:r>
          </w:p>
        </w:tc>
      </w:tr>
      <w:tr w:rsidR="00937569" w14:paraId="6EDECB0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E31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Национальные языковые картины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DD3223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F3F7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языковые картины мира. Освещение в школьных учебниках тем по лексике, словообразованию, грамматике, способствующих формированию языковой картины мира. Содержание курса Русский язык, основных блоков. </w:t>
            </w:r>
          </w:p>
        </w:tc>
      </w:tr>
      <w:tr w:rsidR="00937569" w14:paraId="24A53C97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5157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Национальная картина мира, концепт,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концептосфера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языковая картина мира.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 фразеологии. </w:t>
            </w:r>
          </w:p>
        </w:tc>
      </w:tr>
      <w:tr w:rsidR="00937569" w14:paraId="3FA8296F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235D5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0E6A0F5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674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Роль школьного курса русского языка в различных классах и анализ учебников, типов заданий в соответствии с темой Языковой картины мира.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499A20D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AC3E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школьного курса русского языка в различных классах и анализ учебников, типов заданий в соответствии с темой Языковой картины мира. </w:t>
            </w:r>
          </w:p>
        </w:tc>
      </w:tr>
      <w:tr w:rsidR="00937569" w14:paraId="03E02F3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A843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"школьный курс русского языка". Типы учебников и программ по русскому языку. Разделы языка и темы в освещении школьных учебников, формирующие языковую картину мира учащихся. Основные характеристики типов заданий для национальных образовательных учреждений гуманитарного профиля. </w:t>
            </w:r>
          </w:p>
        </w:tc>
      </w:tr>
      <w:tr w:rsidR="00937569" w14:paraId="330B7F8C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3203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4BD6352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8EB4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Сопоставительный аспект изучения ЯКМ в современной лингвистике.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88AE87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859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аспекты изучения ЯКМ в разноструктурных языках. Сопоставительное языкознание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составляющие темы ЯКМ. Типология языков и языковых единиц. Фразеологические единицы: этимология, современное употребление. Роль пословиц и поговорок в характеристике языковой картины мира и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этномаркеров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37569" w14:paraId="349116F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E5BB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69" w14:paraId="57AB3B4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E2D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Универсальное и национально-специфическое в языковой картине мира; специфика русской языковой картины мира.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A687DFA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D404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языка и его значение в формировании национального самосознания. Соотношение понятий "язык" и "народ". Текст как хранитель культуры. Особенности восприятия текста, обусловленные национальным характером. Особенности семантики русского предложения и русская языковая картина мира. Лакуны, способы нейтрализации лакун. </w:t>
            </w:r>
          </w:p>
        </w:tc>
      </w:tr>
      <w:tr w:rsidR="00937569" w14:paraId="1236D86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5958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 Языковая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разных языковых картинах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861E22C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8B84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"языковая личность". Уровневая модель языковой личности по Ю.Н. Караулову. Компоненты содержания языковой личности. Место языковой личности в пространстве культуры. Роль школьного курса в совершенствовании речевой культуры учащихся. Связь темы с другими учебными дисциплинами (фольклор, литература, история,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 Понятие о "речевом паспорте" и способы развития речевой культуры учащихся.</w:t>
            </w:r>
          </w:p>
        </w:tc>
      </w:tr>
    </w:tbl>
    <w:p w14:paraId="7E2E60D0" w14:textId="77777777" w:rsidR="00937569" w:rsidRDefault="00937569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14:paraId="5444F98E" w14:textId="77777777" w:rsidR="00937569" w:rsidRDefault="00937569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14:paraId="7526AF4C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681FFA55" w14:textId="77777777" w:rsidR="00937569" w:rsidRDefault="00641523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СОПОСТАВИТЕЛЬНОЕ ЯЗЫКОЗНАНИЕ</w:t>
      </w:r>
    </w:p>
    <w:p w14:paraId="2DD3754F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816CA" w14:textId="77777777" w:rsidR="00937569" w:rsidRDefault="00641523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7C9F1AF8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.05.01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7EDAA941" w14:textId="77777777" w:rsidR="00937569" w:rsidRDefault="00641523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259C2AE9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7326EFB4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37C6BC09" w14:textId="7861D6D4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</w:p>
    <w:p w14:paraId="5E28719F" w14:textId="05B6F783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1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509BBE1F" w14:textId="1EC23314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Самостоятельная работа – 4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14:paraId="01D9918B" w14:textId="5BBCADE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14:paraId="12B132A7" w14:textId="708F6A60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))</w:t>
      </w:r>
    </w:p>
    <w:p w14:paraId="32F0EA24" w14:textId="77777777" w:rsidR="00937569" w:rsidRDefault="00641523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5F533DC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17758E7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Знать:</w:t>
      </w:r>
    </w:p>
    <w:p w14:paraId="13E7A4FB" w14:textId="77777777" w:rsidR="00937569" w:rsidRDefault="00641523">
      <w:pPr>
        <w:numPr>
          <w:ilvl w:val="0"/>
          <w:numId w:val="63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становления сопоставительного языкознания и лингвистической типологии;</w:t>
      </w:r>
    </w:p>
    <w:p w14:paraId="38B0EFAD" w14:textId="77777777" w:rsidR="00937569" w:rsidRDefault="00641523">
      <w:pPr>
        <w:numPr>
          <w:ilvl w:val="0"/>
          <w:numId w:val="63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сопоставительного языкознания и лингвистической типологии;</w:t>
      </w:r>
    </w:p>
    <w:p w14:paraId="76E7860D" w14:textId="77777777" w:rsidR="00937569" w:rsidRDefault="00641523">
      <w:pPr>
        <w:numPr>
          <w:ilvl w:val="0"/>
          <w:numId w:val="63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роль сопоставительной лингвистики среди других лингвистических направлений в современном социокультурном контексте; основные понятия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 теоретической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лингвистики;</w:t>
      </w:r>
    </w:p>
    <w:p w14:paraId="2B0EA87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6C62C8B5" w14:textId="77777777" w:rsidR="00937569" w:rsidRDefault="00641523">
      <w:pPr>
        <w:numPr>
          <w:ilvl w:val="1"/>
          <w:numId w:val="64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общетеоретические и методические знания в практике сопоставления языков: анализировать языковые явления в разных языках с точки зрения системного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  осуществлять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типологическое описание отдельного языка на различных уровнях языковой системы;</w:t>
      </w:r>
    </w:p>
    <w:p w14:paraId="24BAA6E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27A22CDC" w14:textId="77777777" w:rsidR="00937569" w:rsidRDefault="00641523">
      <w:pPr>
        <w:numPr>
          <w:ilvl w:val="1"/>
          <w:numId w:val="65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 сопоставительного и типологического описания языков.</w:t>
      </w:r>
    </w:p>
    <w:p w14:paraId="139FC333" w14:textId="77777777" w:rsidR="00937569" w:rsidRDefault="00937569">
      <w:pPr>
        <w:tabs>
          <w:tab w:val="left" w:pos="24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731035BE" w14:textId="77777777" w:rsidR="00937569" w:rsidRDefault="00641523">
      <w:pPr>
        <w:numPr>
          <w:ilvl w:val="0"/>
          <w:numId w:val="6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7BBD6BD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ABF6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Сопоставительное языкознание как лингвистическая дисциплина. Этапы становления, цели, задачи, объект и предмет исследований, основные методы и приемы.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09FCCDF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20D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Сопоставительное языкознание как научная и учебная дисциплина. </w:t>
            </w:r>
          </w:p>
        </w:tc>
      </w:tr>
      <w:tr w:rsidR="00937569" w14:paraId="67F5D10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37A4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лингвистической типологией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универсологией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Методы сопоставительного (типологического) анализа языков. Сравнительно-сопоставительное изучение языков и сопоставительный метод. Этапы развития сопоставительной лингвистики, ее предмет. </w:t>
            </w:r>
          </w:p>
        </w:tc>
      </w:tr>
      <w:tr w:rsidR="00937569" w14:paraId="0727847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C30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Типология функциональная (социолингвистическая) и структурная; формальная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контенсивная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инвентаризационная,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таксономическая; общая и частная; фрагментарная (уровневая, аспектная)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цельносистемная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историческая (диахроническая) и описательная (синхроническая). </w:t>
            </w:r>
          </w:p>
        </w:tc>
      </w:tr>
      <w:tr w:rsidR="00937569" w14:paraId="4BFFA05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1B2A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Основные этапы разработки типологической классификации языков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5C2A52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5E94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разработки типологической (морфологической) классификации языков в XIX веке. </w:t>
            </w:r>
          </w:p>
        </w:tc>
      </w:tr>
      <w:tr w:rsidR="00937569" w14:paraId="46C38135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AB2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разработки типологической (морфологической) классификации языков в XIX веке: Ф. Шлегель и А. Шлегель, В. Гумбольдт, 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Шлейхер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(языки изолирующие, агглютинативные, флективные, инкорпорирующие; языки аналитического и синтетического типа). Позднейшее переосмысление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аналитизма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симметрии (XX в.: Е. Д. Поливанов, 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937569" w14:paraId="2E775BA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0B54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Типология языков и языковая картина мира. Гипотеза лингвистической относительности и -среднеевропейский стандарт- Б. Л. Уорфа. </w:t>
            </w:r>
          </w:p>
        </w:tc>
      </w:tr>
      <w:tr w:rsidR="00937569" w14:paraId="740267C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0C7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Типологическая классификация в рамках семьи (группы) языков и типология языковых подсистем (Пражский лингвистический кружок: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Матезиус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С. Трубецкой, А. В. Исаченко, Р. О. Якобсон). </w:t>
            </w:r>
          </w:p>
        </w:tc>
      </w:tr>
      <w:tr w:rsidR="00937569" w14:paraId="644732D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433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Основы типологии языковых подсистем.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92AABB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EDA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типологии языковых подсистем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поуровневое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сопоставительное исследование языков. </w:t>
            </w:r>
          </w:p>
        </w:tc>
      </w:tr>
      <w:tr w:rsidR="00937569" w14:paraId="0344137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082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языков методом поля. Понятие поля. Синтагматические поля. Парадигматические поля. Комплексные поля. </w:t>
            </w:r>
          </w:p>
        </w:tc>
      </w:tr>
      <w:tr w:rsidR="00937569" w14:paraId="57E40ED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A78A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Частная фонологическая типология. Частная морфологическая типология. Частная синтаксическая типология. Частная лексическая и фразеологическая типология. </w:t>
            </w:r>
          </w:p>
        </w:tc>
      </w:tr>
      <w:tr w:rsidR="00937569" w14:paraId="59985DE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387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сопоставления фонетических единиц. Сравнение русского и английского/татарского языков на сегментном и супрасегментном уровнях.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связи, их источники, национальная специфика, универсалии. </w:t>
            </w:r>
          </w:p>
        </w:tc>
      </w:tr>
      <w:tr w:rsidR="00937569" w14:paraId="0DB95F1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089F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Методика сопоставительного (типологического) анализа языков.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0BC0BC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0A16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сопоставительного (типологического) анализа языков. </w:t>
            </w:r>
          </w:p>
        </w:tc>
      </w:tr>
      <w:tr w:rsidR="00937569" w14:paraId="030D66D6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C058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сопоставительного метода в арсенале средств лингвистического сравнения (сопоставление как нелокализованное негенетическое межъязыковое сравнение).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конфронтативный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сопоставляемых языков. </w:t>
            </w:r>
          </w:p>
        </w:tc>
      </w:tr>
      <w:tr w:rsidR="00937569" w14:paraId="05A8C32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E23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метаязыка сопоставительных и типологических исследований. Языки-эталоны анкетного и редукционного типа, минимальные и максимальные. Аморфные языки как "естественный эталон". Построение языков-эталонов с использованием методик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генеративистики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Типологическое описание языка вне его сопоставления с другим (естественным) языком. </w:t>
            </w:r>
          </w:p>
        </w:tc>
      </w:tr>
      <w:tr w:rsidR="00937569" w14:paraId="3E543C8B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8CF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типологических индексов Дж. Гринберга как способ построения типологической классификации языков на базе количественных показателей. </w:t>
            </w:r>
          </w:p>
        </w:tc>
      </w:tr>
      <w:tr w:rsidR="00937569" w14:paraId="7350D57E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2D1A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Прикладные аспекты сопоставительного языкознания.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158BFD9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31F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Прикладные аспекты сопоставительного языкознания в методике обучения иностранным языкам, переводоведении,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многоязычной лексикографии. </w:t>
            </w:r>
          </w:p>
        </w:tc>
      </w:tr>
      <w:tr w:rsidR="00937569" w14:paraId="1D6E9C54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4D00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сопоставительной аспектологии. Формы выражения аспектуальных значений, синонимия аспектуальных значений. Проблема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лакунарности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безэквивалентности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перевод. Способы перевода, решение проблемы полисемии и омонимии, стилевые пометы, устойчивая и свободная сочетаемость (минимальные контексты) в традиционном (переводном) двуязычном словаре. </w:t>
            </w:r>
          </w:p>
        </w:tc>
      </w:tr>
      <w:tr w:rsidR="00937569" w14:paraId="230426F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003E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Иерархия трудностей на разных уровнях системы изучаемого языка. Явления интерференции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обучении неродному (например, русскому как иностранному) языку, квалификация соответствующих ошибок в речи обучаемого. </w:t>
            </w:r>
          </w:p>
          <w:p w14:paraId="5F538AE4" w14:textId="77777777" w:rsidR="00937569" w:rsidRDefault="00937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57BF46" w14:textId="77777777" w:rsidR="00937569" w:rsidRDefault="00937569">
      <w:pPr>
        <w:spacing w:after="0" w:line="240" w:lineRule="auto"/>
        <w:ind w:right="-1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E51CFB3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3399D5D4" w14:textId="77777777" w:rsidR="00937569" w:rsidRDefault="00641523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ПСИХОЛИНГВИСТИКИ В ШКОЛЬНОМ КУРСЕ РУССКОГО ЯЗЫКА</w:t>
      </w:r>
    </w:p>
    <w:p w14:paraId="2FACEAA7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2CAD5" w14:textId="77777777" w:rsidR="00937569" w:rsidRDefault="00641523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411C0FC4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.05.02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6C95A97E" w14:textId="77777777" w:rsidR="00937569" w:rsidRDefault="00641523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44943811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0537B03B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447088EC" w14:textId="40ABD4D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</w:p>
    <w:p w14:paraId="2C419622" w14:textId="1D1BDCA0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занятий – 1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6B296C5E" w14:textId="7C16DC18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Самостоятельная работа – 4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14:paraId="2F2F4012" w14:textId="570F7B89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14:paraId="42B9B7FF" w14:textId="797E5862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))</w:t>
      </w:r>
    </w:p>
    <w:p w14:paraId="69D49A16" w14:textId="77777777" w:rsidR="00937569" w:rsidRDefault="00641523">
      <w:pPr>
        <w:numPr>
          <w:ilvl w:val="0"/>
          <w:numId w:val="6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1C281FC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4A57CA5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24FA5C86" w14:textId="77777777" w:rsidR="00937569" w:rsidRDefault="00641523">
      <w:pPr>
        <w:numPr>
          <w:ilvl w:val="0"/>
          <w:numId w:val="67"/>
        </w:numPr>
        <w:tabs>
          <w:tab w:val="left" w:pos="3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методы современного языкознания; основные понятия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особенности взаимодействия языков и культур; базовые понятия коммуникативной грамматики;</w:t>
      </w:r>
    </w:p>
    <w:p w14:paraId="33BC504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5A5FA3B4" w14:textId="77777777" w:rsidR="00937569" w:rsidRDefault="00641523">
      <w:pPr>
        <w:numPr>
          <w:ilvl w:val="1"/>
          <w:numId w:val="68"/>
        </w:numPr>
        <w:tabs>
          <w:tab w:val="left" w:pos="300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положениями сопоставительного языкознания и лингвистической типологии;</w:t>
      </w:r>
    </w:p>
    <w:p w14:paraId="2218254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135AFC6C" w14:textId="77777777" w:rsidR="00937569" w:rsidRDefault="00641523">
      <w:pPr>
        <w:numPr>
          <w:ilvl w:val="1"/>
          <w:numId w:val="69"/>
        </w:numPr>
        <w:tabs>
          <w:tab w:val="left" w:pos="3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универсальными дефинициями теоретической лингвистики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9276BB" w14:textId="77777777" w:rsidR="00937569" w:rsidRDefault="00641523">
      <w:pPr>
        <w:numPr>
          <w:ilvl w:val="0"/>
          <w:numId w:val="6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67C21A12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9FF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Психолингвистика как наука о речевой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D65EFC4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1AD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Объект и предмет психолингвистики. Определение психолингвистики. Предпосылки появления психолингвистики.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психолингвистики. Разделы психолингвистики. Язык - речь - речевая деятельность. Существует несколько определений психолингвистики: 1. Психолингвистика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наука, изучающая процессы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восприятия и формирования речи в их соотнесенности с системой языка. 2. Психолингвистика изучает те процессы, в которых интенции (речевые намерения) говорящих преобразуются в сигналы принятого в данной культуре кода и эти сигналы преобразуются в интенции слушающих. </w:t>
            </w:r>
          </w:p>
        </w:tc>
      </w:tr>
      <w:tr w:rsidR="00937569" w14:paraId="1FEF4B04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D930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Онтогенез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E3CD0B7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DA48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период для освоения речи. Освоение речи ребенком. Доречевой этап. Освоение звуковой формы. Связь формы со смыслом. Активный рост запаса слов. Овладение морфологией. Ошибки в речи детей. Детское словотворчество. Овладение синтаксисом. Овладение значением слова. Детские словечки. Родительский язык. Теории формирования языкового сознания в онтогенезе. </w:t>
            </w:r>
          </w:p>
        </w:tc>
      </w:tr>
      <w:tr w:rsidR="00937569" w14:paraId="4503A9C2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CCE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Производство и восприятие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A4301A8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43F0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ошибки. Трудовая теория происхождения речи. Модели производства речи. Языковая личность.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Неосознаваемость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восприятия речи.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Уровневость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восприятия речи. Осмысленность восприятия речи. Восприятие букв и слов. Восприятие предложений. Соотнесение речи с действительностью. Механизм эквивалентных замен. Механизм апперцепции. Механизм вероятностного прогнозирования. Понимание речи. Значение и смысл. Модели восприятия речи. </w:t>
            </w:r>
          </w:p>
        </w:tc>
      </w:tr>
      <w:tr w:rsidR="00937569" w14:paraId="7DA0A8B4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34526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Текст как объект психолингвистики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EF8F3E5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502CB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- высказывание - текст. Виды текста. Включенность текста в неречевую деятельность. Производство речи.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Затекст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текст - подтекст. Гипертекст. Восприятие текста. Пересказ текста.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восприятия. Многозначность текста. Свойства текста. Ошибки в тексте. Дискурс. Нарратив. 1. Слово - высказывание - текст. Традиционно объектами лингвистического анализа являются слово и словосочетание. </w:t>
            </w:r>
          </w:p>
        </w:tc>
      </w:tr>
      <w:tr w:rsidR="00937569" w14:paraId="480870DA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1835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Эксперимент в психолингвистике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18BBE861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E49A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эксперимента в психолингвистике. Ассоциативный эксперимент. Метод семантического дифференциала. Методика дополнения. Методика заканчивания предложения. Методы косвенного исследования семантики. Градуальное шкалирование. Методика определения грамматической правильности. Опросник. Методика прямого толкования слова. Классификация. </w:t>
            </w:r>
          </w:p>
        </w:tc>
      </w:tr>
      <w:tr w:rsidR="00937569" w14:paraId="3F587489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E95DF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Этнопсихолингвистика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300697C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B949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этнопсихолингвистике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Национально-культурная вариантность в речевых операциях, речевых действиях и целостных актах речевой деятельности. Национально-культурная вариантность языковом сознании, т.е. когнитивном использовании языка и функционально эквивалентных ему других знаковых систем. Национально-культурная вариантность организации (внешней и внутренней) процессов речевого общения. </w:t>
            </w:r>
          </w:p>
        </w:tc>
      </w:tr>
      <w:tr w:rsidR="00937569" w14:paraId="172B6035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B5A7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Экспериментальное изучение языка и этнических особенностей психики. Этнопсихологические исследования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фоносемантици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37569" w14:paraId="10136DF2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EFE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Патопсихолингвистика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0D1D7D6A" w14:textId="77777777" w:rsidTr="00E76A06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A34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в состоянии эмоциональной напряженности. Речь в измененном состоянии сознания. Речь при акцентуациях и психопатиях. Речь при отдельных заболеваниях. Физиологические центры речи. Нарушения речи. Дефекты речи.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Патопсихолингвистика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изучает патологические отклонения в формировании и протекании речевых процессов в условиях несформированности или распада личности. </w:t>
            </w:r>
          </w:p>
        </w:tc>
      </w:tr>
    </w:tbl>
    <w:p w14:paraId="3F60FBD6" w14:textId="77777777" w:rsidR="00937569" w:rsidRDefault="00937569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6AA20A7" w14:textId="77777777" w:rsidR="00937569" w:rsidRDefault="00641523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47B36D53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СЕМИОТИЧЕСКИЕ ТЕХНОЛОГИИ В ШКОЛЬНОМ КУРСЕ РУССКОГО ЯЗЫКА</w:t>
      </w:r>
    </w:p>
    <w:p w14:paraId="4975EE01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888EF" w14:textId="77777777" w:rsidR="00937569" w:rsidRDefault="00641523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2FEA1A3B" w14:textId="42880073" w:rsidR="00937569" w:rsidRDefault="00641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76A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42FD285E" w14:textId="77777777" w:rsidR="00937569" w:rsidRDefault="00641523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05027D50" w14:textId="1068668A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4B8E0D66" w14:textId="5DD4763D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часах)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72</w:t>
      </w:r>
    </w:p>
    <w:p w14:paraId="23A4E9C2" w14:textId="4986DCD3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08A879F1" w14:textId="55D2591A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425ACA73" w14:textId="2856033F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46</w:t>
      </w:r>
    </w:p>
    <w:p w14:paraId="30156496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2</w:t>
      </w:r>
    </w:p>
    <w:p w14:paraId="3FC09AEB" w14:textId="1E260BE5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форма контроля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))</w:t>
      </w:r>
    </w:p>
    <w:p w14:paraId="5B040DB3" w14:textId="77777777" w:rsidR="00937569" w:rsidRDefault="00641523">
      <w:pPr>
        <w:numPr>
          <w:ilvl w:val="0"/>
          <w:numId w:val="70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458E6E2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0425D8F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3B01580B" w14:textId="77777777" w:rsidR="00937569" w:rsidRDefault="00641523">
      <w:pPr>
        <w:numPr>
          <w:ilvl w:val="0"/>
          <w:numId w:val="71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методы современного языкознания; основные понятия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лингвокультурологии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особенности взаимодействия языков и культур;</w:t>
      </w:r>
    </w:p>
    <w:p w14:paraId="3D9B6F72" w14:textId="77777777" w:rsidR="00937569" w:rsidRDefault="00641523">
      <w:pPr>
        <w:numPr>
          <w:ilvl w:val="0"/>
          <w:numId w:val="71"/>
        </w:numPr>
        <w:tabs>
          <w:tab w:val="left" w:pos="2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>основные понятия семиотики.</w:t>
      </w:r>
    </w:p>
    <w:p w14:paraId="0F0F2CE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543A4E24" w14:textId="77777777" w:rsidR="00937569" w:rsidRDefault="00641523">
      <w:pPr>
        <w:numPr>
          <w:ilvl w:val="0"/>
          <w:numId w:val="72"/>
        </w:numPr>
        <w:tabs>
          <w:tab w:val="left" w:pos="246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перспективные направления научных исследований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D4AC12" w14:textId="77777777" w:rsidR="00937569" w:rsidRDefault="00641523">
      <w:pPr>
        <w:numPr>
          <w:ilvl w:val="0"/>
          <w:numId w:val="72"/>
        </w:numPr>
        <w:tabs>
          <w:tab w:val="left" w:pos="246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определять базовые понятия коммуникативной грамматики.</w:t>
      </w:r>
    </w:p>
    <w:p w14:paraId="08DA051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2F01C89A" w14:textId="77777777" w:rsidR="00937569" w:rsidRDefault="00641523">
      <w:pPr>
        <w:numPr>
          <w:ilvl w:val="1"/>
          <w:numId w:val="73"/>
        </w:numPr>
        <w:tabs>
          <w:tab w:val="left" w:pos="24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инновационными методами и приемами исследовательской работы в области филологии;  </w:t>
      </w:r>
    </w:p>
    <w:p w14:paraId="72798AD8" w14:textId="77777777" w:rsidR="00937569" w:rsidRDefault="00641523">
      <w:pPr>
        <w:numPr>
          <w:ilvl w:val="1"/>
          <w:numId w:val="73"/>
        </w:numPr>
        <w:tabs>
          <w:tab w:val="left" w:pos="248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самостоятельного применения основных положений сопоставительного языкознания и лингвистической типологии; универсальных дефиниций теоретической лингвистики.</w:t>
      </w:r>
    </w:p>
    <w:p w14:paraId="3BD06493" w14:textId="77777777" w:rsidR="00937569" w:rsidRDefault="00641523">
      <w:pPr>
        <w:numPr>
          <w:ilvl w:val="0"/>
          <w:numId w:val="7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34"/>
      </w:tblGrid>
      <w:tr w:rsidR="00937569" w14:paraId="0EB772ED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F28A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Семиотика как наука. Семантика и прагматика знака.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F3713BF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0A2E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Семиотика как наука о знаках. Развитие представлений о знаках и языках. Основные понятия семиотики. Типология значений знака в семиотике. Разделы семиотики. Семантика знака.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/денотат. Синтактика знака. Синтактика - один из аспектов существования знаковых систем. Прагматика как отношение между знаками и субъектами, которые их производят и интерпретируют. Знак, интерпретатор,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объект. Прагматика языка. История семиотики. Основные семиотические школы. </w:t>
            </w:r>
          </w:p>
        </w:tc>
      </w:tr>
      <w:tr w:rsidR="00937569" w14:paraId="09B1DF20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D625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Язык как знаковая система.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879F227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818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Коммуникация как семиотический процесс. Коммуникация: агенты коммуникации, каналы коммуникации, коды и кодовые системы. Знаковая система как материальный посредник обмена информацией между адресантом и адресатом. Вербальная коммуникация. Язык как знаковая система. Невербальная коммуникация. Культурный код. Межкультурная коммуникация. </w:t>
            </w:r>
          </w:p>
        </w:tc>
      </w:tr>
      <w:tr w:rsidR="00937569" w14:paraId="43CC947C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962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Основы семиотического анализа.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52EE67D3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40F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Естественный язык как семиотическая система, позволяющая описать практически любую другую знаковую систему. Семиотические модели коммуникации Романа Якобсона, Юрия Лотмана и Умберто Эко. Единицы и категории семиотического анализа. Методология семиотического анализа. Схема семиотического анализа элементов коммуникативного акта. </w:t>
            </w:r>
          </w:p>
        </w:tc>
      </w:tr>
      <w:tr w:rsidR="00937569" w14:paraId="0B207828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1DB8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Семиотические технологии.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681E79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E586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Функциональное применение семиотики как общей теории знаков в школьной практике, Поиск подходов к нестандартной деятельности учащихся. Поиск форм семиотической деятельности учащихся. Различные возможности организации процесса обучения предметам на основе семиотического подхода (при изучении отдельных тем базового курса, на факультативных занятиях, в профильном обучении и др.). Отбор содержания на семиотической основе. Использование основных свойств семиотического мышления (рефлексия,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интенциональность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обратимость, кодирование, декодирование). Виды заданий для самостоятельной работы.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Технологические приемы. Система оценивания: семиотический результат. Семиотическая дидактика - утверждение вариативности как педагогической позиции современного учителя. </w:t>
            </w:r>
          </w:p>
        </w:tc>
      </w:tr>
      <w:tr w:rsidR="00937569" w14:paraId="674E2462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D8D99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5. Семиотические технологии на уроках русского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3900090F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C2E8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Семиотические технологии как современные образовательные технологии на уроках русского языка. Возможности применения семиотических технологий и их элементов при изучении фонетики и графики, лексики и фразеологии. Принципы обучения орфографии (изучение орфографии в тесной связи с изучением фонетики, лексики и грамматики; опора на опознавательные признаки орфограмм; сопоставление звука и его фонетического окружения; сопоставление собственного и нарицательного наименования и др.). Принципы обучения пунктуации: связь методики обучения пунктуации с синтаксисом, связь методики обучения пунктуации с выразительным чтением, связь методики обучения пунктуации с развитием мышления и речи. </w:t>
            </w:r>
          </w:p>
        </w:tc>
      </w:tr>
      <w:tr w:rsidR="00937569" w14:paraId="2D8E3C31" w14:textId="7777777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68E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коммуникативных умений и навыков как основная цель работы по развитию речи. Основные направления в работе по развитию речи учащихся (обогащение словарного запаса и грамматического строя речи учащихся; развитие связной речи учащихся, сопряженное с формированием умений и навыков в области порождения текста и его восприятия). Работы по развитию речи в формировании языковой, коммуникативной,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компетенций. Текстовый дидактический материал, технологические приемы работы с ним. Основные речевые (коммуникативные) умения и их формирование. Психологические и семиотические проблемы механизма связной устной и письменной речи. Методика формирования коммуникативных умений на основе семиотического подхода. </w:t>
            </w:r>
          </w:p>
        </w:tc>
      </w:tr>
    </w:tbl>
    <w:p w14:paraId="44A7F373" w14:textId="77777777" w:rsidR="00937569" w:rsidRDefault="00937569">
      <w:pPr>
        <w:spacing w:after="0" w:line="240" w:lineRule="auto"/>
        <w:ind w:right="-7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335FD6" w14:textId="77777777" w:rsidR="00937569" w:rsidRDefault="0064152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1FF08583" w14:textId="77777777" w:rsidR="00937569" w:rsidRDefault="00641523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КОММУНИКАТИВНАЯ ГРАММАТИКА</w:t>
      </w:r>
    </w:p>
    <w:p w14:paraId="693EB44D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7D347" w14:textId="77777777" w:rsidR="00937569" w:rsidRDefault="00641523">
      <w:pPr>
        <w:numPr>
          <w:ilvl w:val="0"/>
          <w:numId w:val="7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4C911472" w14:textId="2787E332" w:rsidR="00937569" w:rsidRDefault="00641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Данная дисциплина (модуль) включена в раздел "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1.В.ДВ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76A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 Дисциплины (модули)"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74CA4874" w14:textId="77777777" w:rsidR="00937569" w:rsidRDefault="00641523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Трудоемкость</w:t>
      </w:r>
    </w:p>
    <w:p w14:paraId="0F4A91B0" w14:textId="2E565BB8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зачетных единицах)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ЗЕТ</w:t>
      </w:r>
    </w:p>
    <w:p w14:paraId="3AC3D70B" w14:textId="5A6D2EEA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дисциплины (модуля) (в часах)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72</w:t>
      </w:r>
    </w:p>
    <w:p w14:paraId="061D8D21" w14:textId="0498FB2A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36BBCD15" w14:textId="7BE8282F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5DB76AE8" w14:textId="3355D145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46</w:t>
      </w:r>
    </w:p>
    <w:p w14:paraId="608D1CAC" w14:textId="77777777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Семестр, в котором изучается дисциплина (модуль) – 2</w:t>
      </w:r>
    </w:p>
    <w:p w14:paraId="2091DCE3" w14:textId="07582CDC" w:rsidR="00937569" w:rsidRDefault="006415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форма контроля – 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E76A0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))</w:t>
      </w:r>
    </w:p>
    <w:p w14:paraId="16D3A13F" w14:textId="77777777" w:rsidR="00937569" w:rsidRDefault="00641523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4FDDAAE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Обучающийся, освоивший дисциплину (модуль) должен</w:t>
      </w:r>
    </w:p>
    <w:p w14:paraId="05F14E0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0A14D42C" w14:textId="77777777">
        <w:trPr>
          <w:tblCellSpacing w:w="15" w:type="dxa"/>
        </w:trPr>
        <w:tc>
          <w:tcPr>
            <w:tcW w:w="4970" w:type="pct"/>
            <w:vAlign w:val="center"/>
          </w:tcPr>
          <w:p w14:paraId="154B700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- основные специальные понятия коммуникативной грамматики;  </w:t>
            </w:r>
          </w:p>
        </w:tc>
      </w:tr>
      <w:tr w:rsidR="00937569" w14:paraId="44FBD538" w14:textId="77777777">
        <w:trPr>
          <w:tblCellSpacing w:w="15" w:type="dxa"/>
        </w:trPr>
        <w:tc>
          <w:tcPr>
            <w:tcW w:w="4970" w:type="pct"/>
            <w:vAlign w:val="center"/>
          </w:tcPr>
          <w:p w14:paraId="5C1C4E7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- взаимосвязь значимых единиц языка с деятельностью говорящего в образовательной коммуникации;  </w:t>
            </w:r>
          </w:p>
        </w:tc>
      </w:tr>
    </w:tbl>
    <w:p w14:paraId="0C2FADF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1AFEB83D" w14:textId="77777777">
        <w:trPr>
          <w:tblCellSpacing w:w="15" w:type="dxa"/>
        </w:trPr>
        <w:tc>
          <w:tcPr>
            <w:tcW w:w="4970" w:type="pct"/>
            <w:vAlign w:val="center"/>
          </w:tcPr>
          <w:p w14:paraId="1C30E64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- использовать самостоятельно изученные грамматические явления в образовательной коммуникации;  </w:t>
            </w:r>
          </w:p>
        </w:tc>
      </w:tr>
      <w:tr w:rsidR="00937569" w14:paraId="3B66E8C3" w14:textId="77777777">
        <w:trPr>
          <w:tblCellSpacing w:w="15" w:type="dxa"/>
        </w:trPr>
        <w:tc>
          <w:tcPr>
            <w:tcW w:w="4970" w:type="pct"/>
            <w:vAlign w:val="center"/>
          </w:tcPr>
          <w:p w14:paraId="38EEC77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- правильно использовать изученные грамматические структуры адекватно ситуациям речевого общения в соответствии с заданным функционально стилистическим регистром;  </w:t>
            </w:r>
          </w:p>
        </w:tc>
      </w:tr>
    </w:tbl>
    <w:p w14:paraId="75FC541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4"/>
      </w:tblGrid>
      <w:tr w:rsidR="00937569" w14:paraId="6D87CF43" w14:textId="77777777">
        <w:trPr>
          <w:tblCellSpacing w:w="15" w:type="dxa"/>
        </w:trPr>
        <w:tc>
          <w:tcPr>
            <w:tcW w:w="4950" w:type="pct"/>
            <w:vAlign w:val="center"/>
          </w:tcPr>
          <w:p w14:paraId="6C32A243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ab/>
              <w:t>- терминологией коммуникативной грамматики;  </w:t>
            </w:r>
          </w:p>
        </w:tc>
      </w:tr>
      <w:tr w:rsidR="00937569" w14:paraId="0DDC0403" w14:textId="77777777">
        <w:trPr>
          <w:tblCellSpacing w:w="15" w:type="dxa"/>
        </w:trPr>
        <w:tc>
          <w:tcPr>
            <w:tcW w:w="4950" w:type="pct"/>
            <w:vAlign w:val="center"/>
          </w:tcPr>
          <w:p w14:paraId="0E271EFA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- навыками композиционно-синтаксического анализа текста;  </w:t>
            </w:r>
          </w:p>
        </w:tc>
      </w:tr>
      <w:tr w:rsidR="00937569" w14:paraId="2F3D9E7A" w14:textId="77777777">
        <w:trPr>
          <w:tblCellSpacing w:w="15" w:type="dxa"/>
        </w:trPr>
        <w:tc>
          <w:tcPr>
            <w:tcW w:w="4950" w:type="pct"/>
            <w:vAlign w:val="center"/>
          </w:tcPr>
          <w:p w14:paraId="4C929A7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- навыками формирования языковой компетенции.  </w:t>
            </w:r>
          </w:p>
        </w:tc>
      </w:tr>
    </w:tbl>
    <w:p w14:paraId="69F58BD4" w14:textId="77777777" w:rsidR="00937569" w:rsidRDefault="00641523">
      <w:pPr>
        <w:numPr>
          <w:ilvl w:val="0"/>
          <w:numId w:val="7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4"/>
      </w:tblGrid>
      <w:tr w:rsidR="00937569" w14:paraId="4C33FEB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C02383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 Базовые понятия коммуникативной грамматики.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1FA304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1BF465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коммуникативного регистра речи. Понятие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диктума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модуса. Типология модусов (по Н.Д. Арутюновой). Три уровня временной абстракции (время актуальное, время узуальное и время гномическое). Коммуникативный регистр речи как модель речевой деятельности, обусловленная точкой зрения говорящего и его коммуникативными интенциями, располагающая определенным репертуаром языковых средств и реализованная в конкретном фрагменте текста. Типология коммуникативных регистров. Грамматические средства коммуникативного регистра речи. </w:t>
            </w:r>
          </w:p>
        </w:tc>
      </w:tr>
      <w:tr w:rsidR="00937569" w14:paraId="7BB482D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619ED62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 Соотношение лексики, морфологии и синтаксиса в категории частей речи и в системе русского языка. Понятие синтаксемы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71D1F6B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70B914C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Части речи в русском языке. Принципы выделения частей речи в русском языке. Типы значений слова (индивидуально-лексическое, грамматическое, категориально-семантическое).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Изосемические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неизосемические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слова. Семантика и форма как взаимообусловленные характеристики языковой единицы. Функция как способ участия языковой единицы в построении текста. Понятие синтаксемы. Синтаксема как минимальная, далее неделимая семантико-синтаксическая единица русского языка, выступающая одновременно как носитель элементарного смысла и как конструктивный компонент более сложных синтаксических построений. </w:t>
            </w:r>
          </w:p>
        </w:tc>
      </w:tr>
      <w:tr w:rsidR="00937569" w14:paraId="7DA55E6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1EF37A3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3. Принципы классификации глаголов в КГ.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D7FC807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C22C8D7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Неполнознаменательные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глаголы, их разряды: 1) связки; 2) модификаторы: а) фазисные глаголы, б) модальные глагол; в) компенсаторы. </w:t>
            </w:r>
          </w:p>
        </w:tc>
      </w:tr>
      <w:tr w:rsidR="00937569" w14:paraId="0CA8F97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A29B245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Акциональные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глаголы, их разряды: 1) глаголы физического действия: а) глаголы физического действия; б) глаголы движения; в) глаголы речевого действия; г) глаголы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донативного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действия, изменяющие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посессивные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отношения; 2) глаголы социальных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интерсубъектных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отношений; 3) глаголы ментального действия; 4) глаголы восприятия; 5) глаголы эмоционального действия; 6) глаголы физиологического действия; 7) глаголы деятельности или занятия и 8) глаголы, называющие способ поведения. </w:t>
            </w:r>
          </w:p>
        </w:tc>
      </w:tr>
      <w:tr w:rsidR="00937569" w14:paraId="07999CA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F5694DD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Глаголы состояния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статуальные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глаголы). 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Функтивные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глаголы. 3. Реляционные глаголы выражают разного рода отношения: а) глаголы локализующего значения; б) глаголы, выражающие партитивные отношения; в) глаголы, выражающие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посессивные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отношения; г) глаголы, выражающие компаративные отношения. 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Компликаторы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а) каузативные глаголы; б) авторизующие глаголы; в) глаголы / логические связки. </w:t>
            </w:r>
          </w:p>
        </w:tc>
      </w:tr>
      <w:tr w:rsidR="00937569" w14:paraId="63A66DD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C53531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4. Понятие предложения. Основные признаки предложения. Понятие модификации предложения.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21452680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2D0D9EE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типового значения предложения. Модель предложения как единство семантики и структуры. Три типа русских предложений в зависимости от их синтаксической функции. Синтаксическое поле предложения. Грамматические и структурно-семантические модификации предложения. Последовательность ввода модификаций исходной модели предложения. Определенно-, неопределенно, и обобщенно-личная модификация субъектного компонентов.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Инволюнтивные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модификации. Инфинитивные предложения. Предложения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предикативами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-о. </w:t>
            </w:r>
          </w:p>
        </w:tc>
      </w:tr>
      <w:tr w:rsidR="00937569" w14:paraId="3B2C2877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4E2C85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5. Синонимия синтаксических моделей.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97C898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8193114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Подходы к понятию синтаксической синонимии. Критерии синтаксической синонимии. Критерий одноименного, 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разнооформленного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состава компонентов. Дистинктивные значения. Анализ компонентного состава предложений. Синонимия простых и сложноподчиненных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предложений с присубстантивно-атрибутивными придаточными частями. Синонимия сложноподчиненных предложений с местоименно-соотносительными придаточными частями и простых предложений. Синонимия простых и сложноподчиненных предложений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изъяснительно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объектными придаточными частями. Синонимия простых и сложноподчиненных предложений с придаточными обстоятельственными. Синонимия простых и сложноподчиненных предложений с придаточными следствия. Синонимия простых и сложноподчиненных предложений с подчинительно-присоединительной придаточной частью. </w:t>
            </w:r>
          </w:p>
        </w:tc>
      </w:tr>
      <w:tr w:rsidR="00937569" w14:paraId="05AE4EB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9B5FCC0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Полипредикативные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осложнения модели.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569" w14:paraId="616C4027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B0F34E1" w14:textId="77777777" w:rsidR="00937569" w:rsidRDefault="00641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Авторизация. Понятие авторизации в функционально-коммуникативной грамматике. Субъективированная и объективированная авторизация.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Каузация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Каузативная ситуация. Каузативные глаголы. Классификация каузативных глаголов. Приемы представления каузативных конструкций. Принципы классификации простого предложения (обобщение). </w:t>
            </w:r>
          </w:p>
        </w:tc>
      </w:tr>
    </w:tbl>
    <w:p w14:paraId="10E5FCA6" w14:textId="77777777" w:rsidR="00937569" w:rsidRDefault="00937569">
      <w:pPr>
        <w:spacing w:after="0" w:line="240" w:lineRule="auto"/>
        <w:ind w:right="-7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1A3608" w14:textId="77777777" w:rsidR="00937569" w:rsidRDefault="00641523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9" w:name="page46"/>
      <w:bookmarkStart w:id="30" w:name="page45"/>
      <w:bookmarkEnd w:id="29"/>
      <w:bookmarkEnd w:id="3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программы практики</w:t>
      </w:r>
    </w:p>
    <w:p w14:paraId="2297C6EC" w14:textId="77777777" w:rsidR="00937569" w:rsidRDefault="00641523">
      <w:pPr>
        <w:tabs>
          <w:tab w:val="left" w:pos="160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НАУЧНО-ИССЛЕДОВАТЕЛЬСКАЯ РАБОТА</w:t>
      </w:r>
    </w:p>
    <w:p w14:paraId="33B7026F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526BB" w14:textId="77777777" w:rsidR="00937569" w:rsidRDefault="00641523">
      <w:pPr>
        <w:numPr>
          <w:ilvl w:val="0"/>
          <w:numId w:val="75"/>
        </w:num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практики, способ и форма ее проведения</w:t>
      </w:r>
    </w:p>
    <w:p w14:paraId="080B9593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</w:p>
    <w:p w14:paraId="3F75E060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проведения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стационарная</w:t>
      </w:r>
    </w:p>
    <w:p w14:paraId="282D90A7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(формы) проведения практики: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календарном учебном графике период проведения практики совмещен с проведением теоретических занятий</w:t>
      </w:r>
    </w:p>
    <w:p w14:paraId="77131EF9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практики: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работа.</w:t>
      </w:r>
    </w:p>
    <w:p w14:paraId="33981B29" w14:textId="77777777" w:rsidR="00937569" w:rsidRDefault="00641523">
      <w:pPr>
        <w:numPr>
          <w:ilvl w:val="0"/>
          <w:numId w:val="75"/>
        </w:num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практики</w:t>
      </w:r>
    </w:p>
    <w:p w14:paraId="6D56D287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практики составляет 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 единиц, 540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14:paraId="36D76EB1" w14:textId="638F443E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форма контроля – зачет</w:t>
      </w:r>
      <w:r w:rsidR="00E7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76A06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E76A06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семестрах.</w:t>
      </w:r>
    </w:p>
    <w:p w14:paraId="7EA7ECFD" w14:textId="77777777" w:rsidR="00937569" w:rsidRDefault="00937569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B9496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результатов освоения практики:</w:t>
      </w:r>
    </w:p>
    <w:p w14:paraId="07BFED7A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знать:</w:t>
      </w:r>
    </w:p>
    <w:p w14:paraId="69061086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осуществления научно-исследовательской деятельности с применением современных методов и инструментов проведения исследований;</w:t>
      </w:r>
    </w:p>
    <w:p w14:paraId="28B4CF2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проектирования траектории своего профессионального роста и личностного развития;</w:t>
      </w:r>
    </w:p>
    <w:p w14:paraId="3B7BE94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уметь:</w:t>
      </w:r>
    </w:p>
    <w:p w14:paraId="1BB12808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систематизированные теоретические и практические знания для постановки и решения исследовательских задач в области образования;</w:t>
      </w:r>
    </w:p>
    <w:p w14:paraId="76596935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конкретные задачи исследования.</w:t>
      </w:r>
    </w:p>
    <w:p w14:paraId="5F262032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владеть:</w:t>
      </w:r>
    </w:p>
    <w:p w14:paraId="54AE0770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применения теоретических и практических знаний для решения исследовательских задач в области образования.</w:t>
      </w:r>
    </w:p>
    <w:p w14:paraId="3360356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4.Содержание практики</w:t>
      </w:r>
    </w:p>
    <w:p w14:paraId="0CED3824" w14:textId="77777777" w:rsidR="00937569" w:rsidRDefault="00641523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Магистранту предоставляется право самостоятельного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выбора темы научно-исследовательской работы в соответствии со сложившимися читательскими интересами и предпочтениями, индивидуальными вкусами. При необходимости помощь студенту в выборе темы оказывает преподаватель, предлагая в процессе консультаций свои рекомендации и советы.</w:t>
      </w:r>
    </w:p>
    <w:p w14:paraId="038F656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имеет следующую структуру.</w:t>
      </w:r>
    </w:p>
    <w:p w14:paraId="2F317C8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Подготовительный этап.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Консультация с руководителем научно-исследовательской работы. Выбор магистрантом темы работы, составление плана работы.</w:t>
      </w:r>
    </w:p>
    <w:p w14:paraId="188320A9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Ознакомительный этап.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научной литературы по теме исследования и составление библиографического списка, определение цели, задач, подбор адекватных методов исследования.</w:t>
      </w:r>
    </w:p>
    <w:p w14:paraId="7988B028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этап.  Написание собственно научно-исследовательской работы.</w:t>
      </w:r>
    </w:p>
    <w:p w14:paraId="0BDAFAA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Заключительный этап.  Подготовка к процедуре защиты научно-исследовательской работы, включая саму защиту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bookmarkStart w:id="31" w:name="page53"/>
      <w:bookmarkEnd w:id="31"/>
    </w:p>
    <w:p w14:paraId="6ACE7F8E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E22FDFF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2" w:name="page47"/>
      <w:bookmarkStart w:id="33" w:name="page48"/>
      <w:bookmarkStart w:id="34" w:name="page49"/>
      <w:bookmarkStart w:id="35" w:name="page35"/>
      <w:bookmarkStart w:id="36" w:name="page52"/>
      <w:bookmarkEnd w:id="32"/>
      <w:bookmarkEnd w:id="33"/>
      <w:bookmarkEnd w:id="34"/>
      <w:bookmarkEnd w:id="35"/>
      <w:bookmarkEnd w:id="3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 программы практики</w:t>
      </w:r>
    </w:p>
    <w:p w14:paraId="7F7719B1" w14:textId="77777777" w:rsidR="00937569" w:rsidRDefault="00641523">
      <w:pPr>
        <w:tabs>
          <w:tab w:val="left" w:pos="160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ОЗНАКОМИТЕЛЬНАЯ ПРАКТИКА</w:t>
      </w:r>
    </w:p>
    <w:p w14:paraId="17219763" w14:textId="77777777" w:rsidR="00937569" w:rsidRDefault="00641523">
      <w:pPr>
        <w:numPr>
          <w:ilvl w:val="0"/>
          <w:numId w:val="76"/>
        </w:numPr>
        <w:tabs>
          <w:tab w:val="left" w:pos="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практики, способ и форма ее проведения</w:t>
      </w:r>
    </w:p>
    <w:p w14:paraId="7EB95CA5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</w:t>
      </w:r>
    </w:p>
    <w:p w14:paraId="2824222D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проведения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стационарная</w:t>
      </w:r>
    </w:p>
    <w:p w14:paraId="0D3FD21F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(формы) проведения практики: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практики в календарном учебном графике выделяется непрерывный период учебного времени, свободный от других видов учебной деятельности</w:t>
      </w:r>
    </w:p>
    <w:p w14:paraId="646CA475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практики: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ознакомительная практика.</w:t>
      </w:r>
    </w:p>
    <w:p w14:paraId="36EE1B5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Объём практики</w:t>
      </w:r>
    </w:p>
    <w:p w14:paraId="679C5FC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практики составляет 3 зачётных единиц, 108 часов.</w:t>
      </w:r>
    </w:p>
    <w:p w14:paraId="751245F4" w14:textId="4448C23C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форма контроля – зачет </w:t>
      </w:r>
      <w:r w:rsidR="00E7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оценкой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6A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семестре.</w:t>
      </w:r>
    </w:p>
    <w:p w14:paraId="59128F7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практики – 2 недели</w:t>
      </w:r>
    </w:p>
    <w:p w14:paraId="38176CFA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результатов освоения практики:</w:t>
      </w:r>
    </w:p>
    <w:p w14:paraId="75BC7FFE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знать:</w:t>
      </w:r>
    </w:p>
    <w:p w14:paraId="5B8736EC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методы современного языкознания; основные понятия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лингвокультурологии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особенности взаимодействия языков и культур; базовые понятия коммуникативной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грамматики;  основные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сопоставительного языкознания и лингвистической типологии; универсальные дефиниции теоретической лингвистики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52DB1E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реализации образовательных программ по учебным предметам в соответствии с требованиями образовательных стандартов.</w:t>
      </w:r>
    </w:p>
    <w:p w14:paraId="1EACF08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уметь:</w:t>
      </w:r>
    </w:p>
    <w:p w14:paraId="6B936033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языковые явления в разных языках с точки зрения лингвистики и культурологии; правильно использовать изученные грамматические структуры адекватно ситуациям речевого общения в соответствии с заданным функционально стилистическим регистром; применять общетеоретические и методические знания в практике сопоставления языков; осуществлять типологическое описание отдельного языка на различных уровнях языковой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DE6E7B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реализовывать образовательные программы по учебным предметам в соответствии с требованиями образовательных стандартов;</w:t>
      </w:r>
    </w:p>
    <w:p w14:paraId="6341122A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анализировать вузовское занятие.</w:t>
      </w:r>
    </w:p>
    <w:p w14:paraId="5262B8E9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владеть:</w:t>
      </w:r>
    </w:p>
    <w:p w14:paraId="305CB2D0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навыками сопоставления лингвистических систем в практике преподавания русского и другого/родного/неродного языка; терминологией коммуникативной грамматики; навыками композиционно-синтаксического анализа текста; методикой сопоставительного и типологического описания языков.</w:t>
      </w:r>
    </w:p>
    <w:p w14:paraId="6F44AC2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4.Содержание практики</w:t>
      </w:r>
    </w:p>
    <w:p w14:paraId="388E39A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Магистранты проходят ознакомительную практику в академических группах КФУ у студентов, изучающих дисциплины 'Современный русский язык', «История русской литературы» либо другие дисциплины филологического профиля. Практикант прикрепляется к индивидуальному руководителю практики, которым является преподаватель кафедры. Занятия проходят в группе, в которых индивидуальный руководитель практики магистранта ведёт дисциплину филологического профиля в соответствии с утверждённым расписанием учебных занятий.</w:t>
      </w:r>
    </w:p>
    <w:p w14:paraId="4346868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имеет следующую структуру.</w:t>
      </w:r>
    </w:p>
    <w:p w14:paraId="03A387C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Подготовительный этап.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установочной конференции (включая инструктаж по технике безопасности)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339C2FD0" w14:textId="77777777" w:rsidR="00937569" w:rsidRDefault="006415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Основной этап.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Посещение студентами занятий преподавателей. За две недели практики каждый студент обязан </w:t>
      </w:r>
      <w:bookmarkStart w:id="37" w:name="_Hlk52143993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посетить не менее 6 лекций разных преподавателей по разным лингвистическим предметам и не менее 10 практических занятий, делая записи увиденного</w:t>
      </w:r>
      <w:bookmarkEnd w:id="37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Руководитель практики знакомит студентов с системой работы вузовского преподавателя, с необходимой документацией, программой дисциплины, учебным планом, нагрузкой,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балльно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-рейтинговой системой и др.</w:t>
      </w:r>
    </w:p>
    <w:p w14:paraId="09E30E9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Итоговый этап.  Подготовка студентом к сдаче необходимых зачётных документов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6B36A08" w14:textId="77777777" w:rsidR="00937569" w:rsidRDefault="00937569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F10F0" w14:textId="77777777" w:rsidR="001C6E6B" w:rsidRDefault="001C6E6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79112" w14:textId="53997E4C" w:rsidR="00937569" w:rsidRDefault="0064152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14:paraId="3385230D" w14:textId="77777777" w:rsidR="00937569" w:rsidRDefault="0064152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практики</w:t>
      </w:r>
    </w:p>
    <w:p w14:paraId="159E7674" w14:textId="77777777" w:rsidR="00937569" w:rsidRDefault="0064152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ПРАКТИКА</w:t>
      </w:r>
    </w:p>
    <w:p w14:paraId="7B32F39D" w14:textId="77777777" w:rsidR="00937569" w:rsidRDefault="00641523">
      <w:pPr>
        <w:numPr>
          <w:ilvl w:val="0"/>
          <w:numId w:val="77"/>
        </w:numPr>
        <w:tabs>
          <w:tab w:val="left" w:pos="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практики, способ и форма ее проведения</w:t>
      </w:r>
    </w:p>
    <w:p w14:paraId="6CB8C611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</w:p>
    <w:p w14:paraId="07937A15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проведения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стационарная </w:t>
      </w:r>
    </w:p>
    <w:p w14:paraId="3FBF2D81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(формы) проведения практики: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практики в календарном учебном графике выделяется непрерывный период учебного времени, свободный от других видов учебной деятельности</w:t>
      </w:r>
    </w:p>
    <w:p w14:paraId="24417858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практики: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практика.</w:t>
      </w:r>
    </w:p>
    <w:p w14:paraId="7EB2909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Объём практики</w:t>
      </w:r>
    </w:p>
    <w:p w14:paraId="2361319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практики составляет 9 зачётных единиц, 324 часа.</w:t>
      </w:r>
    </w:p>
    <w:p w14:paraId="62B9488C" w14:textId="340A088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форма контроля – зачет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оценкой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семестре.</w:t>
      </w:r>
    </w:p>
    <w:p w14:paraId="79210E0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практики – 6 недель</w:t>
      </w:r>
    </w:p>
    <w:p w14:paraId="042332D4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1A93C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результатов освоения практики:</w:t>
      </w:r>
    </w:p>
    <w:p w14:paraId="1EA641CF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знать:</w:t>
      </w:r>
    </w:p>
    <w:p w14:paraId="6B3761F6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актуальные образовательные стандарты;  сущность и структуру образовательного процесса;  теоретические основы и технологию проектирования процесса обучения на уроках русского языка и литературы; актуальные подходы к организации процесса обучения русскому языку и литературе; основные виды заданий в тестовой форме;  принципы отбора содержания тестового задания; виды оценочных шкал; технологию подготовки и реализации проектных и исследовательских работ по русскому языку и литературе; различные направлений в науке о межкультурной коммуникации и инновациях в образовательном пространстве; принципы использования современных интернет-технологий в профессиональной деятельности; современные методики и технологии обучения русскому языку и литературе,  в том числе интернет-технологии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B60A4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уметь:</w:t>
      </w:r>
    </w:p>
    <w:p w14:paraId="50B660EC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процесс обучения с использованием методик и технологий обучения и инноваций в этой области, соответствующих возрастным особенностям обучающихся; составлять тестовые задания различных видов; интегрировать современные интернет-технологии в профессиональную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B130F8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владеть:</w:t>
      </w:r>
    </w:p>
    <w:p w14:paraId="4BB0A83B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современными технологиями обучения в сфере филологического образования; основными методами и приемами исследовательской работы в области филологии; традиционными и современными технологиями проектирования контрольно-измерительных инструментов мониторинга образовательных результатов; умениями формировать языковую и межкультурную компетенции; современными интернет-технологиями.</w:t>
      </w:r>
    </w:p>
    <w:p w14:paraId="5332CF4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4.Содержание практики</w:t>
      </w:r>
    </w:p>
    <w:p w14:paraId="5F479E1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Магистранты проходят педагогическую практику в академических группах КФУ у студентов, изучающих дисциплины 'Современный русский язык', «История русской литературы» либо другие дисциплины филологического профиля. Практикант прикрепляется к индивидуальному руководителю практики, которым является преподаватель кафедры. Занятия проходят в группе, в которых индивидуальный руководитель практики магистранта ведёт дисциплину филологического профиля в соответствии с утверждённым расписанием учебных занятий.</w:t>
      </w:r>
    </w:p>
    <w:p w14:paraId="59884EB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имеет следующую структуру.</w:t>
      </w:r>
    </w:p>
    <w:p w14:paraId="5D3FA594" w14:textId="77777777" w:rsidR="00937569" w:rsidRDefault="00641523">
      <w:pPr>
        <w:tabs>
          <w:tab w:val="left" w:pos="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учебной документацией, посещение и анализ занятий преподавателей, составление примерного плана учебно-воспитательной работы.</w:t>
      </w:r>
    </w:p>
    <w:p w14:paraId="6DC01154" w14:textId="77777777" w:rsidR="00937569" w:rsidRDefault="00641523">
      <w:pPr>
        <w:tabs>
          <w:tab w:val="left" w:pos="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Основной этап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  разработка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плана воспитательной работы с группой, разработка  конспектов и проведение занятий и воспитательного мероприятия.</w:t>
      </w:r>
    </w:p>
    <w:p w14:paraId="7C65B94D" w14:textId="77777777" w:rsidR="00937569" w:rsidRDefault="00641523">
      <w:pPr>
        <w:tabs>
          <w:tab w:val="left" w:pos="50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Заключительный этап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оформление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документов по практике и защита отчёта.</w:t>
      </w:r>
    </w:p>
    <w:p w14:paraId="6582AD7D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146919D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B4D21E1" w14:textId="77777777" w:rsidR="00937569" w:rsidRDefault="00641523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8" w:name="page54"/>
      <w:bookmarkEnd w:id="3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 программы практики</w:t>
      </w:r>
    </w:p>
    <w:p w14:paraId="09199985" w14:textId="77777777" w:rsidR="00937569" w:rsidRDefault="00641523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(ПРОЕКТНО-ТЕХНОЛОГИЧЕСКАЯ) ПРАКТИКА</w:t>
      </w:r>
    </w:p>
    <w:p w14:paraId="362342A2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006FD" w14:textId="77777777" w:rsidR="00937569" w:rsidRDefault="00641523">
      <w:pPr>
        <w:numPr>
          <w:ilvl w:val="0"/>
          <w:numId w:val="78"/>
        </w:numPr>
        <w:tabs>
          <w:tab w:val="left" w:pos="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практики, способ и форма ее проведения</w:t>
      </w:r>
    </w:p>
    <w:p w14:paraId="3ED8CBFC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</w:p>
    <w:p w14:paraId="1E16659B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проведения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стационарная</w:t>
      </w:r>
    </w:p>
    <w:p w14:paraId="5C44BABB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(формы) проведения практики: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практики в календарном учебном графике выделяется непрерывный период учебного времени, свободный от других видов учебной деятельности</w:t>
      </w:r>
    </w:p>
    <w:p w14:paraId="53BC8674" w14:textId="77777777" w:rsidR="00937569" w:rsidRDefault="00641523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практики: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(проектно-технологическая) практика.</w:t>
      </w:r>
    </w:p>
    <w:p w14:paraId="027EE6E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Объём практики</w:t>
      </w:r>
    </w:p>
    <w:p w14:paraId="596D392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практики составляет 13 зачётных единиц, 468 часов.</w:t>
      </w:r>
    </w:p>
    <w:p w14:paraId="4E369C6F" w14:textId="129B2908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форма контроля – зачет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оценкой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семестрах.</w:t>
      </w:r>
    </w:p>
    <w:p w14:paraId="201C243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практики – 4 + 4 2/3 недели</w:t>
      </w:r>
    </w:p>
    <w:p w14:paraId="72A54BC8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92BA5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результатов освоения практики:</w:t>
      </w:r>
    </w:p>
    <w:p w14:paraId="59EC39AC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знать:</w:t>
      </w:r>
    </w:p>
    <w:p w14:paraId="566D686E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методы современного литературоведения; закономерности мирового историко-литературного процесса и место в нем русской литературы; современные концепции филологического образования</w:t>
      </w:r>
    </w:p>
    <w:p w14:paraId="3E4C21D9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методы современного языкознания; основные понятия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особенности взаимодействия языков и культур; базовые понятия коммуникативной грамматики; основные положения сопоставительного языкознания и лингвистической типологии; универсальные дефиниции теоретической лингвистики.</w:t>
      </w:r>
    </w:p>
    <w:p w14:paraId="09BB4C2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уметь:</w:t>
      </w:r>
    </w:p>
    <w:p w14:paraId="7165A1ED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сравнительный анализ произведений, созданных в разных языковых культурах; проводить самостоятельное литературоведческое исследование;</w:t>
      </w:r>
    </w:p>
    <w:p w14:paraId="6301E38D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правильно использовать изученные грамматические структуры адекватно ситуациям речевого общения в соответствии с заданным функционально стилистическим регистром; применять общетеоретические и методические знания в практике сопоставления языков; осуществлять типологическое описание отдельного языка на различных уровнях языковой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838C23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прошедший практику, должен владеть:</w:t>
      </w:r>
    </w:p>
    <w:p w14:paraId="03A3F47C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навыками сопоставления лингвистических систем в практике преподавания русского и другого/родного/неродного языка; терминологией коммуникативной грамматики; навыками композиционно-синтаксического анализа текста; методикой сопоставительного и типологического описания языков;</w:t>
      </w:r>
    </w:p>
    <w:p w14:paraId="43E6DD63" w14:textId="77777777" w:rsidR="00937569" w:rsidRDefault="00641523">
      <w:pPr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навыками компаративистского анализа на разных уровнях текста (проблемно-тематическом, структурно-композиционном, жанровом, стилистическом и т.д.).</w:t>
      </w:r>
    </w:p>
    <w:p w14:paraId="0AC7FC7B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4.Содержание практики</w:t>
      </w:r>
    </w:p>
    <w:p w14:paraId="352DA22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Магистранты проходят технологическую (проектно-технологическую) практику в академических группах КФУ у студентов, изучающих дисциплины 'Современный русский язык', «История русской литературы» либо другие дисциплины филологического профиля. Практикант прикрепляется к индивидуальному руководителю практики, которым является преподаватель кафедры. Занятия проходят в группе, в которых индивидуальный руководитель практики магистранта ведёт дисциплину филологического профиля в соответствии с утверждённым расписанием учебных занятий.</w:t>
      </w:r>
    </w:p>
    <w:p w14:paraId="32B3414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имеет следующую структуру.</w:t>
      </w:r>
    </w:p>
    <w:p w14:paraId="21DB619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Подготовительный этап 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проведение установочной конференции по практике.</w:t>
      </w:r>
    </w:p>
    <w:p w14:paraId="783A89F5" w14:textId="77777777" w:rsidR="00937569" w:rsidRDefault="00641523">
      <w:pPr>
        <w:tabs>
          <w:tab w:val="left" w:pos="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Ознакомительный этап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учебной документацией, посещение и анализ занятий преподавателей, составление примерного плана учебно-воспитательной работы.</w:t>
      </w:r>
    </w:p>
    <w:p w14:paraId="78CB6221" w14:textId="77777777" w:rsidR="00937569" w:rsidRDefault="00641523">
      <w:pPr>
        <w:tabs>
          <w:tab w:val="left" w:pos="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Основной этап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  разработка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плана воспитательной работы с группой, разработка  конспектов и проведение занятий и воспитательного мероприятия.</w:t>
      </w:r>
    </w:p>
    <w:p w14:paraId="2D807C02" w14:textId="77777777" w:rsidR="00937569" w:rsidRDefault="00641523">
      <w:pPr>
        <w:spacing w:after="0" w:line="240" w:lineRule="auto"/>
        <w:ind w:right="-259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Заключительный этап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оформление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документов по практике и защита отчёта.</w:t>
      </w:r>
    </w:p>
    <w:p w14:paraId="3522217C" w14:textId="77777777" w:rsidR="00937569" w:rsidRDefault="00937569">
      <w:p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9" w:name="page55"/>
      <w:bookmarkStart w:id="40" w:name="page56"/>
      <w:bookmarkEnd w:id="39"/>
      <w:bookmarkEnd w:id="40"/>
    </w:p>
    <w:p w14:paraId="796B53D5" w14:textId="6581D3EC" w:rsidR="00937569" w:rsidRDefault="00641523" w:rsidP="001C6E6B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АННОТАЦИЯ ПРОГРАММЫ ГОСУДАРСТВЕННОЙ ИТОГОВОЙ АТТЕСТАЦИИ</w:t>
      </w:r>
    </w:p>
    <w:p w14:paraId="20E5124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по данной ОПОП ВО включает следующие государственные аттестационные испытания:</w:t>
      </w:r>
    </w:p>
    <w:p w14:paraId="0EFAFDD2" w14:textId="1F5DBE5B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и защита выпускной квалификационной работы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E8147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65F564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3E733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программы выполнения и защиты</w:t>
      </w:r>
    </w:p>
    <w:p w14:paraId="6C49829D" w14:textId="77777777" w:rsidR="00937569" w:rsidRDefault="0064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выпускной квалификационной работы</w:t>
      </w:r>
    </w:p>
    <w:p w14:paraId="5B24C13C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612E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Трудоемкость выполнения и защиты выпускной квалификационной работы</w:t>
      </w:r>
    </w:p>
    <w:p w14:paraId="65E02EA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составляет 9 зачетных(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единиц(ы), 324 часа(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46A13AE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5481ECB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отводится на защиту;</w:t>
      </w:r>
    </w:p>
    <w:p w14:paraId="17627DD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322 часа отводится на самостоятельную работу.</w:t>
      </w:r>
    </w:p>
    <w:p w14:paraId="3882BA1C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A9A91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Этапы и сроки выполнения и защиты выпускной квалификационной работы</w:t>
      </w:r>
    </w:p>
    <w:p w14:paraId="1F7870B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Начальным этапом выполнения выпускной квалификационной работы является выбор темы. Своевременный и правильный выбор темы определяет успех всей последующей работы обучающегося.  Прежде всего, обучающемуся необходимо ознакомиться с примерной тематикой выпускных квалификационных работ.</w:t>
      </w:r>
    </w:p>
    <w:p w14:paraId="6A88CD42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Тематическое решение исследовательских задач выпускной квалификационной работы необходимо ориентировать на разработку конкретных проблем, имеющих научно-практическое значение. При разработке перечня рекомендуемых тем выпускных квалификационных работ кафедра исходит из того, что эти темы должны: </w:t>
      </w:r>
    </w:p>
    <w:p w14:paraId="1D37405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соответствовать компетенциям, получаемым обучающимся;</w:t>
      </w:r>
    </w:p>
    <w:p w14:paraId="6BABD12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включать основные направления, которыми обучающемуся предстоит заниматься в своей будущей профессиональной деятельности. </w:t>
      </w:r>
    </w:p>
    <w:p w14:paraId="39846C16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Перечень тем, предлагаемых кафедрой вниманию обучающихся, не является исчерпывающим. Обучающийся может предложить свою тему с соответствующим обоснованием необходимости и целесообразности ее разработки и осуществлять выполнение выпускной квалификационной работы, получив разрешение заведующего выпускающей кафедрой. При этом самостоятельно выбранная тема должна отвечать направленности (профилю) подготовки обучающегося с учетом его научных интересов, стремлений и наклонностей.</w:t>
      </w:r>
    </w:p>
    <w:p w14:paraId="28335F6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Этапы написания ВКР</w:t>
      </w:r>
    </w:p>
    <w:p w14:paraId="55E0FE3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Выпускная квалификационная работа (ВКР)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самостоятельная и логически завершённая работа, связанная с решением задач того вида (видов) профессиональной деятельности, к которым готовится обучающийся в соответствии с образовательной программой магистратуры. Поэтому процесс написания квалификационной работы включает в себя ряд этапов. </w:t>
      </w:r>
    </w:p>
    <w:p w14:paraId="3384619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Определение темы и первичная постановка проблемы. </w:t>
      </w:r>
    </w:p>
    <w:p w14:paraId="78A1864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Изучение теоретические положений, нормативной документации, справочной и научной литературы по избранной теме. </w:t>
      </w:r>
    </w:p>
    <w:p w14:paraId="67A8F4C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Постановка цели, задач исследования, формулировка гипотез. </w:t>
      </w:r>
    </w:p>
    <w:p w14:paraId="57C3964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Планирование исследования, выбор методов и методик. </w:t>
      </w:r>
    </w:p>
    <w:p w14:paraId="056880F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Проведение исследования, разработка дидактических материалов по проблеме исследования; </w:t>
      </w:r>
    </w:p>
    <w:p w14:paraId="1528BB3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Первичный анализ данных, их обработка и представление чернового варианта работы. </w:t>
      </w:r>
    </w:p>
    <w:p w14:paraId="56A39A0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Обсуждение и интерпретация результатов.</w:t>
      </w:r>
    </w:p>
    <w:p w14:paraId="5D59D9D6" w14:textId="78FFAFC5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Готовый текст ВКР распечатывается, переплетается и передается на выпускающую кафедру. Руководитель ВКР пишет отзыв на ВКР. Отзыв составляется по форме, указанной в Приложении 5 к настоящей программе. В отзыве отражается мнение руководителя о работе обучающегося над ВКР в течение учебного года, об уровне текста ВКР, о соответствии ВКР предъявляемым требованиям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06BCE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ВКР подлежит защите в виде выступления обучающегося перед государственной экзаменационной комиссией. После выступления члены комиссии задают обучающемуся вопросы, на которые обучающийся отвечает. Озвучиваются отзыв руководителя и рецензия. Обучающемуся предоставляется возможность ответить на замечания, содержащиеся в отзыве руководителя и рецензии (при наличии). Государственная экзаменационная комиссия принимает решение о выставлении оценки на закрытом заседании большинством голосов. При равном количестве голосов голос председателя комиссии (при отсутствии председателя – его заместителя) является решающим.</w:t>
      </w:r>
    </w:p>
    <w:p w14:paraId="2C8A0C24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07E3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Примерные темы выпускных квалификационных работ:</w:t>
      </w:r>
    </w:p>
    <w:p w14:paraId="78F70C92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A424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Роль и место лингвистических сказок при изучении русского языка в младших классах: (на материале сопоставительной фразеологии).</w:t>
      </w:r>
    </w:p>
    <w:p w14:paraId="76BCDCAD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Учет особенностей жестикуляции коммун кантов, относящихся к разным культурам, при совершенствовании устной диалогической речи учащихся старших классов.</w:t>
      </w:r>
    </w:p>
    <w:p w14:paraId="466ADEF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Виды героев-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детской и подростковой прозе.</w:t>
      </w:r>
    </w:p>
    <w:p w14:paraId="0CF8AF5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Подростковые чтения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моноязычных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билингвальных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семьях (специфика, сходства и различия литературных предпочтений).</w:t>
      </w:r>
    </w:p>
    <w:p w14:paraId="3B6AFE2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Меж предметные связи при изучении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ольфакторного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кода в романе И.С. Шмелева «Лето Господне» на факультативных занятиях в основном звене.</w:t>
      </w:r>
    </w:p>
    <w:p w14:paraId="12A634A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лингвокраедческого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города Елабуги в системе школьного обучения русскому языку.</w:t>
      </w:r>
    </w:p>
    <w:p w14:paraId="0D3ED3DF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Наименование старших родственников в русском и татарском языках и их роль в воспитании детей.</w:t>
      </w:r>
    </w:p>
    <w:p w14:paraId="3E52C663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Паремиологический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языка как средоточие социально-исторического и духовного опыта языкового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вопросу о формировании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этнолингвокультурной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самоидентичности обучающихся на уроках русского языка в рамках основания ООП ООО ФГОС.</w:t>
      </w:r>
    </w:p>
    <w:p w14:paraId="08919C8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Возможности и образовательный потенциал игровых технологий на уроках русского языка и в процессе освоения личностных и предметных результатов обучения учащихся.</w:t>
      </w:r>
    </w:p>
    <w:p w14:paraId="552EDBB5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F817B" w14:textId="77777777" w:rsidR="00937569" w:rsidRDefault="0093756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1" w:name="page57"/>
      <w:bookmarkEnd w:id="41"/>
    </w:p>
    <w:p w14:paraId="4506ED2D" w14:textId="77777777" w:rsidR="00937569" w:rsidRDefault="00641523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35C5B89C" w14:textId="113EE8E3" w:rsidR="00937569" w:rsidRDefault="001C6E6B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КОММУНИКАЦИЯ</w:t>
      </w:r>
    </w:p>
    <w:p w14:paraId="7D47FA4E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A8709" w14:textId="77777777" w:rsidR="00937569" w:rsidRDefault="00641523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24FB321F" w14:textId="5C64BA66" w:rsidR="00937569" w:rsidRDefault="001C6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"ФТД. Факультативные дисциплины"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вариативной 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BE9E89" w14:textId="77777777" w:rsidR="00937569" w:rsidRDefault="00641523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</w:t>
      </w:r>
    </w:p>
    <w:p w14:paraId="52D4CE5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48FD31B4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6E5EB970" w14:textId="46E45BCA" w:rsidR="001C6E6B" w:rsidRDefault="001C6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Лекционных часов – 8</w:t>
      </w:r>
    </w:p>
    <w:p w14:paraId="3468AC85" w14:textId="7DA00076" w:rsidR="00937569" w:rsidRDefault="001C6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64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64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14:paraId="2EAF33E6" w14:textId="09AA25D1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14:paraId="1266C045" w14:textId="53ABA8F9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0AEAD602" w14:textId="6B890C9B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20D461" w14:textId="77777777" w:rsidR="00937569" w:rsidRDefault="00641523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7C807C4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освоивший дисциплину (модуль) должен</w:t>
      </w:r>
    </w:p>
    <w:p w14:paraId="682CB77C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7C9F3C06" w14:textId="63C71B0C" w:rsidR="00937569" w:rsidRPr="001C6E6B" w:rsidRDefault="001C6E6B" w:rsidP="001C6E6B">
      <w:pPr>
        <w:numPr>
          <w:ilvl w:val="0"/>
          <w:numId w:val="80"/>
        </w:numPr>
        <w:tabs>
          <w:tab w:val="left" w:pos="3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1C6E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правила профессиональной этики; методы коммуникации для академического и профессионального взаимодействия; современные средства информационно-коммуникационных технологий</w:t>
      </w:r>
      <w:r w:rsidR="00641523"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CEA1C0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4CE201F6" w14:textId="11DCF143" w:rsidR="00937569" w:rsidRDefault="001C6E6B">
      <w:pPr>
        <w:numPr>
          <w:ilvl w:val="0"/>
          <w:numId w:val="81"/>
        </w:numPr>
        <w:tabs>
          <w:tab w:val="left" w:pos="3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на иностранном языке письменные тексты научного и официально-делового стилей речи по профессиональным вопросам; производить редакторскую и корректорскую правку текстов научного и официально-делового стилей речи на иностранном языке; анализировать систему коммуникационных связей в организации; представлять результаты академической и профессиональной деятельности, в том числе на иностранном(</w:t>
      </w:r>
      <w:proofErr w:type="spellStart"/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языке(ах); использовать современные средства информационно-коммуникационных технологий для академического и профессионального взаимодействия </w:t>
      </w:r>
      <w:proofErr w:type="spellStart"/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proofErr w:type="spellEnd"/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стандартных и нестандартных ситуациях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72246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0D45E3E0" w14:textId="448B6894" w:rsidR="00937569" w:rsidRDefault="001C6E6B">
      <w:pPr>
        <w:numPr>
          <w:ilvl w:val="0"/>
          <w:numId w:val="82"/>
        </w:numPr>
        <w:tabs>
          <w:tab w:val="left" w:pos="34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применения современных коммуникативных технологий, в том числе на иностранном(</w:t>
      </w:r>
      <w:proofErr w:type="spellStart"/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языке(ах), для академического и профессионального взаимодействия </w:t>
      </w:r>
      <w:proofErr w:type="spellStart"/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proofErr w:type="spellEnd"/>
      <w:r w:rsidRP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стандартных и нестандартных ситуациях</w:t>
      </w:r>
      <w:r w:rsidR="00641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43B46F" w14:textId="77777777" w:rsidR="00937569" w:rsidRDefault="00641523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4"/>
      </w:tblGrid>
      <w:tr w:rsidR="001C6E6B" w14:paraId="461E09DD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96DD8AC" w14:textId="11B138C3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Особенности научного дискурса</w:t>
            </w: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E6B" w14:paraId="3D421825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96D32CA" w14:textId="3714AF5D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Стиль и жанры академических текстов. Риторика: наука или искусство? Обучение ораторской речи: традиция и современность. Понятие об эффективной коммуникации. Достоинства и недостатки устного публичного выступления в сравнении с письменным. Традиционное университетское образование как пример воздействия устного публичного выступления. Сферы бытования ораторских текстов: история и современность. </w:t>
            </w:r>
          </w:p>
        </w:tc>
      </w:tr>
      <w:tr w:rsidR="001C6E6B" w14:paraId="774D313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2BA51617" w14:textId="00EA3189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 Методика написания научной работы</w:t>
            </w: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E6B" w14:paraId="7500FA9D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6766FCE6" w14:textId="1411B261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Исследовательская работа выбор темы и заглавия. Материал и библиография. Структура </w:t>
            </w:r>
          </w:p>
        </w:tc>
      </w:tr>
      <w:tr w:rsidR="001C6E6B" w14:paraId="7D964388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419B4AED" w14:textId="206A6EE6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исследовательской работы, устная презентация и письменный текст. </w:t>
            </w:r>
          </w:p>
        </w:tc>
      </w:tr>
      <w:tr w:rsidR="001C6E6B" w14:paraId="6F44CB36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8A9A5A8" w14:textId="1717D1F6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и аудитория. Язык текста как отражение запросов аудитории. Работа с негативно настроенной аудиторией. Вопросы и работа с ними. Основные характеристики академической аудитории. </w:t>
            </w:r>
          </w:p>
        </w:tc>
      </w:tr>
      <w:tr w:rsidR="001C6E6B" w14:paraId="282D8D1B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EC49FA7" w14:textId="07DE866D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 Методический аппарат научного исследования</w:t>
            </w: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E6B" w14:paraId="62805012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5142FF3" w14:textId="6F8CB7B9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Академическое письмом жанры и научный язык. Обоснование выбранной темы исследования. Определение объекта и предмета исследования. Формулировка целей и задач исследования. Определение научной новизны и теоретической значимости. Определение адекватных методов исследования. </w:t>
            </w:r>
          </w:p>
        </w:tc>
      </w:tr>
      <w:tr w:rsidR="001C6E6B" w14:paraId="01DC4B61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0672EC34" w14:textId="7B447C76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Устная презентация и письменный текст </w:t>
            </w:r>
          </w:p>
        </w:tc>
      </w:tr>
      <w:tr w:rsidR="001C6E6B" w14:paraId="6F70185E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D39048A" w14:textId="3A63C01D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Написание научной работы</w:t>
            </w: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E6B" w14:paraId="3B2776B9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3C704C2F" w14:textId="74027444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написания и опубликования научной статьи (формулировка замысла и составление плана статьи; развитие научной гипотезы; осуществление обратной связи между разделами статьи; обращение к ранее опубликованным материалам по данной теме; четкая логическая структура компоновки отдельных разделов статьи; отбор и подготовка материалов; группирование материалов; проработка рукописи; проверка правильности оформления, литературная правка). </w:t>
            </w:r>
          </w:p>
        </w:tc>
      </w:tr>
      <w:tr w:rsidR="001C6E6B" w14:paraId="4D43296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2FCF4AB" w14:textId="24990441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аннотации. </w:t>
            </w:r>
          </w:p>
        </w:tc>
      </w:tr>
      <w:tr w:rsidR="001C6E6B" w14:paraId="750E75FD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7A42F06D" w14:textId="46D1566F" w:rsidR="001C6E6B" w:rsidRPr="001C6E6B" w:rsidRDefault="001C6E6B" w:rsidP="001C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авторского редактирования. Отправление статьи в редакцию. Приведение статьи в соответствие согласно редакторским замечаниям. </w:t>
            </w:r>
          </w:p>
        </w:tc>
      </w:tr>
    </w:tbl>
    <w:p w14:paraId="768B0A90" w14:textId="77777777" w:rsidR="00937569" w:rsidRDefault="0093756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13AA3" w14:textId="77777777" w:rsidR="00937569" w:rsidRDefault="0093756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D350A9" w14:textId="77777777" w:rsidR="00937569" w:rsidRDefault="0064152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6DCA4E3D" w14:textId="77777777" w:rsidR="00937569" w:rsidRDefault="00641523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КОММУНИКАЦИЯ</w:t>
      </w:r>
    </w:p>
    <w:p w14:paraId="05287B1E" w14:textId="77777777" w:rsidR="00937569" w:rsidRDefault="00937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7D23C" w14:textId="77777777" w:rsidR="00937569" w:rsidRDefault="00641523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системе ОПОП ВО</w:t>
      </w:r>
    </w:p>
    <w:p w14:paraId="30194BAC" w14:textId="61F9D16C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(модуль) включена в раздел " ФТД.В.0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Факультативы" основной профессиональной образовательной программы 44.04.01 "Педагогическое образование (Русский язык и литература в межкультурной коммуникации)" и относится к части, формируемой участниками образовательных отношений.</w:t>
      </w:r>
    </w:p>
    <w:p w14:paraId="5578D355" w14:textId="77777777" w:rsidR="00937569" w:rsidRDefault="00641523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Трудоемкость</w:t>
      </w:r>
    </w:p>
    <w:p w14:paraId="17505985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дисциплины (модуля) (в зачетных единицах) – 2 ЗЕТ</w:t>
      </w:r>
    </w:p>
    <w:p w14:paraId="0086FD8A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дисциплины (модуля) (в часах) – 72</w:t>
      </w:r>
    </w:p>
    <w:p w14:paraId="55B94FC7" w14:textId="1326FD41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Лекционных часов –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41366B6C" w14:textId="48990078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Практических занятий –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14:paraId="5FC3E347" w14:textId="7B8ABCC2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–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14:paraId="78F2FAD9" w14:textId="65B02F2B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Семестр, в котором изучается дисциплина (модуль) – 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C8E51CB" w14:textId="7A9BBEE5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форма контроля – зачет (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1C6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AE48F12" w14:textId="77777777" w:rsidR="00937569" w:rsidRDefault="00641523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результатов освоения дисциплины (модуля):</w:t>
      </w:r>
    </w:p>
    <w:p w14:paraId="4D517377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освоивший дисциплину (модуль) должен</w:t>
      </w:r>
    </w:p>
    <w:p w14:paraId="48C7727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tbl>
      <w:tblPr>
        <w:tblW w:w="4950" w:type="pct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9934"/>
      </w:tblGrid>
      <w:tr w:rsidR="00937569" w14:paraId="00D5B042" w14:textId="7777777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686C" w14:textId="2F522A78" w:rsidR="00937569" w:rsidRDefault="00641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- </w:t>
            </w:r>
            <w:r w:rsidR="001C6E6B" w:rsidRPr="001C6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законы социально-исторического развития общества, основы межкультурного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</w:t>
            </w:r>
          </w:p>
        </w:tc>
      </w:tr>
    </w:tbl>
    <w:p w14:paraId="20D79039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08C48FB0" w14:textId="29E20E91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</w:t>
      </w:r>
      <w:r w:rsidR="001C6E6B" w:rsidRPr="001C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особенности межкультурного разнообразия общества в социально-историческом контексте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14:paraId="77C8FBA8" w14:textId="77777777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</w:p>
    <w:p w14:paraId="746B64BC" w14:textId="4213AC8F" w:rsidR="00937569" w:rsidRDefault="0064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</w:t>
      </w:r>
      <w:r w:rsidR="001C6E6B" w:rsidRPr="001C6E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навыками восприятия межкультурного разнообразия общества в социально-историческом контексте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2388674" w14:textId="77777777" w:rsidR="00937569" w:rsidRDefault="00641523">
      <w:pPr>
        <w:numPr>
          <w:ilvl w:val="0"/>
          <w:numId w:val="84"/>
        </w:numPr>
        <w:tabs>
          <w:tab w:val="left" w:pos="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(разделы)</w:t>
      </w:r>
    </w:p>
    <w:p w14:paraId="008984B4" w14:textId="4A43EEC0" w:rsidR="001C6E6B" w:rsidRPr="001C6E6B" w:rsidRDefault="0030527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1C6E6B"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История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збекистана как наука и учебная дисциплина. Центральная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зия - один из древнейших очагов цивилизации</w:t>
      </w:r>
    </w:p>
    <w:p w14:paraId="36B49361" w14:textId="77777777" w:rsidR="001C6E6B" w:rsidRPr="001C6E6B" w:rsidRDefault="001C6E6B" w:rsidP="003052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E6B">
        <w:rPr>
          <w:rFonts w:ascii="Times New Roman" w:hAnsi="Times New Roman" w:cs="Times New Roman"/>
          <w:sz w:val="24"/>
          <w:szCs w:val="24"/>
        </w:rPr>
        <w:t>История</w:t>
      </w:r>
      <w:r w:rsidRPr="001C6E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Узбекистана</w:t>
      </w:r>
      <w:r w:rsidRPr="001C6E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как</w:t>
      </w:r>
      <w:r w:rsidRPr="001C6E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наука</w:t>
      </w:r>
      <w:r w:rsidRPr="001C6E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и учебная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дисциплина. Центральная</w:t>
      </w:r>
      <w:r w:rsidRPr="001C6E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Азия</w:t>
      </w:r>
      <w:r w:rsidRPr="001C6E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–</w:t>
      </w:r>
      <w:r w:rsidRPr="001C6E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один</w:t>
      </w:r>
      <w:r w:rsidRPr="001C6E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из</w:t>
      </w:r>
      <w:r w:rsidRPr="001C6E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 xml:space="preserve">древних очагов цивилизации. Появления на территории Узбекистана первых государств и этапы развития (от древних времён до IX века нашей </w:t>
      </w:r>
      <w:r w:rsidRPr="001C6E6B">
        <w:rPr>
          <w:rFonts w:ascii="Times New Roman" w:hAnsi="Times New Roman" w:cs="Times New Roman"/>
          <w:spacing w:val="-2"/>
          <w:sz w:val="24"/>
          <w:szCs w:val="24"/>
        </w:rPr>
        <w:t>эры)</w:t>
      </w:r>
      <w:r w:rsidRPr="001C6E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A5852" w14:textId="423A80B9" w:rsidR="001C6E6B" w:rsidRPr="001C6E6B" w:rsidRDefault="0030527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1C6E6B"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узбекской государственности и ранние этапы её развития. Великий шелковый путь</w:t>
      </w:r>
    </w:p>
    <w:p w14:paraId="346B37A7" w14:textId="77777777" w:rsidR="001C6E6B" w:rsidRPr="001C6E6B" w:rsidRDefault="001C6E6B" w:rsidP="0030527B">
      <w:pPr>
        <w:spacing w:after="0" w:line="240" w:lineRule="auto"/>
        <w:ind w:firstLine="438"/>
        <w:jc w:val="both"/>
        <w:rPr>
          <w:rFonts w:ascii="Times New Roman" w:hAnsi="Times New Roman" w:cs="Times New Roman"/>
          <w:sz w:val="24"/>
          <w:szCs w:val="24"/>
        </w:rPr>
      </w:pPr>
      <w:r w:rsidRPr="001C6E6B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1C6E6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pacing w:val="-2"/>
          <w:sz w:val="24"/>
          <w:szCs w:val="24"/>
        </w:rPr>
        <w:t xml:space="preserve">узбекской </w:t>
      </w:r>
      <w:r w:rsidRPr="001C6E6B">
        <w:rPr>
          <w:rFonts w:ascii="Times New Roman" w:hAnsi="Times New Roman" w:cs="Times New Roman"/>
          <w:sz w:val="24"/>
          <w:szCs w:val="24"/>
        </w:rPr>
        <w:t>государственности</w:t>
      </w:r>
      <w:r w:rsidRPr="001C6E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и</w:t>
      </w:r>
      <w:r w:rsidRPr="001C6E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ранние</w:t>
      </w:r>
      <w:r w:rsidRPr="001C6E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этапы</w:t>
      </w:r>
      <w:r w:rsidRPr="001C6E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её развития. Великий шелковый путь. Великий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C6E6B">
        <w:rPr>
          <w:rFonts w:ascii="Times New Roman" w:hAnsi="Times New Roman" w:cs="Times New Roman"/>
          <w:sz w:val="24"/>
          <w:szCs w:val="24"/>
        </w:rPr>
        <w:t>Щёлковый</w:t>
      </w:r>
      <w:proofErr w:type="spellEnd"/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путь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и современность. Узбекская государственность</w:t>
      </w:r>
      <w:r w:rsidRPr="001C6E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в</w:t>
      </w:r>
      <w:r w:rsidRPr="001C6E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IX</w:t>
      </w:r>
      <w:r w:rsidRPr="001C6E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–</w:t>
      </w:r>
      <w:r w:rsidRPr="001C6E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XII</w:t>
      </w:r>
      <w:r w:rsidRPr="001C6E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pacing w:val="-2"/>
          <w:sz w:val="24"/>
          <w:szCs w:val="24"/>
        </w:rPr>
        <w:t>веках.</w:t>
      </w:r>
    </w:p>
    <w:p w14:paraId="1042D0DF" w14:textId="77777777" w:rsidR="001C6E6B" w:rsidRPr="001C6E6B" w:rsidRDefault="001C6E6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E6B">
        <w:rPr>
          <w:rFonts w:ascii="Times New Roman" w:hAnsi="Times New Roman" w:cs="Times New Roman"/>
          <w:sz w:val="24"/>
          <w:szCs w:val="24"/>
        </w:rPr>
        <w:t>Политическая,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социальная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и экономическая жизнь</w:t>
      </w:r>
      <w:r w:rsidRPr="001C6E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12379" w14:textId="3152EC94" w:rsidR="001C6E6B" w:rsidRPr="001C6E6B" w:rsidRDefault="0030527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1C6E6B"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Узбекская государственность в раннее средневековье. Общественно- политическая, экономическая и культурная жизнь региона</w:t>
      </w:r>
      <w:r w:rsidR="001C6E6B"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2CA986D" w14:textId="77777777" w:rsidR="001C6E6B" w:rsidRPr="001C6E6B" w:rsidRDefault="001C6E6B" w:rsidP="0030527B">
      <w:pPr>
        <w:pStyle w:val="TableParagraph"/>
        <w:ind w:firstLine="709"/>
        <w:jc w:val="both"/>
        <w:rPr>
          <w:sz w:val="24"/>
          <w:szCs w:val="24"/>
        </w:rPr>
      </w:pPr>
      <w:r w:rsidRPr="001C6E6B">
        <w:rPr>
          <w:sz w:val="24"/>
          <w:szCs w:val="24"/>
        </w:rPr>
        <w:t>Узбекская государственность в раннее</w:t>
      </w:r>
      <w:r w:rsidRPr="001C6E6B">
        <w:rPr>
          <w:spacing w:val="-12"/>
          <w:sz w:val="24"/>
          <w:szCs w:val="24"/>
        </w:rPr>
        <w:t xml:space="preserve"> </w:t>
      </w:r>
      <w:r w:rsidRPr="001C6E6B">
        <w:rPr>
          <w:sz w:val="24"/>
          <w:szCs w:val="24"/>
        </w:rPr>
        <w:t>средневековье.</w:t>
      </w:r>
      <w:r w:rsidRPr="001C6E6B">
        <w:rPr>
          <w:spacing w:val="-12"/>
          <w:sz w:val="24"/>
          <w:szCs w:val="24"/>
        </w:rPr>
        <w:t xml:space="preserve"> </w:t>
      </w:r>
      <w:r w:rsidRPr="001C6E6B">
        <w:rPr>
          <w:sz w:val="24"/>
          <w:szCs w:val="24"/>
        </w:rPr>
        <w:t>Общественно-политическая, экономическая и культурная жизнь региона. Эпоха возрождения (ренессанс) в жизни</w:t>
      </w:r>
      <w:r w:rsidRPr="001C6E6B">
        <w:rPr>
          <w:spacing w:val="-9"/>
          <w:sz w:val="24"/>
          <w:szCs w:val="24"/>
        </w:rPr>
        <w:t xml:space="preserve"> </w:t>
      </w:r>
      <w:r w:rsidRPr="001C6E6B">
        <w:rPr>
          <w:sz w:val="24"/>
          <w:szCs w:val="24"/>
        </w:rPr>
        <w:t>народов</w:t>
      </w:r>
      <w:r w:rsidRPr="001C6E6B">
        <w:rPr>
          <w:spacing w:val="-9"/>
          <w:sz w:val="24"/>
          <w:szCs w:val="24"/>
        </w:rPr>
        <w:t xml:space="preserve"> </w:t>
      </w:r>
      <w:r w:rsidRPr="001C6E6B">
        <w:rPr>
          <w:sz w:val="24"/>
          <w:szCs w:val="24"/>
        </w:rPr>
        <w:t>Средней</w:t>
      </w:r>
      <w:r w:rsidRPr="001C6E6B">
        <w:rPr>
          <w:spacing w:val="-9"/>
          <w:sz w:val="24"/>
          <w:szCs w:val="24"/>
        </w:rPr>
        <w:t xml:space="preserve"> </w:t>
      </w:r>
      <w:r w:rsidRPr="001C6E6B">
        <w:rPr>
          <w:sz w:val="24"/>
          <w:szCs w:val="24"/>
        </w:rPr>
        <w:t>Азии</w:t>
      </w:r>
      <w:r w:rsidRPr="001C6E6B">
        <w:rPr>
          <w:spacing w:val="-7"/>
          <w:sz w:val="24"/>
          <w:szCs w:val="24"/>
        </w:rPr>
        <w:t xml:space="preserve"> </w:t>
      </w:r>
      <w:r w:rsidRPr="001C6E6B">
        <w:rPr>
          <w:sz w:val="24"/>
          <w:szCs w:val="24"/>
        </w:rPr>
        <w:t>в</w:t>
      </w:r>
      <w:r w:rsidRPr="001C6E6B">
        <w:rPr>
          <w:spacing w:val="-9"/>
          <w:sz w:val="24"/>
          <w:szCs w:val="24"/>
        </w:rPr>
        <w:t xml:space="preserve"> </w:t>
      </w:r>
      <w:r w:rsidRPr="001C6E6B">
        <w:rPr>
          <w:sz w:val="24"/>
          <w:szCs w:val="24"/>
        </w:rPr>
        <w:t xml:space="preserve">IX-XII веках: расцвет науки и культуры. </w:t>
      </w:r>
      <w:proofErr w:type="spellStart"/>
      <w:r w:rsidRPr="001C6E6B">
        <w:rPr>
          <w:sz w:val="24"/>
          <w:szCs w:val="24"/>
        </w:rPr>
        <w:t>Жалалиддин</w:t>
      </w:r>
      <w:proofErr w:type="spellEnd"/>
      <w:r w:rsidRPr="001C6E6B">
        <w:rPr>
          <w:spacing w:val="-12"/>
          <w:sz w:val="24"/>
          <w:szCs w:val="24"/>
        </w:rPr>
        <w:t xml:space="preserve"> </w:t>
      </w:r>
      <w:proofErr w:type="spellStart"/>
      <w:r w:rsidRPr="001C6E6B">
        <w:rPr>
          <w:sz w:val="24"/>
          <w:szCs w:val="24"/>
        </w:rPr>
        <w:t>Мангуберди</w:t>
      </w:r>
      <w:proofErr w:type="spellEnd"/>
      <w:r w:rsidRPr="001C6E6B">
        <w:rPr>
          <w:spacing w:val="-12"/>
          <w:sz w:val="24"/>
          <w:szCs w:val="24"/>
        </w:rPr>
        <w:t xml:space="preserve"> </w:t>
      </w:r>
      <w:r w:rsidRPr="001C6E6B">
        <w:rPr>
          <w:sz w:val="24"/>
          <w:szCs w:val="24"/>
        </w:rPr>
        <w:t>–</w:t>
      </w:r>
      <w:r w:rsidRPr="001C6E6B">
        <w:rPr>
          <w:spacing w:val="-12"/>
          <w:sz w:val="24"/>
          <w:szCs w:val="24"/>
        </w:rPr>
        <w:t xml:space="preserve"> </w:t>
      </w:r>
      <w:r w:rsidRPr="001C6E6B">
        <w:rPr>
          <w:sz w:val="24"/>
          <w:szCs w:val="24"/>
        </w:rPr>
        <w:t xml:space="preserve">защитник </w:t>
      </w:r>
      <w:r w:rsidRPr="001C6E6B">
        <w:rPr>
          <w:spacing w:val="-2"/>
          <w:sz w:val="24"/>
          <w:szCs w:val="24"/>
        </w:rPr>
        <w:t>родины</w:t>
      </w:r>
    </w:p>
    <w:p w14:paraId="7E5DF187" w14:textId="624AA651" w:rsidR="001C6E6B" w:rsidRPr="001C6E6B" w:rsidRDefault="0030527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1C6E6B"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 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Центральная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зия в эпоху правления золотой орды. Освободительная борьба местного населения против</w:t>
      </w:r>
      <w:r w:rsidR="001C6E6B"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завоевателей</w:t>
      </w:r>
    </w:p>
    <w:p w14:paraId="7507D236" w14:textId="77777777" w:rsidR="001C6E6B" w:rsidRPr="001C6E6B" w:rsidRDefault="001C6E6B" w:rsidP="0030527B">
      <w:pPr>
        <w:pStyle w:val="TableParagraph"/>
        <w:ind w:firstLine="709"/>
        <w:jc w:val="both"/>
        <w:rPr>
          <w:sz w:val="24"/>
          <w:szCs w:val="24"/>
        </w:rPr>
      </w:pPr>
      <w:r w:rsidRPr="001C6E6B">
        <w:rPr>
          <w:sz w:val="24"/>
          <w:szCs w:val="24"/>
        </w:rPr>
        <w:t>Центральная</w:t>
      </w:r>
      <w:r w:rsidRPr="001C6E6B">
        <w:rPr>
          <w:spacing w:val="-12"/>
          <w:sz w:val="24"/>
          <w:szCs w:val="24"/>
        </w:rPr>
        <w:t xml:space="preserve"> </w:t>
      </w:r>
      <w:r w:rsidRPr="001C6E6B">
        <w:rPr>
          <w:sz w:val="24"/>
          <w:szCs w:val="24"/>
        </w:rPr>
        <w:t>Азия</w:t>
      </w:r>
      <w:r w:rsidRPr="001C6E6B">
        <w:rPr>
          <w:spacing w:val="-10"/>
          <w:sz w:val="24"/>
          <w:szCs w:val="24"/>
        </w:rPr>
        <w:t xml:space="preserve"> </w:t>
      </w:r>
      <w:r w:rsidRPr="001C6E6B">
        <w:rPr>
          <w:sz w:val="24"/>
          <w:szCs w:val="24"/>
        </w:rPr>
        <w:t>в</w:t>
      </w:r>
      <w:r w:rsidRPr="001C6E6B">
        <w:rPr>
          <w:spacing w:val="-11"/>
          <w:sz w:val="24"/>
          <w:szCs w:val="24"/>
        </w:rPr>
        <w:t xml:space="preserve"> </w:t>
      </w:r>
      <w:r w:rsidRPr="001C6E6B">
        <w:rPr>
          <w:sz w:val="24"/>
          <w:szCs w:val="24"/>
        </w:rPr>
        <w:t>эпоху</w:t>
      </w:r>
      <w:r w:rsidRPr="001C6E6B">
        <w:rPr>
          <w:spacing w:val="-12"/>
          <w:sz w:val="24"/>
          <w:szCs w:val="24"/>
        </w:rPr>
        <w:t xml:space="preserve"> </w:t>
      </w:r>
      <w:r w:rsidRPr="001C6E6B">
        <w:rPr>
          <w:sz w:val="24"/>
          <w:szCs w:val="24"/>
        </w:rPr>
        <w:t xml:space="preserve">правления Золотой Орды. Освободительная борьба местного населения против </w:t>
      </w:r>
      <w:r w:rsidRPr="001C6E6B">
        <w:rPr>
          <w:spacing w:val="-2"/>
          <w:sz w:val="24"/>
          <w:szCs w:val="24"/>
        </w:rPr>
        <w:t xml:space="preserve">завоевателей. </w:t>
      </w:r>
    </w:p>
    <w:p w14:paraId="6617F8F4" w14:textId="6A04F1E7" w:rsidR="001C6E6B" w:rsidRPr="001C6E6B" w:rsidRDefault="0030527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1C6E6B" w:rsidRPr="001C6E6B">
        <w:rPr>
          <w:rFonts w:ascii="Times New Roman" w:eastAsia="Times New Roman" w:hAnsi="Times New Roman" w:cs="Times New Roman"/>
          <w:b/>
          <w:sz w:val="24"/>
          <w:szCs w:val="24"/>
        </w:rPr>
        <w:t xml:space="preserve"> 5. </w:t>
      </w:r>
      <w:r w:rsidRPr="001C6E6B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Расцвет государственности в эпоху правления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C6E6B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1C6E6B">
        <w:rPr>
          <w:rFonts w:ascii="Times New Roman" w:eastAsia="Times New Roman" w:hAnsi="Times New Roman" w:cs="Times New Roman"/>
          <w:b/>
          <w:sz w:val="24"/>
          <w:szCs w:val="24"/>
        </w:rPr>
        <w:t>емура</w:t>
      </w:r>
      <w:proofErr w:type="spellEnd"/>
      <w:r w:rsidRPr="001C6E6B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="001C6E6B" w:rsidRPr="001C6E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6E6B">
        <w:rPr>
          <w:rFonts w:ascii="Times New Roman" w:eastAsia="Times New Roman" w:hAnsi="Times New Roman" w:cs="Times New Roman"/>
          <w:b/>
          <w:sz w:val="24"/>
          <w:szCs w:val="24"/>
        </w:rPr>
        <w:t>темуридов</w:t>
      </w:r>
      <w:proofErr w:type="spellEnd"/>
    </w:p>
    <w:p w14:paraId="40B69AD5" w14:textId="77777777" w:rsidR="001C6E6B" w:rsidRPr="001C6E6B" w:rsidRDefault="001C6E6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E6B">
        <w:rPr>
          <w:rFonts w:ascii="Times New Roman" w:hAnsi="Times New Roman" w:cs="Times New Roman"/>
          <w:sz w:val="24"/>
          <w:szCs w:val="24"/>
        </w:rPr>
        <w:t>Узбекская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государственность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в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 xml:space="preserve">период Амира </w:t>
      </w:r>
      <w:proofErr w:type="spellStart"/>
      <w:r w:rsidRPr="001C6E6B">
        <w:rPr>
          <w:rFonts w:ascii="Times New Roman" w:hAnsi="Times New Roman" w:cs="Times New Roman"/>
          <w:sz w:val="24"/>
          <w:szCs w:val="24"/>
        </w:rPr>
        <w:t>Темура</w:t>
      </w:r>
      <w:proofErr w:type="spellEnd"/>
      <w:r w:rsidRPr="001C6E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6E6B">
        <w:rPr>
          <w:rFonts w:ascii="Times New Roman" w:hAnsi="Times New Roman" w:cs="Times New Roman"/>
          <w:sz w:val="24"/>
          <w:szCs w:val="24"/>
        </w:rPr>
        <w:t>Темуридов</w:t>
      </w:r>
      <w:proofErr w:type="spellEnd"/>
      <w:r w:rsidRPr="001C6E6B">
        <w:rPr>
          <w:rFonts w:ascii="Times New Roman" w:hAnsi="Times New Roman" w:cs="Times New Roman"/>
          <w:sz w:val="24"/>
          <w:szCs w:val="24"/>
        </w:rPr>
        <w:t xml:space="preserve">. Кодекс Амира </w:t>
      </w:r>
      <w:proofErr w:type="spellStart"/>
      <w:r w:rsidRPr="001C6E6B">
        <w:rPr>
          <w:rFonts w:ascii="Times New Roman" w:hAnsi="Times New Roman" w:cs="Times New Roman"/>
          <w:sz w:val="24"/>
          <w:szCs w:val="24"/>
        </w:rPr>
        <w:t>Темура</w:t>
      </w:r>
      <w:proofErr w:type="spellEnd"/>
      <w:r w:rsidRPr="001C6E6B">
        <w:rPr>
          <w:rFonts w:ascii="Times New Roman" w:hAnsi="Times New Roman" w:cs="Times New Roman"/>
          <w:sz w:val="24"/>
          <w:szCs w:val="24"/>
        </w:rPr>
        <w:t xml:space="preserve"> как важный источник управления государством. Наука и культура в период Амира Тимура и Тимуридов. Алишер Навои как государственный деятель и поэт.</w:t>
      </w:r>
    </w:p>
    <w:p w14:paraId="239F3CEA" w14:textId="093DA513" w:rsidR="001C6E6B" w:rsidRPr="001C6E6B" w:rsidRDefault="0030527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1C6E6B"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 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Распад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уркестана на ханства, его причины и последствия</w:t>
      </w:r>
    </w:p>
    <w:p w14:paraId="2EF0B1E7" w14:textId="77777777" w:rsidR="001C6E6B" w:rsidRPr="001C6E6B" w:rsidRDefault="001C6E6B" w:rsidP="0030527B">
      <w:pPr>
        <w:pStyle w:val="TableParagraph"/>
        <w:ind w:right="100" w:firstLine="709"/>
        <w:rPr>
          <w:sz w:val="24"/>
          <w:szCs w:val="24"/>
        </w:rPr>
      </w:pPr>
      <w:r w:rsidRPr="001C6E6B">
        <w:rPr>
          <w:sz w:val="24"/>
          <w:szCs w:val="24"/>
        </w:rPr>
        <w:t>Разделение</w:t>
      </w:r>
      <w:r w:rsidRPr="001C6E6B">
        <w:rPr>
          <w:spacing w:val="-12"/>
          <w:sz w:val="24"/>
          <w:szCs w:val="24"/>
        </w:rPr>
        <w:t xml:space="preserve"> </w:t>
      </w:r>
      <w:r w:rsidRPr="001C6E6B">
        <w:rPr>
          <w:sz w:val="24"/>
          <w:szCs w:val="24"/>
        </w:rPr>
        <w:t>территории</w:t>
      </w:r>
      <w:r w:rsidRPr="001C6E6B">
        <w:rPr>
          <w:spacing w:val="-12"/>
          <w:sz w:val="24"/>
          <w:szCs w:val="24"/>
        </w:rPr>
        <w:t xml:space="preserve"> </w:t>
      </w:r>
      <w:r w:rsidRPr="001C6E6B">
        <w:rPr>
          <w:sz w:val="24"/>
          <w:szCs w:val="24"/>
        </w:rPr>
        <w:t xml:space="preserve">Узбекистана на ханства, его причины и </w:t>
      </w:r>
      <w:r w:rsidRPr="001C6E6B">
        <w:rPr>
          <w:spacing w:val="-2"/>
          <w:sz w:val="24"/>
          <w:szCs w:val="24"/>
        </w:rPr>
        <w:t>последствия</w:t>
      </w:r>
      <w:r w:rsidRPr="001C6E6B">
        <w:rPr>
          <w:bCs/>
          <w:sz w:val="24"/>
          <w:szCs w:val="24"/>
        </w:rPr>
        <w:t>.</w:t>
      </w:r>
    </w:p>
    <w:p w14:paraId="22920579" w14:textId="63D7C7BA" w:rsidR="001C6E6B" w:rsidRPr="001C6E6B" w:rsidRDefault="0030527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1C6E6B"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7. 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Завоевание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уркестана царской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оссией. Освободительное движение народов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уркестана против колониальной политики</w:t>
      </w:r>
    </w:p>
    <w:p w14:paraId="56E8A874" w14:textId="77777777" w:rsidR="001C6E6B" w:rsidRPr="001C6E6B" w:rsidRDefault="001C6E6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sz w:val="24"/>
          <w:szCs w:val="24"/>
        </w:rPr>
        <w:t xml:space="preserve">Колониальная политика, проводимой царской Российской империей в Туркестане. Национально- освободительная борьба. </w:t>
      </w:r>
    </w:p>
    <w:p w14:paraId="36935E81" w14:textId="77777777" w:rsidR="001C6E6B" w:rsidRPr="001C6E6B" w:rsidRDefault="001C6E6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9D5813" w14:textId="29656BBF" w:rsidR="001C6E6B" w:rsidRPr="001C6E6B" w:rsidRDefault="0030527B" w:rsidP="0030527B">
      <w:pPr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Тема 8. Джадидизм. Установление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уркестане советской власти. Узбекистан в составе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СССР</w:t>
      </w:r>
    </w:p>
    <w:p w14:paraId="0548A93F" w14:textId="77777777" w:rsidR="001C6E6B" w:rsidRPr="001C6E6B" w:rsidRDefault="001C6E6B" w:rsidP="0030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E6B">
        <w:rPr>
          <w:rFonts w:ascii="Times New Roman" w:hAnsi="Times New Roman" w:cs="Times New Roman"/>
          <w:sz w:val="24"/>
          <w:szCs w:val="24"/>
        </w:rPr>
        <w:t>Джадидизм. Социальная, экономическая и культурная жизнь в Бухарском, Хивинском и Кокандском ханствах. Идеи, просветительские взгляды джадидов в Туркестане и их содержание. Установление в Туркестане Советской власти. Узбекистан в составе СССР. Вклад узбекского народа победой над фашизмом в годы Второй мировая войны. Узбекистан в эпоху усиления и кризиса административно-командного метода управления.</w:t>
      </w:r>
    </w:p>
    <w:p w14:paraId="1E329C3E" w14:textId="2793E0EE" w:rsidR="001C6E6B" w:rsidRPr="001C6E6B" w:rsidRDefault="0030527B" w:rsidP="00305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9. Распад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СССР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Приобретение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1C6E6B">
        <w:rPr>
          <w:rFonts w:ascii="Times New Roman" w:eastAsia="Times New Roman" w:hAnsi="Times New Roman" w:cs="Times New Roman"/>
          <w:b/>
          <w:bCs/>
          <w:sz w:val="24"/>
          <w:szCs w:val="24"/>
        </w:rPr>
        <w:t>збекистаном независимости.</w:t>
      </w:r>
    </w:p>
    <w:p w14:paraId="16A0BD42" w14:textId="77777777" w:rsidR="001C6E6B" w:rsidRPr="001C6E6B" w:rsidRDefault="001C6E6B" w:rsidP="0030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E6B">
        <w:rPr>
          <w:rFonts w:ascii="Times New Roman" w:hAnsi="Times New Roman" w:cs="Times New Roman"/>
          <w:sz w:val="24"/>
          <w:szCs w:val="24"/>
        </w:rPr>
        <w:t>Распад СССР. Приобретение Узбекистаном независимости.</w:t>
      </w:r>
    </w:p>
    <w:p w14:paraId="2F895270" w14:textId="77777777" w:rsidR="001C6E6B" w:rsidRPr="001C6E6B" w:rsidRDefault="001C6E6B" w:rsidP="0030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E6B">
        <w:rPr>
          <w:rFonts w:ascii="Times New Roman" w:hAnsi="Times New Roman" w:cs="Times New Roman"/>
          <w:sz w:val="24"/>
          <w:szCs w:val="24"/>
        </w:rPr>
        <w:t xml:space="preserve">Узбекистан - суверенное государство. Достижения Узбекистана в годы независимости. Изменения в политической системе Республики Узбекистан. Усилия по укреплению государственного суверенитета на ранних стадиях независимости. Исторические заслуги И.А. Каримова в образовании и укреплении независимого государства Узбекистан. Трудности на начальном этапе самостоятельного развития. «Узбекская модель» развития и её особенности. Стратегия социально- политического развития Узбекистана: путь обновления и прогресса. </w:t>
      </w:r>
      <w:proofErr w:type="gramStart"/>
      <w:r w:rsidRPr="001C6E6B">
        <w:rPr>
          <w:rFonts w:ascii="Times New Roman" w:hAnsi="Times New Roman" w:cs="Times New Roman"/>
          <w:sz w:val="24"/>
          <w:szCs w:val="24"/>
        </w:rPr>
        <w:t>Основы стратегии</w:t>
      </w:r>
      <w:proofErr w:type="gramEnd"/>
      <w:r w:rsidRPr="001C6E6B">
        <w:rPr>
          <w:rFonts w:ascii="Times New Roman" w:hAnsi="Times New Roman" w:cs="Times New Roman"/>
          <w:sz w:val="24"/>
          <w:szCs w:val="24"/>
        </w:rPr>
        <w:t xml:space="preserve"> направленные на обеспечение экономической независимости Узбекистана. Создание нормативно-правовой базы, принятие Конституции Независимого Узбекистана в 1992 году и её историческое значение. Государственные символы. Принципы стратегического развития Республики Узбекистан Ш. Мирзиеева. Прогресс во внешней и в экономической политике. Преодоление социальной, экономической и политической стагнации. Усиление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хлопковой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монополии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 xml:space="preserve">в Узбекистане в 50-70-х годах и возникновение экологических проблем. Узбекистан на пути независимого развития. Идея национальной независимости и идеологические вопросы. Возрождение национальных обычаев, ценностей и традиций. Повышение внимания к великим предкам и историческим личностям в годы независимости. Государственная политика по восстановлению научного наследия великих предков и национальных ценностей. Празднование юбилеев исторических городов Узбекистана - Хивы, Бухары, Самарканда, </w:t>
      </w:r>
      <w:proofErr w:type="spellStart"/>
      <w:r w:rsidRPr="001C6E6B">
        <w:rPr>
          <w:rFonts w:ascii="Times New Roman" w:hAnsi="Times New Roman" w:cs="Times New Roman"/>
          <w:sz w:val="24"/>
          <w:szCs w:val="24"/>
        </w:rPr>
        <w:t>Шахрисабза</w:t>
      </w:r>
      <w:proofErr w:type="spellEnd"/>
      <w:r w:rsidRPr="001C6E6B">
        <w:rPr>
          <w:rFonts w:ascii="Times New Roman" w:hAnsi="Times New Roman" w:cs="Times New Roman"/>
          <w:sz w:val="24"/>
          <w:szCs w:val="24"/>
        </w:rPr>
        <w:t>, Термеза, Карши, Маргилана. Провозглашение города Ташкента - “столицей исламской цивилизации” и его значение. Развитие культуры и искусства в период независимости. Новый Узбекистан - путь к третьему ренессансу. Пять инициатив и их роль в обеспечении высокой духовной культуры молодёжи. Государственная политика по обеспечению стабильности в межэтнических и межрелигиозных отношениях в Узбекистане.</w:t>
      </w:r>
    </w:p>
    <w:p w14:paraId="422C54C6" w14:textId="77777777" w:rsidR="001C6E6B" w:rsidRPr="001C6E6B" w:rsidRDefault="001C6E6B" w:rsidP="0030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E6B">
        <w:rPr>
          <w:rFonts w:ascii="Times New Roman" w:hAnsi="Times New Roman" w:cs="Times New Roman"/>
          <w:sz w:val="24"/>
          <w:szCs w:val="24"/>
        </w:rPr>
        <w:t xml:space="preserve"> Концепция государственной политики Республики Узбекистан в области международных отношений. Прикладное искусство, живопись, театр и кинематография. Развитие туристического сектора. Город Самарканд – столица мирового туризма.</w:t>
      </w:r>
    </w:p>
    <w:p w14:paraId="374AFFA1" w14:textId="39BD11B6" w:rsidR="00937569" w:rsidRPr="001C6E6B" w:rsidRDefault="001C6E6B" w:rsidP="0030527B">
      <w:pPr>
        <w:tabs>
          <w:tab w:val="left" w:pos="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E6B">
        <w:rPr>
          <w:rFonts w:ascii="Times New Roman" w:hAnsi="Times New Roman" w:cs="Times New Roman"/>
          <w:sz w:val="24"/>
          <w:szCs w:val="24"/>
        </w:rPr>
        <w:t>Значимость концептуальных идей о развитии</w:t>
      </w:r>
      <w:r w:rsidRPr="001C6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науки</w:t>
      </w:r>
      <w:r w:rsidRPr="001C6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истории,</w:t>
      </w:r>
      <w:r w:rsidRPr="001C6E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озвученных в произведениях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Президента</w:t>
      </w:r>
      <w:r w:rsidRPr="001C6E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6B">
        <w:rPr>
          <w:rFonts w:ascii="Times New Roman" w:hAnsi="Times New Roman" w:cs="Times New Roman"/>
          <w:sz w:val="24"/>
          <w:szCs w:val="24"/>
        </w:rPr>
        <w:t>республики Узбекистан. Авеста – как источник по изучению истории Узбекистана.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4"/>
      </w:tblGrid>
      <w:tr w:rsidR="00937569" w14:paraId="7C5C619C" w14:textId="77777777">
        <w:trPr>
          <w:tblCellSpacing w:w="15" w:type="dxa"/>
          <w:jc w:val="center"/>
        </w:trPr>
        <w:tc>
          <w:tcPr>
            <w:tcW w:w="4970" w:type="pct"/>
            <w:vAlign w:val="center"/>
          </w:tcPr>
          <w:p w14:paraId="533D93D0" w14:textId="77777777" w:rsidR="00937569" w:rsidRDefault="00937569" w:rsidP="0030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page58"/>
            <w:bookmarkEnd w:id="42"/>
          </w:p>
        </w:tc>
      </w:tr>
    </w:tbl>
    <w:p w14:paraId="7F198FB6" w14:textId="77777777" w:rsidR="00937569" w:rsidRDefault="00937569" w:rsidP="0030527B">
      <w:pPr>
        <w:spacing w:after="0" w:line="240" w:lineRule="auto"/>
      </w:pPr>
    </w:p>
    <w:sectPr w:rsidR="00937569">
      <w:pgSz w:w="11900" w:h="16838"/>
      <w:pgMar w:top="1139" w:right="846" w:bottom="1055" w:left="1020" w:header="0" w:footer="0" w:gutter="0"/>
      <w:cols w:space="720" w:equalWidth="0">
        <w:col w:w="10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736D" w14:textId="77777777" w:rsidR="00533D65" w:rsidRDefault="00533D65">
      <w:pPr>
        <w:spacing w:line="240" w:lineRule="auto"/>
      </w:pPr>
      <w:r>
        <w:separator/>
      </w:r>
    </w:p>
  </w:endnote>
  <w:endnote w:type="continuationSeparator" w:id="0">
    <w:p w14:paraId="0A999A1A" w14:textId="77777777" w:rsidR="00533D65" w:rsidRDefault="00533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FFDF" w14:textId="77777777" w:rsidR="00533D65" w:rsidRDefault="00533D65">
      <w:pPr>
        <w:spacing w:after="0"/>
      </w:pPr>
      <w:r>
        <w:separator/>
      </w:r>
    </w:p>
  </w:footnote>
  <w:footnote w:type="continuationSeparator" w:id="0">
    <w:p w14:paraId="3F07E94F" w14:textId="77777777" w:rsidR="00533D65" w:rsidRDefault="00533D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8F"/>
    <w:multiLevelType w:val="multilevel"/>
    <w:tmpl w:val="0000008F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A4"/>
    <w:multiLevelType w:val="multilevel"/>
    <w:tmpl w:val="000000A4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539020A"/>
    <w:multiLevelType w:val="multilevel"/>
    <w:tmpl w:val="0539020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A202B72"/>
    <w:multiLevelType w:val="multilevel"/>
    <w:tmpl w:val="0A202B72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DB501E4"/>
    <w:multiLevelType w:val="multilevel"/>
    <w:tmpl w:val="0DB501E4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BF1A3A"/>
    <w:multiLevelType w:val="multilevel"/>
    <w:tmpl w:val="10BF1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37E79"/>
    <w:multiLevelType w:val="multilevel"/>
    <w:tmpl w:val="12737E79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F90AC6"/>
    <w:multiLevelType w:val="multilevel"/>
    <w:tmpl w:val="12F90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01A32"/>
    <w:multiLevelType w:val="multilevel"/>
    <w:tmpl w:val="14401A32"/>
    <w:lvl w:ilvl="0">
      <w:start w:val="1"/>
      <w:numFmt w:val="bullet"/>
      <w:lvlText w:val="-"/>
      <w:lvlJc w:val="left"/>
      <w:pPr>
        <w:ind w:left="2007" w:hanging="360"/>
      </w:p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166C5941"/>
    <w:multiLevelType w:val="multilevel"/>
    <w:tmpl w:val="166C5941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7316EBC"/>
    <w:multiLevelType w:val="multilevel"/>
    <w:tmpl w:val="17316EB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7612275"/>
    <w:multiLevelType w:val="multilevel"/>
    <w:tmpl w:val="17612275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17F843D4"/>
    <w:multiLevelType w:val="multilevel"/>
    <w:tmpl w:val="17F843D4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183B4D56"/>
    <w:multiLevelType w:val="multilevel"/>
    <w:tmpl w:val="183B4D56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18C87074"/>
    <w:multiLevelType w:val="multilevel"/>
    <w:tmpl w:val="18C87074"/>
    <w:lvl w:ilvl="0">
      <w:start w:val="1"/>
      <w:numFmt w:val="bullet"/>
      <w:lvlText w:val="-"/>
      <w:lvlJc w:val="left"/>
    </w:lvl>
    <w:lvl w:ilvl="1">
      <w:start w:val="1"/>
      <w:numFmt w:val="bullet"/>
      <w:lvlText w:val="и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1BCB643D"/>
    <w:multiLevelType w:val="multilevel"/>
    <w:tmpl w:val="1BCB643D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1DB86505"/>
    <w:multiLevelType w:val="multilevel"/>
    <w:tmpl w:val="1DB8650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7E2098"/>
    <w:multiLevelType w:val="multilevel"/>
    <w:tmpl w:val="217E209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22F709B2"/>
    <w:multiLevelType w:val="multilevel"/>
    <w:tmpl w:val="22F709B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48C4D6A"/>
    <w:multiLevelType w:val="multilevel"/>
    <w:tmpl w:val="248C4D6A"/>
    <w:lvl w:ilvl="0">
      <w:start w:val="1"/>
      <w:numFmt w:val="bullet"/>
      <w:lvlText w:val="-"/>
      <w:lvlJc w:val="left"/>
    </w:lvl>
    <w:lvl w:ilvl="1">
      <w:start w:val="1"/>
      <w:numFmt w:val="bullet"/>
      <w:lvlText w:val="и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26C03CCF"/>
    <w:multiLevelType w:val="multilevel"/>
    <w:tmpl w:val="26C03CCF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 w15:restartNumberingAfterBreak="0">
    <w:nsid w:val="29DB03F0"/>
    <w:multiLevelType w:val="multilevel"/>
    <w:tmpl w:val="29DB03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DCF07CD"/>
    <w:multiLevelType w:val="multilevel"/>
    <w:tmpl w:val="2DCF07CD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 w15:restartNumberingAfterBreak="0">
    <w:nsid w:val="2F7721EA"/>
    <w:multiLevelType w:val="multilevel"/>
    <w:tmpl w:val="2F7721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FDA6F2A"/>
    <w:multiLevelType w:val="multilevel"/>
    <w:tmpl w:val="2FDA6F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2E0104"/>
    <w:multiLevelType w:val="multilevel"/>
    <w:tmpl w:val="302E0104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1F70E4C"/>
    <w:multiLevelType w:val="multilevel"/>
    <w:tmpl w:val="31F70E4C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BA1FC5"/>
    <w:multiLevelType w:val="multilevel"/>
    <w:tmpl w:val="33BA1FC5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 w15:restartNumberingAfterBreak="0">
    <w:nsid w:val="35BB76F1"/>
    <w:multiLevelType w:val="multilevel"/>
    <w:tmpl w:val="35BB76F1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 w15:restartNumberingAfterBreak="0">
    <w:nsid w:val="38BE2341"/>
    <w:multiLevelType w:val="multilevel"/>
    <w:tmpl w:val="38BE2341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 w15:restartNumberingAfterBreak="0">
    <w:nsid w:val="398D2110"/>
    <w:multiLevelType w:val="multilevel"/>
    <w:tmpl w:val="398D21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990106F"/>
    <w:multiLevelType w:val="multilevel"/>
    <w:tmpl w:val="3990106F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3" w15:restartNumberingAfterBreak="0">
    <w:nsid w:val="3AB03F84"/>
    <w:multiLevelType w:val="multilevel"/>
    <w:tmpl w:val="3AB03F84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4" w15:restartNumberingAfterBreak="0">
    <w:nsid w:val="3AEC3A2D"/>
    <w:multiLevelType w:val="multilevel"/>
    <w:tmpl w:val="3AEC3A2D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5" w15:restartNumberingAfterBreak="0">
    <w:nsid w:val="3B0323F2"/>
    <w:multiLevelType w:val="multilevel"/>
    <w:tmpl w:val="3B0323F2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D260C1D"/>
    <w:multiLevelType w:val="multilevel"/>
    <w:tmpl w:val="3D260C1D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7" w15:restartNumberingAfterBreak="0">
    <w:nsid w:val="3E9931BF"/>
    <w:multiLevelType w:val="multilevel"/>
    <w:tmpl w:val="3E9931BF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8" w15:restartNumberingAfterBreak="0">
    <w:nsid w:val="3EAA3409"/>
    <w:multiLevelType w:val="multilevel"/>
    <w:tmpl w:val="3EAA3409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9" w15:restartNumberingAfterBreak="0">
    <w:nsid w:val="445D77A3"/>
    <w:multiLevelType w:val="multilevel"/>
    <w:tmpl w:val="445D77A3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4F9344B"/>
    <w:multiLevelType w:val="multilevel"/>
    <w:tmpl w:val="44F9344B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453C418D"/>
    <w:multiLevelType w:val="multilevel"/>
    <w:tmpl w:val="453C418D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2" w15:restartNumberingAfterBreak="0">
    <w:nsid w:val="465E519A"/>
    <w:multiLevelType w:val="multilevel"/>
    <w:tmpl w:val="465E519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3" w15:restartNumberingAfterBreak="0">
    <w:nsid w:val="47181E53"/>
    <w:multiLevelType w:val="multilevel"/>
    <w:tmpl w:val="47181E53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7943C62"/>
    <w:multiLevelType w:val="multilevel"/>
    <w:tmpl w:val="47943C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7D50C2A"/>
    <w:multiLevelType w:val="multilevel"/>
    <w:tmpl w:val="47D50C2A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6" w15:restartNumberingAfterBreak="0">
    <w:nsid w:val="493F3C06"/>
    <w:multiLevelType w:val="multilevel"/>
    <w:tmpl w:val="493F3C06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7" w15:restartNumberingAfterBreak="0">
    <w:nsid w:val="49C6639C"/>
    <w:multiLevelType w:val="multilevel"/>
    <w:tmpl w:val="49C6639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A112B85"/>
    <w:multiLevelType w:val="multilevel"/>
    <w:tmpl w:val="4A112B85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9" w15:restartNumberingAfterBreak="0">
    <w:nsid w:val="4A5D1BC3"/>
    <w:multiLevelType w:val="multilevel"/>
    <w:tmpl w:val="4A5D1BC3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0" w15:restartNumberingAfterBreak="0">
    <w:nsid w:val="4A7A6DB4"/>
    <w:multiLevelType w:val="multilevel"/>
    <w:tmpl w:val="4A7A6D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AF00FE1"/>
    <w:multiLevelType w:val="multilevel"/>
    <w:tmpl w:val="4AF00FE1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4BAC532F"/>
    <w:multiLevelType w:val="multilevel"/>
    <w:tmpl w:val="4BAC532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C4D6DCA"/>
    <w:multiLevelType w:val="multilevel"/>
    <w:tmpl w:val="4C4D6DCA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DBD0E9B"/>
    <w:multiLevelType w:val="multilevel"/>
    <w:tmpl w:val="4DBD0E9B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5" w15:restartNumberingAfterBreak="0">
    <w:nsid w:val="4E0E43B2"/>
    <w:multiLevelType w:val="multilevel"/>
    <w:tmpl w:val="4E0E43B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50A63335"/>
    <w:multiLevelType w:val="multilevel"/>
    <w:tmpl w:val="50A63335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51E921EA"/>
    <w:multiLevelType w:val="multilevel"/>
    <w:tmpl w:val="51E921E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8" w15:restartNumberingAfterBreak="0">
    <w:nsid w:val="541E5BB1"/>
    <w:multiLevelType w:val="multilevel"/>
    <w:tmpl w:val="541E5BB1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9" w15:restartNumberingAfterBreak="0">
    <w:nsid w:val="55027D21"/>
    <w:multiLevelType w:val="multilevel"/>
    <w:tmpl w:val="55027D21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0" w15:restartNumberingAfterBreak="0">
    <w:nsid w:val="56C76995"/>
    <w:multiLevelType w:val="multilevel"/>
    <w:tmpl w:val="56C76995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56DA26D9"/>
    <w:multiLevelType w:val="multilevel"/>
    <w:tmpl w:val="56DA26D9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2" w15:restartNumberingAfterBreak="0">
    <w:nsid w:val="58B55C2B"/>
    <w:multiLevelType w:val="multilevel"/>
    <w:tmpl w:val="58B55C2B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3" w15:restartNumberingAfterBreak="0">
    <w:nsid w:val="5A4D0885"/>
    <w:multiLevelType w:val="multilevel"/>
    <w:tmpl w:val="5A4D0885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5D583309"/>
    <w:multiLevelType w:val="multilevel"/>
    <w:tmpl w:val="5D583309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F0474A8"/>
    <w:multiLevelType w:val="multilevel"/>
    <w:tmpl w:val="5F0474A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6" w15:restartNumberingAfterBreak="0">
    <w:nsid w:val="617176C6"/>
    <w:multiLevelType w:val="multilevel"/>
    <w:tmpl w:val="617176C6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7" w15:restartNumberingAfterBreak="0">
    <w:nsid w:val="61E6020B"/>
    <w:multiLevelType w:val="multilevel"/>
    <w:tmpl w:val="61E6020B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8" w15:restartNumberingAfterBreak="0">
    <w:nsid w:val="66C4492B"/>
    <w:multiLevelType w:val="multilevel"/>
    <w:tmpl w:val="66C4492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AA45E14"/>
    <w:multiLevelType w:val="multilevel"/>
    <w:tmpl w:val="6AA45E14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0" w15:restartNumberingAfterBreak="0">
    <w:nsid w:val="6AA928A0"/>
    <w:multiLevelType w:val="multilevel"/>
    <w:tmpl w:val="6AA928A0"/>
    <w:lvl w:ilvl="0">
      <w:start w:val="1"/>
      <w:numFmt w:val="bullet"/>
      <w:lvlText w:val="-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6B172A58"/>
    <w:multiLevelType w:val="multilevel"/>
    <w:tmpl w:val="6B172A5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2" w15:restartNumberingAfterBreak="0">
    <w:nsid w:val="6C5B2B42"/>
    <w:multiLevelType w:val="multilevel"/>
    <w:tmpl w:val="6C5B2B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6F130671"/>
    <w:multiLevelType w:val="multilevel"/>
    <w:tmpl w:val="6F130671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4" w15:restartNumberingAfterBreak="0">
    <w:nsid w:val="6F904198"/>
    <w:multiLevelType w:val="multilevel"/>
    <w:tmpl w:val="6F904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03027F"/>
    <w:multiLevelType w:val="multilevel"/>
    <w:tmpl w:val="7003027F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6" w15:restartNumberingAfterBreak="0">
    <w:nsid w:val="724806FF"/>
    <w:multiLevelType w:val="multilevel"/>
    <w:tmpl w:val="724806F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32114EC"/>
    <w:multiLevelType w:val="multilevel"/>
    <w:tmpl w:val="732114EC"/>
    <w:lvl w:ilvl="0">
      <w:start w:val="1"/>
      <w:numFmt w:val="bullet"/>
      <w:lvlText w:val="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8" w15:restartNumberingAfterBreak="0">
    <w:nsid w:val="76C35B65"/>
    <w:multiLevelType w:val="multilevel"/>
    <w:tmpl w:val="76C35B65"/>
    <w:lvl w:ilvl="0">
      <w:start w:val="1"/>
      <w:numFmt w:val="bullet"/>
      <w:lvlText w:val="-"/>
      <w:lvlJc w:val="left"/>
    </w:lvl>
    <w:lvl w:ilvl="1">
      <w:start w:val="1"/>
      <w:numFmt w:val="bullet"/>
      <w:lvlText w:val="и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9" w15:restartNumberingAfterBreak="0">
    <w:nsid w:val="7B815D65"/>
    <w:multiLevelType w:val="multilevel"/>
    <w:tmpl w:val="7B815D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DB2768"/>
    <w:multiLevelType w:val="multilevel"/>
    <w:tmpl w:val="7CDB276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1" w15:restartNumberingAfterBreak="0">
    <w:nsid w:val="7D0F79B3"/>
    <w:multiLevelType w:val="multilevel"/>
    <w:tmpl w:val="7D0F79B3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ED92367"/>
    <w:multiLevelType w:val="multilevel"/>
    <w:tmpl w:val="7ED92367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3" w15:restartNumberingAfterBreak="0">
    <w:nsid w:val="7F8D154F"/>
    <w:multiLevelType w:val="multilevel"/>
    <w:tmpl w:val="7F8D154F"/>
    <w:lvl w:ilvl="0">
      <w:start w:val="1"/>
      <w:numFmt w:val="bullet"/>
      <w:lvlText w:val="-"/>
      <w:lvlJc w:val="left"/>
    </w:lvl>
    <w:lvl w:ilvl="1">
      <w:start w:val="1"/>
      <w:numFmt w:val="bullet"/>
      <w:lvlText w:val="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63"/>
  </w:num>
  <w:num w:numId="3">
    <w:abstractNumId w:val="30"/>
  </w:num>
  <w:num w:numId="4">
    <w:abstractNumId w:val="21"/>
  </w:num>
  <w:num w:numId="5">
    <w:abstractNumId w:val="35"/>
  </w:num>
  <w:num w:numId="6">
    <w:abstractNumId w:val="70"/>
  </w:num>
  <w:num w:numId="7">
    <w:abstractNumId w:val="39"/>
  </w:num>
  <w:num w:numId="8">
    <w:abstractNumId w:val="18"/>
  </w:num>
  <w:num w:numId="9">
    <w:abstractNumId w:val="56"/>
  </w:num>
  <w:num w:numId="10">
    <w:abstractNumId w:val="5"/>
  </w:num>
  <w:num w:numId="11">
    <w:abstractNumId w:val="40"/>
  </w:num>
  <w:num w:numId="12">
    <w:abstractNumId w:val="36"/>
  </w:num>
  <w:num w:numId="13">
    <w:abstractNumId w:val="62"/>
  </w:num>
  <w:num w:numId="14">
    <w:abstractNumId w:val="6"/>
  </w:num>
  <w:num w:numId="15">
    <w:abstractNumId w:val="8"/>
  </w:num>
  <w:num w:numId="16">
    <w:abstractNumId w:val="10"/>
  </w:num>
  <w:num w:numId="17">
    <w:abstractNumId w:val="26"/>
  </w:num>
  <w:num w:numId="18">
    <w:abstractNumId w:val="9"/>
  </w:num>
  <w:num w:numId="19">
    <w:abstractNumId w:val="24"/>
  </w:num>
  <w:num w:numId="20">
    <w:abstractNumId w:val="31"/>
  </w:num>
  <w:num w:numId="21">
    <w:abstractNumId w:val="72"/>
  </w:num>
  <w:num w:numId="22">
    <w:abstractNumId w:val="80"/>
  </w:num>
  <w:num w:numId="23">
    <w:abstractNumId w:val="75"/>
  </w:num>
  <w:num w:numId="24">
    <w:abstractNumId w:val="74"/>
  </w:num>
  <w:num w:numId="25">
    <w:abstractNumId w:val="67"/>
  </w:num>
  <w:num w:numId="26">
    <w:abstractNumId w:val="38"/>
  </w:num>
  <w:num w:numId="27">
    <w:abstractNumId w:val="12"/>
  </w:num>
  <w:num w:numId="28">
    <w:abstractNumId w:val="79"/>
  </w:num>
  <w:num w:numId="29">
    <w:abstractNumId w:val="48"/>
  </w:num>
  <w:num w:numId="30">
    <w:abstractNumId w:val="49"/>
  </w:num>
  <w:num w:numId="31">
    <w:abstractNumId w:val="29"/>
  </w:num>
  <w:num w:numId="32">
    <w:abstractNumId w:val="68"/>
  </w:num>
  <w:num w:numId="33">
    <w:abstractNumId w:val="20"/>
  </w:num>
  <w:num w:numId="34">
    <w:abstractNumId w:val="15"/>
  </w:num>
  <w:num w:numId="35">
    <w:abstractNumId w:val="78"/>
  </w:num>
  <w:num w:numId="36">
    <w:abstractNumId w:val="50"/>
  </w:num>
  <w:num w:numId="37">
    <w:abstractNumId w:val="3"/>
  </w:num>
  <w:num w:numId="38">
    <w:abstractNumId w:val="27"/>
  </w:num>
  <w:num w:numId="39">
    <w:abstractNumId w:val="25"/>
  </w:num>
  <w:num w:numId="40">
    <w:abstractNumId w:val="52"/>
  </w:num>
  <w:num w:numId="41">
    <w:abstractNumId w:val="33"/>
  </w:num>
  <w:num w:numId="42">
    <w:abstractNumId w:val="23"/>
  </w:num>
  <w:num w:numId="43">
    <w:abstractNumId w:val="65"/>
  </w:num>
  <w:num w:numId="44">
    <w:abstractNumId w:val="64"/>
  </w:num>
  <w:num w:numId="45">
    <w:abstractNumId w:val="83"/>
  </w:num>
  <w:num w:numId="46">
    <w:abstractNumId w:val="77"/>
  </w:num>
  <w:num w:numId="47">
    <w:abstractNumId w:val="41"/>
  </w:num>
  <w:num w:numId="48">
    <w:abstractNumId w:val="17"/>
  </w:num>
  <w:num w:numId="49">
    <w:abstractNumId w:val="4"/>
  </w:num>
  <w:num w:numId="50">
    <w:abstractNumId w:val="32"/>
  </w:num>
  <w:num w:numId="51">
    <w:abstractNumId w:val="14"/>
  </w:num>
  <w:num w:numId="52">
    <w:abstractNumId w:val="81"/>
  </w:num>
  <w:num w:numId="53">
    <w:abstractNumId w:val="47"/>
  </w:num>
  <w:num w:numId="54">
    <w:abstractNumId w:val="44"/>
  </w:num>
  <w:num w:numId="55">
    <w:abstractNumId w:val="53"/>
  </w:num>
  <w:num w:numId="56">
    <w:abstractNumId w:val="76"/>
  </w:num>
  <w:num w:numId="57">
    <w:abstractNumId w:val="60"/>
  </w:num>
  <w:num w:numId="58">
    <w:abstractNumId w:val="43"/>
  </w:num>
  <w:num w:numId="59">
    <w:abstractNumId w:val="54"/>
  </w:num>
  <w:num w:numId="60">
    <w:abstractNumId w:val="71"/>
  </w:num>
  <w:num w:numId="61">
    <w:abstractNumId w:val="66"/>
  </w:num>
  <w:num w:numId="62">
    <w:abstractNumId w:val="51"/>
  </w:num>
  <w:num w:numId="63">
    <w:abstractNumId w:val="57"/>
  </w:num>
  <w:num w:numId="64">
    <w:abstractNumId w:val="73"/>
  </w:num>
  <w:num w:numId="65">
    <w:abstractNumId w:val="46"/>
  </w:num>
  <w:num w:numId="66">
    <w:abstractNumId w:val="22"/>
  </w:num>
  <w:num w:numId="67">
    <w:abstractNumId w:val="58"/>
  </w:num>
  <w:num w:numId="68">
    <w:abstractNumId w:val="28"/>
  </w:num>
  <w:num w:numId="69">
    <w:abstractNumId w:val="45"/>
  </w:num>
  <w:num w:numId="70">
    <w:abstractNumId w:val="11"/>
  </w:num>
  <w:num w:numId="71">
    <w:abstractNumId w:val="69"/>
  </w:num>
  <w:num w:numId="72">
    <w:abstractNumId w:val="42"/>
  </w:num>
  <w:num w:numId="73">
    <w:abstractNumId w:val="13"/>
  </w:num>
  <w:num w:numId="74">
    <w:abstractNumId w:val="55"/>
  </w:num>
  <w:num w:numId="75">
    <w:abstractNumId w:val="1"/>
  </w:num>
  <w:num w:numId="76">
    <w:abstractNumId w:val="34"/>
  </w:num>
  <w:num w:numId="77">
    <w:abstractNumId w:val="59"/>
  </w:num>
  <w:num w:numId="78">
    <w:abstractNumId w:val="61"/>
  </w:num>
  <w:num w:numId="79">
    <w:abstractNumId w:val="19"/>
  </w:num>
  <w:num w:numId="80">
    <w:abstractNumId w:val="16"/>
  </w:num>
  <w:num w:numId="81">
    <w:abstractNumId w:val="82"/>
  </w:num>
  <w:num w:numId="82">
    <w:abstractNumId w:val="37"/>
  </w:num>
  <w:num w:numId="83">
    <w:abstractNumId w:val="7"/>
  </w:num>
  <w:num w:numId="84">
    <w:abstractNumId w:val="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87"/>
    <w:rsid w:val="0005484C"/>
    <w:rsid w:val="00067AAF"/>
    <w:rsid w:val="00114C0E"/>
    <w:rsid w:val="001249F9"/>
    <w:rsid w:val="0015361B"/>
    <w:rsid w:val="001749E2"/>
    <w:rsid w:val="001B2337"/>
    <w:rsid w:val="001C6E6B"/>
    <w:rsid w:val="00302BE7"/>
    <w:rsid w:val="0030527B"/>
    <w:rsid w:val="003C02AD"/>
    <w:rsid w:val="00436322"/>
    <w:rsid w:val="00495602"/>
    <w:rsid w:val="004B62C6"/>
    <w:rsid w:val="00533D65"/>
    <w:rsid w:val="005517D7"/>
    <w:rsid w:val="00623C4C"/>
    <w:rsid w:val="00641523"/>
    <w:rsid w:val="006731D0"/>
    <w:rsid w:val="006E427B"/>
    <w:rsid w:val="006F3570"/>
    <w:rsid w:val="007D7842"/>
    <w:rsid w:val="007F1349"/>
    <w:rsid w:val="0084096F"/>
    <w:rsid w:val="008C2EE4"/>
    <w:rsid w:val="00937569"/>
    <w:rsid w:val="009F2DB9"/>
    <w:rsid w:val="00AA29EB"/>
    <w:rsid w:val="00AE1959"/>
    <w:rsid w:val="00B35387"/>
    <w:rsid w:val="00C23ED5"/>
    <w:rsid w:val="00C632FD"/>
    <w:rsid w:val="00C65121"/>
    <w:rsid w:val="00D01694"/>
    <w:rsid w:val="00DA12FD"/>
    <w:rsid w:val="00DB2332"/>
    <w:rsid w:val="00DB5517"/>
    <w:rsid w:val="00E62443"/>
    <w:rsid w:val="00E76A06"/>
    <w:rsid w:val="6D09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BFA4"/>
  <w15:docId w15:val="{57EDC1CD-AE1B-4223-8412-4B7AA401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Bodytext3">
    <w:name w:val="Body text (3)_"/>
    <w:link w:val="Bodytext30"/>
    <w:locked/>
    <w:rPr>
      <w:rFonts w:cs="Calibri"/>
      <w:b/>
      <w:bCs/>
      <w:sz w:val="122"/>
      <w:szCs w:val="122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pPr>
      <w:widowControl w:val="0"/>
      <w:shd w:val="clear" w:color="auto" w:fill="FFFFFF"/>
      <w:spacing w:after="1680" w:line="0" w:lineRule="atLeast"/>
      <w:jc w:val="center"/>
    </w:pPr>
    <w:rPr>
      <w:rFonts w:cs="Calibri"/>
      <w:b/>
      <w:bCs/>
      <w:sz w:val="122"/>
      <w:szCs w:val="122"/>
    </w:rPr>
  </w:style>
  <w:style w:type="character" w:customStyle="1" w:styleId="Bodytext367pt">
    <w:name w:val="Body text (3) + 67 pt"/>
    <w:rPr>
      <w:rFonts w:ascii="Calibri" w:eastAsia="Calibri" w:hAnsi="Calibri" w:cs="Calibri" w:hint="default"/>
      <w:b/>
      <w:bCs/>
      <w:color w:val="000000"/>
      <w:spacing w:val="0"/>
      <w:w w:val="100"/>
      <w:position w:val="0"/>
      <w:sz w:val="134"/>
      <w:szCs w:val="134"/>
      <w:shd w:val="clear" w:color="auto" w:fill="FFFFFF"/>
      <w:lang w:val="ru-RU" w:eastAsia="ru-RU" w:bidi="ru-RU"/>
    </w:rPr>
  </w:style>
  <w:style w:type="character" w:customStyle="1" w:styleId="Bodytext268pt">
    <w:name w:val="Body text (2) + 68 pt"/>
    <w:rPr>
      <w:rFonts w:ascii="Calibri" w:eastAsia="Calibri" w:hAnsi="Calibri" w:cs="Calibri" w:hint="default"/>
      <w:color w:val="000000"/>
      <w:spacing w:val="0"/>
      <w:w w:val="100"/>
      <w:position w:val="0"/>
      <w:sz w:val="136"/>
      <w:szCs w:val="136"/>
      <w:u w:val="none"/>
      <w:shd w:val="clear" w:color="auto" w:fill="FFFFFF"/>
      <w:lang w:val="ru-RU" w:eastAsia="ru-RU" w:bidi="ru-RU"/>
    </w:rPr>
  </w:style>
  <w:style w:type="character" w:customStyle="1" w:styleId="Bodytext261pt">
    <w:name w:val="Body text (2) + 61 pt"/>
    <w:rPr>
      <w:rFonts w:ascii="Calibri" w:eastAsia="Calibri" w:hAnsi="Calibri" w:cs="Calibri" w:hint="default"/>
      <w:b/>
      <w:bCs/>
      <w:color w:val="000000"/>
      <w:spacing w:val="0"/>
      <w:w w:val="100"/>
      <w:position w:val="0"/>
      <w:sz w:val="144"/>
      <w:szCs w:val="144"/>
      <w:u w:val="none"/>
      <w:shd w:val="clear" w:color="auto" w:fill="FFFFFF"/>
      <w:lang w:val="ru-RU" w:eastAsia="ru-RU" w:bidi="ru-RU"/>
    </w:rPr>
  </w:style>
  <w:style w:type="character" w:customStyle="1" w:styleId="Bodytext266pt">
    <w:name w:val="Body text (2) + 66 pt"/>
    <w:qFormat/>
    <w:rPr>
      <w:rFonts w:ascii="Calibri" w:eastAsia="Calibri" w:hAnsi="Calibri" w:cs="Calibri" w:hint="default"/>
      <w:color w:val="000000"/>
      <w:spacing w:val="0"/>
      <w:w w:val="100"/>
      <w:position w:val="0"/>
      <w:sz w:val="132"/>
      <w:szCs w:val="132"/>
      <w:u w:val="none"/>
      <w:shd w:val="clear" w:color="auto" w:fill="FFFFFF"/>
      <w:lang w:val="ru-RU" w:eastAsia="ru-RU" w:bidi="ru-RU"/>
    </w:rPr>
  </w:style>
  <w:style w:type="character" w:customStyle="1" w:styleId="Bodytext256pt">
    <w:name w:val="Body text (2) + 56 pt"/>
    <w:rPr>
      <w:rFonts w:ascii="Calibri" w:eastAsia="Calibri" w:hAnsi="Calibri" w:cs="Calibri" w:hint="default"/>
      <w:b/>
      <w:bCs/>
      <w:i/>
      <w:iCs/>
      <w:color w:val="000000"/>
      <w:spacing w:val="0"/>
      <w:w w:val="100"/>
      <w:position w:val="0"/>
      <w:sz w:val="144"/>
      <w:szCs w:val="144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qFormat/>
    <w:rPr>
      <w:rFonts w:ascii="Calibri" w:eastAsia="Calibri" w:hAnsi="Calibri" w:cs="Calibri" w:hint="default"/>
      <w:i/>
      <w:iCs/>
      <w:color w:val="000000"/>
      <w:spacing w:val="0"/>
      <w:w w:val="100"/>
      <w:position w:val="0"/>
      <w:sz w:val="134"/>
      <w:szCs w:val="134"/>
      <w:u w:val="none"/>
      <w:shd w:val="clear" w:color="auto" w:fill="FFFFFF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Calibri" w:hAnsi="Calibri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Calibri" w:hAnsi="Calibri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C6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helly.kpfu.ru/pdf/images/new_log_kfu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68</Pages>
  <Words>30613</Words>
  <Characters>174497</Characters>
  <Application>Microsoft Office Word</Application>
  <DocSecurity>0</DocSecurity>
  <Lines>1454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25</cp:revision>
  <dcterms:created xsi:type="dcterms:W3CDTF">2024-05-09T22:57:00Z</dcterms:created>
  <dcterms:modified xsi:type="dcterms:W3CDTF">2025-12-01T17:56:00Z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F64106BC06A74615BA7C692B152465D7_12</vt:lpwstr>
  </property>
</Properties>
</file>