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C27073" w14:textId="05F93DEF" w:rsidR="00A23048" w:rsidRDefault="00A23048" w:rsidP="00A23048">
      <w:pPr>
        <w:pStyle w:val="afc"/>
      </w:pPr>
      <w:r>
        <w:rPr>
          <w:noProof/>
        </w:rPr>
        <w:drawing>
          <wp:inline distT="0" distB="0" distL="0" distR="0" wp14:anchorId="0694C126" wp14:editId="45C99C84">
            <wp:extent cx="6436800" cy="9108000"/>
            <wp:effectExtent l="0" t="0" r="2540" b="0"/>
            <wp:docPr id="1" name="Рисунок 1" descr="C:\Users\Sveta\AppData\Local\Temp\Rar$DIa11776.39635.rartemp\Иссл деят в об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11776.39635.rartemp\Иссл деят в обр.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36800" cy="9108000"/>
                    </a:xfrm>
                    <a:prstGeom prst="rect">
                      <a:avLst/>
                    </a:prstGeom>
                    <a:noFill/>
                    <a:ln>
                      <a:noFill/>
                    </a:ln>
                  </pic:spPr>
                </pic:pic>
              </a:graphicData>
            </a:graphic>
          </wp:inline>
        </w:drawing>
      </w:r>
    </w:p>
    <w:p w14:paraId="795944BF" w14:textId="598C6469" w:rsidR="0025405C" w:rsidRPr="00222CF4" w:rsidRDefault="0025405C" w:rsidP="009773B0">
      <w:pPr>
        <w:pBdr>
          <w:top w:val="nil"/>
          <w:left w:val="nil"/>
          <w:bottom w:val="nil"/>
          <w:right w:val="nil"/>
          <w:between w:val="nil"/>
        </w:pBdr>
        <w:spacing w:line="276" w:lineRule="auto"/>
        <w:ind w:right="382"/>
        <w:rPr>
          <w:sz w:val="20"/>
          <w:szCs w:val="20"/>
        </w:rPr>
      </w:pPr>
    </w:p>
    <w:tbl>
      <w:tblPr>
        <w:tblStyle w:val="a5"/>
        <w:tblW w:w="10082" w:type="dxa"/>
        <w:tblInd w:w="0" w:type="dxa"/>
        <w:tblLayout w:type="fixed"/>
        <w:tblLook w:val="0600" w:firstRow="0" w:lastRow="0" w:firstColumn="0" w:lastColumn="0" w:noHBand="1" w:noVBand="1"/>
      </w:tblPr>
      <w:tblGrid>
        <w:gridCol w:w="10082"/>
      </w:tblGrid>
      <w:tr w:rsidR="0025405C" w:rsidRPr="00C00B51" w14:paraId="107181AE" w14:textId="77777777" w:rsidTr="003D45DC">
        <w:tc>
          <w:tcPr>
            <w:tcW w:w="10082" w:type="dxa"/>
            <w:shd w:val="clear" w:color="auto" w:fill="auto"/>
            <w:tcMar>
              <w:top w:w="0" w:type="dxa"/>
              <w:left w:w="0" w:type="dxa"/>
              <w:bottom w:w="0" w:type="dxa"/>
              <w:right w:w="0" w:type="dxa"/>
            </w:tcMar>
          </w:tcPr>
          <w:p w14:paraId="458A59D8" w14:textId="77777777" w:rsidR="00222CF4" w:rsidRDefault="00222CF4" w:rsidP="00FB1DCB">
            <w:pPr>
              <w:pBdr>
                <w:top w:val="nil"/>
                <w:left w:val="nil"/>
                <w:bottom w:val="nil"/>
                <w:right w:val="nil"/>
                <w:between w:val="nil"/>
              </w:pBdr>
              <w:ind w:left="4739" w:right="382"/>
              <w:rPr>
                <w:b/>
                <w:color w:val="000000"/>
                <w:sz w:val="20"/>
                <w:szCs w:val="20"/>
              </w:rPr>
            </w:pPr>
          </w:p>
          <w:p w14:paraId="70AF4EDE" w14:textId="5B482206" w:rsidR="0025405C" w:rsidRPr="00C00B51" w:rsidRDefault="00E36F78" w:rsidP="00FB1DCB">
            <w:pPr>
              <w:pBdr>
                <w:top w:val="nil"/>
                <w:left w:val="nil"/>
                <w:bottom w:val="nil"/>
                <w:right w:val="nil"/>
                <w:between w:val="nil"/>
              </w:pBdr>
              <w:ind w:left="4739" w:right="382"/>
              <w:rPr>
                <w:b/>
                <w:color w:val="000000"/>
                <w:sz w:val="20"/>
                <w:szCs w:val="20"/>
              </w:rPr>
            </w:pPr>
            <w:r w:rsidRPr="00C00B51">
              <w:rPr>
                <w:b/>
                <w:color w:val="000000"/>
                <w:sz w:val="20"/>
                <w:szCs w:val="20"/>
              </w:rPr>
              <w:t>Содержание</w:t>
            </w:r>
          </w:p>
        </w:tc>
      </w:tr>
      <w:tr w:rsidR="0025405C" w:rsidRPr="00C00B51" w14:paraId="2C97F8A6" w14:textId="77777777" w:rsidTr="003D45DC">
        <w:tc>
          <w:tcPr>
            <w:tcW w:w="10082" w:type="dxa"/>
            <w:shd w:val="clear" w:color="auto" w:fill="auto"/>
            <w:tcMar>
              <w:top w:w="0" w:type="dxa"/>
              <w:left w:w="0" w:type="dxa"/>
              <w:bottom w:w="0" w:type="dxa"/>
              <w:right w:w="0" w:type="dxa"/>
            </w:tcMar>
          </w:tcPr>
          <w:p w14:paraId="6D889A65" w14:textId="77777777" w:rsidR="0025405C" w:rsidRPr="00C00B51" w:rsidRDefault="00E36F78" w:rsidP="009773B0">
            <w:pPr>
              <w:pBdr>
                <w:top w:val="nil"/>
                <w:left w:val="nil"/>
                <w:bottom w:val="nil"/>
                <w:right w:val="nil"/>
                <w:between w:val="nil"/>
              </w:pBdr>
              <w:spacing w:before="7"/>
              <w:ind w:left="50" w:right="382" w:firstLine="526"/>
              <w:rPr>
                <w:color w:val="000000"/>
                <w:sz w:val="20"/>
                <w:szCs w:val="20"/>
              </w:rPr>
            </w:pPr>
            <w:r w:rsidRPr="00C00B51">
              <w:rPr>
                <w:color w:val="000000"/>
                <w:sz w:val="20"/>
                <w:szCs w:val="20"/>
              </w:rPr>
              <w:t xml:space="preserve">1. Перечень планируемых результатов обучения по </w:t>
            </w:r>
            <w:proofErr w:type="spellStart"/>
            <w:r w:rsidRPr="00C00B51">
              <w:rPr>
                <w:color w:val="000000"/>
                <w:sz w:val="20"/>
                <w:szCs w:val="20"/>
              </w:rPr>
              <w:t>дисциплинe</w:t>
            </w:r>
            <w:proofErr w:type="spellEnd"/>
            <w:r w:rsidRPr="00C00B51">
              <w:rPr>
                <w:color w:val="000000"/>
                <w:sz w:val="20"/>
                <w:szCs w:val="20"/>
              </w:rPr>
              <w:t xml:space="preserve"> (модулю), соотнесенных с планируемыми результатами освоения ОПОП ВО</w:t>
            </w:r>
          </w:p>
        </w:tc>
      </w:tr>
      <w:tr w:rsidR="0025405C" w:rsidRPr="00C00B51" w14:paraId="4AD8D4A3" w14:textId="77777777" w:rsidTr="003D45DC">
        <w:tc>
          <w:tcPr>
            <w:tcW w:w="10082" w:type="dxa"/>
            <w:shd w:val="clear" w:color="auto" w:fill="auto"/>
            <w:tcMar>
              <w:top w:w="0" w:type="dxa"/>
              <w:left w:w="0" w:type="dxa"/>
              <w:bottom w:w="0" w:type="dxa"/>
              <w:right w:w="0" w:type="dxa"/>
            </w:tcMar>
          </w:tcPr>
          <w:p w14:paraId="5D2AB7C4" w14:textId="77777777" w:rsidR="0025405C" w:rsidRPr="00C00B51" w:rsidRDefault="00E36F78" w:rsidP="009773B0">
            <w:pPr>
              <w:pBdr>
                <w:top w:val="nil"/>
                <w:left w:val="nil"/>
                <w:bottom w:val="nil"/>
                <w:right w:val="nil"/>
                <w:between w:val="nil"/>
              </w:pBdr>
              <w:spacing w:before="10"/>
              <w:ind w:left="576" w:right="382"/>
              <w:rPr>
                <w:color w:val="000000"/>
                <w:sz w:val="20"/>
                <w:szCs w:val="20"/>
              </w:rPr>
            </w:pPr>
            <w:r w:rsidRPr="00C00B51">
              <w:rPr>
                <w:color w:val="000000"/>
                <w:sz w:val="20"/>
                <w:szCs w:val="20"/>
              </w:rPr>
              <w:t>2. Место дисциплины (модуля) в структуре ОПОП ВО</w:t>
            </w:r>
          </w:p>
        </w:tc>
      </w:tr>
      <w:tr w:rsidR="0025405C" w:rsidRPr="00C00B51" w14:paraId="03C0F6F4" w14:textId="77777777" w:rsidTr="003D45DC">
        <w:tc>
          <w:tcPr>
            <w:tcW w:w="10082" w:type="dxa"/>
            <w:shd w:val="clear" w:color="auto" w:fill="auto"/>
            <w:tcMar>
              <w:top w:w="0" w:type="dxa"/>
              <w:left w:w="0" w:type="dxa"/>
              <w:bottom w:w="0" w:type="dxa"/>
              <w:right w:w="0" w:type="dxa"/>
            </w:tcMar>
          </w:tcPr>
          <w:p w14:paraId="7B624368" w14:textId="77777777" w:rsidR="0025405C" w:rsidRPr="00C00B51" w:rsidRDefault="00E36F78" w:rsidP="009773B0">
            <w:pPr>
              <w:pBdr>
                <w:top w:val="nil"/>
                <w:left w:val="nil"/>
                <w:bottom w:val="nil"/>
                <w:right w:val="nil"/>
                <w:between w:val="nil"/>
              </w:pBdr>
              <w:spacing w:before="10"/>
              <w:ind w:left="50" w:right="382" w:firstLine="526"/>
              <w:jc w:val="both"/>
              <w:rPr>
                <w:color w:val="000000"/>
                <w:sz w:val="20"/>
                <w:szCs w:val="20"/>
              </w:rPr>
            </w:pPr>
            <w:r w:rsidRPr="00C00B51">
              <w:rPr>
                <w:color w:val="000000"/>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25405C" w:rsidRPr="00C00B51" w14:paraId="3DDDAE31" w14:textId="77777777" w:rsidTr="003D45DC">
        <w:tc>
          <w:tcPr>
            <w:tcW w:w="10082" w:type="dxa"/>
            <w:shd w:val="clear" w:color="auto" w:fill="auto"/>
            <w:tcMar>
              <w:top w:w="0" w:type="dxa"/>
              <w:left w:w="0" w:type="dxa"/>
              <w:bottom w:w="0" w:type="dxa"/>
              <w:right w:w="0" w:type="dxa"/>
            </w:tcMar>
          </w:tcPr>
          <w:p w14:paraId="1CCEA005" w14:textId="77777777" w:rsidR="0025405C" w:rsidRPr="00C00B51" w:rsidRDefault="00E36F78" w:rsidP="009773B0">
            <w:pPr>
              <w:pBdr>
                <w:top w:val="nil"/>
                <w:left w:val="nil"/>
                <w:bottom w:val="nil"/>
                <w:right w:val="nil"/>
                <w:between w:val="nil"/>
              </w:pBdr>
              <w:spacing w:before="9"/>
              <w:ind w:left="50" w:right="382" w:firstLine="526"/>
              <w:rPr>
                <w:color w:val="000000"/>
                <w:sz w:val="20"/>
                <w:szCs w:val="20"/>
              </w:rPr>
            </w:pPr>
            <w:r w:rsidRPr="00C00B51">
              <w:rPr>
                <w:color w:val="000000"/>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25405C" w:rsidRPr="00C00B51" w14:paraId="7F3F1081" w14:textId="77777777" w:rsidTr="003D45DC">
        <w:tc>
          <w:tcPr>
            <w:tcW w:w="10082" w:type="dxa"/>
            <w:shd w:val="clear" w:color="auto" w:fill="auto"/>
            <w:tcMar>
              <w:top w:w="0" w:type="dxa"/>
              <w:left w:w="0" w:type="dxa"/>
              <w:bottom w:w="0" w:type="dxa"/>
              <w:right w:w="0" w:type="dxa"/>
            </w:tcMar>
          </w:tcPr>
          <w:p w14:paraId="7C70677D" w14:textId="77777777" w:rsidR="0025405C" w:rsidRPr="00C00B51" w:rsidRDefault="00E36F78" w:rsidP="009773B0">
            <w:pPr>
              <w:pBdr>
                <w:top w:val="nil"/>
                <w:left w:val="nil"/>
                <w:bottom w:val="nil"/>
                <w:right w:val="nil"/>
                <w:between w:val="nil"/>
              </w:pBdr>
              <w:spacing w:before="11"/>
              <w:ind w:left="576" w:right="382"/>
              <w:rPr>
                <w:color w:val="000000"/>
                <w:sz w:val="20"/>
                <w:szCs w:val="20"/>
              </w:rPr>
            </w:pPr>
            <w:r w:rsidRPr="00C00B51">
              <w:rPr>
                <w:color w:val="000000"/>
                <w:sz w:val="20"/>
                <w:szCs w:val="20"/>
              </w:rPr>
              <w:t xml:space="preserve">4.1. Структура и тематический план контактной и самостоятельной работы по </w:t>
            </w:r>
            <w:proofErr w:type="spellStart"/>
            <w:r w:rsidRPr="00C00B51">
              <w:rPr>
                <w:color w:val="000000"/>
                <w:sz w:val="20"/>
                <w:szCs w:val="20"/>
              </w:rPr>
              <w:t>дисциплинe</w:t>
            </w:r>
            <w:proofErr w:type="spellEnd"/>
            <w:r w:rsidRPr="00C00B51">
              <w:rPr>
                <w:color w:val="000000"/>
                <w:sz w:val="20"/>
                <w:szCs w:val="20"/>
              </w:rPr>
              <w:t xml:space="preserve"> (модулю)</w:t>
            </w:r>
          </w:p>
        </w:tc>
      </w:tr>
      <w:tr w:rsidR="0025405C" w:rsidRPr="00C00B51" w14:paraId="2AEAC179" w14:textId="77777777" w:rsidTr="003D45DC">
        <w:tc>
          <w:tcPr>
            <w:tcW w:w="10082" w:type="dxa"/>
            <w:shd w:val="clear" w:color="auto" w:fill="auto"/>
            <w:tcMar>
              <w:top w:w="0" w:type="dxa"/>
              <w:left w:w="0" w:type="dxa"/>
              <w:bottom w:w="0" w:type="dxa"/>
              <w:right w:w="0" w:type="dxa"/>
            </w:tcMar>
          </w:tcPr>
          <w:p w14:paraId="31692CDC" w14:textId="77777777" w:rsidR="0025405C" w:rsidRPr="00C00B51" w:rsidRDefault="00E36F78" w:rsidP="009773B0">
            <w:pPr>
              <w:pBdr>
                <w:top w:val="nil"/>
                <w:left w:val="nil"/>
                <w:bottom w:val="nil"/>
                <w:right w:val="nil"/>
                <w:between w:val="nil"/>
              </w:pBdr>
              <w:spacing w:before="10"/>
              <w:ind w:left="576" w:right="382"/>
              <w:rPr>
                <w:color w:val="000000"/>
                <w:sz w:val="20"/>
                <w:szCs w:val="20"/>
              </w:rPr>
            </w:pPr>
            <w:r w:rsidRPr="00C00B51">
              <w:rPr>
                <w:color w:val="000000"/>
                <w:sz w:val="20"/>
                <w:szCs w:val="20"/>
              </w:rPr>
              <w:t>4.2. Содержание дисциплины (модуля)</w:t>
            </w:r>
          </w:p>
        </w:tc>
      </w:tr>
      <w:tr w:rsidR="0025405C" w:rsidRPr="00C00B51" w14:paraId="107A3BEA" w14:textId="77777777" w:rsidTr="003D45DC">
        <w:tc>
          <w:tcPr>
            <w:tcW w:w="10082" w:type="dxa"/>
            <w:shd w:val="clear" w:color="auto" w:fill="auto"/>
            <w:tcMar>
              <w:top w:w="0" w:type="dxa"/>
              <w:left w:w="0" w:type="dxa"/>
              <w:bottom w:w="0" w:type="dxa"/>
              <w:right w:w="0" w:type="dxa"/>
            </w:tcMar>
          </w:tcPr>
          <w:p w14:paraId="0B0D18BA" w14:textId="77777777" w:rsidR="0025405C" w:rsidRPr="00C00B51" w:rsidRDefault="00E36F78" w:rsidP="009773B0">
            <w:pPr>
              <w:pBdr>
                <w:top w:val="nil"/>
                <w:left w:val="nil"/>
                <w:bottom w:val="nil"/>
                <w:right w:val="nil"/>
                <w:between w:val="nil"/>
              </w:pBdr>
              <w:spacing w:before="9"/>
              <w:ind w:left="50" w:right="382" w:firstLine="526"/>
              <w:rPr>
                <w:color w:val="000000"/>
                <w:sz w:val="20"/>
                <w:szCs w:val="20"/>
              </w:rPr>
            </w:pPr>
            <w:r w:rsidRPr="00C00B51">
              <w:rPr>
                <w:color w:val="000000"/>
                <w:sz w:val="20"/>
                <w:szCs w:val="20"/>
              </w:rPr>
              <w:t xml:space="preserve">5. Перечень учебно-методического обеспечения для самостоятельной работы обучающихся по </w:t>
            </w:r>
            <w:proofErr w:type="spellStart"/>
            <w:r w:rsidRPr="00C00B51">
              <w:rPr>
                <w:color w:val="000000"/>
                <w:sz w:val="20"/>
                <w:szCs w:val="20"/>
              </w:rPr>
              <w:t>дисциплинe</w:t>
            </w:r>
            <w:proofErr w:type="spellEnd"/>
            <w:r w:rsidRPr="00C00B51">
              <w:rPr>
                <w:color w:val="000000"/>
                <w:sz w:val="20"/>
                <w:szCs w:val="20"/>
              </w:rPr>
              <w:t xml:space="preserve"> (модулю)</w:t>
            </w:r>
          </w:p>
        </w:tc>
      </w:tr>
      <w:tr w:rsidR="0025405C" w:rsidRPr="00C00B51" w14:paraId="45A5C762" w14:textId="77777777" w:rsidTr="003D45DC">
        <w:tc>
          <w:tcPr>
            <w:tcW w:w="10082" w:type="dxa"/>
            <w:shd w:val="clear" w:color="auto" w:fill="auto"/>
            <w:tcMar>
              <w:top w:w="0" w:type="dxa"/>
              <w:left w:w="0" w:type="dxa"/>
              <w:bottom w:w="0" w:type="dxa"/>
              <w:right w:w="0" w:type="dxa"/>
            </w:tcMar>
          </w:tcPr>
          <w:p w14:paraId="3C593728" w14:textId="77777777" w:rsidR="0025405C" w:rsidRPr="00C00B51" w:rsidRDefault="00E36F78" w:rsidP="009773B0">
            <w:pPr>
              <w:pBdr>
                <w:top w:val="nil"/>
                <w:left w:val="nil"/>
                <w:bottom w:val="nil"/>
                <w:right w:val="nil"/>
                <w:between w:val="nil"/>
              </w:pBdr>
              <w:spacing w:before="10"/>
              <w:ind w:left="576" w:right="382"/>
              <w:rPr>
                <w:color w:val="000000"/>
                <w:sz w:val="20"/>
                <w:szCs w:val="20"/>
              </w:rPr>
            </w:pPr>
            <w:r w:rsidRPr="00C00B51">
              <w:rPr>
                <w:color w:val="000000"/>
                <w:sz w:val="20"/>
                <w:szCs w:val="20"/>
              </w:rPr>
              <w:t xml:space="preserve">6. Фонд оценочных средств по </w:t>
            </w:r>
            <w:proofErr w:type="spellStart"/>
            <w:r w:rsidRPr="00C00B51">
              <w:rPr>
                <w:color w:val="000000"/>
                <w:sz w:val="20"/>
                <w:szCs w:val="20"/>
              </w:rPr>
              <w:t>дисциплинe</w:t>
            </w:r>
            <w:proofErr w:type="spellEnd"/>
            <w:r w:rsidRPr="00C00B51">
              <w:rPr>
                <w:color w:val="000000"/>
                <w:sz w:val="20"/>
                <w:szCs w:val="20"/>
              </w:rPr>
              <w:t xml:space="preserve"> (модулю)</w:t>
            </w:r>
          </w:p>
        </w:tc>
      </w:tr>
      <w:tr w:rsidR="0025405C" w:rsidRPr="00C00B51" w14:paraId="14F376F6" w14:textId="77777777" w:rsidTr="003D45DC">
        <w:tc>
          <w:tcPr>
            <w:tcW w:w="10082" w:type="dxa"/>
            <w:shd w:val="clear" w:color="auto" w:fill="auto"/>
            <w:tcMar>
              <w:top w:w="0" w:type="dxa"/>
              <w:left w:w="0" w:type="dxa"/>
              <w:bottom w:w="0" w:type="dxa"/>
              <w:right w:w="0" w:type="dxa"/>
            </w:tcMar>
          </w:tcPr>
          <w:p w14:paraId="03DEC9E1" w14:textId="77777777" w:rsidR="0025405C" w:rsidRPr="00C00B51" w:rsidRDefault="00E36F78" w:rsidP="009773B0">
            <w:pPr>
              <w:pBdr>
                <w:top w:val="nil"/>
                <w:left w:val="nil"/>
                <w:bottom w:val="nil"/>
                <w:right w:val="nil"/>
                <w:between w:val="nil"/>
              </w:pBdr>
              <w:spacing w:before="11"/>
              <w:ind w:left="576" w:right="382"/>
              <w:rPr>
                <w:color w:val="000000"/>
                <w:sz w:val="20"/>
                <w:szCs w:val="20"/>
              </w:rPr>
            </w:pPr>
            <w:r w:rsidRPr="00C00B51">
              <w:rPr>
                <w:color w:val="000000"/>
                <w:sz w:val="20"/>
                <w:szCs w:val="20"/>
              </w:rPr>
              <w:t>7. Перечень литературы, необходимой для освоения дисциплины (модуля)</w:t>
            </w:r>
          </w:p>
        </w:tc>
      </w:tr>
      <w:tr w:rsidR="0025405C" w:rsidRPr="00C00B51" w14:paraId="139A7D38" w14:textId="77777777" w:rsidTr="003D45DC">
        <w:tc>
          <w:tcPr>
            <w:tcW w:w="10082" w:type="dxa"/>
            <w:shd w:val="clear" w:color="auto" w:fill="auto"/>
            <w:tcMar>
              <w:top w:w="0" w:type="dxa"/>
              <w:left w:w="0" w:type="dxa"/>
              <w:bottom w:w="0" w:type="dxa"/>
              <w:right w:w="0" w:type="dxa"/>
            </w:tcMar>
          </w:tcPr>
          <w:p w14:paraId="5B277403" w14:textId="77777777" w:rsidR="0025405C" w:rsidRPr="00C00B51" w:rsidRDefault="00E36F78" w:rsidP="009773B0">
            <w:pPr>
              <w:pBdr>
                <w:top w:val="nil"/>
                <w:left w:val="nil"/>
                <w:bottom w:val="nil"/>
                <w:right w:val="nil"/>
                <w:between w:val="nil"/>
              </w:pBdr>
              <w:spacing w:before="10"/>
              <w:ind w:left="50" w:right="382" w:firstLine="526"/>
              <w:rPr>
                <w:color w:val="000000"/>
                <w:sz w:val="20"/>
                <w:szCs w:val="20"/>
              </w:rPr>
            </w:pPr>
            <w:r w:rsidRPr="00C00B51">
              <w:rPr>
                <w:color w:val="000000"/>
                <w:sz w:val="20"/>
                <w:szCs w:val="20"/>
              </w:rPr>
              <w:t>8. Перечень ресурсов информационно-телекоммуникационной сети "Интернет", необходимых для освоения дисциплины (модуля)</w:t>
            </w:r>
          </w:p>
        </w:tc>
      </w:tr>
      <w:tr w:rsidR="0025405C" w:rsidRPr="00C00B51" w14:paraId="4C24C3CF" w14:textId="77777777" w:rsidTr="003D45DC">
        <w:tc>
          <w:tcPr>
            <w:tcW w:w="10082" w:type="dxa"/>
            <w:shd w:val="clear" w:color="auto" w:fill="auto"/>
            <w:tcMar>
              <w:top w:w="0" w:type="dxa"/>
              <w:left w:w="0" w:type="dxa"/>
              <w:bottom w:w="0" w:type="dxa"/>
              <w:right w:w="0" w:type="dxa"/>
            </w:tcMar>
          </w:tcPr>
          <w:p w14:paraId="28C296ED" w14:textId="77777777" w:rsidR="0025405C" w:rsidRPr="00C00B51" w:rsidRDefault="00E36F78" w:rsidP="009773B0">
            <w:pPr>
              <w:pBdr>
                <w:top w:val="nil"/>
                <w:left w:val="nil"/>
                <w:bottom w:val="nil"/>
                <w:right w:val="nil"/>
                <w:between w:val="nil"/>
              </w:pBdr>
              <w:spacing w:before="10"/>
              <w:ind w:left="576" w:right="382"/>
              <w:rPr>
                <w:color w:val="000000"/>
                <w:sz w:val="20"/>
                <w:szCs w:val="20"/>
              </w:rPr>
            </w:pPr>
            <w:r w:rsidRPr="00C00B51">
              <w:rPr>
                <w:color w:val="000000"/>
                <w:sz w:val="20"/>
                <w:szCs w:val="20"/>
              </w:rPr>
              <w:t>9. Методические указания для обучающихся по освоению дисциплины (модуля)</w:t>
            </w:r>
          </w:p>
        </w:tc>
      </w:tr>
      <w:tr w:rsidR="0025405C" w:rsidRPr="00C00B51" w14:paraId="68A43B84" w14:textId="77777777" w:rsidTr="003D45DC">
        <w:tc>
          <w:tcPr>
            <w:tcW w:w="10082" w:type="dxa"/>
            <w:shd w:val="clear" w:color="auto" w:fill="auto"/>
            <w:tcMar>
              <w:top w:w="0" w:type="dxa"/>
              <w:left w:w="0" w:type="dxa"/>
              <w:bottom w:w="0" w:type="dxa"/>
              <w:right w:w="0" w:type="dxa"/>
            </w:tcMar>
          </w:tcPr>
          <w:p w14:paraId="3978C181" w14:textId="77777777" w:rsidR="0025405C" w:rsidRPr="00C00B51" w:rsidRDefault="00E36F78" w:rsidP="009773B0">
            <w:pPr>
              <w:pBdr>
                <w:top w:val="nil"/>
                <w:left w:val="nil"/>
                <w:bottom w:val="nil"/>
                <w:right w:val="nil"/>
                <w:between w:val="nil"/>
              </w:pBdr>
              <w:spacing w:before="10"/>
              <w:ind w:left="50" w:right="382" w:firstLine="526"/>
              <w:jc w:val="both"/>
              <w:rPr>
                <w:color w:val="000000"/>
                <w:sz w:val="20"/>
                <w:szCs w:val="20"/>
              </w:rPr>
            </w:pPr>
            <w:r w:rsidRPr="00C00B51">
              <w:rPr>
                <w:color w:val="000000"/>
                <w:sz w:val="20"/>
                <w:szCs w:val="20"/>
              </w:rPr>
              <w:t xml:space="preserve">10. Перечень информационных технологий, используемых при осуществлении образовательного процесса по </w:t>
            </w:r>
            <w:proofErr w:type="spellStart"/>
            <w:r w:rsidRPr="00C00B51">
              <w:rPr>
                <w:color w:val="000000"/>
                <w:sz w:val="20"/>
                <w:szCs w:val="20"/>
              </w:rPr>
              <w:t>дисциплинe</w:t>
            </w:r>
            <w:proofErr w:type="spellEnd"/>
            <w:r w:rsidRPr="00C00B51">
              <w:rPr>
                <w:color w:val="000000"/>
                <w:sz w:val="20"/>
                <w:szCs w:val="20"/>
              </w:rPr>
              <w:t xml:space="preserve"> (модулю), включая перечень программного обеспечения и информационных справочных систем (при необходимости)</w:t>
            </w:r>
          </w:p>
        </w:tc>
      </w:tr>
      <w:tr w:rsidR="0025405C" w:rsidRPr="00C00B51" w14:paraId="3E9A88D2" w14:textId="77777777" w:rsidTr="003D45DC">
        <w:tc>
          <w:tcPr>
            <w:tcW w:w="10082" w:type="dxa"/>
            <w:shd w:val="clear" w:color="auto" w:fill="auto"/>
            <w:tcMar>
              <w:top w:w="0" w:type="dxa"/>
              <w:left w:w="0" w:type="dxa"/>
              <w:bottom w:w="0" w:type="dxa"/>
              <w:right w:w="0" w:type="dxa"/>
            </w:tcMar>
          </w:tcPr>
          <w:p w14:paraId="7F8C25FE" w14:textId="77777777" w:rsidR="0025405C" w:rsidRPr="00C00B51" w:rsidRDefault="00E36F78" w:rsidP="009773B0">
            <w:pPr>
              <w:pBdr>
                <w:top w:val="nil"/>
                <w:left w:val="nil"/>
                <w:bottom w:val="nil"/>
                <w:right w:val="nil"/>
                <w:between w:val="nil"/>
              </w:pBdr>
              <w:spacing w:before="9"/>
              <w:ind w:left="50" w:right="382" w:firstLine="526"/>
              <w:rPr>
                <w:color w:val="000000"/>
                <w:sz w:val="20"/>
                <w:szCs w:val="20"/>
              </w:rPr>
            </w:pPr>
            <w:r w:rsidRPr="00C00B51">
              <w:rPr>
                <w:color w:val="000000"/>
                <w:sz w:val="20"/>
                <w:szCs w:val="20"/>
              </w:rPr>
              <w:t xml:space="preserve">11. Описание материально-технической базы, необходимой для осуществления образовательного процесса по </w:t>
            </w:r>
            <w:proofErr w:type="spellStart"/>
            <w:r w:rsidRPr="00C00B51">
              <w:rPr>
                <w:color w:val="000000"/>
                <w:sz w:val="20"/>
                <w:szCs w:val="20"/>
              </w:rPr>
              <w:t>дисциплинe</w:t>
            </w:r>
            <w:proofErr w:type="spellEnd"/>
            <w:r w:rsidRPr="00C00B51">
              <w:rPr>
                <w:color w:val="000000"/>
                <w:sz w:val="20"/>
                <w:szCs w:val="20"/>
              </w:rPr>
              <w:t xml:space="preserve"> (модулю)</w:t>
            </w:r>
          </w:p>
        </w:tc>
      </w:tr>
      <w:tr w:rsidR="0025405C" w:rsidRPr="00C00B51" w14:paraId="41B8B0D2" w14:textId="77777777" w:rsidTr="003D45DC">
        <w:tc>
          <w:tcPr>
            <w:tcW w:w="10082" w:type="dxa"/>
            <w:shd w:val="clear" w:color="auto" w:fill="auto"/>
            <w:tcMar>
              <w:top w:w="0" w:type="dxa"/>
              <w:left w:w="0" w:type="dxa"/>
              <w:bottom w:w="0" w:type="dxa"/>
              <w:right w:w="0" w:type="dxa"/>
            </w:tcMar>
          </w:tcPr>
          <w:p w14:paraId="497FAA65" w14:textId="77777777" w:rsidR="0025405C" w:rsidRPr="00C00B51" w:rsidRDefault="00E36F78" w:rsidP="009773B0">
            <w:pPr>
              <w:pBdr>
                <w:top w:val="nil"/>
                <w:left w:val="nil"/>
                <w:bottom w:val="nil"/>
                <w:right w:val="nil"/>
                <w:between w:val="nil"/>
              </w:pBdr>
              <w:spacing w:before="10"/>
              <w:ind w:left="50" w:right="382" w:firstLine="526"/>
              <w:rPr>
                <w:color w:val="000000"/>
                <w:sz w:val="20"/>
                <w:szCs w:val="20"/>
              </w:rPr>
            </w:pPr>
            <w:r w:rsidRPr="00C00B51">
              <w:rPr>
                <w:color w:val="000000"/>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25405C" w:rsidRPr="00C00B51" w14:paraId="4FAEDBAA" w14:textId="77777777" w:rsidTr="003D45DC">
        <w:tc>
          <w:tcPr>
            <w:tcW w:w="10082" w:type="dxa"/>
            <w:shd w:val="clear" w:color="auto" w:fill="auto"/>
            <w:tcMar>
              <w:top w:w="0" w:type="dxa"/>
              <w:left w:w="0" w:type="dxa"/>
              <w:bottom w:w="0" w:type="dxa"/>
              <w:right w:w="0" w:type="dxa"/>
            </w:tcMar>
          </w:tcPr>
          <w:p w14:paraId="656430BE" w14:textId="77777777" w:rsidR="0025405C" w:rsidRPr="00C00B51" w:rsidRDefault="00E36F78" w:rsidP="009773B0">
            <w:pPr>
              <w:pBdr>
                <w:top w:val="nil"/>
                <w:left w:val="nil"/>
                <w:bottom w:val="nil"/>
                <w:right w:val="nil"/>
                <w:between w:val="nil"/>
              </w:pBdr>
              <w:spacing w:before="10"/>
              <w:ind w:left="576" w:right="382"/>
              <w:rPr>
                <w:color w:val="000000"/>
                <w:sz w:val="20"/>
                <w:szCs w:val="20"/>
              </w:rPr>
            </w:pPr>
            <w:r w:rsidRPr="00C00B51">
              <w:rPr>
                <w:color w:val="000000"/>
                <w:sz w:val="20"/>
                <w:szCs w:val="20"/>
              </w:rPr>
              <w:t>13. Приложение №1. Фонд оценочных средств</w:t>
            </w:r>
          </w:p>
        </w:tc>
      </w:tr>
      <w:tr w:rsidR="0025405C" w:rsidRPr="00C00B51" w14:paraId="34D69F34" w14:textId="77777777" w:rsidTr="003D45DC">
        <w:tc>
          <w:tcPr>
            <w:tcW w:w="10082" w:type="dxa"/>
            <w:shd w:val="clear" w:color="auto" w:fill="auto"/>
            <w:tcMar>
              <w:top w:w="0" w:type="dxa"/>
              <w:left w:w="0" w:type="dxa"/>
              <w:bottom w:w="0" w:type="dxa"/>
              <w:right w:w="0" w:type="dxa"/>
            </w:tcMar>
          </w:tcPr>
          <w:p w14:paraId="022DDF27" w14:textId="77777777" w:rsidR="0025405C" w:rsidRPr="00C00B51" w:rsidRDefault="00E36F78" w:rsidP="009773B0">
            <w:pPr>
              <w:pBdr>
                <w:top w:val="nil"/>
                <w:left w:val="nil"/>
                <w:bottom w:val="nil"/>
                <w:right w:val="nil"/>
                <w:between w:val="nil"/>
              </w:pBdr>
              <w:spacing w:before="10"/>
              <w:ind w:left="576" w:right="382"/>
              <w:rPr>
                <w:color w:val="000000"/>
                <w:sz w:val="20"/>
                <w:szCs w:val="20"/>
              </w:rPr>
            </w:pPr>
            <w:r w:rsidRPr="00C00B51">
              <w:rPr>
                <w:color w:val="000000"/>
                <w:sz w:val="20"/>
                <w:szCs w:val="20"/>
              </w:rPr>
              <w:t>14. Приложение №2. Перечень литературы, необходимой для освоения дисциплины (модуля)</w:t>
            </w:r>
          </w:p>
        </w:tc>
      </w:tr>
      <w:tr w:rsidR="0025405C" w:rsidRPr="00C00B51" w14:paraId="127EDE44" w14:textId="77777777" w:rsidTr="003D45DC">
        <w:tc>
          <w:tcPr>
            <w:tcW w:w="10082" w:type="dxa"/>
            <w:shd w:val="clear" w:color="auto" w:fill="auto"/>
            <w:tcMar>
              <w:top w:w="0" w:type="dxa"/>
              <w:left w:w="0" w:type="dxa"/>
              <w:bottom w:w="0" w:type="dxa"/>
              <w:right w:w="0" w:type="dxa"/>
            </w:tcMar>
          </w:tcPr>
          <w:p w14:paraId="28A66509" w14:textId="77777777" w:rsidR="0025405C" w:rsidRPr="00C00B51" w:rsidRDefault="00E36F78" w:rsidP="009773B0">
            <w:pPr>
              <w:pBdr>
                <w:top w:val="nil"/>
                <w:left w:val="nil"/>
                <w:bottom w:val="nil"/>
                <w:right w:val="nil"/>
                <w:between w:val="nil"/>
              </w:pBdr>
              <w:ind w:left="50" w:right="382" w:firstLine="526"/>
              <w:rPr>
                <w:color w:val="000000"/>
                <w:sz w:val="20"/>
                <w:szCs w:val="20"/>
              </w:rPr>
            </w:pPr>
            <w:r w:rsidRPr="00C00B51">
              <w:rPr>
                <w:color w:val="000000"/>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14:paraId="2821A1EF" w14:textId="77777777" w:rsidR="0025405C" w:rsidRPr="00C00B51" w:rsidRDefault="0025405C" w:rsidP="009773B0">
      <w:pPr>
        <w:pBdr>
          <w:top w:val="nil"/>
          <w:left w:val="nil"/>
          <w:bottom w:val="nil"/>
          <w:right w:val="nil"/>
          <w:between w:val="nil"/>
        </w:pBdr>
        <w:ind w:right="382"/>
        <w:rPr>
          <w:color w:val="000000"/>
          <w:sz w:val="20"/>
          <w:szCs w:val="20"/>
        </w:rPr>
      </w:pPr>
    </w:p>
    <w:p w14:paraId="2D4E0F63" w14:textId="77777777" w:rsidR="0025405C" w:rsidRPr="00C00B51" w:rsidRDefault="00E36F78" w:rsidP="009773B0">
      <w:pPr>
        <w:pBdr>
          <w:top w:val="nil"/>
          <w:left w:val="nil"/>
          <w:bottom w:val="nil"/>
          <w:right w:val="nil"/>
          <w:between w:val="nil"/>
        </w:pBdr>
        <w:spacing w:line="276" w:lineRule="auto"/>
        <w:ind w:right="382"/>
        <w:rPr>
          <w:color w:val="000000"/>
          <w:sz w:val="20"/>
          <w:szCs w:val="20"/>
        </w:rPr>
      </w:pPr>
      <w:r w:rsidRPr="00C00B51">
        <w:rPr>
          <w:sz w:val="20"/>
          <w:szCs w:val="20"/>
        </w:rPr>
        <w:br w:type="page"/>
      </w:r>
    </w:p>
    <w:tbl>
      <w:tblPr>
        <w:tblStyle w:val="a6"/>
        <w:tblW w:w="10076" w:type="dxa"/>
        <w:tblInd w:w="0" w:type="dxa"/>
        <w:tblLayout w:type="fixed"/>
        <w:tblLook w:val="0600" w:firstRow="0" w:lastRow="0" w:firstColumn="0" w:lastColumn="0" w:noHBand="1" w:noVBand="1"/>
      </w:tblPr>
      <w:tblGrid>
        <w:gridCol w:w="10076"/>
      </w:tblGrid>
      <w:tr w:rsidR="0025405C" w:rsidRPr="00C00B51" w14:paraId="74322EC6" w14:textId="77777777" w:rsidTr="000701B8">
        <w:tc>
          <w:tcPr>
            <w:tcW w:w="10076" w:type="dxa"/>
            <w:shd w:val="clear" w:color="auto" w:fill="auto"/>
            <w:tcMar>
              <w:top w:w="0" w:type="dxa"/>
              <w:left w:w="0" w:type="dxa"/>
              <w:bottom w:w="0" w:type="dxa"/>
              <w:right w:w="0" w:type="dxa"/>
            </w:tcMar>
          </w:tcPr>
          <w:p w14:paraId="26B12055" w14:textId="1A2C1DDF" w:rsidR="0025405C" w:rsidRPr="00C00B51" w:rsidRDefault="00E36F78" w:rsidP="009773B0">
            <w:pPr>
              <w:pBdr>
                <w:top w:val="nil"/>
                <w:left w:val="nil"/>
                <w:bottom w:val="nil"/>
                <w:right w:val="nil"/>
                <w:between w:val="nil"/>
              </w:pBdr>
              <w:ind w:left="576" w:right="382"/>
              <w:rPr>
                <w:color w:val="000000"/>
                <w:sz w:val="20"/>
                <w:szCs w:val="20"/>
              </w:rPr>
            </w:pPr>
            <w:r w:rsidRPr="00C00B51">
              <w:rPr>
                <w:color w:val="000000"/>
                <w:sz w:val="20"/>
                <w:szCs w:val="20"/>
              </w:rPr>
              <w:lastRenderedPageBreak/>
              <w:t>Программу дисциплины разработал(а)(и) доцент, к</w:t>
            </w:r>
            <w:r w:rsidR="00595377" w:rsidRPr="00C00B51">
              <w:rPr>
                <w:color w:val="000000"/>
                <w:sz w:val="20"/>
                <w:szCs w:val="20"/>
              </w:rPr>
              <w:t xml:space="preserve">анд. </w:t>
            </w:r>
            <w:proofErr w:type="spellStart"/>
            <w:r w:rsidR="00595377" w:rsidRPr="00C00B51">
              <w:rPr>
                <w:color w:val="000000"/>
                <w:sz w:val="20"/>
                <w:szCs w:val="20"/>
              </w:rPr>
              <w:t>пед</w:t>
            </w:r>
            <w:proofErr w:type="spellEnd"/>
            <w:r w:rsidR="00595377" w:rsidRPr="00C00B51">
              <w:rPr>
                <w:color w:val="000000"/>
                <w:sz w:val="20"/>
                <w:szCs w:val="20"/>
              </w:rPr>
              <w:t xml:space="preserve">. наук, </w:t>
            </w:r>
            <w:r w:rsidRPr="00C00B51">
              <w:rPr>
                <w:color w:val="000000"/>
                <w:sz w:val="20"/>
                <w:szCs w:val="20"/>
              </w:rPr>
              <w:t>доцент</w:t>
            </w:r>
            <w:r w:rsidR="00595377" w:rsidRPr="00C00B51">
              <w:rPr>
                <w:color w:val="000000"/>
                <w:sz w:val="20"/>
                <w:szCs w:val="20"/>
              </w:rPr>
              <w:t xml:space="preserve"> Савина Н.Н.</w:t>
            </w:r>
          </w:p>
        </w:tc>
      </w:tr>
      <w:tr w:rsidR="0025405C" w:rsidRPr="00C00B51" w14:paraId="65C782EE" w14:textId="77777777" w:rsidTr="000701B8">
        <w:tc>
          <w:tcPr>
            <w:tcW w:w="10076" w:type="dxa"/>
            <w:shd w:val="clear" w:color="auto" w:fill="auto"/>
            <w:tcMar>
              <w:top w:w="0" w:type="dxa"/>
              <w:left w:w="0" w:type="dxa"/>
              <w:bottom w:w="0" w:type="dxa"/>
              <w:right w:w="0" w:type="dxa"/>
            </w:tcMar>
          </w:tcPr>
          <w:p w14:paraId="44395039" w14:textId="77777777" w:rsidR="0025405C" w:rsidRPr="00C00B51" w:rsidRDefault="00E36F78" w:rsidP="009773B0">
            <w:pPr>
              <w:pBdr>
                <w:top w:val="nil"/>
                <w:left w:val="nil"/>
                <w:bottom w:val="nil"/>
                <w:right w:val="nil"/>
                <w:between w:val="nil"/>
              </w:pBdr>
              <w:spacing w:before="6"/>
              <w:ind w:left="50" w:right="382" w:firstLine="526"/>
              <w:rPr>
                <w:b/>
                <w:color w:val="000000"/>
                <w:sz w:val="20"/>
                <w:szCs w:val="20"/>
              </w:rPr>
            </w:pPr>
            <w:r w:rsidRPr="00C00B51">
              <w:rPr>
                <w:b/>
                <w:color w:val="000000"/>
                <w:sz w:val="20"/>
                <w:szCs w:val="20"/>
              </w:rPr>
              <w:t>1. Перечень планируемых результатов обучения по дисциплине (модулю), соотнесенных с планируемыми результатами освоения ОПОП ВО</w:t>
            </w:r>
          </w:p>
        </w:tc>
      </w:tr>
      <w:tr w:rsidR="0025405C" w:rsidRPr="00C00B51" w14:paraId="65BDD5CD" w14:textId="77777777" w:rsidTr="000701B8">
        <w:tc>
          <w:tcPr>
            <w:tcW w:w="10076" w:type="dxa"/>
            <w:shd w:val="clear" w:color="auto" w:fill="auto"/>
            <w:tcMar>
              <w:top w:w="0" w:type="dxa"/>
              <w:left w:w="0" w:type="dxa"/>
              <w:bottom w:w="0" w:type="dxa"/>
              <w:right w:w="0" w:type="dxa"/>
            </w:tcMar>
          </w:tcPr>
          <w:p w14:paraId="31F6D7B4" w14:textId="77777777" w:rsidR="0025405C" w:rsidRPr="00C00B51" w:rsidRDefault="00E36F78" w:rsidP="009773B0">
            <w:pPr>
              <w:pBdr>
                <w:top w:val="nil"/>
                <w:left w:val="nil"/>
                <w:bottom w:val="nil"/>
                <w:right w:val="nil"/>
                <w:between w:val="nil"/>
              </w:pBdr>
              <w:spacing w:before="1"/>
              <w:ind w:left="576" w:right="382"/>
              <w:rPr>
                <w:color w:val="000000"/>
                <w:sz w:val="20"/>
                <w:szCs w:val="20"/>
              </w:rPr>
            </w:pPr>
            <w:r w:rsidRPr="00C00B51">
              <w:rPr>
                <w:color w:val="000000"/>
                <w:sz w:val="20"/>
                <w:szCs w:val="20"/>
              </w:rPr>
              <w:t>Обучающийся, освоивший дисциплину (модуль), должен обладать следующими компетенциями:</w:t>
            </w:r>
          </w:p>
        </w:tc>
      </w:tr>
    </w:tbl>
    <w:p w14:paraId="3EC00944" w14:textId="77777777" w:rsidR="0025405C" w:rsidRPr="00C00B51" w:rsidRDefault="0025405C" w:rsidP="009773B0">
      <w:pPr>
        <w:pBdr>
          <w:top w:val="nil"/>
          <w:left w:val="nil"/>
          <w:bottom w:val="nil"/>
          <w:right w:val="nil"/>
          <w:between w:val="nil"/>
        </w:pBdr>
        <w:spacing w:before="5"/>
        <w:ind w:right="382"/>
        <w:rPr>
          <w:color w:val="000000"/>
          <w:sz w:val="20"/>
          <w:szCs w:val="20"/>
        </w:rPr>
      </w:pPr>
    </w:p>
    <w:tbl>
      <w:tblPr>
        <w:tblStyle w:val="a7"/>
        <w:tblW w:w="996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69"/>
        <w:gridCol w:w="7893"/>
      </w:tblGrid>
      <w:tr w:rsidR="0025405C" w:rsidRPr="00C00B51" w14:paraId="174B4793" w14:textId="77777777">
        <w:tc>
          <w:tcPr>
            <w:tcW w:w="2069" w:type="dxa"/>
            <w:shd w:val="clear" w:color="auto" w:fill="auto"/>
            <w:tcMar>
              <w:top w:w="0" w:type="dxa"/>
              <w:left w:w="0" w:type="dxa"/>
              <w:bottom w:w="0" w:type="dxa"/>
              <w:right w:w="0" w:type="dxa"/>
            </w:tcMar>
          </w:tcPr>
          <w:p w14:paraId="68304FD7" w14:textId="77777777" w:rsidR="0025405C" w:rsidRPr="00C00B51" w:rsidRDefault="00E36F78" w:rsidP="003D45DC">
            <w:pPr>
              <w:pBdr>
                <w:top w:val="nil"/>
                <w:left w:val="nil"/>
                <w:bottom w:val="nil"/>
                <w:right w:val="nil"/>
                <w:between w:val="nil"/>
              </w:pBdr>
              <w:spacing w:before="11"/>
              <w:ind w:left="10" w:right="216" w:firstLine="10"/>
              <w:jc w:val="center"/>
              <w:rPr>
                <w:b/>
                <w:color w:val="000000"/>
                <w:sz w:val="20"/>
                <w:szCs w:val="20"/>
              </w:rPr>
            </w:pPr>
            <w:r w:rsidRPr="00C00B51">
              <w:rPr>
                <w:b/>
                <w:color w:val="000000"/>
                <w:sz w:val="20"/>
                <w:szCs w:val="20"/>
              </w:rPr>
              <w:t>Шифр компетенции</w:t>
            </w:r>
          </w:p>
        </w:tc>
        <w:tc>
          <w:tcPr>
            <w:tcW w:w="7893" w:type="dxa"/>
            <w:shd w:val="clear" w:color="auto" w:fill="auto"/>
            <w:tcMar>
              <w:top w:w="0" w:type="dxa"/>
              <w:left w:w="0" w:type="dxa"/>
              <w:bottom w:w="0" w:type="dxa"/>
              <w:right w:w="0" w:type="dxa"/>
            </w:tcMar>
          </w:tcPr>
          <w:p w14:paraId="2073D8A7" w14:textId="77777777" w:rsidR="0025405C" w:rsidRPr="00C00B51" w:rsidRDefault="00E36F78" w:rsidP="003D45DC">
            <w:pPr>
              <w:pBdr>
                <w:top w:val="nil"/>
                <w:left w:val="nil"/>
                <w:bottom w:val="nil"/>
                <w:right w:val="nil"/>
                <w:between w:val="nil"/>
              </w:pBdr>
              <w:spacing w:before="11"/>
              <w:ind w:left="10" w:right="216" w:firstLine="10"/>
              <w:jc w:val="center"/>
              <w:rPr>
                <w:b/>
                <w:color w:val="000000"/>
                <w:sz w:val="20"/>
                <w:szCs w:val="20"/>
              </w:rPr>
            </w:pPr>
            <w:r w:rsidRPr="00C00B51">
              <w:rPr>
                <w:b/>
                <w:color w:val="000000"/>
                <w:sz w:val="20"/>
                <w:szCs w:val="20"/>
              </w:rPr>
              <w:t>Расшифровка приобретаемой компетенции</w:t>
            </w:r>
          </w:p>
        </w:tc>
      </w:tr>
      <w:tr w:rsidR="0025405C" w:rsidRPr="00C00B51" w14:paraId="4992B850" w14:textId="77777777">
        <w:tc>
          <w:tcPr>
            <w:tcW w:w="2069" w:type="dxa"/>
            <w:shd w:val="clear" w:color="auto" w:fill="auto"/>
            <w:tcMar>
              <w:top w:w="0" w:type="dxa"/>
              <w:left w:w="0" w:type="dxa"/>
              <w:bottom w:w="0" w:type="dxa"/>
              <w:right w:w="0" w:type="dxa"/>
            </w:tcMar>
          </w:tcPr>
          <w:p w14:paraId="3E05A220" w14:textId="77777777" w:rsidR="0025405C" w:rsidRPr="00C00B51" w:rsidRDefault="00E36F78" w:rsidP="003D45DC">
            <w:pPr>
              <w:pBdr>
                <w:top w:val="nil"/>
                <w:left w:val="nil"/>
                <w:bottom w:val="nil"/>
                <w:right w:val="nil"/>
                <w:between w:val="nil"/>
              </w:pBdr>
              <w:spacing w:before="67"/>
              <w:ind w:left="10" w:right="216" w:firstLine="10"/>
              <w:jc w:val="center"/>
              <w:rPr>
                <w:color w:val="000000"/>
                <w:sz w:val="20"/>
                <w:szCs w:val="20"/>
              </w:rPr>
            </w:pPr>
            <w:r w:rsidRPr="00C00B51">
              <w:rPr>
                <w:color w:val="000000"/>
                <w:sz w:val="20"/>
                <w:szCs w:val="20"/>
              </w:rPr>
              <w:t>УК-1</w:t>
            </w:r>
          </w:p>
        </w:tc>
        <w:tc>
          <w:tcPr>
            <w:tcW w:w="7893" w:type="dxa"/>
            <w:shd w:val="clear" w:color="auto" w:fill="auto"/>
            <w:tcMar>
              <w:top w:w="0" w:type="dxa"/>
              <w:left w:w="0" w:type="dxa"/>
              <w:bottom w:w="0" w:type="dxa"/>
              <w:right w:w="0" w:type="dxa"/>
            </w:tcMar>
          </w:tcPr>
          <w:p w14:paraId="792989A7" w14:textId="77777777" w:rsidR="0025405C" w:rsidRPr="00C00B51" w:rsidRDefault="00E36F78" w:rsidP="003D45DC">
            <w:pPr>
              <w:pBdr>
                <w:top w:val="nil"/>
                <w:left w:val="nil"/>
                <w:bottom w:val="nil"/>
                <w:right w:val="nil"/>
                <w:between w:val="nil"/>
              </w:pBdr>
              <w:spacing w:before="67"/>
              <w:ind w:left="10" w:right="216" w:firstLine="10"/>
              <w:rPr>
                <w:color w:val="000000"/>
                <w:sz w:val="20"/>
                <w:szCs w:val="20"/>
              </w:rPr>
            </w:pPr>
            <w:r w:rsidRPr="00C00B51">
              <w:rPr>
                <w:color w:val="000000"/>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r>
      <w:tr w:rsidR="0025405C" w:rsidRPr="00C00B51" w14:paraId="71DD7DD0" w14:textId="77777777">
        <w:tc>
          <w:tcPr>
            <w:tcW w:w="2069" w:type="dxa"/>
            <w:shd w:val="clear" w:color="auto" w:fill="auto"/>
            <w:tcMar>
              <w:top w:w="0" w:type="dxa"/>
              <w:left w:w="0" w:type="dxa"/>
              <w:bottom w:w="0" w:type="dxa"/>
              <w:right w:w="0" w:type="dxa"/>
            </w:tcMar>
          </w:tcPr>
          <w:p w14:paraId="1CB5BD97" w14:textId="4CA31B8F" w:rsidR="0025405C" w:rsidRPr="00C00B51" w:rsidRDefault="003D45DC" w:rsidP="003D45DC">
            <w:pPr>
              <w:pBdr>
                <w:top w:val="nil"/>
                <w:left w:val="nil"/>
                <w:bottom w:val="nil"/>
                <w:right w:val="nil"/>
                <w:between w:val="nil"/>
              </w:pBdr>
              <w:spacing w:before="69"/>
              <w:ind w:left="10" w:right="216" w:firstLine="10"/>
              <w:jc w:val="center"/>
              <w:rPr>
                <w:color w:val="000000"/>
                <w:sz w:val="20"/>
                <w:szCs w:val="20"/>
              </w:rPr>
            </w:pPr>
            <w:r w:rsidRPr="00C00B51">
              <w:rPr>
                <w:color w:val="000000"/>
                <w:sz w:val="20"/>
                <w:szCs w:val="20"/>
              </w:rPr>
              <w:t>УК-1.1</w:t>
            </w:r>
          </w:p>
        </w:tc>
        <w:tc>
          <w:tcPr>
            <w:tcW w:w="7893" w:type="dxa"/>
            <w:shd w:val="clear" w:color="auto" w:fill="auto"/>
            <w:tcMar>
              <w:top w:w="0" w:type="dxa"/>
              <w:left w:w="0" w:type="dxa"/>
              <w:bottom w:w="0" w:type="dxa"/>
              <w:right w:w="0" w:type="dxa"/>
            </w:tcMar>
          </w:tcPr>
          <w:p w14:paraId="03370C3F" w14:textId="6D24F109" w:rsidR="0025405C" w:rsidRPr="00C00B51" w:rsidRDefault="00FE1CAB" w:rsidP="003D45DC">
            <w:pPr>
              <w:pBdr>
                <w:top w:val="nil"/>
                <w:left w:val="nil"/>
                <w:bottom w:val="nil"/>
                <w:right w:val="nil"/>
                <w:between w:val="nil"/>
              </w:pBdr>
              <w:spacing w:before="69"/>
              <w:ind w:left="10" w:right="216" w:firstLine="10"/>
              <w:rPr>
                <w:color w:val="000000"/>
                <w:sz w:val="20"/>
                <w:szCs w:val="20"/>
              </w:rPr>
            </w:pPr>
            <w:r w:rsidRPr="00C00B51">
              <w:rPr>
                <w:color w:val="000000"/>
                <w:sz w:val="20"/>
                <w:szCs w:val="20"/>
              </w:rPr>
              <w:t xml:space="preserve">Знать принципы поиска информации, критического анализа и синтеза информации, методики системного подхода для решения поставленных задач </w:t>
            </w:r>
          </w:p>
        </w:tc>
      </w:tr>
      <w:tr w:rsidR="0025405C" w:rsidRPr="00C00B51" w14:paraId="57C316B0" w14:textId="77777777">
        <w:tc>
          <w:tcPr>
            <w:tcW w:w="2069" w:type="dxa"/>
            <w:shd w:val="clear" w:color="auto" w:fill="auto"/>
            <w:tcMar>
              <w:top w:w="0" w:type="dxa"/>
              <w:left w:w="0" w:type="dxa"/>
              <w:bottom w:w="0" w:type="dxa"/>
              <w:right w:w="0" w:type="dxa"/>
            </w:tcMar>
          </w:tcPr>
          <w:p w14:paraId="593085DB" w14:textId="4A3EE882" w:rsidR="0025405C" w:rsidRPr="00C00B51" w:rsidRDefault="003D45DC" w:rsidP="003D45DC">
            <w:pPr>
              <w:pBdr>
                <w:top w:val="nil"/>
                <w:left w:val="nil"/>
                <w:bottom w:val="nil"/>
                <w:right w:val="nil"/>
                <w:between w:val="nil"/>
              </w:pBdr>
              <w:spacing w:before="72"/>
              <w:ind w:left="10" w:right="216" w:firstLine="10"/>
              <w:jc w:val="center"/>
              <w:rPr>
                <w:color w:val="000000"/>
                <w:sz w:val="20"/>
                <w:szCs w:val="20"/>
              </w:rPr>
            </w:pPr>
            <w:r w:rsidRPr="00C00B51">
              <w:rPr>
                <w:sz w:val="20"/>
                <w:szCs w:val="20"/>
              </w:rPr>
              <w:t>УК-1.2</w:t>
            </w:r>
          </w:p>
        </w:tc>
        <w:tc>
          <w:tcPr>
            <w:tcW w:w="7893" w:type="dxa"/>
            <w:shd w:val="clear" w:color="auto" w:fill="auto"/>
            <w:tcMar>
              <w:top w:w="0" w:type="dxa"/>
              <w:left w:w="0" w:type="dxa"/>
              <w:bottom w:w="0" w:type="dxa"/>
              <w:right w:w="0" w:type="dxa"/>
            </w:tcMar>
          </w:tcPr>
          <w:p w14:paraId="358C05B1" w14:textId="2E53FC34" w:rsidR="0025405C" w:rsidRPr="00C00B51" w:rsidRDefault="00FE1CAB" w:rsidP="003D45DC">
            <w:pPr>
              <w:pBdr>
                <w:top w:val="nil"/>
                <w:left w:val="nil"/>
                <w:bottom w:val="nil"/>
                <w:right w:val="nil"/>
                <w:between w:val="nil"/>
              </w:pBdr>
              <w:spacing w:before="72"/>
              <w:ind w:left="10" w:right="216" w:firstLine="10"/>
              <w:rPr>
                <w:color w:val="000000"/>
                <w:sz w:val="20"/>
                <w:szCs w:val="20"/>
              </w:rPr>
            </w:pPr>
            <w:r w:rsidRPr="00C00B51">
              <w:rPr>
                <w:sz w:val="20"/>
                <w:szCs w:val="20"/>
              </w:rPr>
              <w:t xml:space="preserve">Уметь </w:t>
            </w:r>
            <w:bookmarkStart w:id="0" w:name="_Hlk102585302"/>
            <w:r w:rsidRPr="00C00B51">
              <w:rPr>
                <w:sz w:val="20"/>
                <w:szCs w:val="20"/>
              </w:rPr>
              <w:t>осуществлять поиск, критический анализ и синтез информации, применять системный подход для решения поставленных задач</w:t>
            </w:r>
            <w:r w:rsidRPr="00C00B51">
              <w:rPr>
                <w:color w:val="000000"/>
                <w:sz w:val="20"/>
                <w:szCs w:val="20"/>
              </w:rPr>
              <w:t xml:space="preserve"> </w:t>
            </w:r>
            <w:bookmarkEnd w:id="0"/>
          </w:p>
        </w:tc>
      </w:tr>
      <w:tr w:rsidR="00400315" w:rsidRPr="00C00B51" w14:paraId="3468FBE5" w14:textId="77777777">
        <w:tc>
          <w:tcPr>
            <w:tcW w:w="2069" w:type="dxa"/>
            <w:shd w:val="clear" w:color="auto" w:fill="auto"/>
            <w:tcMar>
              <w:top w:w="0" w:type="dxa"/>
              <w:left w:w="0" w:type="dxa"/>
              <w:bottom w:w="0" w:type="dxa"/>
              <w:right w:w="0" w:type="dxa"/>
            </w:tcMar>
          </w:tcPr>
          <w:p w14:paraId="58034C1B" w14:textId="1A5CE137" w:rsidR="00400315" w:rsidRPr="00C00B51" w:rsidRDefault="003D45DC" w:rsidP="003D45DC">
            <w:pPr>
              <w:pBdr>
                <w:top w:val="nil"/>
                <w:left w:val="nil"/>
                <w:bottom w:val="nil"/>
                <w:right w:val="nil"/>
                <w:between w:val="nil"/>
              </w:pBdr>
              <w:spacing w:before="72"/>
              <w:ind w:left="10" w:right="216" w:firstLine="10"/>
              <w:jc w:val="center"/>
              <w:rPr>
                <w:color w:val="000000"/>
                <w:sz w:val="20"/>
                <w:szCs w:val="20"/>
              </w:rPr>
            </w:pPr>
            <w:r w:rsidRPr="00C00B51">
              <w:rPr>
                <w:sz w:val="20"/>
                <w:szCs w:val="20"/>
              </w:rPr>
              <w:t>УК-1.3</w:t>
            </w:r>
          </w:p>
        </w:tc>
        <w:tc>
          <w:tcPr>
            <w:tcW w:w="7893" w:type="dxa"/>
            <w:shd w:val="clear" w:color="auto" w:fill="auto"/>
            <w:tcMar>
              <w:top w:w="0" w:type="dxa"/>
              <w:left w:w="0" w:type="dxa"/>
              <w:bottom w:w="0" w:type="dxa"/>
              <w:right w:w="0" w:type="dxa"/>
            </w:tcMar>
          </w:tcPr>
          <w:p w14:paraId="118B9F3F" w14:textId="7F54165F" w:rsidR="00400315" w:rsidRPr="00C00B51" w:rsidRDefault="00FE1CAB" w:rsidP="003D45DC">
            <w:pPr>
              <w:pBdr>
                <w:top w:val="nil"/>
                <w:left w:val="nil"/>
                <w:bottom w:val="nil"/>
                <w:right w:val="nil"/>
                <w:between w:val="nil"/>
              </w:pBdr>
              <w:spacing w:before="72"/>
              <w:ind w:left="10" w:right="216" w:firstLine="10"/>
              <w:rPr>
                <w:color w:val="000000"/>
                <w:sz w:val="20"/>
                <w:szCs w:val="20"/>
              </w:rPr>
            </w:pPr>
            <w:r w:rsidRPr="00C00B51">
              <w:rPr>
                <w:sz w:val="20"/>
                <w:szCs w:val="20"/>
              </w:rPr>
              <w:t>Владеть навыками поиска, критического анализа и синтеза информации; способностью применять системный подход для решения поставленных задач</w:t>
            </w:r>
          </w:p>
        </w:tc>
      </w:tr>
      <w:tr w:rsidR="0025405C" w:rsidRPr="00C00B51" w14:paraId="2FD2B9BA" w14:textId="77777777">
        <w:tc>
          <w:tcPr>
            <w:tcW w:w="2069" w:type="dxa"/>
            <w:shd w:val="clear" w:color="auto" w:fill="auto"/>
            <w:tcMar>
              <w:top w:w="0" w:type="dxa"/>
              <w:left w:w="0" w:type="dxa"/>
              <w:bottom w:w="0" w:type="dxa"/>
              <w:right w:w="0" w:type="dxa"/>
            </w:tcMar>
          </w:tcPr>
          <w:p w14:paraId="724A5166" w14:textId="1BF0051B" w:rsidR="0025405C" w:rsidRPr="00C00B51" w:rsidRDefault="003D45DC" w:rsidP="003D45DC">
            <w:pPr>
              <w:pBdr>
                <w:top w:val="nil"/>
                <w:left w:val="nil"/>
                <w:bottom w:val="nil"/>
                <w:right w:val="nil"/>
                <w:between w:val="nil"/>
              </w:pBdr>
              <w:spacing w:before="69"/>
              <w:ind w:left="10" w:right="216" w:firstLine="10"/>
              <w:jc w:val="center"/>
              <w:rPr>
                <w:color w:val="000000"/>
                <w:sz w:val="20"/>
                <w:szCs w:val="20"/>
              </w:rPr>
            </w:pPr>
            <w:r w:rsidRPr="00C00B51">
              <w:rPr>
                <w:color w:val="000000"/>
                <w:sz w:val="20"/>
                <w:szCs w:val="20"/>
              </w:rPr>
              <w:t>УК-</w:t>
            </w:r>
            <w:r w:rsidR="00E36E9A" w:rsidRPr="00C00B51">
              <w:rPr>
                <w:color w:val="000000"/>
                <w:sz w:val="20"/>
                <w:szCs w:val="20"/>
              </w:rPr>
              <w:t>2</w:t>
            </w:r>
          </w:p>
        </w:tc>
        <w:tc>
          <w:tcPr>
            <w:tcW w:w="7893" w:type="dxa"/>
            <w:shd w:val="clear" w:color="auto" w:fill="auto"/>
            <w:tcMar>
              <w:top w:w="0" w:type="dxa"/>
              <w:left w:w="0" w:type="dxa"/>
              <w:bottom w:w="0" w:type="dxa"/>
              <w:right w:w="0" w:type="dxa"/>
            </w:tcMar>
          </w:tcPr>
          <w:p w14:paraId="2821B2BD" w14:textId="73ABCD82" w:rsidR="0025405C" w:rsidRPr="00C00B51" w:rsidRDefault="00FE1CAB" w:rsidP="003D45DC">
            <w:pPr>
              <w:pBdr>
                <w:top w:val="nil"/>
                <w:left w:val="nil"/>
                <w:bottom w:val="nil"/>
                <w:right w:val="nil"/>
                <w:between w:val="nil"/>
              </w:pBdr>
              <w:spacing w:before="69"/>
              <w:ind w:left="10" w:right="216" w:firstLine="10"/>
              <w:jc w:val="both"/>
              <w:rPr>
                <w:color w:val="000000"/>
                <w:sz w:val="20"/>
                <w:szCs w:val="20"/>
              </w:rPr>
            </w:pPr>
            <w:r w:rsidRPr="00C00B51">
              <w:rPr>
                <w:sz w:val="20"/>
                <w:szCs w:val="20"/>
              </w:rPr>
              <w:t>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w:t>
            </w:r>
          </w:p>
        </w:tc>
      </w:tr>
      <w:tr w:rsidR="0025405C" w:rsidRPr="00C00B51" w14:paraId="55E71E3D" w14:textId="77777777">
        <w:tc>
          <w:tcPr>
            <w:tcW w:w="2069" w:type="dxa"/>
            <w:shd w:val="clear" w:color="auto" w:fill="auto"/>
            <w:tcMar>
              <w:top w:w="0" w:type="dxa"/>
              <w:left w:w="0" w:type="dxa"/>
              <w:bottom w:w="0" w:type="dxa"/>
              <w:right w:w="0" w:type="dxa"/>
            </w:tcMar>
          </w:tcPr>
          <w:p w14:paraId="422BEFD5" w14:textId="35B9BFF0" w:rsidR="0025405C" w:rsidRPr="00C00B51" w:rsidRDefault="003D45DC" w:rsidP="003D45DC">
            <w:pPr>
              <w:pBdr>
                <w:top w:val="nil"/>
                <w:left w:val="nil"/>
                <w:bottom w:val="nil"/>
                <w:right w:val="nil"/>
                <w:between w:val="nil"/>
              </w:pBdr>
              <w:spacing w:before="67"/>
              <w:ind w:left="10" w:right="74" w:firstLine="10"/>
              <w:jc w:val="center"/>
              <w:rPr>
                <w:color w:val="000000"/>
                <w:sz w:val="20"/>
                <w:szCs w:val="20"/>
              </w:rPr>
            </w:pPr>
            <w:r w:rsidRPr="00C00B51">
              <w:rPr>
                <w:color w:val="000000"/>
                <w:sz w:val="20"/>
                <w:szCs w:val="20"/>
              </w:rPr>
              <w:t>УК-2.1</w:t>
            </w:r>
          </w:p>
        </w:tc>
        <w:tc>
          <w:tcPr>
            <w:tcW w:w="7893" w:type="dxa"/>
            <w:shd w:val="clear" w:color="auto" w:fill="auto"/>
            <w:tcMar>
              <w:top w:w="0" w:type="dxa"/>
              <w:left w:w="0" w:type="dxa"/>
              <w:bottom w:w="0" w:type="dxa"/>
              <w:right w:w="0" w:type="dxa"/>
            </w:tcMar>
          </w:tcPr>
          <w:p w14:paraId="2A9CA15C" w14:textId="22FFF3EF" w:rsidR="0025405C" w:rsidRPr="00C00B51" w:rsidRDefault="00FE1CAB" w:rsidP="003D45DC">
            <w:pPr>
              <w:pBdr>
                <w:top w:val="nil"/>
                <w:left w:val="nil"/>
                <w:bottom w:val="nil"/>
                <w:right w:val="nil"/>
                <w:between w:val="nil"/>
              </w:pBdr>
              <w:spacing w:before="67"/>
              <w:ind w:left="10" w:right="216" w:firstLine="10"/>
              <w:jc w:val="both"/>
              <w:rPr>
                <w:color w:val="000000"/>
                <w:sz w:val="20"/>
                <w:szCs w:val="20"/>
              </w:rPr>
            </w:pPr>
            <w:r w:rsidRPr="00C00B51">
              <w:rPr>
                <w:color w:val="000000"/>
                <w:sz w:val="20"/>
                <w:szCs w:val="20"/>
              </w:rPr>
              <w:t>Знать требования к определению задач в рамках поставленной цели; способы решения задач с учетом действующих правовых норм, имеющихся ресурсов и ограничений</w:t>
            </w:r>
          </w:p>
        </w:tc>
      </w:tr>
      <w:tr w:rsidR="0025405C" w:rsidRPr="00C00B51" w14:paraId="7EE9E36E" w14:textId="77777777">
        <w:tc>
          <w:tcPr>
            <w:tcW w:w="2069" w:type="dxa"/>
            <w:shd w:val="clear" w:color="auto" w:fill="auto"/>
            <w:tcMar>
              <w:top w:w="0" w:type="dxa"/>
              <w:left w:w="0" w:type="dxa"/>
              <w:bottom w:w="0" w:type="dxa"/>
              <w:right w:w="0" w:type="dxa"/>
            </w:tcMar>
          </w:tcPr>
          <w:p w14:paraId="1E7FDF81" w14:textId="07E034D1" w:rsidR="0025405C" w:rsidRPr="00C00B51" w:rsidRDefault="003D45DC" w:rsidP="003D45DC">
            <w:pPr>
              <w:pBdr>
                <w:top w:val="nil"/>
                <w:left w:val="nil"/>
                <w:bottom w:val="nil"/>
                <w:right w:val="nil"/>
                <w:between w:val="nil"/>
              </w:pBdr>
              <w:spacing w:before="69"/>
              <w:ind w:left="10" w:right="74" w:firstLine="10"/>
              <w:jc w:val="center"/>
              <w:rPr>
                <w:color w:val="000000"/>
                <w:sz w:val="20"/>
                <w:szCs w:val="20"/>
              </w:rPr>
            </w:pPr>
            <w:r w:rsidRPr="00C00B51">
              <w:rPr>
                <w:color w:val="000000"/>
                <w:sz w:val="20"/>
                <w:szCs w:val="20"/>
              </w:rPr>
              <w:t>УК-2.2</w:t>
            </w:r>
          </w:p>
        </w:tc>
        <w:tc>
          <w:tcPr>
            <w:tcW w:w="7893" w:type="dxa"/>
            <w:shd w:val="clear" w:color="auto" w:fill="auto"/>
            <w:tcMar>
              <w:top w:w="0" w:type="dxa"/>
              <w:left w:w="0" w:type="dxa"/>
              <w:bottom w:w="0" w:type="dxa"/>
              <w:right w:w="0" w:type="dxa"/>
            </w:tcMar>
          </w:tcPr>
          <w:p w14:paraId="7711BF6E" w14:textId="164D3E56" w:rsidR="0025405C" w:rsidRPr="00C00B51" w:rsidRDefault="00FE1CAB" w:rsidP="003D45DC">
            <w:pPr>
              <w:pBdr>
                <w:top w:val="nil"/>
                <w:left w:val="nil"/>
                <w:bottom w:val="nil"/>
                <w:right w:val="nil"/>
                <w:between w:val="nil"/>
              </w:pBdr>
              <w:spacing w:before="2"/>
              <w:ind w:left="10" w:right="216" w:firstLine="10"/>
              <w:rPr>
                <w:color w:val="000000"/>
                <w:sz w:val="20"/>
                <w:szCs w:val="20"/>
              </w:rPr>
            </w:pPr>
            <w:r w:rsidRPr="00C00B51">
              <w:rPr>
                <w:color w:val="000000"/>
                <w:sz w:val="20"/>
                <w:szCs w:val="20"/>
              </w:rPr>
              <w:t>Уметь определять круг задач в рамках поставленной цели, выбирать оптимальные способы их решения, исходя из действующих правовых норм, имеющихся ресурсов и ограничений.</w:t>
            </w:r>
          </w:p>
        </w:tc>
      </w:tr>
      <w:tr w:rsidR="0025405C" w:rsidRPr="00C00B51" w14:paraId="2866A3C8" w14:textId="77777777">
        <w:tc>
          <w:tcPr>
            <w:tcW w:w="2069" w:type="dxa"/>
            <w:shd w:val="clear" w:color="auto" w:fill="auto"/>
            <w:tcMar>
              <w:top w:w="0" w:type="dxa"/>
              <w:left w:w="0" w:type="dxa"/>
              <w:bottom w:w="0" w:type="dxa"/>
              <w:right w:w="0" w:type="dxa"/>
            </w:tcMar>
          </w:tcPr>
          <w:p w14:paraId="6DC6F88E" w14:textId="601D04AC" w:rsidR="0025405C" w:rsidRPr="00C00B51" w:rsidRDefault="003D45DC" w:rsidP="003D45DC">
            <w:pPr>
              <w:pBdr>
                <w:top w:val="nil"/>
                <w:left w:val="nil"/>
                <w:bottom w:val="nil"/>
                <w:right w:val="nil"/>
                <w:between w:val="nil"/>
              </w:pBdr>
              <w:spacing w:before="69"/>
              <w:ind w:left="10" w:right="74" w:firstLine="10"/>
              <w:jc w:val="center"/>
              <w:rPr>
                <w:color w:val="000000"/>
                <w:sz w:val="20"/>
                <w:szCs w:val="20"/>
              </w:rPr>
            </w:pPr>
            <w:r w:rsidRPr="00C00B51">
              <w:rPr>
                <w:color w:val="000000"/>
                <w:sz w:val="20"/>
                <w:szCs w:val="20"/>
              </w:rPr>
              <w:t>УК-2.3</w:t>
            </w:r>
          </w:p>
        </w:tc>
        <w:tc>
          <w:tcPr>
            <w:tcW w:w="7893" w:type="dxa"/>
            <w:shd w:val="clear" w:color="auto" w:fill="auto"/>
            <w:tcMar>
              <w:top w:w="0" w:type="dxa"/>
              <w:left w:w="0" w:type="dxa"/>
              <w:bottom w:w="0" w:type="dxa"/>
              <w:right w:w="0" w:type="dxa"/>
            </w:tcMar>
          </w:tcPr>
          <w:p w14:paraId="2AB622ED" w14:textId="4828CBBE" w:rsidR="0025405C" w:rsidRPr="00C00B51" w:rsidRDefault="00E327C3" w:rsidP="003D45DC">
            <w:pPr>
              <w:pBdr>
                <w:top w:val="nil"/>
                <w:left w:val="nil"/>
                <w:bottom w:val="nil"/>
                <w:right w:val="nil"/>
                <w:between w:val="nil"/>
              </w:pBdr>
              <w:spacing w:before="1"/>
              <w:ind w:left="10" w:right="216" w:firstLine="10"/>
              <w:rPr>
                <w:color w:val="000000"/>
                <w:sz w:val="20"/>
                <w:szCs w:val="20"/>
              </w:rPr>
            </w:pPr>
            <w:r w:rsidRPr="00C00B51">
              <w:rPr>
                <w:color w:val="000000"/>
                <w:sz w:val="20"/>
                <w:szCs w:val="20"/>
              </w:rPr>
              <w:t>Владеть навыками определения круга задач в рамках поставленной цели, выбора оптимальных способов их решения, исходя из действующих правовых норм, имеющихся ресурсов и ограничений</w:t>
            </w:r>
          </w:p>
        </w:tc>
      </w:tr>
    </w:tbl>
    <w:p w14:paraId="04A606A7" w14:textId="77777777" w:rsidR="0025405C" w:rsidRPr="00C00B51" w:rsidRDefault="0025405C" w:rsidP="009773B0">
      <w:pPr>
        <w:pBdr>
          <w:top w:val="nil"/>
          <w:left w:val="nil"/>
          <w:bottom w:val="nil"/>
          <w:right w:val="nil"/>
          <w:between w:val="nil"/>
        </w:pBdr>
        <w:spacing w:before="9"/>
        <w:ind w:right="382"/>
        <w:rPr>
          <w:color w:val="000000"/>
          <w:sz w:val="20"/>
          <w:szCs w:val="20"/>
        </w:rPr>
      </w:pPr>
    </w:p>
    <w:p w14:paraId="3ABB6E34" w14:textId="77777777" w:rsidR="009B416A" w:rsidRPr="00C00B51" w:rsidRDefault="00E36F78" w:rsidP="009773B0">
      <w:pPr>
        <w:pBdr>
          <w:top w:val="nil"/>
          <w:left w:val="nil"/>
          <w:bottom w:val="nil"/>
          <w:right w:val="nil"/>
          <w:between w:val="nil"/>
        </w:pBdr>
        <w:spacing w:before="90"/>
        <w:ind w:right="382" w:firstLine="567"/>
        <w:rPr>
          <w:color w:val="000000"/>
          <w:sz w:val="20"/>
          <w:szCs w:val="20"/>
        </w:rPr>
      </w:pPr>
      <w:r w:rsidRPr="00C00B51">
        <w:rPr>
          <w:color w:val="000000"/>
          <w:sz w:val="20"/>
          <w:szCs w:val="20"/>
        </w:rPr>
        <w:t>Обучающийся, освоивший дисциплину (модуль):</w:t>
      </w:r>
    </w:p>
    <w:p w14:paraId="7059E3B8" w14:textId="5998171C" w:rsidR="0025405C" w:rsidRPr="00C00B51" w:rsidRDefault="00E36F78" w:rsidP="009773B0">
      <w:pPr>
        <w:pBdr>
          <w:top w:val="nil"/>
          <w:left w:val="nil"/>
          <w:bottom w:val="nil"/>
          <w:right w:val="nil"/>
          <w:between w:val="nil"/>
        </w:pBdr>
        <w:spacing w:before="90"/>
        <w:ind w:right="382" w:firstLine="567"/>
        <w:rPr>
          <w:color w:val="000000"/>
          <w:sz w:val="20"/>
          <w:szCs w:val="20"/>
        </w:rPr>
      </w:pPr>
      <w:r w:rsidRPr="00C00B51">
        <w:rPr>
          <w:color w:val="000000"/>
          <w:sz w:val="20"/>
          <w:szCs w:val="20"/>
        </w:rPr>
        <w:t>Должен знать:</w:t>
      </w:r>
    </w:p>
    <w:p w14:paraId="43820CBE" w14:textId="4DC103E3" w:rsidR="0025405C" w:rsidRPr="00C00B51" w:rsidRDefault="00F80411" w:rsidP="009773B0">
      <w:pPr>
        <w:numPr>
          <w:ilvl w:val="0"/>
          <w:numId w:val="10"/>
        </w:numPr>
        <w:pBdr>
          <w:top w:val="nil"/>
          <w:left w:val="nil"/>
          <w:bottom w:val="nil"/>
          <w:right w:val="nil"/>
          <w:between w:val="nil"/>
        </w:pBdr>
        <w:tabs>
          <w:tab w:val="left" w:pos="344"/>
        </w:tabs>
        <w:ind w:left="0" w:right="382" w:firstLine="567"/>
        <w:rPr>
          <w:sz w:val="20"/>
          <w:szCs w:val="20"/>
        </w:rPr>
      </w:pPr>
      <w:r w:rsidRPr="00C00B51">
        <w:rPr>
          <w:color w:val="000000"/>
          <w:sz w:val="20"/>
          <w:szCs w:val="20"/>
        </w:rPr>
        <w:t>принципы поиска информации, критического анализа и синтеза информации, методики системного подхода для решения поставленных задач</w:t>
      </w:r>
      <w:r w:rsidR="00573963" w:rsidRPr="00C00B51">
        <w:rPr>
          <w:color w:val="000000"/>
          <w:sz w:val="20"/>
          <w:szCs w:val="20"/>
        </w:rPr>
        <w:t>;</w:t>
      </w:r>
    </w:p>
    <w:p w14:paraId="7C767F2C" w14:textId="10804A7F" w:rsidR="0025405C" w:rsidRPr="00C00B51" w:rsidRDefault="00573963" w:rsidP="009773B0">
      <w:pPr>
        <w:numPr>
          <w:ilvl w:val="0"/>
          <w:numId w:val="10"/>
        </w:numPr>
        <w:pBdr>
          <w:top w:val="nil"/>
          <w:left w:val="nil"/>
          <w:bottom w:val="nil"/>
          <w:right w:val="nil"/>
          <w:between w:val="nil"/>
        </w:pBdr>
        <w:tabs>
          <w:tab w:val="left" w:pos="344"/>
        </w:tabs>
        <w:spacing w:before="2"/>
        <w:ind w:left="0" w:right="382" w:firstLine="567"/>
        <w:rPr>
          <w:color w:val="000000"/>
          <w:sz w:val="20"/>
          <w:szCs w:val="20"/>
        </w:rPr>
      </w:pPr>
      <w:r w:rsidRPr="00C00B51">
        <w:rPr>
          <w:sz w:val="20"/>
          <w:szCs w:val="20"/>
        </w:rPr>
        <w:t>требования к определению задач в рамках поставленной цели; способы решения задач с учетом действующих правовых норм, имеющихся ресурсов и ограничений.</w:t>
      </w:r>
    </w:p>
    <w:p w14:paraId="68F9AFB8" w14:textId="77777777" w:rsidR="0025405C" w:rsidRPr="00C00B51" w:rsidRDefault="00E36F78" w:rsidP="009773B0">
      <w:pPr>
        <w:pBdr>
          <w:top w:val="nil"/>
          <w:left w:val="nil"/>
          <w:bottom w:val="nil"/>
          <w:right w:val="nil"/>
          <w:between w:val="nil"/>
        </w:pBdr>
        <w:ind w:right="382" w:firstLine="567"/>
        <w:rPr>
          <w:color w:val="000000"/>
          <w:sz w:val="20"/>
          <w:szCs w:val="20"/>
        </w:rPr>
      </w:pPr>
      <w:r w:rsidRPr="00C00B51">
        <w:rPr>
          <w:color w:val="000000"/>
          <w:sz w:val="20"/>
          <w:szCs w:val="20"/>
        </w:rPr>
        <w:t>Должен уметь:</w:t>
      </w:r>
    </w:p>
    <w:p w14:paraId="2993B2C9" w14:textId="428DACAC" w:rsidR="00573963" w:rsidRPr="00C00B51" w:rsidRDefault="00573963" w:rsidP="009773B0">
      <w:pPr>
        <w:numPr>
          <w:ilvl w:val="0"/>
          <w:numId w:val="10"/>
        </w:numPr>
        <w:pBdr>
          <w:top w:val="nil"/>
          <w:left w:val="nil"/>
          <w:bottom w:val="nil"/>
          <w:right w:val="nil"/>
          <w:between w:val="nil"/>
        </w:pBdr>
        <w:tabs>
          <w:tab w:val="left" w:pos="395"/>
        </w:tabs>
        <w:ind w:left="0" w:right="382" w:firstLine="567"/>
        <w:rPr>
          <w:sz w:val="20"/>
          <w:szCs w:val="20"/>
        </w:rPr>
      </w:pPr>
      <w:r w:rsidRPr="00C00B51">
        <w:rPr>
          <w:sz w:val="20"/>
          <w:szCs w:val="20"/>
        </w:rPr>
        <w:t>осуществлять поиск, критический анализ и синтез информации, применять системный подход для решения поставленных задач;</w:t>
      </w:r>
    </w:p>
    <w:p w14:paraId="52BC3FFD" w14:textId="3661B2ED" w:rsidR="00573963" w:rsidRPr="00C00B51" w:rsidRDefault="00573963" w:rsidP="009773B0">
      <w:pPr>
        <w:numPr>
          <w:ilvl w:val="0"/>
          <w:numId w:val="10"/>
        </w:numPr>
        <w:pBdr>
          <w:top w:val="nil"/>
          <w:left w:val="nil"/>
          <w:bottom w:val="nil"/>
          <w:right w:val="nil"/>
          <w:between w:val="nil"/>
        </w:pBdr>
        <w:tabs>
          <w:tab w:val="left" w:pos="395"/>
        </w:tabs>
        <w:ind w:left="0" w:right="382" w:firstLine="567"/>
        <w:rPr>
          <w:sz w:val="20"/>
          <w:szCs w:val="20"/>
        </w:rPr>
      </w:pPr>
      <w:r w:rsidRPr="00C00B51">
        <w:rPr>
          <w:sz w:val="20"/>
          <w:szCs w:val="20"/>
        </w:rPr>
        <w:t>определять круг задач в рамках поставленной цели, выбирать оптимальные способы их решения, исходя из действующих правовых норм, имеющихся ресурсов и ограничений.</w:t>
      </w:r>
    </w:p>
    <w:p w14:paraId="68FB7F6A" w14:textId="77777777" w:rsidR="0025405C" w:rsidRPr="00C00B51" w:rsidRDefault="00E36F78" w:rsidP="009773B0">
      <w:pPr>
        <w:pBdr>
          <w:top w:val="nil"/>
          <w:left w:val="nil"/>
          <w:bottom w:val="nil"/>
          <w:right w:val="nil"/>
          <w:between w:val="nil"/>
        </w:pBdr>
        <w:ind w:right="382" w:firstLine="567"/>
        <w:rPr>
          <w:color w:val="000000"/>
          <w:sz w:val="20"/>
          <w:szCs w:val="20"/>
        </w:rPr>
      </w:pPr>
      <w:r w:rsidRPr="00C00B51">
        <w:rPr>
          <w:color w:val="000000"/>
          <w:sz w:val="20"/>
          <w:szCs w:val="20"/>
        </w:rPr>
        <w:t>Должен владеть:</w:t>
      </w:r>
    </w:p>
    <w:p w14:paraId="212CDDFF" w14:textId="365D7DC3" w:rsidR="00573963" w:rsidRPr="00C00B51" w:rsidRDefault="00573963" w:rsidP="009773B0">
      <w:pPr>
        <w:numPr>
          <w:ilvl w:val="0"/>
          <w:numId w:val="10"/>
        </w:numPr>
        <w:pBdr>
          <w:top w:val="nil"/>
          <w:left w:val="nil"/>
          <w:bottom w:val="nil"/>
          <w:right w:val="nil"/>
          <w:between w:val="nil"/>
        </w:pBdr>
        <w:tabs>
          <w:tab w:val="left" w:pos="395"/>
        </w:tabs>
        <w:spacing w:before="1"/>
        <w:ind w:left="0" w:right="382" w:firstLine="567"/>
        <w:rPr>
          <w:sz w:val="20"/>
          <w:szCs w:val="20"/>
        </w:rPr>
      </w:pPr>
      <w:r w:rsidRPr="00C00B51">
        <w:rPr>
          <w:sz w:val="20"/>
          <w:szCs w:val="20"/>
        </w:rPr>
        <w:t>навыками поиска, критического анализа и синтеза информации; способностью применять системный подход для решения поставленных задач;</w:t>
      </w:r>
    </w:p>
    <w:p w14:paraId="3BAE705E" w14:textId="1213AB6C" w:rsidR="00573963" w:rsidRPr="00C00B51" w:rsidRDefault="009B416A" w:rsidP="009773B0">
      <w:pPr>
        <w:pBdr>
          <w:top w:val="nil"/>
          <w:left w:val="nil"/>
          <w:bottom w:val="nil"/>
          <w:right w:val="nil"/>
          <w:between w:val="nil"/>
        </w:pBdr>
        <w:tabs>
          <w:tab w:val="left" w:pos="395"/>
        </w:tabs>
        <w:spacing w:before="1"/>
        <w:ind w:right="382" w:firstLine="567"/>
        <w:rPr>
          <w:sz w:val="20"/>
          <w:szCs w:val="20"/>
        </w:rPr>
      </w:pPr>
      <w:r w:rsidRPr="00C00B51">
        <w:rPr>
          <w:sz w:val="20"/>
          <w:szCs w:val="20"/>
        </w:rPr>
        <w:t>- навыками определения круга задач в рамках поставленной цели, выбора оптимальных способов их решения, исходя из действующих правовых норм, имеющихся ресурсов и ограничений.</w:t>
      </w:r>
    </w:p>
    <w:p w14:paraId="2E1F49C3" w14:textId="77777777" w:rsidR="0025405C" w:rsidRPr="00C00B51" w:rsidRDefault="0025405C" w:rsidP="009773B0">
      <w:pPr>
        <w:pBdr>
          <w:top w:val="nil"/>
          <w:left w:val="nil"/>
          <w:bottom w:val="nil"/>
          <w:right w:val="nil"/>
          <w:between w:val="nil"/>
        </w:pBdr>
        <w:tabs>
          <w:tab w:val="left" w:pos="395"/>
        </w:tabs>
        <w:ind w:right="382"/>
        <w:rPr>
          <w:sz w:val="20"/>
          <w:szCs w:val="20"/>
        </w:rPr>
      </w:pPr>
    </w:p>
    <w:p w14:paraId="0E670C43" w14:textId="77777777" w:rsidR="00B259CE" w:rsidRPr="00C00B51" w:rsidRDefault="00E36F78" w:rsidP="003D45DC">
      <w:pPr>
        <w:pStyle w:val="1"/>
        <w:numPr>
          <w:ilvl w:val="0"/>
          <w:numId w:val="17"/>
        </w:numPr>
        <w:tabs>
          <w:tab w:val="left" w:pos="1217"/>
        </w:tabs>
        <w:spacing w:before="41"/>
        <w:ind w:left="0" w:right="382" w:firstLine="567"/>
        <w:jc w:val="both"/>
        <w:rPr>
          <w:color w:val="000000"/>
        </w:rPr>
      </w:pPr>
      <w:r w:rsidRPr="00C00B51">
        <w:br w:type="page"/>
      </w:r>
      <w:r w:rsidRPr="00C00B51">
        <w:lastRenderedPageBreak/>
        <w:t>Место дисциплины (модуля) в структуре ОПОП ВО</w:t>
      </w:r>
      <w:r w:rsidR="002E10C8" w:rsidRPr="00C00B51">
        <w:t xml:space="preserve"> </w:t>
      </w:r>
    </w:p>
    <w:p w14:paraId="68C707A7" w14:textId="3564D5BD" w:rsidR="00C00B51" w:rsidRPr="00C00B51" w:rsidRDefault="00C00B51" w:rsidP="00C00B51">
      <w:pPr>
        <w:pStyle w:val="af8"/>
        <w:jc w:val="both"/>
        <w:rPr>
          <w:sz w:val="20"/>
          <w:szCs w:val="20"/>
        </w:rPr>
      </w:pPr>
      <w:r w:rsidRPr="00C00B51">
        <w:rPr>
          <w:sz w:val="20"/>
          <w:szCs w:val="20"/>
        </w:rPr>
        <w:t xml:space="preserve">Дисциплина «Исследовательская деятельность в образовании» относится к Блоку 1, обязательной части ОПОП ВО бакалаврской программы по направлению подготовки 44.03.05 "Педагогическое образование (с двумя профилями подготовки) профиль «Биология и химия". </w:t>
      </w:r>
    </w:p>
    <w:p w14:paraId="79AE5823" w14:textId="2496D18E" w:rsidR="0025405C" w:rsidRPr="00C00B51" w:rsidRDefault="00E36F78" w:rsidP="003D45DC">
      <w:pPr>
        <w:pStyle w:val="1"/>
        <w:tabs>
          <w:tab w:val="left" w:pos="1217"/>
        </w:tabs>
        <w:spacing w:before="41"/>
        <w:ind w:left="0" w:right="382" w:firstLine="567"/>
        <w:jc w:val="both"/>
        <w:rPr>
          <w:b w:val="0"/>
          <w:bCs/>
          <w:color w:val="000000"/>
        </w:rPr>
      </w:pPr>
      <w:r w:rsidRPr="00C00B51">
        <w:rPr>
          <w:b w:val="0"/>
          <w:bCs/>
          <w:color w:val="000000"/>
        </w:rPr>
        <w:t xml:space="preserve">Осваивается на </w:t>
      </w:r>
      <w:r w:rsidR="00671FF6" w:rsidRPr="00C00B51">
        <w:rPr>
          <w:b w:val="0"/>
          <w:bCs/>
          <w:color w:val="000000"/>
        </w:rPr>
        <w:t>2</w:t>
      </w:r>
      <w:r w:rsidRPr="00C00B51">
        <w:rPr>
          <w:b w:val="0"/>
          <w:bCs/>
          <w:color w:val="000000"/>
        </w:rPr>
        <w:t xml:space="preserve"> курсе в </w:t>
      </w:r>
      <w:r w:rsidR="00671FF6" w:rsidRPr="00C00B51">
        <w:rPr>
          <w:b w:val="0"/>
          <w:bCs/>
          <w:color w:val="000000"/>
        </w:rPr>
        <w:t>4</w:t>
      </w:r>
      <w:r w:rsidRPr="00C00B51">
        <w:rPr>
          <w:b w:val="0"/>
          <w:bCs/>
          <w:color w:val="000000"/>
        </w:rPr>
        <w:t xml:space="preserve"> семестре.</w:t>
      </w:r>
    </w:p>
    <w:p w14:paraId="30782C0E" w14:textId="14C72F7B" w:rsidR="0025405C" w:rsidRPr="00C00B51" w:rsidRDefault="00E36F78" w:rsidP="003D45DC">
      <w:pPr>
        <w:pStyle w:val="1"/>
        <w:numPr>
          <w:ilvl w:val="0"/>
          <w:numId w:val="17"/>
        </w:numPr>
        <w:tabs>
          <w:tab w:val="left" w:pos="1223"/>
        </w:tabs>
        <w:spacing w:before="36"/>
        <w:ind w:left="0" w:right="382" w:firstLine="567"/>
        <w:jc w:val="both"/>
      </w:pPr>
      <w:r w:rsidRPr="00C00B51">
        <w:t>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p w14:paraId="0D3EE556" w14:textId="7061C875" w:rsidR="0025405C" w:rsidRPr="00C00B51" w:rsidRDefault="00E36F78" w:rsidP="003D45DC">
      <w:pPr>
        <w:pBdr>
          <w:top w:val="nil"/>
          <w:left w:val="nil"/>
          <w:bottom w:val="nil"/>
          <w:right w:val="nil"/>
          <w:between w:val="nil"/>
        </w:pBdr>
        <w:spacing w:before="42"/>
        <w:ind w:right="382" w:firstLine="567"/>
        <w:jc w:val="both"/>
        <w:rPr>
          <w:color w:val="000000"/>
          <w:sz w:val="20"/>
          <w:szCs w:val="20"/>
        </w:rPr>
      </w:pPr>
      <w:r w:rsidRPr="00C00B51">
        <w:rPr>
          <w:color w:val="000000"/>
          <w:sz w:val="20"/>
          <w:szCs w:val="20"/>
        </w:rPr>
        <w:t xml:space="preserve">Общая трудоемкость дисциплины составляет </w:t>
      </w:r>
      <w:r w:rsidR="00F953DA" w:rsidRPr="00C00B51">
        <w:rPr>
          <w:color w:val="000000"/>
          <w:sz w:val="20"/>
          <w:szCs w:val="20"/>
        </w:rPr>
        <w:t>3</w:t>
      </w:r>
      <w:r w:rsidRPr="00C00B51">
        <w:rPr>
          <w:color w:val="000000"/>
          <w:sz w:val="20"/>
          <w:szCs w:val="20"/>
        </w:rPr>
        <w:t xml:space="preserve"> зачетные единиц</w:t>
      </w:r>
      <w:r w:rsidR="003C18F4" w:rsidRPr="00C00B51">
        <w:rPr>
          <w:color w:val="000000"/>
          <w:sz w:val="20"/>
          <w:szCs w:val="20"/>
        </w:rPr>
        <w:t>ы</w:t>
      </w:r>
      <w:r w:rsidRPr="00C00B51">
        <w:rPr>
          <w:color w:val="000000"/>
          <w:sz w:val="20"/>
          <w:szCs w:val="20"/>
        </w:rPr>
        <w:t xml:space="preserve"> на </w:t>
      </w:r>
      <w:r w:rsidR="004219FF" w:rsidRPr="00C00B51">
        <w:rPr>
          <w:color w:val="000000"/>
          <w:sz w:val="20"/>
          <w:szCs w:val="20"/>
        </w:rPr>
        <w:t>108</w:t>
      </w:r>
      <w:r w:rsidRPr="00C00B51">
        <w:rPr>
          <w:color w:val="000000"/>
          <w:sz w:val="20"/>
          <w:szCs w:val="20"/>
        </w:rPr>
        <w:t xml:space="preserve"> часов.</w:t>
      </w:r>
    </w:p>
    <w:p w14:paraId="40F0DC53" w14:textId="395B2171" w:rsidR="0025405C" w:rsidRPr="00C00B51" w:rsidRDefault="00E36F78" w:rsidP="003D45DC">
      <w:pPr>
        <w:pBdr>
          <w:top w:val="nil"/>
          <w:left w:val="nil"/>
          <w:bottom w:val="nil"/>
          <w:right w:val="nil"/>
          <w:between w:val="nil"/>
        </w:pBdr>
        <w:spacing w:before="48"/>
        <w:ind w:right="382" w:firstLine="567"/>
        <w:jc w:val="both"/>
        <w:rPr>
          <w:color w:val="000000"/>
          <w:sz w:val="20"/>
          <w:szCs w:val="20"/>
        </w:rPr>
      </w:pPr>
      <w:r w:rsidRPr="00C00B51">
        <w:rPr>
          <w:color w:val="000000"/>
          <w:sz w:val="20"/>
          <w:szCs w:val="20"/>
        </w:rPr>
        <w:t xml:space="preserve">Контактная работа </w:t>
      </w:r>
      <w:r w:rsidR="003C18F4" w:rsidRPr="00C00B51">
        <w:rPr>
          <w:color w:val="000000"/>
          <w:sz w:val="20"/>
          <w:szCs w:val="20"/>
        </w:rPr>
        <w:t>–</w:t>
      </w:r>
      <w:r w:rsidRPr="00C00B51">
        <w:rPr>
          <w:color w:val="000000"/>
          <w:sz w:val="20"/>
          <w:szCs w:val="20"/>
        </w:rPr>
        <w:t xml:space="preserve"> </w:t>
      </w:r>
      <w:r w:rsidR="004219FF" w:rsidRPr="00C00B51">
        <w:rPr>
          <w:color w:val="000000"/>
          <w:sz w:val="20"/>
          <w:szCs w:val="20"/>
        </w:rPr>
        <w:t>3</w:t>
      </w:r>
      <w:r w:rsidRPr="00C00B51">
        <w:rPr>
          <w:color w:val="000000"/>
          <w:sz w:val="20"/>
          <w:szCs w:val="20"/>
        </w:rPr>
        <w:t xml:space="preserve">6 часов, в том числе лекции </w:t>
      </w:r>
      <w:r w:rsidR="002F6265" w:rsidRPr="00C00B51">
        <w:rPr>
          <w:color w:val="000000"/>
          <w:sz w:val="20"/>
          <w:szCs w:val="20"/>
        </w:rPr>
        <w:t>–</w:t>
      </w:r>
      <w:r w:rsidRPr="00C00B51">
        <w:rPr>
          <w:color w:val="000000"/>
          <w:sz w:val="20"/>
          <w:szCs w:val="20"/>
        </w:rPr>
        <w:t xml:space="preserve"> </w:t>
      </w:r>
      <w:r w:rsidR="004219FF" w:rsidRPr="00C00B51">
        <w:rPr>
          <w:color w:val="000000"/>
          <w:sz w:val="20"/>
          <w:szCs w:val="20"/>
        </w:rPr>
        <w:t>8</w:t>
      </w:r>
      <w:r w:rsidRPr="00C00B51">
        <w:rPr>
          <w:color w:val="000000"/>
          <w:sz w:val="20"/>
          <w:szCs w:val="20"/>
        </w:rPr>
        <w:t xml:space="preserve"> часо</w:t>
      </w:r>
      <w:r w:rsidR="003C18F4" w:rsidRPr="00C00B51">
        <w:rPr>
          <w:color w:val="000000"/>
          <w:sz w:val="20"/>
          <w:szCs w:val="20"/>
        </w:rPr>
        <w:t>в</w:t>
      </w:r>
      <w:r w:rsidRPr="00C00B51">
        <w:rPr>
          <w:color w:val="000000"/>
          <w:sz w:val="20"/>
          <w:szCs w:val="20"/>
        </w:rPr>
        <w:t xml:space="preserve">, практические занятия </w:t>
      </w:r>
      <w:r w:rsidR="002F6265" w:rsidRPr="00C00B51">
        <w:rPr>
          <w:color w:val="000000"/>
          <w:sz w:val="20"/>
          <w:szCs w:val="20"/>
        </w:rPr>
        <w:t>–</w:t>
      </w:r>
      <w:r w:rsidRPr="00C00B51">
        <w:rPr>
          <w:color w:val="000000"/>
          <w:sz w:val="20"/>
          <w:szCs w:val="20"/>
        </w:rPr>
        <w:t xml:space="preserve"> </w:t>
      </w:r>
      <w:r w:rsidR="004219FF" w:rsidRPr="00C00B51">
        <w:rPr>
          <w:color w:val="000000"/>
          <w:sz w:val="20"/>
          <w:szCs w:val="20"/>
        </w:rPr>
        <w:t>28</w:t>
      </w:r>
      <w:r w:rsidRPr="00C00B51">
        <w:rPr>
          <w:color w:val="000000"/>
          <w:sz w:val="20"/>
          <w:szCs w:val="20"/>
        </w:rPr>
        <w:t xml:space="preserve"> часов, лабораторные работы </w:t>
      </w:r>
      <w:r w:rsidR="002F6265" w:rsidRPr="00C00B51">
        <w:rPr>
          <w:color w:val="000000"/>
          <w:sz w:val="20"/>
          <w:szCs w:val="20"/>
        </w:rPr>
        <w:t>–</w:t>
      </w:r>
      <w:r w:rsidRPr="00C00B51">
        <w:rPr>
          <w:color w:val="000000"/>
          <w:sz w:val="20"/>
          <w:szCs w:val="20"/>
        </w:rPr>
        <w:t xml:space="preserve"> 0 часа(</w:t>
      </w:r>
      <w:proofErr w:type="spellStart"/>
      <w:r w:rsidRPr="00C00B51">
        <w:rPr>
          <w:color w:val="000000"/>
          <w:sz w:val="20"/>
          <w:szCs w:val="20"/>
        </w:rPr>
        <w:t>ов</w:t>
      </w:r>
      <w:proofErr w:type="spellEnd"/>
      <w:r w:rsidRPr="00C00B51">
        <w:rPr>
          <w:color w:val="000000"/>
          <w:sz w:val="20"/>
          <w:szCs w:val="20"/>
        </w:rPr>
        <w:t xml:space="preserve">), контроль самостоятельной работы </w:t>
      </w:r>
      <w:r w:rsidR="002F6265" w:rsidRPr="00C00B51">
        <w:rPr>
          <w:color w:val="000000"/>
          <w:sz w:val="20"/>
          <w:szCs w:val="20"/>
        </w:rPr>
        <w:t>–</w:t>
      </w:r>
      <w:r w:rsidRPr="00C00B51">
        <w:rPr>
          <w:color w:val="000000"/>
          <w:sz w:val="20"/>
          <w:szCs w:val="20"/>
        </w:rPr>
        <w:t xml:space="preserve"> 0 часа(</w:t>
      </w:r>
      <w:proofErr w:type="spellStart"/>
      <w:r w:rsidRPr="00C00B51">
        <w:rPr>
          <w:color w:val="000000"/>
          <w:sz w:val="20"/>
          <w:szCs w:val="20"/>
        </w:rPr>
        <w:t>ов</w:t>
      </w:r>
      <w:proofErr w:type="spellEnd"/>
      <w:r w:rsidRPr="00C00B51">
        <w:rPr>
          <w:color w:val="000000"/>
          <w:sz w:val="20"/>
          <w:szCs w:val="20"/>
        </w:rPr>
        <w:t>).</w:t>
      </w:r>
    </w:p>
    <w:p w14:paraId="22AE9EC5" w14:textId="77777777" w:rsidR="003C18F4" w:rsidRPr="00C00B51" w:rsidRDefault="00E36F78" w:rsidP="003D45DC">
      <w:pPr>
        <w:pBdr>
          <w:top w:val="nil"/>
          <w:left w:val="nil"/>
          <w:bottom w:val="nil"/>
          <w:right w:val="nil"/>
          <w:between w:val="nil"/>
        </w:pBdr>
        <w:spacing w:before="47" w:line="306" w:lineRule="auto"/>
        <w:ind w:right="382" w:firstLine="567"/>
        <w:rPr>
          <w:color w:val="000000"/>
          <w:sz w:val="20"/>
          <w:szCs w:val="20"/>
        </w:rPr>
      </w:pPr>
      <w:r w:rsidRPr="00C00B51">
        <w:rPr>
          <w:color w:val="000000"/>
          <w:sz w:val="20"/>
          <w:szCs w:val="20"/>
        </w:rPr>
        <w:t xml:space="preserve">Самостоятельная работа </w:t>
      </w:r>
      <w:r w:rsidR="002F6265" w:rsidRPr="00C00B51">
        <w:rPr>
          <w:color w:val="000000"/>
          <w:sz w:val="20"/>
          <w:szCs w:val="20"/>
        </w:rPr>
        <w:t>–</w:t>
      </w:r>
      <w:r w:rsidRPr="00C00B51">
        <w:rPr>
          <w:color w:val="000000"/>
          <w:sz w:val="20"/>
          <w:szCs w:val="20"/>
        </w:rPr>
        <w:t xml:space="preserve"> </w:t>
      </w:r>
      <w:r w:rsidR="003C18F4" w:rsidRPr="00C00B51">
        <w:rPr>
          <w:color w:val="000000"/>
          <w:sz w:val="20"/>
          <w:szCs w:val="20"/>
        </w:rPr>
        <w:t>36</w:t>
      </w:r>
      <w:r w:rsidRPr="00C00B51">
        <w:rPr>
          <w:color w:val="000000"/>
          <w:sz w:val="20"/>
          <w:szCs w:val="20"/>
        </w:rPr>
        <w:t xml:space="preserve"> час</w:t>
      </w:r>
      <w:r w:rsidR="003C18F4" w:rsidRPr="00C00B51">
        <w:rPr>
          <w:color w:val="000000"/>
          <w:sz w:val="20"/>
          <w:szCs w:val="20"/>
        </w:rPr>
        <w:t>ов</w:t>
      </w:r>
      <w:r w:rsidRPr="00C00B51">
        <w:rPr>
          <w:color w:val="000000"/>
          <w:sz w:val="20"/>
          <w:szCs w:val="20"/>
        </w:rPr>
        <w:t>.</w:t>
      </w:r>
    </w:p>
    <w:p w14:paraId="73412BF3" w14:textId="200DB9F2" w:rsidR="0025405C" w:rsidRPr="00C00B51" w:rsidRDefault="00E36F78" w:rsidP="003D45DC">
      <w:pPr>
        <w:pBdr>
          <w:top w:val="nil"/>
          <w:left w:val="nil"/>
          <w:bottom w:val="nil"/>
          <w:right w:val="nil"/>
          <w:between w:val="nil"/>
        </w:pBdr>
        <w:spacing w:before="47" w:line="306" w:lineRule="auto"/>
        <w:ind w:right="382" w:firstLine="567"/>
        <w:rPr>
          <w:color w:val="000000"/>
          <w:sz w:val="20"/>
          <w:szCs w:val="20"/>
        </w:rPr>
      </w:pPr>
      <w:r w:rsidRPr="00C00B51">
        <w:rPr>
          <w:color w:val="000000"/>
          <w:sz w:val="20"/>
          <w:szCs w:val="20"/>
        </w:rPr>
        <w:t xml:space="preserve">Контроль (экзамен) </w:t>
      </w:r>
      <w:r w:rsidR="002F6265" w:rsidRPr="00C00B51">
        <w:rPr>
          <w:color w:val="000000"/>
          <w:sz w:val="20"/>
          <w:szCs w:val="20"/>
        </w:rPr>
        <w:t>–</w:t>
      </w:r>
      <w:r w:rsidRPr="00C00B51">
        <w:rPr>
          <w:color w:val="000000"/>
          <w:sz w:val="20"/>
          <w:szCs w:val="20"/>
        </w:rPr>
        <w:t xml:space="preserve"> </w:t>
      </w:r>
      <w:r w:rsidR="004219FF" w:rsidRPr="00C00B51">
        <w:rPr>
          <w:color w:val="000000"/>
          <w:sz w:val="20"/>
          <w:szCs w:val="20"/>
        </w:rPr>
        <w:t>36</w:t>
      </w:r>
      <w:r w:rsidRPr="00C00B51">
        <w:rPr>
          <w:color w:val="000000"/>
          <w:sz w:val="20"/>
          <w:szCs w:val="20"/>
        </w:rPr>
        <w:t xml:space="preserve"> час</w:t>
      </w:r>
      <w:r w:rsidR="003C18F4" w:rsidRPr="00C00B51">
        <w:rPr>
          <w:color w:val="000000"/>
          <w:sz w:val="20"/>
          <w:szCs w:val="20"/>
        </w:rPr>
        <w:t>ов</w:t>
      </w:r>
      <w:r w:rsidRPr="00C00B51">
        <w:rPr>
          <w:color w:val="000000"/>
          <w:sz w:val="20"/>
          <w:szCs w:val="20"/>
        </w:rPr>
        <w:t>.</w:t>
      </w:r>
    </w:p>
    <w:p w14:paraId="263FF447" w14:textId="496EC67A" w:rsidR="0025405C" w:rsidRPr="00C00B51" w:rsidRDefault="00E36F78" w:rsidP="003D45DC">
      <w:pPr>
        <w:pBdr>
          <w:top w:val="nil"/>
          <w:left w:val="nil"/>
          <w:bottom w:val="nil"/>
          <w:right w:val="nil"/>
          <w:between w:val="nil"/>
        </w:pBdr>
        <w:spacing w:before="1"/>
        <w:ind w:right="382" w:firstLine="567"/>
        <w:rPr>
          <w:color w:val="000000"/>
          <w:sz w:val="20"/>
          <w:szCs w:val="20"/>
        </w:rPr>
      </w:pPr>
      <w:r w:rsidRPr="00C00B51">
        <w:rPr>
          <w:color w:val="000000"/>
          <w:sz w:val="20"/>
          <w:szCs w:val="20"/>
        </w:rPr>
        <w:t xml:space="preserve">Форма промежуточного контроля дисциплины: </w:t>
      </w:r>
      <w:r w:rsidR="003C18F4" w:rsidRPr="00C00B51">
        <w:rPr>
          <w:color w:val="000000"/>
          <w:sz w:val="20"/>
          <w:szCs w:val="20"/>
        </w:rPr>
        <w:t>экзамен</w:t>
      </w:r>
      <w:r w:rsidRPr="00C00B51">
        <w:rPr>
          <w:color w:val="000000"/>
          <w:sz w:val="20"/>
          <w:szCs w:val="20"/>
        </w:rPr>
        <w:t xml:space="preserve"> в </w:t>
      </w:r>
      <w:r w:rsidR="00671FF6" w:rsidRPr="00C00B51">
        <w:rPr>
          <w:color w:val="000000"/>
          <w:sz w:val="20"/>
          <w:szCs w:val="20"/>
        </w:rPr>
        <w:t>4</w:t>
      </w:r>
      <w:r w:rsidRPr="00C00B51">
        <w:rPr>
          <w:color w:val="000000"/>
          <w:sz w:val="20"/>
          <w:szCs w:val="20"/>
        </w:rPr>
        <w:t xml:space="preserve"> семестре.</w:t>
      </w:r>
    </w:p>
    <w:p w14:paraId="7E8B09F3" w14:textId="745CA26C" w:rsidR="0025405C" w:rsidRPr="00C00B51" w:rsidRDefault="00E36F78" w:rsidP="003D45DC">
      <w:pPr>
        <w:pStyle w:val="1"/>
        <w:numPr>
          <w:ilvl w:val="0"/>
          <w:numId w:val="17"/>
        </w:numPr>
        <w:tabs>
          <w:tab w:val="left" w:pos="1316"/>
        </w:tabs>
        <w:spacing w:before="51"/>
        <w:ind w:left="0" w:right="382" w:firstLine="567"/>
      </w:pPr>
      <w:r w:rsidRPr="00C00B51">
        <w:t>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p w14:paraId="3709BE64" w14:textId="0B1CB60E" w:rsidR="0025405C" w:rsidRPr="00432E9E" w:rsidRDefault="00E36F78" w:rsidP="009773B0">
      <w:pPr>
        <w:pStyle w:val="af8"/>
        <w:numPr>
          <w:ilvl w:val="1"/>
          <w:numId w:val="24"/>
        </w:numPr>
        <w:pBdr>
          <w:top w:val="nil"/>
          <w:left w:val="nil"/>
          <w:bottom w:val="nil"/>
          <w:right w:val="nil"/>
          <w:between w:val="nil"/>
        </w:pBdr>
        <w:tabs>
          <w:tab w:val="left" w:pos="1407"/>
        </w:tabs>
        <w:spacing w:after="18"/>
        <w:ind w:left="0" w:right="382" w:firstLine="567"/>
        <w:rPr>
          <w:sz w:val="20"/>
          <w:szCs w:val="20"/>
        </w:rPr>
      </w:pPr>
      <w:r w:rsidRPr="00C00B51">
        <w:rPr>
          <w:b/>
          <w:color w:val="000000"/>
          <w:sz w:val="20"/>
          <w:szCs w:val="20"/>
        </w:rPr>
        <w:t xml:space="preserve">Структура и тематический план контактной и самостоятельной работы по </w:t>
      </w:r>
      <w:proofErr w:type="spellStart"/>
      <w:r w:rsidRPr="00C00B51">
        <w:rPr>
          <w:b/>
          <w:color w:val="000000"/>
          <w:sz w:val="20"/>
          <w:szCs w:val="20"/>
        </w:rPr>
        <w:t>дисциплинe</w:t>
      </w:r>
      <w:proofErr w:type="spellEnd"/>
      <w:r w:rsidRPr="00C00B51">
        <w:rPr>
          <w:b/>
          <w:color w:val="000000"/>
          <w:sz w:val="20"/>
          <w:szCs w:val="20"/>
        </w:rPr>
        <w:t xml:space="preserve"> (модулю)</w:t>
      </w: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562"/>
        <w:gridCol w:w="5525"/>
        <w:gridCol w:w="512"/>
        <w:gridCol w:w="816"/>
        <w:gridCol w:w="1059"/>
        <w:gridCol w:w="1059"/>
        <w:gridCol w:w="1227"/>
      </w:tblGrid>
      <w:tr w:rsidR="00432E9E" w:rsidRPr="00432E9E" w14:paraId="44428060" w14:textId="77777777" w:rsidTr="00432E9E">
        <w:trPr>
          <w:tblHeader/>
          <w:jc w:val="center"/>
        </w:trPr>
        <w:tc>
          <w:tcPr>
            <w:tcW w:w="261"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D158892" w14:textId="77777777" w:rsidR="00432E9E" w:rsidRPr="00432E9E" w:rsidRDefault="00432E9E" w:rsidP="00432E9E">
            <w:pPr>
              <w:pBdr>
                <w:top w:val="nil"/>
                <w:left w:val="nil"/>
                <w:bottom w:val="nil"/>
                <w:right w:val="nil"/>
                <w:between w:val="nil"/>
              </w:pBdr>
              <w:tabs>
                <w:tab w:val="left" w:pos="1407"/>
              </w:tabs>
              <w:spacing w:after="18"/>
              <w:ind w:right="382"/>
              <w:rPr>
                <w:sz w:val="20"/>
                <w:szCs w:val="20"/>
              </w:rPr>
            </w:pPr>
            <w:r w:rsidRPr="00432E9E">
              <w:rPr>
                <w:b/>
                <w:bCs/>
                <w:sz w:val="20"/>
                <w:szCs w:val="20"/>
              </w:rPr>
              <w:t>N</w:t>
            </w:r>
          </w:p>
        </w:tc>
        <w:tc>
          <w:tcPr>
            <w:tcW w:w="2567"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E2536F5" w14:textId="77777777" w:rsidR="00432E9E" w:rsidRPr="00432E9E" w:rsidRDefault="00432E9E" w:rsidP="00432E9E">
            <w:pPr>
              <w:pBdr>
                <w:top w:val="nil"/>
                <w:left w:val="nil"/>
                <w:bottom w:val="nil"/>
                <w:right w:val="nil"/>
                <w:between w:val="nil"/>
              </w:pBdr>
              <w:tabs>
                <w:tab w:val="left" w:pos="1407"/>
              </w:tabs>
              <w:spacing w:after="18"/>
              <w:ind w:right="382"/>
              <w:rPr>
                <w:sz w:val="20"/>
                <w:szCs w:val="20"/>
              </w:rPr>
            </w:pPr>
            <w:r w:rsidRPr="00432E9E">
              <w:rPr>
                <w:b/>
                <w:bCs/>
                <w:sz w:val="20"/>
                <w:szCs w:val="20"/>
              </w:rPr>
              <w:br/>
              <w:t>Разделы дисциплины /</w:t>
            </w:r>
            <w:r w:rsidRPr="00432E9E">
              <w:rPr>
                <w:b/>
                <w:bCs/>
                <w:sz w:val="20"/>
                <w:szCs w:val="20"/>
              </w:rPr>
              <w:br/>
              <w:t>модуля</w:t>
            </w:r>
          </w:p>
        </w:tc>
        <w:tc>
          <w:tcPr>
            <w:tcW w:w="238"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14:paraId="24BA40D4" w14:textId="77777777" w:rsidR="00432E9E" w:rsidRPr="00432E9E" w:rsidRDefault="00432E9E" w:rsidP="00432E9E">
            <w:pPr>
              <w:pBdr>
                <w:top w:val="nil"/>
                <w:left w:val="nil"/>
                <w:bottom w:val="nil"/>
                <w:right w:val="nil"/>
                <w:between w:val="nil"/>
              </w:pBdr>
              <w:tabs>
                <w:tab w:val="left" w:pos="1407"/>
              </w:tabs>
              <w:spacing w:after="18"/>
              <w:ind w:right="382"/>
              <w:rPr>
                <w:sz w:val="20"/>
                <w:szCs w:val="20"/>
              </w:rPr>
            </w:pPr>
            <w:r w:rsidRPr="00432E9E">
              <w:rPr>
                <w:b/>
                <w:bCs/>
                <w:sz w:val="20"/>
                <w:szCs w:val="20"/>
              </w:rPr>
              <w:t>Семестр</w:t>
            </w:r>
            <w:r w:rsidRPr="00432E9E">
              <w:rPr>
                <w:sz w:val="20"/>
                <w:szCs w:val="20"/>
              </w:rPr>
              <w:t xml:space="preserve"> </w:t>
            </w:r>
          </w:p>
        </w:tc>
        <w:tc>
          <w:tcPr>
            <w:tcW w:w="1363"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855C72E" w14:textId="77777777" w:rsidR="00432E9E" w:rsidRPr="00432E9E" w:rsidRDefault="00432E9E" w:rsidP="00432E9E">
            <w:pPr>
              <w:pBdr>
                <w:top w:val="nil"/>
                <w:left w:val="nil"/>
                <w:bottom w:val="nil"/>
                <w:right w:val="nil"/>
                <w:between w:val="nil"/>
              </w:pBdr>
              <w:tabs>
                <w:tab w:val="left" w:pos="1407"/>
              </w:tabs>
              <w:spacing w:after="18"/>
              <w:ind w:right="382"/>
              <w:rPr>
                <w:sz w:val="20"/>
                <w:szCs w:val="20"/>
              </w:rPr>
            </w:pPr>
            <w:r w:rsidRPr="00432E9E">
              <w:rPr>
                <w:b/>
                <w:bCs/>
                <w:sz w:val="20"/>
                <w:szCs w:val="20"/>
              </w:rPr>
              <w:t>Виды и часы</w:t>
            </w:r>
            <w:r w:rsidRPr="00432E9E">
              <w:rPr>
                <w:b/>
                <w:bCs/>
                <w:sz w:val="20"/>
                <w:szCs w:val="20"/>
              </w:rPr>
              <w:br/>
              <w:t>контактной работы,</w:t>
            </w:r>
            <w:r w:rsidRPr="00432E9E">
              <w:rPr>
                <w:b/>
                <w:bCs/>
                <w:sz w:val="20"/>
                <w:szCs w:val="20"/>
              </w:rPr>
              <w:br/>
              <w:t>их трудоемкость</w:t>
            </w:r>
            <w:r w:rsidRPr="00432E9E">
              <w:rPr>
                <w:b/>
                <w:bCs/>
                <w:sz w:val="20"/>
                <w:szCs w:val="20"/>
              </w:rPr>
              <w:br/>
              <w:t>(в часах)</w:t>
            </w:r>
          </w:p>
        </w:tc>
        <w:tc>
          <w:tcPr>
            <w:tcW w:w="570"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14:paraId="2DC6F219" w14:textId="77777777" w:rsidR="00432E9E" w:rsidRPr="00432E9E" w:rsidRDefault="00432E9E" w:rsidP="00432E9E">
            <w:pPr>
              <w:pBdr>
                <w:top w:val="nil"/>
                <w:left w:val="nil"/>
                <w:bottom w:val="nil"/>
                <w:right w:val="nil"/>
                <w:between w:val="nil"/>
              </w:pBdr>
              <w:tabs>
                <w:tab w:val="left" w:pos="1407"/>
              </w:tabs>
              <w:spacing w:after="18"/>
              <w:ind w:right="382"/>
              <w:rPr>
                <w:sz w:val="20"/>
                <w:szCs w:val="20"/>
              </w:rPr>
            </w:pPr>
            <w:r w:rsidRPr="00432E9E">
              <w:rPr>
                <w:b/>
                <w:bCs/>
                <w:sz w:val="20"/>
                <w:szCs w:val="20"/>
              </w:rPr>
              <w:t>Самостоятельная работа</w:t>
            </w:r>
            <w:r w:rsidRPr="00432E9E">
              <w:rPr>
                <w:sz w:val="20"/>
                <w:szCs w:val="20"/>
              </w:rPr>
              <w:t xml:space="preserve"> </w:t>
            </w:r>
          </w:p>
        </w:tc>
      </w:tr>
      <w:tr w:rsidR="00432E9E" w:rsidRPr="00432E9E" w14:paraId="560BB5B8" w14:textId="77777777" w:rsidTr="00432E9E">
        <w:trPr>
          <w:trHeight w:val="1928"/>
          <w:tblHeader/>
          <w:jc w:val="center"/>
        </w:trPr>
        <w:tc>
          <w:tcPr>
            <w:tcW w:w="261" w:type="pct"/>
            <w:vMerge/>
            <w:tcBorders>
              <w:top w:val="outset" w:sz="6" w:space="0" w:color="auto"/>
              <w:left w:val="outset" w:sz="6" w:space="0" w:color="auto"/>
              <w:bottom w:val="outset" w:sz="6" w:space="0" w:color="auto"/>
              <w:right w:val="outset" w:sz="6" w:space="0" w:color="auto"/>
            </w:tcBorders>
            <w:vAlign w:val="center"/>
            <w:hideMark/>
          </w:tcPr>
          <w:p w14:paraId="4643ADCE" w14:textId="77777777" w:rsidR="00432E9E" w:rsidRPr="00432E9E" w:rsidRDefault="00432E9E" w:rsidP="00432E9E">
            <w:pPr>
              <w:pBdr>
                <w:top w:val="nil"/>
                <w:left w:val="nil"/>
                <w:bottom w:val="nil"/>
                <w:right w:val="nil"/>
                <w:between w:val="nil"/>
              </w:pBdr>
              <w:tabs>
                <w:tab w:val="left" w:pos="1407"/>
              </w:tabs>
              <w:spacing w:after="18"/>
              <w:ind w:right="382"/>
              <w:rPr>
                <w:sz w:val="20"/>
                <w:szCs w:val="20"/>
              </w:rPr>
            </w:pPr>
          </w:p>
        </w:tc>
        <w:tc>
          <w:tcPr>
            <w:tcW w:w="2567" w:type="pct"/>
            <w:vMerge/>
            <w:tcBorders>
              <w:top w:val="outset" w:sz="6" w:space="0" w:color="auto"/>
              <w:left w:val="outset" w:sz="6" w:space="0" w:color="auto"/>
              <w:bottom w:val="outset" w:sz="6" w:space="0" w:color="auto"/>
              <w:right w:val="outset" w:sz="6" w:space="0" w:color="auto"/>
            </w:tcBorders>
            <w:vAlign w:val="center"/>
            <w:hideMark/>
          </w:tcPr>
          <w:p w14:paraId="2D6F83E4" w14:textId="77777777" w:rsidR="00432E9E" w:rsidRPr="00432E9E" w:rsidRDefault="00432E9E" w:rsidP="00432E9E">
            <w:pPr>
              <w:pBdr>
                <w:top w:val="nil"/>
                <w:left w:val="nil"/>
                <w:bottom w:val="nil"/>
                <w:right w:val="nil"/>
                <w:between w:val="nil"/>
              </w:pBdr>
              <w:tabs>
                <w:tab w:val="left" w:pos="1407"/>
              </w:tabs>
              <w:spacing w:after="18"/>
              <w:ind w:right="382"/>
              <w:rPr>
                <w:sz w:val="20"/>
                <w:szCs w:val="20"/>
              </w:rPr>
            </w:pPr>
          </w:p>
        </w:tc>
        <w:tc>
          <w:tcPr>
            <w:tcW w:w="238" w:type="pct"/>
            <w:vMerge/>
            <w:tcBorders>
              <w:top w:val="outset" w:sz="6" w:space="0" w:color="auto"/>
              <w:left w:val="outset" w:sz="6" w:space="0" w:color="auto"/>
              <w:bottom w:val="outset" w:sz="6" w:space="0" w:color="auto"/>
              <w:right w:val="outset" w:sz="6" w:space="0" w:color="auto"/>
            </w:tcBorders>
            <w:vAlign w:val="center"/>
            <w:hideMark/>
          </w:tcPr>
          <w:p w14:paraId="2A238351" w14:textId="77777777" w:rsidR="00432E9E" w:rsidRPr="00432E9E" w:rsidRDefault="00432E9E" w:rsidP="00432E9E">
            <w:pPr>
              <w:pBdr>
                <w:top w:val="nil"/>
                <w:left w:val="nil"/>
                <w:bottom w:val="nil"/>
                <w:right w:val="nil"/>
                <w:between w:val="nil"/>
              </w:pBdr>
              <w:tabs>
                <w:tab w:val="left" w:pos="1407"/>
              </w:tabs>
              <w:spacing w:after="18"/>
              <w:ind w:right="382"/>
              <w:rPr>
                <w:sz w:val="20"/>
                <w:szCs w:val="20"/>
              </w:rPr>
            </w:pPr>
          </w:p>
        </w:tc>
        <w:tc>
          <w:tcPr>
            <w:tcW w:w="379"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14:paraId="2F718AD3" w14:textId="77777777" w:rsidR="00432E9E" w:rsidRPr="00432E9E" w:rsidRDefault="00432E9E" w:rsidP="00432E9E">
            <w:pPr>
              <w:pBdr>
                <w:top w:val="nil"/>
                <w:left w:val="nil"/>
                <w:bottom w:val="nil"/>
                <w:right w:val="nil"/>
                <w:between w:val="nil"/>
              </w:pBdr>
              <w:tabs>
                <w:tab w:val="left" w:pos="1407"/>
              </w:tabs>
              <w:spacing w:after="18"/>
              <w:ind w:right="382"/>
              <w:rPr>
                <w:sz w:val="20"/>
                <w:szCs w:val="20"/>
              </w:rPr>
            </w:pPr>
            <w:r w:rsidRPr="00432E9E">
              <w:rPr>
                <w:b/>
                <w:bCs/>
                <w:sz w:val="20"/>
                <w:szCs w:val="20"/>
              </w:rPr>
              <w:t>Лекции</w:t>
            </w:r>
            <w:r w:rsidRPr="00432E9E">
              <w:rPr>
                <w:sz w:val="20"/>
                <w:szCs w:val="20"/>
              </w:rPr>
              <w:t xml:space="preserve"> </w:t>
            </w:r>
          </w:p>
        </w:tc>
        <w:tc>
          <w:tcPr>
            <w:tcW w:w="4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14:paraId="31E796AC" w14:textId="77777777" w:rsidR="00432E9E" w:rsidRPr="00432E9E" w:rsidRDefault="00432E9E" w:rsidP="00432E9E">
            <w:pPr>
              <w:pBdr>
                <w:top w:val="nil"/>
                <w:left w:val="nil"/>
                <w:bottom w:val="nil"/>
                <w:right w:val="nil"/>
                <w:between w:val="nil"/>
              </w:pBdr>
              <w:tabs>
                <w:tab w:val="left" w:pos="1407"/>
              </w:tabs>
              <w:spacing w:after="18"/>
              <w:ind w:right="382"/>
              <w:rPr>
                <w:sz w:val="20"/>
                <w:szCs w:val="20"/>
              </w:rPr>
            </w:pPr>
            <w:r w:rsidRPr="00432E9E">
              <w:rPr>
                <w:b/>
                <w:bCs/>
                <w:sz w:val="20"/>
                <w:szCs w:val="20"/>
              </w:rPr>
              <w:t>Практические</w:t>
            </w:r>
            <w:r w:rsidRPr="00432E9E">
              <w:rPr>
                <w:b/>
                <w:bCs/>
                <w:sz w:val="20"/>
                <w:szCs w:val="20"/>
              </w:rPr>
              <w:br/>
              <w:t>занятия</w:t>
            </w:r>
            <w:r w:rsidRPr="00432E9E">
              <w:rPr>
                <w:sz w:val="20"/>
                <w:szCs w:val="20"/>
              </w:rPr>
              <w:t xml:space="preserve"> </w:t>
            </w:r>
          </w:p>
        </w:tc>
        <w:tc>
          <w:tcPr>
            <w:tcW w:w="4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14:paraId="1C8C0C0B" w14:textId="77777777" w:rsidR="00432E9E" w:rsidRPr="00432E9E" w:rsidRDefault="00432E9E" w:rsidP="00432E9E">
            <w:pPr>
              <w:pBdr>
                <w:top w:val="nil"/>
                <w:left w:val="nil"/>
                <w:bottom w:val="nil"/>
                <w:right w:val="nil"/>
                <w:between w:val="nil"/>
              </w:pBdr>
              <w:tabs>
                <w:tab w:val="left" w:pos="1407"/>
              </w:tabs>
              <w:spacing w:after="18"/>
              <w:ind w:right="382"/>
              <w:rPr>
                <w:sz w:val="20"/>
                <w:szCs w:val="20"/>
              </w:rPr>
            </w:pPr>
            <w:r w:rsidRPr="00432E9E">
              <w:rPr>
                <w:b/>
                <w:bCs/>
                <w:sz w:val="20"/>
                <w:szCs w:val="20"/>
              </w:rPr>
              <w:t>Лабораторные</w:t>
            </w:r>
            <w:r w:rsidRPr="00432E9E">
              <w:rPr>
                <w:b/>
                <w:bCs/>
                <w:sz w:val="20"/>
                <w:szCs w:val="20"/>
              </w:rPr>
              <w:br/>
              <w:t>работы</w:t>
            </w:r>
            <w:r w:rsidRPr="00432E9E">
              <w:rPr>
                <w:sz w:val="20"/>
                <w:szCs w:val="20"/>
              </w:rPr>
              <w:t xml:space="preserve"> </w:t>
            </w:r>
          </w:p>
        </w:tc>
        <w:tc>
          <w:tcPr>
            <w:tcW w:w="570" w:type="pct"/>
            <w:vMerge/>
            <w:tcBorders>
              <w:top w:val="outset" w:sz="6" w:space="0" w:color="auto"/>
              <w:left w:val="outset" w:sz="6" w:space="0" w:color="auto"/>
              <w:bottom w:val="outset" w:sz="6" w:space="0" w:color="auto"/>
              <w:right w:val="outset" w:sz="6" w:space="0" w:color="auto"/>
            </w:tcBorders>
            <w:vAlign w:val="center"/>
            <w:hideMark/>
          </w:tcPr>
          <w:p w14:paraId="43B6C761" w14:textId="77777777" w:rsidR="00432E9E" w:rsidRPr="00432E9E" w:rsidRDefault="00432E9E" w:rsidP="00432E9E">
            <w:pPr>
              <w:pBdr>
                <w:top w:val="nil"/>
                <w:left w:val="nil"/>
                <w:bottom w:val="nil"/>
                <w:right w:val="nil"/>
                <w:between w:val="nil"/>
              </w:pBdr>
              <w:tabs>
                <w:tab w:val="left" w:pos="1407"/>
              </w:tabs>
              <w:spacing w:after="18"/>
              <w:ind w:right="382"/>
              <w:rPr>
                <w:sz w:val="20"/>
                <w:szCs w:val="20"/>
              </w:rPr>
            </w:pPr>
          </w:p>
        </w:tc>
      </w:tr>
      <w:tr w:rsidR="00432E9E" w:rsidRPr="00432E9E" w14:paraId="0C3BAE62" w14:textId="77777777" w:rsidTr="00BA23EC">
        <w:trPr>
          <w:jc w:val="center"/>
        </w:trPr>
        <w:tc>
          <w:tcPr>
            <w:tcW w:w="2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A4739C0" w14:textId="77777777" w:rsidR="00432E9E" w:rsidRPr="00432E9E" w:rsidRDefault="00432E9E" w:rsidP="00432E9E">
            <w:pPr>
              <w:pBdr>
                <w:top w:val="nil"/>
                <w:left w:val="nil"/>
                <w:bottom w:val="nil"/>
                <w:right w:val="nil"/>
                <w:between w:val="nil"/>
              </w:pBdr>
              <w:tabs>
                <w:tab w:val="left" w:pos="1407"/>
              </w:tabs>
              <w:spacing w:after="18"/>
              <w:ind w:right="382"/>
              <w:rPr>
                <w:sz w:val="20"/>
                <w:szCs w:val="20"/>
              </w:rPr>
            </w:pPr>
            <w:r w:rsidRPr="00432E9E">
              <w:rPr>
                <w:sz w:val="20"/>
                <w:szCs w:val="20"/>
              </w:rPr>
              <w:t>1.</w:t>
            </w:r>
          </w:p>
        </w:tc>
        <w:tc>
          <w:tcPr>
            <w:tcW w:w="256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97F2F6D" w14:textId="05B4DDC9" w:rsidR="00432E9E" w:rsidRPr="00432E9E" w:rsidRDefault="00432E9E" w:rsidP="00432E9E">
            <w:pPr>
              <w:pBdr>
                <w:top w:val="nil"/>
                <w:left w:val="nil"/>
                <w:bottom w:val="nil"/>
                <w:right w:val="nil"/>
                <w:between w:val="nil"/>
              </w:pBdr>
              <w:tabs>
                <w:tab w:val="left" w:pos="1407"/>
              </w:tabs>
              <w:spacing w:after="18"/>
              <w:ind w:right="382"/>
              <w:rPr>
                <w:sz w:val="20"/>
                <w:szCs w:val="20"/>
              </w:rPr>
            </w:pPr>
            <w:r w:rsidRPr="00C00B51">
              <w:rPr>
                <w:color w:val="000000"/>
                <w:sz w:val="20"/>
                <w:szCs w:val="20"/>
              </w:rPr>
              <w:t>Тема 1. Исследовательская деятельность учителя</w:t>
            </w:r>
          </w:p>
        </w:tc>
        <w:tc>
          <w:tcPr>
            <w:tcW w:w="23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F4B36AC" w14:textId="0CCED8F4" w:rsidR="00432E9E" w:rsidRPr="00432E9E" w:rsidRDefault="00432E9E" w:rsidP="00432E9E">
            <w:pPr>
              <w:pBdr>
                <w:top w:val="nil"/>
                <w:left w:val="nil"/>
                <w:bottom w:val="nil"/>
                <w:right w:val="nil"/>
                <w:between w:val="nil"/>
              </w:pBdr>
              <w:tabs>
                <w:tab w:val="left" w:pos="1407"/>
              </w:tabs>
              <w:spacing w:after="18"/>
              <w:ind w:right="382"/>
              <w:rPr>
                <w:sz w:val="20"/>
                <w:szCs w:val="20"/>
              </w:rPr>
            </w:pPr>
            <w:r>
              <w:rPr>
                <w:sz w:val="20"/>
                <w:szCs w:val="20"/>
              </w:rPr>
              <w:t>4</w:t>
            </w:r>
          </w:p>
        </w:tc>
        <w:tc>
          <w:tcPr>
            <w:tcW w:w="379"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37D48A9" w14:textId="27B11E4F" w:rsidR="00432E9E" w:rsidRPr="00432E9E" w:rsidRDefault="00432E9E" w:rsidP="00432E9E">
            <w:pPr>
              <w:pBdr>
                <w:top w:val="nil"/>
                <w:left w:val="nil"/>
                <w:bottom w:val="nil"/>
                <w:right w:val="nil"/>
                <w:between w:val="nil"/>
              </w:pBdr>
              <w:tabs>
                <w:tab w:val="left" w:pos="1407"/>
              </w:tabs>
              <w:spacing w:after="18"/>
              <w:ind w:right="382"/>
              <w:rPr>
                <w:sz w:val="20"/>
                <w:szCs w:val="20"/>
              </w:rPr>
            </w:pPr>
            <w:r w:rsidRPr="00C00B51">
              <w:rPr>
                <w:color w:val="000000"/>
                <w:sz w:val="20"/>
                <w:szCs w:val="20"/>
              </w:rPr>
              <w:t>2</w:t>
            </w:r>
          </w:p>
        </w:tc>
        <w:tc>
          <w:tcPr>
            <w:tcW w:w="4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85975FA" w14:textId="0B8A4CC9" w:rsidR="00432E9E" w:rsidRPr="00432E9E" w:rsidRDefault="00432E9E" w:rsidP="00432E9E">
            <w:pPr>
              <w:pBdr>
                <w:top w:val="nil"/>
                <w:left w:val="nil"/>
                <w:bottom w:val="nil"/>
                <w:right w:val="nil"/>
                <w:between w:val="nil"/>
              </w:pBdr>
              <w:tabs>
                <w:tab w:val="left" w:pos="1407"/>
              </w:tabs>
              <w:spacing w:after="18"/>
              <w:ind w:right="382"/>
              <w:rPr>
                <w:sz w:val="20"/>
                <w:szCs w:val="20"/>
              </w:rPr>
            </w:pPr>
            <w:r w:rsidRPr="00C00B51">
              <w:rPr>
                <w:color w:val="000000"/>
                <w:sz w:val="20"/>
                <w:szCs w:val="20"/>
              </w:rPr>
              <w:t>6</w:t>
            </w:r>
          </w:p>
        </w:tc>
        <w:tc>
          <w:tcPr>
            <w:tcW w:w="4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B0FD7F3" w14:textId="161C9713" w:rsidR="00432E9E" w:rsidRPr="00432E9E" w:rsidRDefault="00432E9E" w:rsidP="00432E9E">
            <w:pPr>
              <w:pBdr>
                <w:top w:val="nil"/>
                <w:left w:val="nil"/>
                <w:bottom w:val="nil"/>
                <w:right w:val="nil"/>
                <w:between w:val="nil"/>
              </w:pBdr>
              <w:tabs>
                <w:tab w:val="left" w:pos="1407"/>
              </w:tabs>
              <w:spacing w:after="18"/>
              <w:ind w:right="382"/>
              <w:rPr>
                <w:sz w:val="20"/>
                <w:szCs w:val="20"/>
              </w:rPr>
            </w:pPr>
            <w:r>
              <w:rPr>
                <w:sz w:val="20"/>
                <w:szCs w:val="20"/>
              </w:rPr>
              <w:t>0</w:t>
            </w:r>
          </w:p>
        </w:tc>
        <w:tc>
          <w:tcPr>
            <w:tcW w:w="57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29DC8734" w14:textId="02FA3F99" w:rsidR="00432E9E" w:rsidRPr="00432E9E" w:rsidRDefault="00432E9E" w:rsidP="00432E9E">
            <w:pPr>
              <w:pBdr>
                <w:top w:val="nil"/>
                <w:left w:val="nil"/>
                <w:bottom w:val="nil"/>
                <w:right w:val="nil"/>
                <w:between w:val="nil"/>
              </w:pBdr>
              <w:tabs>
                <w:tab w:val="left" w:pos="1407"/>
              </w:tabs>
              <w:spacing w:after="18"/>
              <w:ind w:right="382"/>
              <w:rPr>
                <w:sz w:val="20"/>
                <w:szCs w:val="20"/>
              </w:rPr>
            </w:pPr>
            <w:r w:rsidRPr="00C00B51">
              <w:rPr>
                <w:color w:val="000000"/>
                <w:sz w:val="20"/>
                <w:szCs w:val="20"/>
              </w:rPr>
              <w:t>8</w:t>
            </w:r>
          </w:p>
        </w:tc>
      </w:tr>
      <w:tr w:rsidR="00432E9E" w:rsidRPr="00432E9E" w14:paraId="0254E8AC" w14:textId="77777777" w:rsidTr="00BA23EC">
        <w:trPr>
          <w:jc w:val="center"/>
        </w:trPr>
        <w:tc>
          <w:tcPr>
            <w:tcW w:w="2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89DACEE" w14:textId="77777777" w:rsidR="00432E9E" w:rsidRPr="00432E9E" w:rsidRDefault="00432E9E" w:rsidP="00432E9E">
            <w:pPr>
              <w:pBdr>
                <w:top w:val="nil"/>
                <w:left w:val="nil"/>
                <w:bottom w:val="nil"/>
                <w:right w:val="nil"/>
                <w:between w:val="nil"/>
              </w:pBdr>
              <w:tabs>
                <w:tab w:val="left" w:pos="1407"/>
              </w:tabs>
              <w:spacing w:after="18"/>
              <w:ind w:right="382"/>
              <w:rPr>
                <w:sz w:val="20"/>
                <w:szCs w:val="20"/>
              </w:rPr>
            </w:pPr>
            <w:r w:rsidRPr="00432E9E">
              <w:rPr>
                <w:sz w:val="20"/>
                <w:szCs w:val="20"/>
              </w:rPr>
              <w:t>2.</w:t>
            </w:r>
          </w:p>
        </w:tc>
        <w:tc>
          <w:tcPr>
            <w:tcW w:w="256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40023AC" w14:textId="3B0A3D0A" w:rsidR="00432E9E" w:rsidRPr="00432E9E" w:rsidRDefault="00432E9E" w:rsidP="00432E9E">
            <w:pPr>
              <w:pBdr>
                <w:top w:val="nil"/>
                <w:left w:val="nil"/>
                <w:bottom w:val="nil"/>
                <w:right w:val="nil"/>
                <w:between w:val="nil"/>
              </w:pBdr>
              <w:tabs>
                <w:tab w:val="left" w:pos="1407"/>
              </w:tabs>
              <w:spacing w:after="18"/>
              <w:ind w:right="382"/>
              <w:rPr>
                <w:sz w:val="20"/>
                <w:szCs w:val="20"/>
              </w:rPr>
            </w:pPr>
            <w:r w:rsidRPr="00C00B51">
              <w:rPr>
                <w:color w:val="000000"/>
                <w:sz w:val="20"/>
                <w:szCs w:val="20"/>
              </w:rPr>
              <w:t>Тема 2. Экспериментальная работа в общеобразовательном учреждении</w:t>
            </w:r>
          </w:p>
        </w:tc>
        <w:tc>
          <w:tcPr>
            <w:tcW w:w="23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4651E9B" w14:textId="38E2F194" w:rsidR="00432E9E" w:rsidRPr="00432E9E" w:rsidRDefault="00432E9E" w:rsidP="00432E9E">
            <w:pPr>
              <w:pBdr>
                <w:top w:val="nil"/>
                <w:left w:val="nil"/>
                <w:bottom w:val="nil"/>
                <w:right w:val="nil"/>
                <w:between w:val="nil"/>
              </w:pBdr>
              <w:tabs>
                <w:tab w:val="left" w:pos="1407"/>
              </w:tabs>
              <w:spacing w:after="18"/>
              <w:ind w:right="382"/>
              <w:rPr>
                <w:sz w:val="20"/>
                <w:szCs w:val="20"/>
              </w:rPr>
            </w:pPr>
            <w:r>
              <w:rPr>
                <w:sz w:val="20"/>
                <w:szCs w:val="20"/>
              </w:rPr>
              <w:t>4</w:t>
            </w:r>
          </w:p>
        </w:tc>
        <w:tc>
          <w:tcPr>
            <w:tcW w:w="379"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653DEBA" w14:textId="68D83E31" w:rsidR="00432E9E" w:rsidRPr="00432E9E" w:rsidRDefault="00432E9E" w:rsidP="00432E9E">
            <w:pPr>
              <w:pBdr>
                <w:top w:val="nil"/>
                <w:left w:val="nil"/>
                <w:bottom w:val="nil"/>
                <w:right w:val="nil"/>
                <w:between w:val="nil"/>
              </w:pBdr>
              <w:tabs>
                <w:tab w:val="left" w:pos="1407"/>
              </w:tabs>
              <w:spacing w:after="18"/>
              <w:ind w:right="382"/>
              <w:rPr>
                <w:sz w:val="20"/>
                <w:szCs w:val="20"/>
              </w:rPr>
            </w:pPr>
            <w:r w:rsidRPr="00C00B51">
              <w:rPr>
                <w:color w:val="000000"/>
                <w:sz w:val="20"/>
                <w:szCs w:val="20"/>
              </w:rPr>
              <w:t>2</w:t>
            </w:r>
          </w:p>
        </w:tc>
        <w:tc>
          <w:tcPr>
            <w:tcW w:w="4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A9444CF" w14:textId="34381C8A" w:rsidR="00432E9E" w:rsidRPr="00432E9E" w:rsidRDefault="00432E9E" w:rsidP="00432E9E">
            <w:pPr>
              <w:pBdr>
                <w:top w:val="nil"/>
                <w:left w:val="nil"/>
                <w:bottom w:val="nil"/>
                <w:right w:val="nil"/>
                <w:between w:val="nil"/>
              </w:pBdr>
              <w:tabs>
                <w:tab w:val="left" w:pos="1407"/>
              </w:tabs>
              <w:spacing w:after="18"/>
              <w:ind w:right="382"/>
              <w:rPr>
                <w:sz w:val="20"/>
                <w:szCs w:val="20"/>
              </w:rPr>
            </w:pPr>
            <w:r w:rsidRPr="00C00B51">
              <w:rPr>
                <w:color w:val="000000"/>
                <w:sz w:val="20"/>
                <w:szCs w:val="20"/>
              </w:rPr>
              <w:t>4</w:t>
            </w:r>
          </w:p>
        </w:tc>
        <w:tc>
          <w:tcPr>
            <w:tcW w:w="4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5209EBB" w14:textId="251ADF27" w:rsidR="00432E9E" w:rsidRPr="00432E9E" w:rsidRDefault="00432E9E" w:rsidP="00432E9E">
            <w:pPr>
              <w:pBdr>
                <w:top w:val="nil"/>
                <w:left w:val="nil"/>
                <w:bottom w:val="nil"/>
                <w:right w:val="nil"/>
                <w:between w:val="nil"/>
              </w:pBdr>
              <w:tabs>
                <w:tab w:val="left" w:pos="1407"/>
              </w:tabs>
              <w:spacing w:after="18"/>
              <w:ind w:right="382"/>
              <w:rPr>
                <w:sz w:val="20"/>
                <w:szCs w:val="20"/>
              </w:rPr>
            </w:pPr>
            <w:r>
              <w:rPr>
                <w:sz w:val="20"/>
                <w:szCs w:val="20"/>
              </w:rPr>
              <w:t>0</w:t>
            </w:r>
          </w:p>
        </w:tc>
        <w:tc>
          <w:tcPr>
            <w:tcW w:w="57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F762421" w14:textId="5A5214B3" w:rsidR="00432E9E" w:rsidRPr="00432E9E" w:rsidRDefault="00432E9E" w:rsidP="00432E9E">
            <w:pPr>
              <w:pBdr>
                <w:top w:val="nil"/>
                <w:left w:val="nil"/>
                <w:bottom w:val="nil"/>
                <w:right w:val="nil"/>
                <w:between w:val="nil"/>
              </w:pBdr>
              <w:tabs>
                <w:tab w:val="left" w:pos="1407"/>
              </w:tabs>
              <w:spacing w:after="18"/>
              <w:ind w:right="382"/>
              <w:rPr>
                <w:sz w:val="20"/>
                <w:szCs w:val="20"/>
              </w:rPr>
            </w:pPr>
            <w:r w:rsidRPr="00C00B51">
              <w:rPr>
                <w:color w:val="000000"/>
                <w:sz w:val="20"/>
                <w:szCs w:val="20"/>
              </w:rPr>
              <w:t>8</w:t>
            </w:r>
          </w:p>
        </w:tc>
      </w:tr>
      <w:tr w:rsidR="00432E9E" w:rsidRPr="00432E9E" w14:paraId="0C6E912D" w14:textId="77777777" w:rsidTr="00BA23EC">
        <w:trPr>
          <w:jc w:val="center"/>
        </w:trPr>
        <w:tc>
          <w:tcPr>
            <w:tcW w:w="2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E6ECA6E" w14:textId="77777777" w:rsidR="00432E9E" w:rsidRPr="00432E9E" w:rsidRDefault="00432E9E" w:rsidP="00432E9E">
            <w:pPr>
              <w:pBdr>
                <w:top w:val="nil"/>
                <w:left w:val="nil"/>
                <w:bottom w:val="nil"/>
                <w:right w:val="nil"/>
                <w:between w:val="nil"/>
              </w:pBdr>
              <w:tabs>
                <w:tab w:val="left" w:pos="1407"/>
              </w:tabs>
              <w:spacing w:after="18"/>
              <w:ind w:right="382"/>
              <w:rPr>
                <w:sz w:val="20"/>
                <w:szCs w:val="20"/>
              </w:rPr>
            </w:pPr>
            <w:r w:rsidRPr="00432E9E">
              <w:rPr>
                <w:sz w:val="20"/>
                <w:szCs w:val="20"/>
              </w:rPr>
              <w:t>3.</w:t>
            </w:r>
          </w:p>
        </w:tc>
        <w:tc>
          <w:tcPr>
            <w:tcW w:w="256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B589D6D" w14:textId="7ED77F87" w:rsidR="00432E9E" w:rsidRPr="00432E9E" w:rsidRDefault="00432E9E" w:rsidP="00432E9E">
            <w:pPr>
              <w:pBdr>
                <w:top w:val="nil"/>
                <w:left w:val="nil"/>
                <w:bottom w:val="nil"/>
                <w:right w:val="nil"/>
                <w:between w:val="nil"/>
              </w:pBdr>
              <w:tabs>
                <w:tab w:val="left" w:pos="1407"/>
              </w:tabs>
              <w:spacing w:after="18"/>
              <w:ind w:right="382"/>
              <w:rPr>
                <w:sz w:val="20"/>
                <w:szCs w:val="20"/>
              </w:rPr>
            </w:pPr>
            <w:r w:rsidRPr="00C00B51">
              <w:rPr>
                <w:color w:val="000000"/>
                <w:sz w:val="20"/>
                <w:szCs w:val="20"/>
              </w:rPr>
              <w:t>Тема 3. Педагогическая диагностика</w:t>
            </w:r>
          </w:p>
        </w:tc>
        <w:tc>
          <w:tcPr>
            <w:tcW w:w="23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19C49AC" w14:textId="2E34D94B" w:rsidR="00432E9E" w:rsidRPr="00432E9E" w:rsidRDefault="00432E9E" w:rsidP="00432E9E">
            <w:pPr>
              <w:pBdr>
                <w:top w:val="nil"/>
                <w:left w:val="nil"/>
                <w:bottom w:val="nil"/>
                <w:right w:val="nil"/>
                <w:between w:val="nil"/>
              </w:pBdr>
              <w:tabs>
                <w:tab w:val="left" w:pos="1407"/>
              </w:tabs>
              <w:spacing w:after="18"/>
              <w:ind w:right="382"/>
              <w:rPr>
                <w:sz w:val="20"/>
                <w:szCs w:val="20"/>
              </w:rPr>
            </w:pPr>
            <w:r>
              <w:rPr>
                <w:sz w:val="20"/>
                <w:szCs w:val="20"/>
              </w:rPr>
              <w:t>4</w:t>
            </w:r>
          </w:p>
        </w:tc>
        <w:tc>
          <w:tcPr>
            <w:tcW w:w="379"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3C3149E" w14:textId="2B0AB7D8" w:rsidR="00432E9E" w:rsidRPr="00432E9E" w:rsidRDefault="00432E9E" w:rsidP="00432E9E">
            <w:pPr>
              <w:pBdr>
                <w:top w:val="nil"/>
                <w:left w:val="nil"/>
                <w:bottom w:val="nil"/>
                <w:right w:val="nil"/>
                <w:between w:val="nil"/>
              </w:pBdr>
              <w:tabs>
                <w:tab w:val="left" w:pos="1407"/>
              </w:tabs>
              <w:spacing w:after="18"/>
              <w:ind w:right="382"/>
              <w:rPr>
                <w:sz w:val="20"/>
                <w:szCs w:val="20"/>
              </w:rPr>
            </w:pPr>
            <w:r w:rsidRPr="00C00B51">
              <w:rPr>
                <w:color w:val="000000"/>
                <w:sz w:val="20"/>
                <w:szCs w:val="20"/>
              </w:rPr>
              <w:t>0</w:t>
            </w:r>
          </w:p>
        </w:tc>
        <w:tc>
          <w:tcPr>
            <w:tcW w:w="4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DFAAFA9" w14:textId="410A4A4B" w:rsidR="00432E9E" w:rsidRPr="00432E9E" w:rsidRDefault="00432E9E" w:rsidP="00432E9E">
            <w:pPr>
              <w:pBdr>
                <w:top w:val="nil"/>
                <w:left w:val="nil"/>
                <w:bottom w:val="nil"/>
                <w:right w:val="nil"/>
                <w:between w:val="nil"/>
              </w:pBdr>
              <w:tabs>
                <w:tab w:val="left" w:pos="1407"/>
              </w:tabs>
              <w:spacing w:after="18"/>
              <w:ind w:right="382"/>
              <w:rPr>
                <w:sz w:val="20"/>
                <w:szCs w:val="20"/>
              </w:rPr>
            </w:pPr>
            <w:r w:rsidRPr="00C00B51">
              <w:rPr>
                <w:color w:val="000000"/>
                <w:sz w:val="20"/>
                <w:szCs w:val="20"/>
              </w:rPr>
              <w:t>6</w:t>
            </w:r>
          </w:p>
        </w:tc>
        <w:tc>
          <w:tcPr>
            <w:tcW w:w="4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531E46D" w14:textId="12EFA80C" w:rsidR="00432E9E" w:rsidRPr="00432E9E" w:rsidRDefault="00432E9E" w:rsidP="00432E9E">
            <w:pPr>
              <w:pBdr>
                <w:top w:val="nil"/>
                <w:left w:val="nil"/>
                <w:bottom w:val="nil"/>
                <w:right w:val="nil"/>
                <w:between w:val="nil"/>
              </w:pBdr>
              <w:tabs>
                <w:tab w:val="left" w:pos="1407"/>
              </w:tabs>
              <w:spacing w:after="18"/>
              <w:ind w:right="382"/>
              <w:rPr>
                <w:sz w:val="20"/>
                <w:szCs w:val="20"/>
              </w:rPr>
            </w:pPr>
            <w:r>
              <w:rPr>
                <w:sz w:val="20"/>
                <w:szCs w:val="20"/>
              </w:rPr>
              <w:t>0</w:t>
            </w:r>
          </w:p>
        </w:tc>
        <w:tc>
          <w:tcPr>
            <w:tcW w:w="57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2614F102" w14:textId="4B04C9F1" w:rsidR="00432E9E" w:rsidRPr="00432E9E" w:rsidRDefault="00432E9E" w:rsidP="00432E9E">
            <w:pPr>
              <w:pBdr>
                <w:top w:val="nil"/>
                <w:left w:val="nil"/>
                <w:bottom w:val="nil"/>
                <w:right w:val="nil"/>
                <w:between w:val="nil"/>
              </w:pBdr>
              <w:tabs>
                <w:tab w:val="left" w:pos="1407"/>
              </w:tabs>
              <w:spacing w:after="18"/>
              <w:ind w:right="382"/>
              <w:rPr>
                <w:sz w:val="20"/>
                <w:szCs w:val="20"/>
              </w:rPr>
            </w:pPr>
            <w:r w:rsidRPr="00C00B51">
              <w:rPr>
                <w:color w:val="000000"/>
                <w:sz w:val="20"/>
                <w:szCs w:val="20"/>
              </w:rPr>
              <w:t>6</w:t>
            </w:r>
          </w:p>
        </w:tc>
      </w:tr>
      <w:tr w:rsidR="00432E9E" w:rsidRPr="00432E9E" w14:paraId="7505057C" w14:textId="77777777" w:rsidTr="00BA23EC">
        <w:trPr>
          <w:jc w:val="center"/>
        </w:trPr>
        <w:tc>
          <w:tcPr>
            <w:tcW w:w="2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8C42EB6" w14:textId="77777777" w:rsidR="00432E9E" w:rsidRPr="00432E9E" w:rsidRDefault="00432E9E" w:rsidP="00432E9E">
            <w:pPr>
              <w:pBdr>
                <w:top w:val="nil"/>
                <w:left w:val="nil"/>
                <w:bottom w:val="nil"/>
                <w:right w:val="nil"/>
                <w:between w:val="nil"/>
              </w:pBdr>
              <w:tabs>
                <w:tab w:val="left" w:pos="1407"/>
              </w:tabs>
              <w:spacing w:after="18"/>
              <w:ind w:right="382"/>
              <w:rPr>
                <w:sz w:val="20"/>
                <w:szCs w:val="20"/>
              </w:rPr>
            </w:pPr>
            <w:r w:rsidRPr="00432E9E">
              <w:rPr>
                <w:sz w:val="20"/>
                <w:szCs w:val="20"/>
              </w:rPr>
              <w:t>4.</w:t>
            </w:r>
          </w:p>
        </w:tc>
        <w:tc>
          <w:tcPr>
            <w:tcW w:w="256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940BAE8" w14:textId="577B7610" w:rsidR="00432E9E" w:rsidRPr="00432E9E" w:rsidRDefault="00432E9E" w:rsidP="00432E9E">
            <w:pPr>
              <w:pBdr>
                <w:top w:val="nil"/>
                <w:left w:val="nil"/>
                <w:bottom w:val="nil"/>
                <w:right w:val="nil"/>
                <w:between w:val="nil"/>
              </w:pBdr>
              <w:tabs>
                <w:tab w:val="left" w:pos="1407"/>
              </w:tabs>
              <w:spacing w:after="18"/>
              <w:ind w:right="382"/>
              <w:rPr>
                <w:sz w:val="20"/>
                <w:szCs w:val="20"/>
              </w:rPr>
            </w:pPr>
            <w:r w:rsidRPr="00C00B51">
              <w:rPr>
                <w:color w:val="000000"/>
                <w:sz w:val="20"/>
                <w:szCs w:val="20"/>
              </w:rPr>
              <w:t>Тема 4. Организация исследовательской деятельности школьников</w:t>
            </w:r>
          </w:p>
        </w:tc>
        <w:tc>
          <w:tcPr>
            <w:tcW w:w="23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34F385C" w14:textId="3755AC07" w:rsidR="00432E9E" w:rsidRPr="00432E9E" w:rsidRDefault="00432E9E" w:rsidP="00432E9E">
            <w:pPr>
              <w:pBdr>
                <w:top w:val="nil"/>
                <w:left w:val="nil"/>
                <w:bottom w:val="nil"/>
                <w:right w:val="nil"/>
                <w:between w:val="nil"/>
              </w:pBdr>
              <w:tabs>
                <w:tab w:val="left" w:pos="1407"/>
              </w:tabs>
              <w:spacing w:after="18"/>
              <w:ind w:right="382"/>
              <w:rPr>
                <w:sz w:val="20"/>
                <w:szCs w:val="20"/>
              </w:rPr>
            </w:pPr>
            <w:r>
              <w:rPr>
                <w:sz w:val="20"/>
                <w:szCs w:val="20"/>
              </w:rPr>
              <w:t>4</w:t>
            </w:r>
          </w:p>
        </w:tc>
        <w:tc>
          <w:tcPr>
            <w:tcW w:w="379"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13218B5" w14:textId="6E634EFB" w:rsidR="00432E9E" w:rsidRPr="00432E9E" w:rsidRDefault="00432E9E" w:rsidP="00432E9E">
            <w:pPr>
              <w:pBdr>
                <w:top w:val="nil"/>
                <w:left w:val="nil"/>
                <w:bottom w:val="nil"/>
                <w:right w:val="nil"/>
                <w:between w:val="nil"/>
              </w:pBdr>
              <w:tabs>
                <w:tab w:val="left" w:pos="1407"/>
              </w:tabs>
              <w:spacing w:after="18"/>
              <w:ind w:right="382"/>
              <w:rPr>
                <w:sz w:val="20"/>
                <w:szCs w:val="20"/>
              </w:rPr>
            </w:pPr>
            <w:r w:rsidRPr="00C00B51">
              <w:rPr>
                <w:color w:val="000000"/>
                <w:sz w:val="20"/>
                <w:szCs w:val="20"/>
              </w:rPr>
              <w:t>2</w:t>
            </w:r>
          </w:p>
        </w:tc>
        <w:tc>
          <w:tcPr>
            <w:tcW w:w="4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9EAB830" w14:textId="65AE75A3" w:rsidR="00432E9E" w:rsidRPr="00432E9E" w:rsidRDefault="00432E9E" w:rsidP="00432E9E">
            <w:pPr>
              <w:pBdr>
                <w:top w:val="nil"/>
                <w:left w:val="nil"/>
                <w:bottom w:val="nil"/>
                <w:right w:val="nil"/>
                <w:between w:val="nil"/>
              </w:pBdr>
              <w:tabs>
                <w:tab w:val="left" w:pos="1407"/>
              </w:tabs>
              <w:spacing w:after="18"/>
              <w:ind w:right="382"/>
              <w:rPr>
                <w:sz w:val="20"/>
                <w:szCs w:val="20"/>
              </w:rPr>
            </w:pPr>
            <w:r w:rsidRPr="00C00B51">
              <w:rPr>
                <w:color w:val="000000"/>
                <w:sz w:val="20"/>
                <w:szCs w:val="20"/>
              </w:rPr>
              <w:t>8</w:t>
            </w:r>
          </w:p>
        </w:tc>
        <w:tc>
          <w:tcPr>
            <w:tcW w:w="4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CA8DA82" w14:textId="0F0E95C6" w:rsidR="00432E9E" w:rsidRPr="00432E9E" w:rsidRDefault="00432E9E" w:rsidP="00432E9E">
            <w:pPr>
              <w:pBdr>
                <w:top w:val="nil"/>
                <w:left w:val="nil"/>
                <w:bottom w:val="nil"/>
                <w:right w:val="nil"/>
                <w:between w:val="nil"/>
              </w:pBdr>
              <w:tabs>
                <w:tab w:val="left" w:pos="1407"/>
              </w:tabs>
              <w:spacing w:after="18"/>
              <w:ind w:right="382"/>
              <w:rPr>
                <w:sz w:val="20"/>
                <w:szCs w:val="20"/>
              </w:rPr>
            </w:pPr>
            <w:r>
              <w:rPr>
                <w:sz w:val="20"/>
                <w:szCs w:val="20"/>
              </w:rPr>
              <w:t>0</w:t>
            </w:r>
          </w:p>
        </w:tc>
        <w:tc>
          <w:tcPr>
            <w:tcW w:w="57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4D39B98" w14:textId="26B09A43" w:rsidR="00432E9E" w:rsidRPr="00432E9E" w:rsidRDefault="00432E9E" w:rsidP="00432E9E">
            <w:pPr>
              <w:pBdr>
                <w:top w:val="nil"/>
                <w:left w:val="nil"/>
                <w:bottom w:val="nil"/>
                <w:right w:val="nil"/>
                <w:between w:val="nil"/>
              </w:pBdr>
              <w:tabs>
                <w:tab w:val="left" w:pos="1407"/>
              </w:tabs>
              <w:spacing w:after="18"/>
              <w:ind w:right="382"/>
              <w:rPr>
                <w:sz w:val="20"/>
                <w:szCs w:val="20"/>
              </w:rPr>
            </w:pPr>
            <w:r w:rsidRPr="00C00B51">
              <w:rPr>
                <w:color w:val="000000"/>
                <w:sz w:val="20"/>
                <w:szCs w:val="20"/>
              </w:rPr>
              <w:t>8</w:t>
            </w:r>
          </w:p>
        </w:tc>
      </w:tr>
      <w:tr w:rsidR="00432E9E" w:rsidRPr="00432E9E" w14:paraId="74D68D1D" w14:textId="77777777" w:rsidTr="00BA23EC">
        <w:trPr>
          <w:jc w:val="center"/>
        </w:trPr>
        <w:tc>
          <w:tcPr>
            <w:tcW w:w="2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CB05C35" w14:textId="77777777" w:rsidR="00432E9E" w:rsidRPr="00432E9E" w:rsidRDefault="00432E9E" w:rsidP="00432E9E">
            <w:pPr>
              <w:pBdr>
                <w:top w:val="nil"/>
                <w:left w:val="nil"/>
                <w:bottom w:val="nil"/>
                <w:right w:val="nil"/>
                <w:between w:val="nil"/>
              </w:pBdr>
              <w:tabs>
                <w:tab w:val="left" w:pos="1407"/>
              </w:tabs>
              <w:spacing w:after="18"/>
              <w:ind w:right="382"/>
              <w:rPr>
                <w:sz w:val="20"/>
                <w:szCs w:val="20"/>
              </w:rPr>
            </w:pPr>
            <w:r w:rsidRPr="00432E9E">
              <w:rPr>
                <w:sz w:val="20"/>
                <w:szCs w:val="20"/>
              </w:rPr>
              <w:t>5.</w:t>
            </w:r>
          </w:p>
        </w:tc>
        <w:tc>
          <w:tcPr>
            <w:tcW w:w="256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4CE4853" w14:textId="16B217D4" w:rsidR="00432E9E" w:rsidRPr="00432E9E" w:rsidRDefault="00432E9E" w:rsidP="00432E9E">
            <w:pPr>
              <w:pBdr>
                <w:top w:val="nil"/>
                <w:left w:val="nil"/>
                <w:bottom w:val="nil"/>
                <w:right w:val="nil"/>
                <w:between w:val="nil"/>
              </w:pBdr>
              <w:tabs>
                <w:tab w:val="left" w:pos="1407"/>
              </w:tabs>
              <w:spacing w:after="18"/>
              <w:ind w:right="382"/>
              <w:rPr>
                <w:sz w:val="20"/>
                <w:szCs w:val="20"/>
              </w:rPr>
            </w:pPr>
            <w:r w:rsidRPr="00C00B51">
              <w:rPr>
                <w:color w:val="000000"/>
                <w:sz w:val="20"/>
                <w:szCs w:val="20"/>
              </w:rPr>
              <w:t>Тема 5. Исследовательская культура и профессиональный рост учителя</w:t>
            </w:r>
          </w:p>
        </w:tc>
        <w:tc>
          <w:tcPr>
            <w:tcW w:w="23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8B987A6" w14:textId="06F08B3E" w:rsidR="00432E9E" w:rsidRPr="00432E9E" w:rsidRDefault="00432E9E" w:rsidP="00432E9E">
            <w:pPr>
              <w:pBdr>
                <w:top w:val="nil"/>
                <w:left w:val="nil"/>
                <w:bottom w:val="nil"/>
                <w:right w:val="nil"/>
                <w:between w:val="nil"/>
              </w:pBdr>
              <w:tabs>
                <w:tab w:val="left" w:pos="1407"/>
              </w:tabs>
              <w:spacing w:after="18"/>
              <w:ind w:right="382"/>
              <w:rPr>
                <w:sz w:val="20"/>
                <w:szCs w:val="20"/>
              </w:rPr>
            </w:pPr>
            <w:r>
              <w:rPr>
                <w:sz w:val="20"/>
                <w:szCs w:val="20"/>
              </w:rPr>
              <w:t>4</w:t>
            </w:r>
          </w:p>
        </w:tc>
        <w:tc>
          <w:tcPr>
            <w:tcW w:w="379"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095A991" w14:textId="2C6F64C1" w:rsidR="00432E9E" w:rsidRPr="00432E9E" w:rsidRDefault="00432E9E" w:rsidP="00432E9E">
            <w:pPr>
              <w:pBdr>
                <w:top w:val="nil"/>
                <w:left w:val="nil"/>
                <w:bottom w:val="nil"/>
                <w:right w:val="nil"/>
                <w:between w:val="nil"/>
              </w:pBdr>
              <w:tabs>
                <w:tab w:val="left" w:pos="1407"/>
              </w:tabs>
              <w:spacing w:after="18"/>
              <w:ind w:right="382"/>
              <w:rPr>
                <w:sz w:val="20"/>
                <w:szCs w:val="20"/>
              </w:rPr>
            </w:pPr>
            <w:r w:rsidRPr="00C00B51">
              <w:rPr>
                <w:color w:val="000000"/>
                <w:sz w:val="20"/>
                <w:szCs w:val="20"/>
              </w:rPr>
              <w:t>2</w:t>
            </w:r>
          </w:p>
        </w:tc>
        <w:tc>
          <w:tcPr>
            <w:tcW w:w="4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8971DB5" w14:textId="7022145D" w:rsidR="00432E9E" w:rsidRPr="00432E9E" w:rsidRDefault="00432E9E" w:rsidP="00432E9E">
            <w:pPr>
              <w:pBdr>
                <w:top w:val="nil"/>
                <w:left w:val="nil"/>
                <w:bottom w:val="nil"/>
                <w:right w:val="nil"/>
                <w:between w:val="nil"/>
              </w:pBdr>
              <w:tabs>
                <w:tab w:val="left" w:pos="1407"/>
              </w:tabs>
              <w:spacing w:after="18"/>
              <w:ind w:right="382"/>
              <w:rPr>
                <w:sz w:val="20"/>
                <w:szCs w:val="20"/>
              </w:rPr>
            </w:pPr>
            <w:r w:rsidRPr="00C00B51">
              <w:rPr>
                <w:color w:val="000000"/>
                <w:sz w:val="20"/>
                <w:szCs w:val="20"/>
              </w:rPr>
              <w:t>4</w:t>
            </w:r>
          </w:p>
        </w:tc>
        <w:tc>
          <w:tcPr>
            <w:tcW w:w="4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85B702A" w14:textId="3D94965C" w:rsidR="00432E9E" w:rsidRPr="00432E9E" w:rsidRDefault="00432E9E" w:rsidP="00432E9E">
            <w:pPr>
              <w:pBdr>
                <w:top w:val="nil"/>
                <w:left w:val="nil"/>
                <w:bottom w:val="nil"/>
                <w:right w:val="nil"/>
                <w:between w:val="nil"/>
              </w:pBdr>
              <w:tabs>
                <w:tab w:val="left" w:pos="1407"/>
              </w:tabs>
              <w:spacing w:after="18"/>
              <w:ind w:right="382"/>
              <w:rPr>
                <w:sz w:val="20"/>
                <w:szCs w:val="20"/>
              </w:rPr>
            </w:pPr>
            <w:r>
              <w:rPr>
                <w:sz w:val="20"/>
                <w:szCs w:val="20"/>
              </w:rPr>
              <w:t>0</w:t>
            </w:r>
          </w:p>
        </w:tc>
        <w:tc>
          <w:tcPr>
            <w:tcW w:w="57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6EAB2B5" w14:textId="7C02A925" w:rsidR="00432E9E" w:rsidRPr="00432E9E" w:rsidRDefault="00432E9E" w:rsidP="00432E9E">
            <w:pPr>
              <w:pBdr>
                <w:top w:val="nil"/>
                <w:left w:val="nil"/>
                <w:bottom w:val="nil"/>
                <w:right w:val="nil"/>
                <w:between w:val="nil"/>
              </w:pBdr>
              <w:tabs>
                <w:tab w:val="left" w:pos="1407"/>
              </w:tabs>
              <w:spacing w:after="18"/>
              <w:ind w:right="382"/>
              <w:rPr>
                <w:sz w:val="20"/>
                <w:szCs w:val="20"/>
              </w:rPr>
            </w:pPr>
            <w:r w:rsidRPr="00C00B51">
              <w:rPr>
                <w:color w:val="000000"/>
                <w:sz w:val="20"/>
                <w:szCs w:val="20"/>
              </w:rPr>
              <w:t>6</w:t>
            </w:r>
          </w:p>
        </w:tc>
      </w:tr>
      <w:tr w:rsidR="00432E9E" w:rsidRPr="00432E9E" w14:paraId="2FE097E6" w14:textId="77777777" w:rsidTr="00BA23EC">
        <w:trPr>
          <w:jc w:val="center"/>
        </w:trPr>
        <w:tc>
          <w:tcPr>
            <w:tcW w:w="2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802D746" w14:textId="77777777" w:rsidR="00432E9E" w:rsidRPr="00432E9E" w:rsidRDefault="00432E9E" w:rsidP="00432E9E">
            <w:pPr>
              <w:pBdr>
                <w:top w:val="nil"/>
                <w:left w:val="nil"/>
                <w:bottom w:val="nil"/>
                <w:right w:val="nil"/>
                <w:between w:val="nil"/>
              </w:pBdr>
              <w:tabs>
                <w:tab w:val="left" w:pos="1407"/>
              </w:tabs>
              <w:spacing w:after="18"/>
              <w:ind w:right="382"/>
              <w:rPr>
                <w:sz w:val="20"/>
                <w:szCs w:val="20"/>
              </w:rPr>
            </w:pPr>
            <w:r w:rsidRPr="00432E9E">
              <w:rPr>
                <w:sz w:val="20"/>
                <w:szCs w:val="20"/>
              </w:rPr>
              <w:t> </w:t>
            </w:r>
          </w:p>
        </w:tc>
        <w:tc>
          <w:tcPr>
            <w:tcW w:w="256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0095E56" w14:textId="77777777" w:rsidR="00432E9E" w:rsidRPr="00432E9E" w:rsidRDefault="00432E9E" w:rsidP="00432E9E">
            <w:pPr>
              <w:pBdr>
                <w:top w:val="nil"/>
                <w:left w:val="nil"/>
                <w:bottom w:val="nil"/>
                <w:right w:val="nil"/>
                <w:between w:val="nil"/>
              </w:pBdr>
              <w:tabs>
                <w:tab w:val="left" w:pos="1407"/>
              </w:tabs>
              <w:spacing w:after="18"/>
              <w:ind w:right="382"/>
              <w:rPr>
                <w:sz w:val="20"/>
                <w:szCs w:val="20"/>
              </w:rPr>
            </w:pPr>
            <w:r w:rsidRPr="00432E9E">
              <w:rPr>
                <w:sz w:val="20"/>
                <w:szCs w:val="20"/>
              </w:rPr>
              <w:t>Итого: 72</w:t>
            </w:r>
          </w:p>
        </w:tc>
        <w:tc>
          <w:tcPr>
            <w:tcW w:w="23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274F523" w14:textId="77777777" w:rsidR="00432E9E" w:rsidRPr="00432E9E" w:rsidRDefault="00432E9E" w:rsidP="00432E9E">
            <w:pPr>
              <w:pBdr>
                <w:top w:val="nil"/>
                <w:left w:val="nil"/>
                <w:bottom w:val="nil"/>
                <w:right w:val="nil"/>
                <w:between w:val="nil"/>
              </w:pBdr>
              <w:tabs>
                <w:tab w:val="left" w:pos="1407"/>
              </w:tabs>
              <w:spacing w:after="18"/>
              <w:ind w:right="382"/>
              <w:rPr>
                <w:sz w:val="20"/>
                <w:szCs w:val="20"/>
              </w:rPr>
            </w:pPr>
            <w:r w:rsidRPr="00432E9E">
              <w:rPr>
                <w:sz w:val="20"/>
                <w:szCs w:val="20"/>
              </w:rPr>
              <w:t> </w:t>
            </w:r>
          </w:p>
        </w:tc>
        <w:tc>
          <w:tcPr>
            <w:tcW w:w="379"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BED2F22" w14:textId="6536A1BB" w:rsidR="00432E9E" w:rsidRPr="00432E9E" w:rsidRDefault="00432E9E" w:rsidP="00432E9E">
            <w:pPr>
              <w:pBdr>
                <w:top w:val="nil"/>
                <w:left w:val="nil"/>
                <w:bottom w:val="nil"/>
                <w:right w:val="nil"/>
                <w:between w:val="nil"/>
              </w:pBdr>
              <w:tabs>
                <w:tab w:val="left" w:pos="1407"/>
              </w:tabs>
              <w:spacing w:after="18"/>
              <w:ind w:right="382"/>
              <w:rPr>
                <w:sz w:val="20"/>
                <w:szCs w:val="20"/>
              </w:rPr>
            </w:pPr>
            <w:r>
              <w:rPr>
                <w:sz w:val="20"/>
                <w:szCs w:val="20"/>
              </w:rPr>
              <w:t>8</w:t>
            </w:r>
          </w:p>
        </w:tc>
        <w:tc>
          <w:tcPr>
            <w:tcW w:w="4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5360904" w14:textId="11859379" w:rsidR="00432E9E" w:rsidRPr="00432E9E" w:rsidRDefault="00432E9E" w:rsidP="00432E9E">
            <w:pPr>
              <w:pBdr>
                <w:top w:val="nil"/>
                <w:left w:val="nil"/>
                <w:bottom w:val="nil"/>
                <w:right w:val="nil"/>
                <w:between w:val="nil"/>
              </w:pBdr>
              <w:tabs>
                <w:tab w:val="left" w:pos="1407"/>
              </w:tabs>
              <w:spacing w:after="18"/>
              <w:ind w:right="382"/>
              <w:rPr>
                <w:sz w:val="20"/>
                <w:szCs w:val="20"/>
              </w:rPr>
            </w:pPr>
            <w:r w:rsidRPr="00C00B51">
              <w:rPr>
                <w:color w:val="000000"/>
                <w:sz w:val="20"/>
                <w:szCs w:val="20"/>
              </w:rPr>
              <w:t>28</w:t>
            </w:r>
          </w:p>
        </w:tc>
        <w:tc>
          <w:tcPr>
            <w:tcW w:w="4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50493E0" w14:textId="08592190" w:rsidR="00432E9E" w:rsidRPr="00432E9E" w:rsidRDefault="00432E9E" w:rsidP="00432E9E">
            <w:pPr>
              <w:pBdr>
                <w:top w:val="nil"/>
                <w:left w:val="nil"/>
                <w:bottom w:val="nil"/>
                <w:right w:val="nil"/>
                <w:between w:val="nil"/>
              </w:pBdr>
              <w:tabs>
                <w:tab w:val="left" w:pos="1407"/>
              </w:tabs>
              <w:spacing w:after="18"/>
              <w:ind w:right="382"/>
              <w:rPr>
                <w:sz w:val="20"/>
                <w:szCs w:val="20"/>
              </w:rPr>
            </w:pPr>
            <w:r>
              <w:rPr>
                <w:sz w:val="20"/>
                <w:szCs w:val="20"/>
              </w:rPr>
              <w:t>0</w:t>
            </w:r>
          </w:p>
        </w:tc>
        <w:tc>
          <w:tcPr>
            <w:tcW w:w="57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2BA9E5C6" w14:textId="1C5187D9" w:rsidR="00432E9E" w:rsidRPr="00432E9E" w:rsidRDefault="00432E9E" w:rsidP="00432E9E">
            <w:pPr>
              <w:pBdr>
                <w:top w:val="nil"/>
                <w:left w:val="nil"/>
                <w:bottom w:val="nil"/>
                <w:right w:val="nil"/>
                <w:between w:val="nil"/>
              </w:pBdr>
              <w:tabs>
                <w:tab w:val="left" w:pos="1407"/>
              </w:tabs>
              <w:spacing w:after="18"/>
              <w:ind w:right="382"/>
              <w:rPr>
                <w:sz w:val="20"/>
                <w:szCs w:val="20"/>
              </w:rPr>
            </w:pPr>
            <w:r w:rsidRPr="00C00B51">
              <w:rPr>
                <w:color w:val="000000"/>
                <w:sz w:val="20"/>
                <w:szCs w:val="20"/>
              </w:rPr>
              <w:t>36</w:t>
            </w:r>
          </w:p>
        </w:tc>
      </w:tr>
    </w:tbl>
    <w:p w14:paraId="1EB56BF9" w14:textId="77777777" w:rsidR="00432E9E" w:rsidRDefault="00432E9E" w:rsidP="00432E9E">
      <w:pPr>
        <w:pBdr>
          <w:top w:val="nil"/>
          <w:left w:val="nil"/>
          <w:bottom w:val="nil"/>
          <w:right w:val="nil"/>
          <w:between w:val="nil"/>
        </w:pBdr>
        <w:tabs>
          <w:tab w:val="left" w:pos="1407"/>
        </w:tabs>
        <w:spacing w:after="18"/>
        <w:ind w:right="382"/>
        <w:rPr>
          <w:sz w:val="20"/>
          <w:szCs w:val="20"/>
        </w:rPr>
      </w:pPr>
    </w:p>
    <w:p w14:paraId="6FEEA677" w14:textId="77777777" w:rsidR="00432E9E" w:rsidRPr="00432E9E" w:rsidRDefault="00432E9E" w:rsidP="00432E9E">
      <w:pPr>
        <w:pBdr>
          <w:top w:val="nil"/>
          <w:left w:val="nil"/>
          <w:bottom w:val="nil"/>
          <w:right w:val="nil"/>
          <w:between w:val="nil"/>
        </w:pBdr>
        <w:tabs>
          <w:tab w:val="left" w:pos="1407"/>
        </w:tabs>
        <w:spacing w:after="18"/>
        <w:ind w:right="382"/>
        <w:rPr>
          <w:sz w:val="20"/>
          <w:szCs w:val="20"/>
        </w:rPr>
      </w:pPr>
    </w:p>
    <w:tbl>
      <w:tblPr>
        <w:tblStyle w:val="a9"/>
        <w:tblW w:w="10083" w:type="dxa"/>
        <w:tblInd w:w="0" w:type="dxa"/>
        <w:tblLayout w:type="fixed"/>
        <w:tblLook w:val="0600" w:firstRow="0" w:lastRow="0" w:firstColumn="0" w:lastColumn="0" w:noHBand="1" w:noVBand="1"/>
      </w:tblPr>
      <w:tblGrid>
        <w:gridCol w:w="10083"/>
      </w:tblGrid>
      <w:tr w:rsidR="0025405C" w:rsidRPr="00C00B51" w14:paraId="783441D3" w14:textId="77777777" w:rsidTr="003D45DC">
        <w:tc>
          <w:tcPr>
            <w:tcW w:w="10083" w:type="dxa"/>
            <w:shd w:val="clear" w:color="auto" w:fill="auto"/>
            <w:tcMar>
              <w:top w:w="0" w:type="dxa"/>
              <w:left w:w="0" w:type="dxa"/>
              <w:bottom w:w="0" w:type="dxa"/>
              <w:right w:w="0" w:type="dxa"/>
            </w:tcMar>
          </w:tcPr>
          <w:p w14:paraId="4A4946F7" w14:textId="77777777" w:rsidR="0025405C" w:rsidRPr="00C00B51" w:rsidRDefault="00E36F78" w:rsidP="009773B0">
            <w:pPr>
              <w:pBdr>
                <w:top w:val="nil"/>
                <w:left w:val="nil"/>
                <w:bottom w:val="nil"/>
                <w:right w:val="nil"/>
                <w:between w:val="nil"/>
              </w:pBdr>
              <w:ind w:left="576" w:right="382"/>
              <w:rPr>
                <w:b/>
                <w:color w:val="000000"/>
                <w:sz w:val="20"/>
                <w:szCs w:val="20"/>
              </w:rPr>
            </w:pPr>
            <w:r w:rsidRPr="00C00B51">
              <w:rPr>
                <w:b/>
                <w:color w:val="000000"/>
                <w:sz w:val="20"/>
                <w:szCs w:val="20"/>
              </w:rPr>
              <w:t>4.2 Содержание дисциплины (модуля)</w:t>
            </w:r>
          </w:p>
        </w:tc>
      </w:tr>
      <w:tr w:rsidR="0025405C" w:rsidRPr="00C00B51" w14:paraId="0EDAE6B9" w14:textId="77777777" w:rsidTr="003D45DC">
        <w:tc>
          <w:tcPr>
            <w:tcW w:w="10083" w:type="dxa"/>
            <w:shd w:val="clear" w:color="auto" w:fill="auto"/>
            <w:tcMar>
              <w:top w:w="0" w:type="dxa"/>
              <w:left w:w="0" w:type="dxa"/>
              <w:bottom w:w="0" w:type="dxa"/>
              <w:right w:w="0" w:type="dxa"/>
            </w:tcMar>
          </w:tcPr>
          <w:p w14:paraId="07CE4287" w14:textId="77777777" w:rsidR="0025405C" w:rsidRPr="00C00B51" w:rsidRDefault="00E36F78" w:rsidP="009773B0">
            <w:pPr>
              <w:pBdr>
                <w:top w:val="nil"/>
                <w:left w:val="nil"/>
                <w:bottom w:val="nil"/>
                <w:right w:val="nil"/>
                <w:between w:val="nil"/>
              </w:pBdr>
              <w:spacing w:before="10"/>
              <w:ind w:left="576" w:right="382"/>
              <w:rPr>
                <w:b/>
                <w:color w:val="000000"/>
                <w:sz w:val="20"/>
                <w:szCs w:val="20"/>
              </w:rPr>
            </w:pPr>
            <w:r w:rsidRPr="00C00B51">
              <w:rPr>
                <w:b/>
                <w:color w:val="000000"/>
                <w:sz w:val="20"/>
                <w:szCs w:val="20"/>
              </w:rPr>
              <w:t>Тема 1. Исследовательская деятельность учителя</w:t>
            </w:r>
          </w:p>
        </w:tc>
      </w:tr>
      <w:tr w:rsidR="0025405C" w:rsidRPr="00C00B51" w14:paraId="5B0060EC" w14:textId="77777777" w:rsidTr="003D45DC">
        <w:tc>
          <w:tcPr>
            <w:tcW w:w="10083" w:type="dxa"/>
            <w:shd w:val="clear" w:color="auto" w:fill="auto"/>
            <w:tcMar>
              <w:top w:w="0" w:type="dxa"/>
              <w:left w:w="0" w:type="dxa"/>
              <w:bottom w:w="0" w:type="dxa"/>
              <w:right w:w="0" w:type="dxa"/>
            </w:tcMar>
          </w:tcPr>
          <w:p w14:paraId="7ED20B17" w14:textId="77777777" w:rsidR="0025405C" w:rsidRPr="00C00B51" w:rsidRDefault="00E36F78" w:rsidP="009773B0">
            <w:pPr>
              <w:pBdr>
                <w:top w:val="nil"/>
                <w:left w:val="nil"/>
                <w:bottom w:val="nil"/>
                <w:right w:val="nil"/>
                <w:between w:val="nil"/>
              </w:pBdr>
              <w:spacing w:before="9"/>
              <w:ind w:left="50" w:right="382" w:firstLine="526"/>
              <w:jc w:val="both"/>
              <w:rPr>
                <w:color w:val="000000"/>
                <w:sz w:val="20"/>
                <w:szCs w:val="20"/>
              </w:rPr>
            </w:pPr>
            <w:r w:rsidRPr="00C00B51">
              <w:rPr>
                <w:color w:val="000000"/>
                <w:sz w:val="20"/>
                <w:szCs w:val="20"/>
              </w:rPr>
              <w:t>Педагогическая наука и научно-педагогическое исследование. Учитель как исследователь. Методологические основы педагогического исследования. Ведущие принципы научного исследования. Логическая структура исследования. Методы научно-педагогического исследования. Программа исследования. Методика работы с литературными источниками.</w:t>
            </w:r>
          </w:p>
        </w:tc>
      </w:tr>
      <w:tr w:rsidR="0025405C" w:rsidRPr="00C00B51" w14:paraId="00A8554C" w14:textId="77777777" w:rsidTr="003D45DC">
        <w:tc>
          <w:tcPr>
            <w:tcW w:w="10083" w:type="dxa"/>
            <w:shd w:val="clear" w:color="auto" w:fill="auto"/>
            <w:tcMar>
              <w:top w:w="0" w:type="dxa"/>
              <w:left w:w="0" w:type="dxa"/>
              <w:bottom w:w="0" w:type="dxa"/>
              <w:right w:w="0" w:type="dxa"/>
            </w:tcMar>
          </w:tcPr>
          <w:p w14:paraId="38932968" w14:textId="77777777" w:rsidR="0025405C" w:rsidRPr="00C00B51" w:rsidRDefault="00E36F78" w:rsidP="009773B0">
            <w:pPr>
              <w:pBdr>
                <w:top w:val="nil"/>
                <w:left w:val="nil"/>
                <w:bottom w:val="nil"/>
                <w:right w:val="nil"/>
                <w:between w:val="nil"/>
              </w:pBdr>
              <w:spacing w:before="12"/>
              <w:ind w:left="576" w:right="382"/>
              <w:rPr>
                <w:b/>
                <w:color w:val="000000"/>
                <w:sz w:val="20"/>
                <w:szCs w:val="20"/>
              </w:rPr>
            </w:pPr>
            <w:r w:rsidRPr="00C00B51">
              <w:rPr>
                <w:b/>
                <w:color w:val="000000"/>
                <w:sz w:val="20"/>
                <w:szCs w:val="20"/>
              </w:rPr>
              <w:t>Тема 2. Экспериментальная работа в общеобразовательном учреждении</w:t>
            </w:r>
          </w:p>
        </w:tc>
      </w:tr>
      <w:tr w:rsidR="0025405C" w:rsidRPr="00C00B51" w14:paraId="3E9319BB" w14:textId="77777777" w:rsidTr="003D45DC">
        <w:tc>
          <w:tcPr>
            <w:tcW w:w="10083" w:type="dxa"/>
            <w:shd w:val="clear" w:color="auto" w:fill="auto"/>
            <w:tcMar>
              <w:top w:w="0" w:type="dxa"/>
              <w:left w:w="0" w:type="dxa"/>
              <w:bottom w:w="0" w:type="dxa"/>
              <w:right w:w="0" w:type="dxa"/>
            </w:tcMar>
          </w:tcPr>
          <w:p w14:paraId="54DD0845" w14:textId="77777777" w:rsidR="0025405C" w:rsidRPr="00C00B51" w:rsidRDefault="00E36F78" w:rsidP="009773B0">
            <w:pPr>
              <w:pBdr>
                <w:top w:val="nil"/>
                <w:left w:val="nil"/>
                <w:bottom w:val="nil"/>
                <w:right w:val="nil"/>
                <w:between w:val="nil"/>
              </w:pBdr>
              <w:spacing w:before="9"/>
              <w:ind w:left="50" w:right="382" w:firstLine="526"/>
              <w:jc w:val="both"/>
              <w:rPr>
                <w:color w:val="000000"/>
                <w:sz w:val="20"/>
                <w:szCs w:val="20"/>
              </w:rPr>
            </w:pPr>
            <w:r w:rsidRPr="00C00B51">
              <w:rPr>
                <w:color w:val="000000"/>
                <w:sz w:val="20"/>
                <w:szCs w:val="20"/>
              </w:rPr>
              <w:t>Модернизация общего среднего образования и педагогический эксперимент. Экспериментальные школы, их виды и содержание деятельности. Теоретические основы экспериментальной деятельности. Структура программы педагогического эксперимента. Планирование и организация педагогического эксперимента. Экспертиза программы педагогического эксперимента.</w:t>
            </w:r>
          </w:p>
        </w:tc>
      </w:tr>
      <w:tr w:rsidR="0025405C" w:rsidRPr="00C00B51" w14:paraId="6C8CBC0A" w14:textId="77777777" w:rsidTr="003D45DC">
        <w:tc>
          <w:tcPr>
            <w:tcW w:w="10083" w:type="dxa"/>
            <w:shd w:val="clear" w:color="auto" w:fill="auto"/>
            <w:tcMar>
              <w:top w:w="0" w:type="dxa"/>
              <w:left w:w="0" w:type="dxa"/>
              <w:bottom w:w="0" w:type="dxa"/>
              <w:right w:w="0" w:type="dxa"/>
            </w:tcMar>
          </w:tcPr>
          <w:p w14:paraId="2C4EF7FF" w14:textId="77777777" w:rsidR="0025405C" w:rsidRPr="00C00B51" w:rsidRDefault="00E36F78" w:rsidP="009773B0">
            <w:pPr>
              <w:pBdr>
                <w:top w:val="nil"/>
                <w:left w:val="nil"/>
                <w:bottom w:val="nil"/>
                <w:right w:val="nil"/>
                <w:between w:val="nil"/>
              </w:pBdr>
              <w:spacing w:before="13"/>
              <w:ind w:left="576" w:right="382"/>
              <w:rPr>
                <w:b/>
                <w:color w:val="000000"/>
                <w:sz w:val="20"/>
                <w:szCs w:val="20"/>
              </w:rPr>
            </w:pPr>
            <w:r w:rsidRPr="00C00B51">
              <w:rPr>
                <w:b/>
                <w:color w:val="000000"/>
                <w:sz w:val="20"/>
                <w:szCs w:val="20"/>
              </w:rPr>
              <w:t>Тема 3. Педагогическая диагностика</w:t>
            </w:r>
          </w:p>
        </w:tc>
      </w:tr>
      <w:tr w:rsidR="0025405C" w:rsidRPr="00C00B51" w14:paraId="77F62C2F" w14:textId="77777777" w:rsidTr="003D45DC">
        <w:tc>
          <w:tcPr>
            <w:tcW w:w="10083" w:type="dxa"/>
            <w:shd w:val="clear" w:color="auto" w:fill="auto"/>
            <w:tcMar>
              <w:top w:w="0" w:type="dxa"/>
              <w:left w:w="0" w:type="dxa"/>
              <w:bottom w:w="0" w:type="dxa"/>
              <w:right w:w="0" w:type="dxa"/>
            </w:tcMar>
          </w:tcPr>
          <w:p w14:paraId="6E16B3A1" w14:textId="77777777" w:rsidR="0025405C" w:rsidRPr="00C00B51" w:rsidRDefault="00E36F78" w:rsidP="009773B0">
            <w:pPr>
              <w:pBdr>
                <w:top w:val="nil"/>
                <w:left w:val="nil"/>
                <w:bottom w:val="nil"/>
                <w:right w:val="nil"/>
                <w:between w:val="nil"/>
              </w:pBdr>
              <w:spacing w:before="7"/>
              <w:ind w:left="50" w:right="382" w:firstLine="526"/>
              <w:jc w:val="both"/>
              <w:rPr>
                <w:color w:val="000000"/>
                <w:sz w:val="20"/>
                <w:szCs w:val="20"/>
              </w:rPr>
            </w:pPr>
            <w:r w:rsidRPr="00C00B51">
              <w:rPr>
                <w:color w:val="000000"/>
                <w:sz w:val="20"/>
                <w:szCs w:val="20"/>
              </w:rPr>
              <w:t>Сущность и функции педагогической диагностики. Теоретические подходы в диагностической деятельности. Диагностические методы и методики. Диагностика в структуре педагогического процесса. Педагогическая диагностика и мониторинг. Диагностика воспитанности школьников. Методика разработки анкеты, программы наблюдения. плана беседы. Обобщение, анализ, оценка и интерпретация результатов диагностики</w:t>
            </w:r>
          </w:p>
        </w:tc>
      </w:tr>
      <w:tr w:rsidR="0025405C" w:rsidRPr="00C00B51" w14:paraId="2BFA153C" w14:textId="77777777" w:rsidTr="003D45DC">
        <w:tc>
          <w:tcPr>
            <w:tcW w:w="10083" w:type="dxa"/>
            <w:shd w:val="clear" w:color="auto" w:fill="auto"/>
            <w:tcMar>
              <w:top w:w="0" w:type="dxa"/>
              <w:left w:w="0" w:type="dxa"/>
              <w:bottom w:w="0" w:type="dxa"/>
              <w:right w:w="0" w:type="dxa"/>
            </w:tcMar>
          </w:tcPr>
          <w:p w14:paraId="3A09FB4A" w14:textId="77777777" w:rsidR="0025405C" w:rsidRPr="00C00B51" w:rsidRDefault="00E36F78" w:rsidP="009773B0">
            <w:pPr>
              <w:pBdr>
                <w:top w:val="nil"/>
                <w:left w:val="nil"/>
                <w:bottom w:val="nil"/>
                <w:right w:val="nil"/>
                <w:between w:val="nil"/>
              </w:pBdr>
              <w:spacing w:before="13"/>
              <w:ind w:left="576" w:right="382"/>
              <w:rPr>
                <w:b/>
                <w:color w:val="000000"/>
                <w:sz w:val="20"/>
                <w:szCs w:val="20"/>
              </w:rPr>
            </w:pPr>
            <w:r w:rsidRPr="00C00B51">
              <w:rPr>
                <w:b/>
                <w:color w:val="000000"/>
                <w:sz w:val="20"/>
                <w:szCs w:val="20"/>
              </w:rPr>
              <w:t>Тема 4. Организация исследовательской деятельности школьников</w:t>
            </w:r>
          </w:p>
        </w:tc>
      </w:tr>
      <w:tr w:rsidR="0025405C" w:rsidRPr="00C00B51" w14:paraId="00282170" w14:textId="77777777" w:rsidTr="003D45DC">
        <w:tc>
          <w:tcPr>
            <w:tcW w:w="10083" w:type="dxa"/>
            <w:shd w:val="clear" w:color="auto" w:fill="auto"/>
            <w:tcMar>
              <w:top w:w="0" w:type="dxa"/>
              <w:left w:w="0" w:type="dxa"/>
              <w:bottom w:w="0" w:type="dxa"/>
              <w:right w:w="0" w:type="dxa"/>
            </w:tcMar>
          </w:tcPr>
          <w:p w14:paraId="340D5FFC" w14:textId="77777777" w:rsidR="0025405C" w:rsidRPr="00C00B51" w:rsidRDefault="00E36F78" w:rsidP="009773B0">
            <w:pPr>
              <w:pBdr>
                <w:top w:val="nil"/>
                <w:left w:val="nil"/>
                <w:bottom w:val="nil"/>
                <w:right w:val="nil"/>
                <w:between w:val="nil"/>
              </w:pBdr>
              <w:spacing w:before="7"/>
              <w:ind w:left="50" w:right="382" w:firstLine="526"/>
              <w:jc w:val="both"/>
              <w:rPr>
                <w:color w:val="000000"/>
                <w:sz w:val="20"/>
                <w:szCs w:val="20"/>
              </w:rPr>
            </w:pPr>
            <w:r w:rsidRPr="00C00B51">
              <w:rPr>
                <w:color w:val="000000"/>
                <w:sz w:val="20"/>
                <w:szCs w:val="20"/>
              </w:rPr>
              <w:t xml:space="preserve">Социально-экономические предпосылки организации исследовательской деятельности школьников. </w:t>
            </w:r>
            <w:r w:rsidRPr="00C00B51">
              <w:rPr>
                <w:color w:val="000000"/>
                <w:sz w:val="20"/>
                <w:szCs w:val="20"/>
              </w:rPr>
              <w:lastRenderedPageBreak/>
              <w:t>Организационно-содержательные аспекты и педагогические основы развития исследовательской деятельности учащихся. Методика организации исследовательской деятельности школьников. Технология разработки программы исследовательской работы школьника. Формирование у школьников приемов исследовательской деятельности в учебно-воспитательном процессе. Организация работы научного общества учащихся. Мотивация и стимулирование исследовательской деятельности школьника. Апробация и внедрение результатов исследовательской деятельности школьников.</w:t>
            </w:r>
          </w:p>
        </w:tc>
      </w:tr>
      <w:tr w:rsidR="0025405C" w:rsidRPr="00C00B51" w14:paraId="35F5DC13" w14:textId="77777777" w:rsidTr="003D45DC">
        <w:tc>
          <w:tcPr>
            <w:tcW w:w="10083" w:type="dxa"/>
            <w:shd w:val="clear" w:color="auto" w:fill="auto"/>
            <w:tcMar>
              <w:top w:w="0" w:type="dxa"/>
              <w:left w:w="0" w:type="dxa"/>
              <w:bottom w:w="0" w:type="dxa"/>
              <w:right w:w="0" w:type="dxa"/>
            </w:tcMar>
          </w:tcPr>
          <w:p w14:paraId="1E9785D4" w14:textId="77777777" w:rsidR="0025405C" w:rsidRPr="00C00B51" w:rsidRDefault="00E36F78" w:rsidP="009773B0">
            <w:pPr>
              <w:pBdr>
                <w:top w:val="nil"/>
                <w:left w:val="nil"/>
                <w:bottom w:val="nil"/>
                <w:right w:val="nil"/>
                <w:between w:val="nil"/>
              </w:pBdr>
              <w:spacing w:before="12"/>
              <w:ind w:left="576" w:right="382"/>
              <w:rPr>
                <w:b/>
                <w:color w:val="000000"/>
                <w:sz w:val="20"/>
                <w:szCs w:val="20"/>
              </w:rPr>
            </w:pPr>
            <w:r w:rsidRPr="00C00B51">
              <w:rPr>
                <w:b/>
                <w:color w:val="000000"/>
                <w:sz w:val="20"/>
                <w:szCs w:val="20"/>
              </w:rPr>
              <w:lastRenderedPageBreak/>
              <w:t>Тема 5. Исследовательская культура и профессиональный рост учителя</w:t>
            </w:r>
          </w:p>
        </w:tc>
      </w:tr>
      <w:tr w:rsidR="0025405C" w:rsidRPr="00C00B51" w14:paraId="4AF242DB" w14:textId="77777777" w:rsidTr="003D45DC">
        <w:tc>
          <w:tcPr>
            <w:tcW w:w="10083" w:type="dxa"/>
            <w:shd w:val="clear" w:color="auto" w:fill="auto"/>
            <w:tcMar>
              <w:top w:w="0" w:type="dxa"/>
              <w:left w:w="0" w:type="dxa"/>
              <w:bottom w:w="0" w:type="dxa"/>
              <w:right w:w="0" w:type="dxa"/>
            </w:tcMar>
          </w:tcPr>
          <w:p w14:paraId="3408A6C2" w14:textId="77777777" w:rsidR="0025405C" w:rsidRPr="00C00B51" w:rsidRDefault="00E36F78" w:rsidP="009773B0">
            <w:pPr>
              <w:pBdr>
                <w:top w:val="nil"/>
                <w:left w:val="nil"/>
                <w:bottom w:val="nil"/>
                <w:right w:val="nil"/>
                <w:between w:val="nil"/>
              </w:pBdr>
              <w:spacing w:before="9"/>
              <w:ind w:left="50" w:right="382" w:firstLine="526"/>
              <w:jc w:val="both"/>
              <w:rPr>
                <w:color w:val="000000"/>
                <w:sz w:val="20"/>
                <w:szCs w:val="20"/>
              </w:rPr>
            </w:pPr>
            <w:r w:rsidRPr="00C00B51">
              <w:rPr>
                <w:color w:val="000000"/>
                <w:sz w:val="20"/>
                <w:szCs w:val="20"/>
              </w:rPr>
              <w:t>Исследовательская культура и профессионально-личностный рост учителя. Изучение педагогического опыта и создание нового на его основе. Концептуализация учителем собственной профессиональной деятельности. Научный текст как феномен педагогического исследовательского пространства. Методика написания статьи.</w:t>
            </w:r>
          </w:p>
        </w:tc>
      </w:tr>
      <w:tr w:rsidR="0025405C" w:rsidRPr="00C00B51" w14:paraId="35DC4B02" w14:textId="77777777" w:rsidTr="003D45DC">
        <w:tc>
          <w:tcPr>
            <w:tcW w:w="10083" w:type="dxa"/>
            <w:shd w:val="clear" w:color="auto" w:fill="auto"/>
            <w:tcMar>
              <w:top w:w="0" w:type="dxa"/>
              <w:left w:w="0" w:type="dxa"/>
              <w:bottom w:w="0" w:type="dxa"/>
              <w:right w:w="0" w:type="dxa"/>
            </w:tcMar>
          </w:tcPr>
          <w:p w14:paraId="4AFBB85B" w14:textId="06023FD8" w:rsidR="0025405C" w:rsidRPr="00C00B51" w:rsidRDefault="00E36F78" w:rsidP="009773B0">
            <w:pPr>
              <w:pBdr>
                <w:top w:val="nil"/>
                <w:left w:val="nil"/>
                <w:bottom w:val="nil"/>
                <w:right w:val="nil"/>
                <w:between w:val="nil"/>
              </w:pBdr>
              <w:spacing w:before="13"/>
              <w:ind w:left="576" w:right="382"/>
              <w:rPr>
                <w:b/>
                <w:color w:val="000000"/>
                <w:sz w:val="20"/>
                <w:szCs w:val="20"/>
              </w:rPr>
            </w:pPr>
            <w:r w:rsidRPr="00C00B51">
              <w:rPr>
                <w:b/>
                <w:color w:val="000000"/>
                <w:sz w:val="20"/>
                <w:szCs w:val="20"/>
              </w:rPr>
              <w:t>5. Перечень учебно-методического обеспечения для самостоятельной работы обучающихся по</w:t>
            </w:r>
            <w:r w:rsidR="00E44B23" w:rsidRPr="00C00B51">
              <w:rPr>
                <w:sz w:val="20"/>
                <w:szCs w:val="20"/>
              </w:rPr>
              <w:t xml:space="preserve"> </w:t>
            </w:r>
            <w:proofErr w:type="spellStart"/>
            <w:r w:rsidR="00E44B23" w:rsidRPr="00C00B51">
              <w:rPr>
                <w:b/>
                <w:color w:val="000000"/>
                <w:sz w:val="20"/>
                <w:szCs w:val="20"/>
              </w:rPr>
              <w:t>дисциплинe</w:t>
            </w:r>
            <w:proofErr w:type="spellEnd"/>
            <w:r w:rsidR="00E44B23" w:rsidRPr="00C00B51">
              <w:rPr>
                <w:b/>
                <w:color w:val="000000"/>
                <w:sz w:val="20"/>
                <w:szCs w:val="20"/>
              </w:rPr>
              <w:t xml:space="preserve"> (модулю)</w:t>
            </w:r>
          </w:p>
        </w:tc>
      </w:tr>
    </w:tbl>
    <w:tbl>
      <w:tblPr>
        <w:tblStyle w:val="aa"/>
        <w:tblW w:w="10086" w:type="dxa"/>
        <w:tblInd w:w="0" w:type="dxa"/>
        <w:tblLayout w:type="fixed"/>
        <w:tblLook w:val="0600" w:firstRow="0" w:lastRow="0" w:firstColumn="0" w:lastColumn="0" w:noHBand="1" w:noVBand="1"/>
      </w:tblPr>
      <w:tblGrid>
        <w:gridCol w:w="10086"/>
      </w:tblGrid>
      <w:tr w:rsidR="0025405C" w:rsidRPr="00C00B51" w14:paraId="601D1E77" w14:textId="77777777" w:rsidTr="003D45DC">
        <w:tc>
          <w:tcPr>
            <w:tcW w:w="10086" w:type="dxa"/>
            <w:shd w:val="clear" w:color="auto" w:fill="auto"/>
            <w:tcMar>
              <w:top w:w="0" w:type="dxa"/>
              <w:left w:w="0" w:type="dxa"/>
              <w:bottom w:w="0" w:type="dxa"/>
              <w:right w:w="0" w:type="dxa"/>
            </w:tcMar>
          </w:tcPr>
          <w:p w14:paraId="4E48F649" w14:textId="77777777" w:rsidR="0025405C" w:rsidRPr="00C00B51" w:rsidRDefault="00E36F78" w:rsidP="00FD5E0C">
            <w:pPr>
              <w:pBdr>
                <w:top w:val="nil"/>
                <w:left w:val="nil"/>
                <w:bottom w:val="nil"/>
                <w:right w:val="nil"/>
                <w:between w:val="nil"/>
              </w:pBdr>
              <w:spacing w:before="7"/>
              <w:ind w:left="50" w:right="382" w:firstLine="526"/>
              <w:jc w:val="both"/>
              <w:rPr>
                <w:color w:val="000000"/>
                <w:sz w:val="20"/>
                <w:szCs w:val="20"/>
              </w:rPr>
            </w:pPr>
            <w:r w:rsidRPr="00C00B51">
              <w:rPr>
                <w:color w:val="000000"/>
                <w:sz w:val="20"/>
                <w:szCs w:val="20"/>
              </w:rPr>
              <w:t>Самостоятельная работа обучающихся выполняется по заданию и при методическом руководстве преподавателя, но без его непосредственного участия. Самостоятельная работа подразделяется на самостоятельную работу на аудиторных занятиях и на внеаудиторную самостоятельную работу. Самостоятельная работа обучающихся включает как полностью самостоятельное освоение отдельных тем (разделов) дисциплины, так и проработку тем (разделов), осваиваемых во время аудиторной работы. Во время самостоятельной работы обучающиеся читают и конспектируют учебную, научную и справочную литературу, выполняют задания, направленные на закрепление знаний и отработку умений и навыков, готовятся к текущему и промежуточному контролю по дисциплине.</w:t>
            </w:r>
          </w:p>
        </w:tc>
      </w:tr>
      <w:tr w:rsidR="0025405C" w:rsidRPr="00C00B51" w14:paraId="5FDA8F8A" w14:textId="77777777" w:rsidTr="003D45DC">
        <w:tc>
          <w:tcPr>
            <w:tcW w:w="10086" w:type="dxa"/>
            <w:shd w:val="clear" w:color="auto" w:fill="auto"/>
            <w:tcMar>
              <w:top w:w="0" w:type="dxa"/>
              <w:left w:w="0" w:type="dxa"/>
              <w:bottom w:w="0" w:type="dxa"/>
              <w:right w:w="0" w:type="dxa"/>
            </w:tcMar>
          </w:tcPr>
          <w:p w14:paraId="5826B42A" w14:textId="3F88BF82" w:rsidR="0025405C" w:rsidRPr="00C00B51" w:rsidRDefault="00E36F78" w:rsidP="00FD5E0C">
            <w:pPr>
              <w:pBdr>
                <w:top w:val="nil"/>
                <w:left w:val="nil"/>
                <w:bottom w:val="nil"/>
                <w:right w:val="nil"/>
                <w:between w:val="nil"/>
              </w:pBdr>
              <w:spacing w:before="9"/>
              <w:ind w:left="50" w:right="382" w:firstLine="526"/>
              <w:jc w:val="both"/>
              <w:rPr>
                <w:color w:val="000000"/>
                <w:sz w:val="20"/>
                <w:szCs w:val="20"/>
              </w:rPr>
            </w:pPr>
            <w:r w:rsidRPr="00C00B51">
              <w:rPr>
                <w:color w:val="000000"/>
                <w:sz w:val="20"/>
                <w:szCs w:val="20"/>
              </w:rPr>
              <w:t>Организация самостоятельной работы обучающихся регламентируется но</w:t>
            </w:r>
            <w:r w:rsidR="003D45DC" w:rsidRPr="00C00B51">
              <w:rPr>
                <w:color w:val="000000"/>
                <w:sz w:val="20"/>
                <w:szCs w:val="20"/>
              </w:rPr>
              <w:t>рмативными документами, учебно-</w:t>
            </w:r>
            <w:r w:rsidRPr="00C00B51">
              <w:rPr>
                <w:color w:val="000000"/>
                <w:sz w:val="20"/>
                <w:szCs w:val="20"/>
              </w:rPr>
              <w:t>методической литературой и электронными образовательными ресурсами, включая:</w:t>
            </w:r>
          </w:p>
        </w:tc>
      </w:tr>
      <w:tr w:rsidR="0025405C" w:rsidRPr="00C00B51" w14:paraId="41F0391A" w14:textId="77777777" w:rsidTr="003D45DC">
        <w:tc>
          <w:tcPr>
            <w:tcW w:w="10086" w:type="dxa"/>
            <w:shd w:val="clear" w:color="auto" w:fill="auto"/>
            <w:tcMar>
              <w:top w:w="0" w:type="dxa"/>
              <w:left w:w="0" w:type="dxa"/>
              <w:bottom w:w="0" w:type="dxa"/>
              <w:right w:w="0" w:type="dxa"/>
            </w:tcMar>
          </w:tcPr>
          <w:p w14:paraId="5EC18AA1" w14:textId="61C9E6CF" w:rsidR="0025405C" w:rsidRPr="00C00B51" w:rsidRDefault="003D45DC" w:rsidP="00FD5E0C">
            <w:pPr>
              <w:pBdr>
                <w:top w:val="nil"/>
                <w:left w:val="nil"/>
                <w:bottom w:val="nil"/>
                <w:right w:val="nil"/>
                <w:between w:val="nil"/>
              </w:pBdr>
              <w:spacing w:before="10"/>
              <w:ind w:left="50" w:right="382" w:firstLine="526"/>
              <w:jc w:val="both"/>
              <w:rPr>
                <w:color w:val="000000"/>
                <w:sz w:val="20"/>
                <w:szCs w:val="20"/>
              </w:rPr>
            </w:pPr>
            <w:r w:rsidRPr="00C00B51">
              <w:rPr>
                <w:color w:val="000000"/>
                <w:sz w:val="20"/>
                <w:szCs w:val="20"/>
              </w:rPr>
              <w:t xml:space="preserve">Порядок организации и осуществления образовательной деятельности по образовательным программам высшего образования – программам </w:t>
            </w:r>
            <w:proofErr w:type="spellStart"/>
            <w:r w:rsidRPr="00C00B51">
              <w:rPr>
                <w:color w:val="000000"/>
                <w:sz w:val="20"/>
                <w:szCs w:val="20"/>
              </w:rPr>
              <w:t>бакалавриата</w:t>
            </w:r>
            <w:proofErr w:type="spellEnd"/>
            <w:r w:rsidRPr="00C00B51">
              <w:rPr>
                <w:color w:val="000000"/>
                <w:sz w:val="20"/>
                <w:szCs w:val="20"/>
              </w:rPr>
              <w:t xml:space="preserve">, программам </w:t>
            </w:r>
            <w:proofErr w:type="spellStart"/>
            <w:r w:rsidRPr="00C00B51">
              <w:rPr>
                <w:color w:val="000000"/>
                <w:sz w:val="20"/>
                <w:szCs w:val="20"/>
              </w:rPr>
              <w:t>специалитета</w:t>
            </w:r>
            <w:proofErr w:type="spellEnd"/>
            <w:r w:rsidRPr="00C00B51">
              <w:rPr>
                <w:color w:val="000000"/>
                <w:sz w:val="20"/>
                <w:szCs w:val="20"/>
              </w:rPr>
              <w:t>, программам магистратуры (утвержденный приказом Министерства науки и высшего образования Российской Федерации от 6 апреля 2021 года № 245)</w:t>
            </w:r>
          </w:p>
        </w:tc>
      </w:tr>
      <w:tr w:rsidR="0025405C" w:rsidRPr="00C00B51" w14:paraId="168448F9" w14:textId="77777777" w:rsidTr="003D45DC">
        <w:tc>
          <w:tcPr>
            <w:tcW w:w="10086" w:type="dxa"/>
            <w:shd w:val="clear" w:color="auto" w:fill="auto"/>
            <w:tcMar>
              <w:top w:w="0" w:type="dxa"/>
              <w:left w:w="0" w:type="dxa"/>
              <w:bottom w:w="0" w:type="dxa"/>
              <w:right w:w="0" w:type="dxa"/>
            </w:tcMar>
          </w:tcPr>
          <w:p w14:paraId="71B3B71A" w14:textId="50EB4EB7" w:rsidR="0025405C" w:rsidRPr="00C00B51" w:rsidRDefault="00E36F78" w:rsidP="00FD5E0C">
            <w:pPr>
              <w:pBdr>
                <w:top w:val="nil"/>
                <w:left w:val="nil"/>
                <w:bottom w:val="nil"/>
                <w:right w:val="nil"/>
                <w:between w:val="nil"/>
              </w:pBdr>
              <w:tabs>
                <w:tab w:val="left" w:pos="1350"/>
                <w:tab w:val="left" w:pos="2804"/>
                <w:tab w:val="left" w:pos="4595"/>
                <w:tab w:val="left" w:pos="5965"/>
                <w:tab w:val="left" w:pos="7749"/>
                <w:tab w:val="left" w:pos="9044"/>
              </w:tabs>
              <w:spacing w:before="10"/>
              <w:ind w:left="50" w:right="382" w:firstLine="526"/>
              <w:jc w:val="both"/>
              <w:rPr>
                <w:color w:val="000000"/>
                <w:sz w:val="20"/>
                <w:szCs w:val="20"/>
              </w:rPr>
            </w:pPr>
            <w:r w:rsidRPr="00C00B51">
              <w:rPr>
                <w:color w:val="000000"/>
                <w:sz w:val="20"/>
                <w:szCs w:val="20"/>
              </w:rPr>
              <w:t>Устав</w:t>
            </w:r>
            <w:r w:rsidR="00E44B23" w:rsidRPr="00C00B51">
              <w:rPr>
                <w:color w:val="000000"/>
                <w:sz w:val="20"/>
                <w:szCs w:val="20"/>
              </w:rPr>
              <w:t xml:space="preserve"> </w:t>
            </w:r>
            <w:r w:rsidRPr="00C00B51">
              <w:rPr>
                <w:color w:val="000000"/>
                <w:sz w:val="20"/>
                <w:szCs w:val="20"/>
              </w:rPr>
              <w:t>федерального</w:t>
            </w:r>
            <w:r w:rsidR="00E44B23" w:rsidRPr="00C00B51">
              <w:rPr>
                <w:color w:val="000000"/>
                <w:sz w:val="20"/>
                <w:szCs w:val="20"/>
              </w:rPr>
              <w:t xml:space="preserve"> </w:t>
            </w:r>
            <w:r w:rsidRPr="00C00B51">
              <w:rPr>
                <w:color w:val="000000"/>
                <w:sz w:val="20"/>
                <w:szCs w:val="20"/>
              </w:rPr>
              <w:t>государственного</w:t>
            </w:r>
            <w:r w:rsidR="00E44B23" w:rsidRPr="00C00B51">
              <w:rPr>
                <w:color w:val="000000"/>
                <w:sz w:val="20"/>
                <w:szCs w:val="20"/>
              </w:rPr>
              <w:t xml:space="preserve"> </w:t>
            </w:r>
            <w:r w:rsidRPr="00C00B51">
              <w:rPr>
                <w:color w:val="000000"/>
                <w:sz w:val="20"/>
                <w:szCs w:val="20"/>
              </w:rPr>
              <w:t>автономного</w:t>
            </w:r>
            <w:r w:rsidR="00E44B23" w:rsidRPr="00C00B51">
              <w:rPr>
                <w:color w:val="000000"/>
                <w:sz w:val="20"/>
                <w:szCs w:val="20"/>
              </w:rPr>
              <w:t xml:space="preserve"> </w:t>
            </w:r>
            <w:r w:rsidRPr="00C00B51">
              <w:rPr>
                <w:color w:val="000000"/>
                <w:sz w:val="20"/>
                <w:szCs w:val="20"/>
              </w:rPr>
              <w:t>образовательного</w:t>
            </w:r>
            <w:r w:rsidR="00E44B23" w:rsidRPr="00C00B51">
              <w:rPr>
                <w:color w:val="000000"/>
                <w:sz w:val="20"/>
                <w:szCs w:val="20"/>
              </w:rPr>
              <w:t xml:space="preserve"> </w:t>
            </w:r>
            <w:r w:rsidRPr="00C00B51">
              <w:rPr>
                <w:color w:val="000000"/>
                <w:sz w:val="20"/>
                <w:szCs w:val="20"/>
              </w:rPr>
              <w:t>учреждения</w:t>
            </w:r>
            <w:r w:rsidR="00E44B23" w:rsidRPr="00C00B51">
              <w:rPr>
                <w:color w:val="000000"/>
                <w:sz w:val="20"/>
                <w:szCs w:val="20"/>
              </w:rPr>
              <w:t xml:space="preserve"> </w:t>
            </w:r>
            <w:r w:rsidRPr="00C00B51">
              <w:rPr>
                <w:color w:val="000000"/>
                <w:sz w:val="20"/>
                <w:szCs w:val="20"/>
              </w:rPr>
              <w:t>"Казанский (Приволжский) федеральный университет"</w:t>
            </w:r>
          </w:p>
        </w:tc>
      </w:tr>
      <w:tr w:rsidR="0025405C" w:rsidRPr="00C00B51" w14:paraId="7A1127A1" w14:textId="77777777" w:rsidTr="003D45DC">
        <w:tc>
          <w:tcPr>
            <w:tcW w:w="10086" w:type="dxa"/>
            <w:shd w:val="clear" w:color="auto" w:fill="auto"/>
            <w:tcMar>
              <w:top w:w="0" w:type="dxa"/>
              <w:left w:w="0" w:type="dxa"/>
              <w:bottom w:w="0" w:type="dxa"/>
              <w:right w:w="0" w:type="dxa"/>
            </w:tcMar>
          </w:tcPr>
          <w:p w14:paraId="6BF03AEB" w14:textId="77777777" w:rsidR="0025405C" w:rsidRPr="00C00B51" w:rsidRDefault="00E36F78" w:rsidP="00FD5E0C">
            <w:pPr>
              <w:pBdr>
                <w:top w:val="nil"/>
                <w:left w:val="nil"/>
                <w:bottom w:val="nil"/>
                <w:right w:val="nil"/>
                <w:between w:val="nil"/>
              </w:pBdr>
              <w:spacing w:before="9"/>
              <w:ind w:left="50" w:right="382" w:firstLine="526"/>
              <w:jc w:val="both"/>
              <w:rPr>
                <w:color w:val="000000"/>
                <w:sz w:val="20"/>
                <w:szCs w:val="20"/>
              </w:rPr>
            </w:pPr>
            <w:r w:rsidRPr="00C00B51">
              <w:rPr>
                <w:color w:val="000000"/>
                <w:sz w:val="20"/>
                <w:szCs w:val="20"/>
              </w:rPr>
              <w:t>Правила внутреннего распорядка федерального государственного автономного образовательного учреждения высшего профессионального образования "Казанский (Приволжский) федеральный университет"</w:t>
            </w:r>
          </w:p>
        </w:tc>
      </w:tr>
      <w:tr w:rsidR="0025405C" w:rsidRPr="00C00B51" w14:paraId="11D237A4" w14:textId="77777777" w:rsidTr="003D45DC">
        <w:tc>
          <w:tcPr>
            <w:tcW w:w="10086" w:type="dxa"/>
            <w:shd w:val="clear" w:color="auto" w:fill="auto"/>
            <w:tcMar>
              <w:top w:w="0" w:type="dxa"/>
              <w:left w:w="0" w:type="dxa"/>
              <w:bottom w:w="0" w:type="dxa"/>
              <w:right w:w="0" w:type="dxa"/>
            </w:tcMar>
          </w:tcPr>
          <w:p w14:paraId="7F2A38CE" w14:textId="77777777" w:rsidR="0025405C" w:rsidRPr="00C00B51" w:rsidRDefault="00E36F78" w:rsidP="00FD5E0C">
            <w:pPr>
              <w:pBdr>
                <w:top w:val="nil"/>
                <w:left w:val="nil"/>
                <w:bottom w:val="nil"/>
                <w:right w:val="nil"/>
                <w:between w:val="nil"/>
              </w:pBdr>
              <w:spacing w:before="11"/>
              <w:ind w:left="576" w:right="382"/>
              <w:jc w:val="both"/>
              <w:rPr>
                <w:color w:val="000000"/>
                <w:sz w:val="20"/>
                <w:szCs w:val="20"/>
              </w:rPr>
            </w:pPr>
            <w:r w:rsidRPr="00C00B51">
              <w:rPr>
                <w:color w:val="000000"/>
                <w:sz w:val="20"/>
                <w:szCs w:val="20"/>
              </w:rPr>
              <w:t>Локальные нормативные акты Казанского (Приволжского) федерального университета</w:t>
            </w:r>
          </w:p>
        </w:tc>
      </w:tr>
      <w:tr w:rsidR="0025405C" w:rsidRPr="00C00B51" w14:paraId="3B3054B9" w14:textId="77777777" w:rsidTr="003D45DC">
        <w:tc>
          <w:tcPr>
            <w:tcW w:w="10086" w:type="dxa"/>
            <w:shd w:val="clear" w:color="auto" w:fill="auto"/>
            <w:tcMar>
              <w:top w:w="0" w:type="dxa"/>
              <w:left w:w="0" w:type="dxa"/>
              <w:bottom w:w="0" w:type="dxa"/>
              <w:right w:w="0" w:type="dxa"/>
            </w:tcMar>
          </w:tcPr>
          <w:p w14:paraId="48AD4B58" w14:textId="77777777" w:rsidR="0025405C" w:rsidRPr="00C00B51" w:rsidRDefault="00E36F78" w:rsidP="009773B0">
            <w:pPr>
              <w:pBdr>
                <w:top w:val="nil"/>
                <w:left w:val="nil"/>
                <w:bottom w:val="nil"/>
                <w:right w:val="nil"/>
                <w:between w:val="nil"/>
              </w:pBdr>
              <w:spacing w:before="12"/>
              <w:ind w:left="576" w:right="382"/>
              <w:rPr>
                <w:b/>
                <w:color w:val="000000"/>
                <w:sz w:val="20"/>
                <w:szCs w:val="20"/>
              </w:rPr>
            </w:pPr>
            <w:r w:rsidRPr="00C00B51">
              <w:rPr>
                <w:b/>
                <w:color w:val="000000"/>
                <w:sz w:val="20"/>
                <w:szCs w:val="20"/>
              </w:rPr>
              <w:t xml:space="preserve">6. Фонд оценочных средств по </w:t>
            </w:r>
            <w:proofErr w:type="spellStart"/>
            <w:r w:rsidRPr="00C00B51">
              <w:rPr>
                <w:b/>
                <w:color w:val="000000"/>
                <w:sz w:val="20"/>
                <w:szCs w:val="20"/>
              </w:rPr>
              <w:t>дисциплинe</w:t>
            </w:r>
            <w:proofErr w:type="spellEnd"/>
            <w:r w:rsidRPr="00C00B51">
              <w:rPr>
                <w:b/>
                <w:color w:val="000000"/>
                <w:sz w:val="20"/>
                <w:szCs w:val="20"/>
              </w:rPr>
              <w:t xml:space="preserve"> (модулю)</w:t>
            </w:r>
          </w:p>
        </w:tc>
      </w:tr>
      <w:tr w:rsidR="0025405C" w:rsidRPr="00C00B51" w14:paraId="4FAB4F04" w14:textId="77777777" w:rsidTr="003D45DC">
        <w:tc>
          <w:tcPr>
            <w:tcW w:w="10086" w:type="dxa"/>
            <w:shd w:val="clear" w:color="auto" w:fill="auto"/>
            <w:tcMar>
              <w:top w:w="0" w:type="dxa"/>
              <w:left w:w="0" w:type="dxa"/>
              <w:bottom w:w="0" w:type="dxa"/>
              <w:right w:w="0" w:type="dxa"/>
            </w:tcMar>
          </w:tcPr>
          <w:p w14:paraId="482F0A4F" w14:textId="77777777" w:rsidR="0025405C" w:rsidRPr="00C00B51" w:rsidRDefault="00E36F78" w:rsidP="009773B0">
            <w:pPr>
              <w:pBdr>
                <w:top w:val="nil"/>
                <w:left w:val="nil"/>
                <w:bottom w:val="nil"/>
                <w:right w:val="nil"/>
                <w:between w:val="nil"/>
              </w:pBdr>
              <w:spacing w:before="7"/>
              <w:ind w:left="50" w:right="382" w:firstLine="526"/>
              <w:jc w:val="both"/>
              <w:rPr>
                <w:color w:val="000000"/>
                <w:sz w:val="20"/>
                <w:szCs w:val="20"/>
              </w:rPr>
            </w:pPr>
            <w:r w:rsidRPr="00C00B51">
              <w:rPr>
                <w:color w:val="000000"/>
                <w:sz w:val="20"/>
                <w:szCs w:val="20"/>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25405C" w:rsidRPr="00C00B51" w14:paraId="6750CC5D" w14:textId="77777777" w:rsidTr="003D45DC">
        <w:tc>
          <w:tcPr>
            <w:tcW w:w="10086" w:type="dxa"/>
            <w:shd w:val="clear" w:color="auto" w:fill="auto"/>
            <w:tcMar>
              <w:top w:w="0" w:type="dxa"/>
              <w:left w:w="0" w:type="dxa"/>
              <w:bottom w:w="0" w:type="dxa"/>
              <w:right w:w="0" w:type="dxa"/>
            </w:tcMar>
          </w:tcPr>
          <w:p w14:paraId="7A032FE1" w14:textId="77777777" w:rsidR="0025405C" w:rsidRPr="00C00B51" w:rsidRDefault="00E36F78" w:rsidP="009773B0">
            <w:pPr>
              <w:pBdr>
                <w:top w:val="nil"/>
                <w:left w:val="nil"/>
                <w:bottom w:val="nil"/>
                <w:right w:val="nil"/>
                <w:between w:val="nil"/>
              </w:pBdr>
              <w:spacing w:before="10"/>
              <w:ind w:left="576" w:right="382"/>
              <w:rPr>
                <w:color w:val="000000"/>
                <w:sz w:val="20"/>
                <w:szCs w:val="20"/>
              </w:rPr>
            </w:pPr>
            <w:r w:rsidRPr="00C00B51">
              <w:rPr>
                <w:color w:val="000000"/>
                <w:sz w:val="20"/>
                <w:szCs w:val="20"/>
              </w:rPr>
              <w:t>В фонде оценочных средств содержится следующая информация:</w:t>
            </w:r>
          </w:p>
        </w:tc>
      </w:tr>
      <w:tr w:rsidR="0025405C" w:rsidRPr="00C00B51" w14:paraId="68266CC2" w14:textId="77777777" w:rsidTr="003D45DC">
        <w:tc>
          <w:tcPr>
            <w:tcW w:w="10086" w:type="dxa"/>
            <w:shd w:val="clear" w:color="auto" w:fill="auto"/>
            <w:tcMar>
              <w:top w:w="0" w:type="dxa"/>
              <w:left w:w="0" w:type="dxa"/>
              <w:bottom w:w="0" w:type="dxa"/>
              <w:right w:w="0" w:type="dxa"/>
            </w:tcMar>
          </w:tcPr>
          <w:p w14:paraId="21BCEEEB" w14:textId="77777777" w:rsidR="0025405C" w:rsidRPr="00C00B51" w:rsidRDefault="00E36F78" w:rsidP="009773B0">
            <w:pPr>
              <w:pBdr>
                <w:top w:val="nil"/>
                <w:left w:val="nil"/>
                <w:bottom w:val="nil"/>
                <w:right w:val="nil"/>
                <w:between w:val="nil"/>
              </w:pBdr>
              <w:spacing w:before="11"/>
              <w:ind w:left="576" w:right="382"/>
              <w:rPr>
                <w:color w:val="000000"/>
                <w:sz w:val="20"/>
                <w:szCs w:val="20"/>
              </w:rPr>
            </w:pPr>
            <w:r w:rsidRPr="00C00B51">
              <w:rPr>
                <w:color w:val="000000"/>
                <w:sz w:val="20"/>
                <w:szCs w:val="20"/>
              </w:rPr>
              <w:t>- соответствие компетенций планируемым результатам обучения по дисциплине (модулю);</w:t>
            </w:r>
          </w:p>
        </w:tc>
      </w:tr>
      <w:tr w:rsidR="0025405C" w:rsidRPr="00C00B51" w14:paraId="6E1990DE" w14:textId="77777777" w:rsidTr="003D45DC">
        <w:tc>
          <w:tcPr>
            <w:tcW w:w="10086" w:type="dxa"/>
            <w:shd w:val="clear" w:color="auto" w:fill="auto"/>
            <w:tcMar>
              <w:top w:w="0" w:type="dxa"/>
              <w:left w:w="0" w:type="dxa"/>
              <w:bottom w:w="0" w:type="dxa"/>
              <w:right w:w="0" w:type="dxa"/>
            </w:tcMar>
          </w:tcPr>
          <w:p w14:paraId="252741F1" w14:textId="77777777" w:rsidR="0025405C" w:rsidRPr="00C00B51" w:rsidRDefault="00E36F78" w:rsidP="009773B0">
            <w:pPr>
              <w:pBdr>
                <w:top w:val="nil"/>
                <w:left w:val="nil"/>
                <w:bottom w:val="nil"/>
                <w:right w:val="nil"/>
                <w:between w:val="nil"/>
              </w:pBdr>
              <w:spacing w:before="10"/>
              <w:ind w:left="576" w:right="382"/>
              <w:rPr>
                <w:color w:val="000000"/>
                <w:sz w:val="20"/>
                <w:szCs w:val="20"/>
              </w:rPr>
            </w:pPr>
            <w:r w:rsidRPr="00C00B51">
              <w:rPr>
                <w:color w:val="000000"/>
                <w:sz w:val="20"/>
                <w:szCs w:val="20"/>
              </w:rPr>
              <w:t xml:space="preserve">- критерии оценивания </w:t>
            </w:r>
            <w:proofErr w:type="spellStart"/>
            <w:r w:rsidRPr="00C00B51">
              <w:rPr>
                <w:color w:val="000000"/>
                <w:sz w:val="20"/>
                <w:szCs w:val="20"/>
              </w:rPr>
              <w:t>сформированности</w:t>
            </w:r>
            <w:proofErr w:type="spellEnd"/>
            <w:r w:rsidRPr="00C00B51">
              <w:rPr>
                <w:color w:val="000000"/>
                <w:sz w:val="20"/>
                <w:szCs w:val="20"/>
              </w:rPr>
              <w:t xml:space="preserve"> компетенций;</w:t>
            </w:r>
          </w:p>
        </w:tc>
      </w:tr>
      <w:tr w:rsidR="0025405C" w:rsidRPr="00C00B51" w14:paraId="1626729B" w14:textId="77777777" w:rsidTr="003D45DC">
        <w:tc>
          <w:tcPr>
            <w:tcW w:w="10086" w:type="dxa"/>
            <w:shd w:val="clear" w:color="auto" w:fill="auto"/>
            <w:tcMar>
              <w:top w:w="0" w:type="dxa"/>
              <w:left w:w="0" w:type="dxa"/>
              <w:bottom w:w="0" w:type="dxa"/>
              <w:right w:w="0" w:type="dxa"/>
            </w:tcMar>
          </w:tcPr>
          <w:p w14:paraId="65D77814" w14:textId="77777777" w:rsidR="0025405C" w:rsidRPr="00C00B51" w:rsidRDefault="00E36F78" w:rsidP="009773B0">
            <w:pPr>
              <w:pBdr>
                <w:top w:val="nil"/>
                <w:left w:val="nil"/>
                <w:bottom w:val="nil"/>
                <w:right w:val="nil"/>
                <w:between w:val="nil"/>
              </w:pBdr>
              <w:spacing w:before="10"/>
              <w:ind w:left="576" w:right="382"/>
              <w:rPr>
                <w:color w:val="000000"/>
                <w:sz w:val="20"/>
                <w:szCs w:val="20"/>
              </w:rPr>
            </w:pPr>
            <w:r w:rsidRPr="00C00B51">
              <w:rPr>
                <w:color w:val="000000"/>
                <w:sz w:val="20"/>
                <w:szCs w:val="20"/>
              </w:rPr>
              <w:t>- механизм формирования оценки по дисциплине (модулю);</w:t>
            </w:r>
          </w:p>
        </w:tc>
      </w:tr>
      <w:tr w:rsidR="0025405C" w:rsidRPr="00C00B51" w14:paraId="23298FE3" w14:textId="77777777" w:rsidTr="003D45DC">
        <w:tc>
          <w:tcPr>
            <w:tcW w:w="10086" w:type="dxa"/>
            <w:shd w:val="clear" w:color="auto" w:fill="auto"/>
            <w:tcMar>
              <w:top w:w="0" w:type="dxa"/>
              <w:left w:w="0" w:type="dxa"/>
              <w:bottom w:w="0" w:type="dxa"/>
              <w:right w:w="0" w:type="dxa"/>
            </w:tcMar>
          </w:tcPr>
          <w:p w14:paraId="5C0767E4" w14:textId="77777777" w:rsidR="0025405C" w:rsidRPr="00C00B51" w:rsidRDefault="00E36F78" w:rsidP="009773B0">
            <w:pPr>
              <w:pBdr>
                <w:top w:val="nil"/>
                <w:left w:val="nil"/>
                <w:bottom w:val="nil"/>
                <w:right w:val="nil"/>
                <w:between w:val="nil"/>
              </w:pBdr>
              <w:spacing w:before="11"/>
              <w:ind w:left="576" w:right="382"/>
              <w:rPr>
                <w:color w:val="000000"/>
                <w:sz w:val="20"/>
                <w:szCs w:val="20"/>
              </w:rPr>
            </w:pPr>
            <w:r w:rsidRPr="00C00B51">
              <w:rPr>
                <w:color w:val="000000"/>
                <w:sz w:val="20"/>
                <w:szCs w:val="20"/>
              </w:rPr>
              <w:t>- описание порядка применения и процедуры оценивания для каждого оценочного средства;</w:t>
            </w:r>
          </w:p>
        </w:tc>
      </w:tr>
      <w:tr w:rsidR="0025405C" w:rsidRPr="00C00B51" w14:paraId="6AA9561E" w14:textId="77777777" w:rsidTr="003D45DC">
        <w:tc>
          <w:tcPr>
            <w:tcW w:w="10086" w:type="dxa"/>
            <w:shd w:val="clear" w:color="auto" w:fill="auto"/>
            <w:tcMar>
              <w:top w:w="0" w:type="dxa"/>
              <w:left w:w="0" w:type="dxa"/>
              <w:bottom w:w="0" w:type="dxa"/>
              <w:right w:w="0" w:type="dxa"/>
            </w:tcMar>
          </w:tcPr>
          <w:p w14:paraId="0C81CD30" w14:textId="77777777" w:rsidR="0025405C" w:rsidRPr="00C00B51" w:rsidRDefault="00E36F78" w:rsidP="009773B0">
            <w:pPr>
              <w:pBdr>
                <w:top w:val="nil"/>
                <w:left w:val="nil"/>
                <w:bottom w:val="nil"/>
                <w:right w:val="nil"/>
                <w:between w:val="nil"/>
              </w:pBdr>
              <w:spacing w:before="10"/>
              <w:ind w:left="576" w:right="382"/>
              <w:rPr>
                <w:color w:val="000000"/>
                <w:sz w:val="20"/>
                <w:szCs w:val="20"/>
              </w:rPr>
            </w:pPr>
            <w:r w:rsidRPr="00C00B51">
              <w:rPr>
                <w:color w:val="000000"/>
                <w:sz w:val="20"/>
                <w:szCs w:val="20"/>
              </w:rPr>
              <w:t>- критерии оценивания для каждого оценочного средства;</w:t>
            </w:r>
          </w:p>
        </w:tc>
      </w:tr>
      <w:tr w:rsidR="0025405C" w:rsidRPr="00C00B51" w14:paraId="762006F8" w14:textId="77777777" w:rsidTr="003D45DC">
        <w:tc>
          <w:tcPr>
            <w:tcW w:w="10086" w:type="dxa"/>
            <w:shd w:val="clear" w:color="auto" w:fill="auto"/>
            <w:tcMar>
              <w:top w:w="0" w:type="dxa"/>
              <w:left w:w="0" w:type="dxa"/>
              <w:bottom w:w="0" w:type="dxa"/>
              <w:right w:w="0" w:type="dxa"/>
            </w:tcMar>
          </w:tcPr>
          <w:p w14:paraId="7D59B920" w14:textId="77777777" w:rsidR="0025405C" w:rsidRPr="00C00B51" w:rsidRDefault="00E36F78" w:rsidP="009773B0">
            <w:pPr>
              <w:pBdr>
                <w:top w:val="nil"/>
                <w:left w:val="nil"/>
                <w:bottom w:val="nil"/>
                <w:right w:val="nil"/>
                <w:between w:val="nil"/>
              </w:pBdr>
              <w:spacing w:before="10"/>
              <w:ind w:left="50" w:right="382" w:firstLine="526"/>
              <w:rPr>
                <w:color w:val="000000"/>
                <w:sz w:val="20"/>
                <w:szCs w:val="20"/>
              </w:rPr>
            </w:pPr>
            <w:r w:rsidRPr="00C00B51">
              <w:rPr>
                <w:color w:val="000000"/>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25405C" w:rsidRPr="00C00B51" w14:paraId="4A4E824E" w14:textId="77777777" w:rsidTr="003D45DC">
        <w:tc>
          <w:tcPr>
            <w:tcW w:w="10086" w:type="dxa"/>
            <w:shd w:val="clear" w:color="auto" w:fill="auto"/>
            <w:tcMar>
              <w:top w:w="0" w:type="dxa"/>
              <w:left w:w="0" w:type="dxa"/>
              <w:bottom w:w="0" w:type="dxa"/>
              <w:right w:w="0" w:type="dxa"/>
            </w:tcMar>
          </w:tcPr>
          <w:p w14:paraId="45B84C28" w14:textId="77777777" w:rsidR="0025405C" w:rsidRPr="00C00B51" w:rsidRDefault="00E36F78" w:rsidP="009773B0">
            <w:pPr>
              <w:pBdr>
                <w:top w:val="nil"/>
                <w:left w:val="nil"/>
                <w:bottom w:val="nil"/>
                <w:right w:val="nil"/>
                <w:between w:val="nil"/>
              </w:pBdr>
              <w:spacing w:before="10"/>
              <w:ind w:left="576" w:right="382"/>
              <w:rPr>
                <w:color w:val="000000"/>
                <w:sz w:val="20"/>
                <w:szCs w:val="20"/>
              </w:rPr>
            </w:pPr>
            <w:r w:rsidRPr="00C00B51">
              <w:rPr>
                <w:color w:val="000000"/>
                <w:sz w:val="20"/>
                <w:szCs w:val="20"/>
              </w:rPr>
              <w:t>Фонд оценочных средств по дисциплине находится в Приложении 1 к программе дисциплины (модулю).</w:t>
            </w:r>
          </w:p>
        </w:tc>
      </w:tr>
      <w:tr w:rsidR="0025405C" w:rsidRPr="00C00B51" w14:paraId="6661FE20" w14:textId="77777777" w:rsidTr="003D45DC">
        <w:tc>
          <w:tcPr>
            <w:tcW w:w="10086" w:type="dxa"/>
            <w:shd w:val="clear" w:color="auto" w:fill="auto"/>
            <w:tcMar>
              <w:top w:w="0" w:type="dxa"/>
              <w:left w:w="0" w:type="dxa"/>
              <w:bottom w:w="0" w:type="dxa"/>
              <w:right w:w="0" w:type="dxa"/>
            </w:tcMar>
          </w:tcPr>
          <w:p w14:paraId="40E9DA21" w14:textId="77777777" w:rsidR="0025405C" w:rsidRPr="00C00B51" w:rsidRDefault="00E36F78" w:rsidP="009773B0">
            <w:pPr>
              <w:pBdr>
                <w:top w:val="nil"/>
                <w:left w:val="nil"/>
                <w:bottom w:val="nil"/>
                <w:right w:val="nil"/>
                <w:between w:val="nil"/>
              </w:pBdr>
              <w:spacing w:before="13"/>
              <w:ind w:left="576" w:right="382"/>
              <w:rPr>
                <w:b/>
                <w:color w:val="000000"/>
                <w:sz w:val="20"/>
                <w:szCs w:val="20"/>
              </w:rPr>
            </w:pPr>
            <w:r w:rsidRPr="00C00B51">
              <w:rPr>
                <w:b/>
                <w:color w:val="000000"/>
                <w:sz w:val="20"/>
                <w:szCs w:val="20"/>
              </w:rPr>
              <w:t>7. Перечень литературы, необходимой для освоения дисциплины (модуля)</w:t>
            </w:r>
          </w:p>
        </w:tc>
      </w:tr>
      <w:tr w:rsidR="0025405C" w:rsidRPr="00C00B51" w14:paraId="1752118E" w14:textId="77777777" w:rsidTr="003D45DC">
        <w:tc>
          <w:tcPr>
            <w:tcW w:w="10086" w:type="dxa"/>
            <w:shd w:val="clear" w:color="auto" w:fill="auto"/>
            <w:tcMar>
              <w:top w:w="0" w:type="dxa"/>
              <w:left w:w="0" w:type="dxa"/>
              <w:bottom w:w="0" w:type="dxa"/>
              <w:right w:w="0" w:type="dxa"/>
            </w:tcMar>
          </w:tcPr>
          <w:p w14:paraId="585EFF2B" w14:textId="77777777" w:rsidR="0025405C" w:rsidRPr="00C00B51" w:rsidRDefault="00E36F78" w:rsidP="009773B0">
            <w:pPr>
              <w:pBdr>
                <w:top w:val="nil"/>
                <w:left w:val="nil"/>
                <w:bottom w:val="nil"/>
                <w:right w:val="nil"/>
                <w:between w:val="nil"/>
              </w:pBdr>
              <w:spacing w:before="7"/>
              <w:ind w:left="576" w:right="382"/>
              <w:rPr>
                <w:color w:val="000000"/>
                <w:sz w:val="20"/>
                <w:szCs w:val="20"/>
              </w:rPr>
            </w:pPr>
            <w:r w:rsidRPr="00C00B51">
              <w:rPr>
                <w:color w:val="000000"/>
                <w:sz w:val="20"/>
                <w:szCs w:val="20"/>
              </w:rPr>
              <w:t>Освоение дисциплины (модуля) предполагает изучение основной и дополнительной учебной литературы.</w:t>
            </w:r>
          </w:p>
          <w:p w14:paraId="4F7003E4" w14:textId="77777777" w:rsidR="0025405C" w:rsidRPr="00C00B51" w:rsidRDefault="00E36F78" w:rsidP="009773B0">
            <w:pPr>
              <w:pBdr>
                <w:top w:val="nil"/>
                <w:left w:val="nil"/>
                <w:bottom w:val="nil"/>
                <w:right w:val="nil"/>
                <w:between w:val="nil"/>
              </w:pBdr>
              <w:spacing w:before="1"/>
              <w:ind w:left="50" w:right="382"/>
              <w:rPr>
                <w:color w:val="000000"/>
                <w:sz w:val="20"/>
                <w:szCs w:val="20"/>
              </w:rPr>
            </w:pPr>
            <w:r w:rsidRPr="00C00B51">
              <w:rPr>
                <w:color w:val="000000"/>
                <w:sz w:val="20"/>
                <w:szCs w:val="20"/>
              </w:rPr>
              <w:t>Литература может быть доступна обучающимся в одном из двух вариантов (либо в обоих из них):</w:t>
            </w:r>
          </w:p>
        </w:tc>
      </w:tr>
      <w:tr w:rsidR="0025405C" w:rsidRPr="00C00B51" w14:paraId="182CADE6" w14:textId="77777777" w:rsidTr="003D45DC">
        <w:tc>
          <w:tcPr>
            <w:tcW w:w="10086" w:type="dxa"/>
            <w:shd w:val="clear" w:color="auto" w:fill="auto"/>
            <w:tcMar>
              <w:top w:w="0" w:type="dxa"/>
              <w:left w:w="0" w:type="dxa"/>
              <w:bottom w:w="0" w:type="dxa"/>
              <w:right w:w="0" w:type="dxa"/>
            </w:tcMar>
          </w:tcPr>
          <w:p w14:paraId="42783241" w14:textId="77777777" w:rsidR="0025405C" w:rsidRPr="00C00B51" w:rsidRDefault="00E36F78" w:rsidP="009773B0">
            <w:pPr>
              <w:pBdr>
                <w:top w:val="nil"/>
                <w:left w:val="nil"/>
                <w:bottom w:val="nil"/>
                <w:right w:val="nil"/>
                <w:between w:val="nil"/>
              </w:pBdr>
              <w:spacing w:before="9"/>
              <w:ind w:left="50" w:right="382" w:firstLine="526"/>
              <w:rPr>
                <w:color w:val="000000"/>
                <w:sz w:val="20"/>
                <w:szCs w:val="20"/>
              </w:rPr>
            </w:pPr>
            <w:r w:rsidRPr="00C00B51">
              <w:rPr>
                <w:color w:val="000000"/>
                <w:sz w:val="20"/>
                <w:szCs w:val="20"/>
              </w:rPr>
              <w:t>- в электронном виде - через электронные библиотечные системы на основании заключенных КФУ договоров с правообладателями;</w:t>
            </w:r>
          </w:p>
        </w:tc>
      </w:tr>
      <w:tr w:rsidR="0025405C" w:rsidRPr="00C00B51" w14:paraId="078D1F7E" w14:textId="77777777" w:rsidTr="003D45DC">
        <w:tc>
          <w:tcPr>
            <w:tcW w:w="10086" w:type="dxa"/>
            <w:shd w:val="clear" w:color="auto" w:fill="auto"/>
            <w:tcMar>
              <w:top w:w="0" w:type="dxa"/>
              <w:left w:w="0" w:type="dxa"/>
              <w:bottom w:w="0" w:type="dxa"/>
              <w:right w:w="0" w:type="dxa"/>
            </w:tcMar>
          </w:tcPr>
          <w:p w14:paraId="05181292" w14:textId="77777777" w:rsidR="0025405C" w:rsidRPr="00C00B51" w:rsidRDefault="00E36F78" w:rsidP="009773B0">
            <w:pPr>
              <w:pBdr>
                <w:top w:val="nil"/>
                <w:left w:val="nil"/>
                <w:bottom w:val="nil"/>
                <w:right w:val="nil"/>
                <w:between w:val="nil"/>
              </w:pBdr>
              <w:spacing w:before="10"/>
              <w:ind w:left="50" w:right="382" w:firstLine="526"/>
              <w:jc w:val="both"/>
              <w:rPr>
                <w:color w:val="000000"/>
                <w:sz w:val="20"/>
                <w:szCs w:val="20"/>
              </w:rPr>
            </w:pPr>
            <w:r w:rsidRPr="00C00B51">
              <w:rPr>
                <w:color w:val="000000"/>
                <w:sz w:val="20"/>
                <w:szCs w:val="20"/>
              </w:rPr>
              <w:t xml:space="preserve">- в печатном виде - в Научной библиотеке </w:t>
            </w:r>
            <w:proofErr w:type="spellStart"/>
            <w:r w:rsidRPr="00C00B51">
              <w:rPr>
                <w:color w:val="000000"/>
                <w:sz w:val="20"/>
                <w:szCs w:val="20"/>
              </w:rPr>
              <w:t>Елабужского</w:t>
            </w:r>
            <w:proofErr w:type="spellEnd"/>
            <w:r w:rsidRPr="00C00B51">
              <w:rPr>
                <w:color w:val="000000"/>
                <w:sz w:val="20"/>
                <w:szCs w:val="20"/>
              </w:rPr>
              <w:t xml:space="preserve"> института КФУ. Обучающиеся получают учебную литературу на абонементе по читательским билетам в соответствии с правилами пользования Научной библиотекой.</w:t>
            </w:r>
          </w:p>
        </w:tc>
      </w:tr>
      <w:tr w:rsidR="0025405C" w:rsidRPr="00C00B51" w14:paraId="65385717" w14:textId="77777777" w:rsidTr="003D45DC">
        <w:tc>
          <w:tcPr>
            <w:tcW w:w="10086" w:type="dxa"/>
            <w:shd w:val="clear" w:color="auto" w:fill="auto"/>
            <w:tcMar>
              <w:top w:w="0" w:type="dxa"/>
              <w:left w:w="0" w:type="dxa"/>
              <w:bottom w:w="0" w:type="dxa"/>
              <w:right w:w="0" w:type="dxa"/>
            </w:tcMar>
          </w:tcPr>
          <w:p w14:paraId="4BFDDDF1" w14:textId="77777777" w:rsidR="0025405C" w:rsidRPr="00C00B51" w:rsidRDefault="00E36F78" w:rsidP="009773B0">
            <w:pPr>
              <w:pBdr>
                <w:top w:val="nil"/>
                <w:left w:val="nil"/>
                <w:bottom w:val="nil"/>
                <w:right w:val="nil"/>
                <w:between w:val="nil"/>
              </w:pBdr>
              <w:spacing w:before="10"/>
              <w:ind w:left="50" w:right="382" w:firstLine="526"/>
              <w:jc w:val="both"/>
              <w:rPr>
                <w:color w:val="000000"/>
                <w:sz w:val="20"/>
                <w:szCs w:val="20"/>
              </w:rPr>
            </w:pPr>
            <w:r w:rsidRPr="00C00B51">
              <w:rPr>
                <w:color w:val="000000"/>
                <w:sz w:val="20"/>
                <w:szCs w:val="20"/>
              </w:rPr>
              <w:t>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0,25 экземпляра на каждого обучающегося из числа лиц, одновременно осуществляющих освоение данной дисциплины (модуля).</w:t>
            </w:r>
          </w:p>
        </w:tc>
      </w:tr>
      <w:tr w:rsidR="0025405C" w:rsidRPr="00C00B51" w14:paraId="5A7C4442" w14:textId="77777777" w:rsidTr="003D45DC">
        <w:tc>
          <w:tcPr>
            <w:tcW w:w="10086" w:type="dxa"/>
            <w:shd w:val="clear" w:color="auto" w:fill="auto"/>
            <w:tcMar>
              <w:top w:w="0" w:type="dxa"/>
              <w:left w:w="0" w:type="dxa"/>
              <w:bottom w:w="0" w:type="dxa"/>
              <w:right w:w="0" w:type="dxa"/>
            </w:tcMar>
          </w:tcPr>
          <w:p w14:paraId="3D7206D1" w14:textId="77777777" w:rsidR="0025405C" w:rsidRPr="00C00B51" w:rsidRDefault="00E36F78" w:rsidP="009773B0">
            <w:pPr>
              <w:pBdr>
                <w:top w:val="nil"/>
                <w:left w:val="nil"/>
                <w:bottom w:val="nil"/>
                <w:right w:val="nil"/>
                <w:between w:val="nil"/>
              </w:pBdr>
              <w:spacing w:before="10"/>
              <w:ind w:left="50" w:right="382" w:firstLine="526"/>
              <w:jc w:val="both"/>
              <w:rPr>
                <w:color w:val="000000"/>
                <w:sz w:val="20"/>
                <w:szCs w:val="20"/>
              </w:rPr>
            </w:pPr>
            <w:r w:rsidRPr="00C00B51">
              <w:rPr>
                <w:color w:val="000000"/>
                <w:sz w:val="20"/>
                <w:szCs w:val="20"/>
              </w:rPr>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proofErr w:type="spellStart"/>
            <w:r w:rsidRPr="00C00B51">
              <w:rPr>
                <w:color w:val="000000"/>
                <w:sz w:val="20"/>
                <w:szCs w:val="20"/>
              </w:rPr>
              <w:t>Елабужского</w:t>
            </w:r>
            <w:proofErr w:type="spellEnd"/>
            <w:r w:rsidRPr="00C00B51">
              <w:rPr>
                <w:color w:val="000000"/>
                <w:sz w:val="20"/>
                <w:szCs w:val="20"/>
              </w:rPr>
              <w:t xml:space="preserve"> института КФУ.</w:t>
            </w:r>
          </w:p>
        </w:tc>
      </w:tr>
      <w:tr w:rsidR="0025405C" w:rsidRPr="00C00B51" w14:paraId="5C080525" w14:textId="77777777" w:rsidTr="003D45DC">
        <w:tc>
          <w:tcPr>
            <w:tcW w:w="10086" w:type="dxa"/>
            <w:shd w:val="clear" w:color="auto" w:fill="auto"/>
            <w:tcMar>
              <w:top w:w="0" w:type="dxa"/>
              <w:left w:w="0" w:type="dxa"/>
              <w:bottom w:w="0" w:type="dxa"/>
              <w:right w:w="0" w:type="dxa"/>
            </w:tcMar>
          </w:tcPr>
          <w:p w14:paraId="6C538AFD" w14:textId="77777777" w:rsidR="0025405C" w:rsidRPr="00C00B51" w:rsidRDefault="00E36F78" w:rsidP="009773B0">
            <w:pPr>
              <w:pBdr>
                <w:top w:val="nil"/>
                <w:left w:val="nil"/>
                <w:bottom w:val="nil"/>
                <w:right w:val="nil"/>
                <w:between w:val="nil"/>
              </w:pBdr>
              <w:spacing w:before="9"/>
              <w:ind w:left="50" w:right="382" w:firstLine="526"/>
              <w:rPr>
                <w:b/>
                <w:color w:val="000000"/>
                <w:sz w:val="20"/>
                <w:szCs w:val="20"/>
              </w:rPr>
            </w:pPr>
            <w:r w:rsidRPr="00C00B51">
              <w:rPr>
                <w:b/>
                <w:color w:val="000000"/>
                <w:sz w:val="20"/>
                <w:szCs w:val="20"/>
              </w:rPr>
              <w:t>8. Перечень ресурсов информационно-телекоммуникационной сети "Интернет", необходимых для освоения дисциплины (модуля)</w:t>
            </w:r>
          </w:p>
        </w:tc>
      </w:tr>
      <w:tr w:rsidR="0025405C" w:rsidRPr="00C00B51" w14:paraId="142BC08E" w14:textId="77777777" w:rsidTr="003D45DC">
        <w:tc>
          <w:tcPr>
            <w:tcW w:w="10086" w:type="dxa"/>
            <w:shd w:val="clear" w:color="auto" w:fill="auto"/>
            <w:tcMar>
              <w:top w:w="0" w:type="dxa"/>
              <w:left w:w="0" w:type="dxa"/>
              <w:bottom w:w="0" w:type="dxa"/>
              <w:right w:w="0" w:type="dxa"/>
            </w:tcMar>
          </w:tcPr>
          <w:p w14:paraId="3ABA3263" w14:textId="77777777" w:rsidR="0025405C" w:rsidRPr="00C00B51" w:rsidRDefault="00E36F78" w:rsidP="009773B0">
            <w:pPr>
              <w:pBdr>
                <w:top w:val="nil"/>
                <w:left w:val="nil"/>
                <w:bottom w:val="nil"/>
                <w:right w:val="nil"/>
                <w:between w:val="nil"/>
              </w:pBdr>
              <w:spacing w:before="7"/>
              <w:ind w:left="576" w:right="382"/>
              <w:rPr>
                <w:color w:val="1154CC"/>
                <w:sz w:val="20"/>
                <w:szCs w:val="20"/>
                <w:u w:val="single"/>
              </w:rPr>
            </w:pPr>
            <w:r w:rsidRPr="00C00B51">
              <w:rPr>
                <w:color w:val="000000"/>
                <w:sz w:val="20"/>
                <w:szCs w:val="20"/>
              </w:rPr>
              <w:lastRenderedPageBreak/>
              <w:t xml:space="preserve">Библиотека учебной и научной литературы - </w:t>
            </w:r>
            <w:hyperlink r:id="rId7">
              <w:r w:rsidRPr="00C00B51">
                <w:rPr>
                  <w:color w:val="1154CC"/>
                  <w:sz w:val="20"/>
                  <w:szCs w:val="20"/>
                  <w:u w:val="single"/>
                </w:rPr>
                <w:t>http://sbiblio.com/biblio</w:t>
              </w:r>
            </w:hyperlink>
          </w:p>
        </w:tc>
      </w:tr>
      <w:tr w:rsidR="0025405C" w:rsidRPr="00C00B51" w14:paraId="68104076" w14:textId="77777777" w:rsidTr="003D45DC">
        <w:tc>
          <w:tcPr>
            <w:tcW w:w="10086" w:type="dxa"/>
            <w:shd w:val="clear" w:color="auto" w:fill="auto"/>
            <w:tcMar>
              <w:top w:w="0" w:type="dxa"/>
              <w:left w:w="0" w:type="dxa"/>
              <w:bottom w:w="0" w:type="dxa"/>
              <w:right w:w="0" w:type="dxa"/>
            </w:tcMar>
          </w:tcPr>
          <w:p w14:paraId="6D86D117" w14:textId="77777777" w:rsidR="0025405C" w:rsidRPr="00C00B51" w:rsidRDefault="00E36F78" w:rsidP="009773B0">
            <w:pPr>
              <w:pBdr>
                <w:top w:val="nil"/>
                <w:left w:val="nil"/>
                <w:bottom w:val="nil"/>
                <w:right w:val="nil"/>
                <w:between w:val="nil"/>
              </w:pBdr>
              <w:spacing w:before="10"/>
              <w:ind w:left="576" w:right="382"/>
              <w:rPr>
                <w:color w:val="1154CC"/>
                <w:sz w:val="20"/>
                <w:szCs w:val="20"/>
                <w:u w:val="single"/>
              </w:rPr>
            </w:pPr>
            <w:r w:rsidRPr="00C00B51">
              <w:rPr>
                <w:color w:val="000000"/>
                <w:sz w:val="20"/>
                <w:szCs w:val="20"/>
              </w:rPr>
              <w:t xml:space="preserve">Педагогическая библиотека - </w:t>
            </w:r>
            <w:hyperlink r:id="rId8">
              <w:r w:rsidRPr="00C00B51">
                <w:rPr>
                  <w:color w:val="1154CC"/>
                  <w:sz w:val="20"/>
                  <w:szCs w:val="20"/>
                  <w:u w:val="single"/>
                </w:rPr>
                <w:t>http://pedlib.ru/</w:t>
              </w:r>
            </w:hyperlink>
          </w:p>
        </w:tc>
      </w:tr>
      <w:tr w:rsidR="0025405C" w:rsidRPr="00C00B51" w14:paraId="73C77E86" w14:textId="77777777" w:rsidTr="003D45DC">
        <w:tc>
          <w:tcPr>
            <w:tcW w:w="10086" w:type="dxa"/>
            <w:shd w:val="clear" w:color="auto" w:fill="auto"/>
            <w:tcMar>
              <w:top w:w="0" w:type="dxa"/>
              <w:left w:w="0" w:type="dxa"/>
              <w:bottom w:w="0" w:type="dxa"/>
              <w:right w:w="0" w:type="dxa"/>
            </w:tcMar>
          </w:tcPr>
          <w:p w14:paraId="5285D84A" w14:textId="77777777" w:rsidR="0025405C" w:rsidRPr="00C00B51" w:rsidRDefault="00E36F78" w:rsidP="009773B0">
            <w:pPr>
              <w:pBdr>
                <w:top w:val="nil"/>
                <w:left w:val="nil"/>
                <w:bottom w:val="nil"/>
                <w:right w:val="nil"/>
                <w:between w:val="nil"/>
              </w:pBdr>
              <w:spacing w:before="11"/>
              <w:ind w:left="576" w:right="382"/>
              <w:rPr>
                <w:color w:val="1154CC"/>
                <w:sz w:val="20"/>
                <w:szCs w:val="20"/>
                <w:u w:val="single"/>
              </w:rPr>
            </w:pPr>
            <w:r w:rsidRPr="00C00B51">
              <w:rPr>
                <w:color w:val="000000"/>
                <w:sz w:val="20"/>
                <w:szCs w:val="20"/>
              </w:rPr>
              <w:t xml:space="preserve">Российское образование: Федеральный портал - </w:t>
            </w:r>
            <w:hyperlink r:id="rId9">
              <w:r w:rsidRPr="00C00B51">
                <w:rPr>
                  <w:color w:val="1154CC"/>
                  <w:sz w:val="20"/>
                  <w:szCs w:val="20"/>
                  <w:u w:val="single"/>
                </w:rPr>
                <w:t>http://www.edu.ru/</w:t>
              </w:r>
            </w:hyperlink>
          </w:p>
        </w:tc>
      </w:tr>
      <w:tr w:rsidR="0025405C" w:rsidRPr="00C00B51" w14:paraId="0EC7B964" w14:textId="77777777" w:rsidTr="003D45DC">
        <w:tc>
          <w:tcPr>
            <w:tcW w:w="10086" w:type="dxa"/>
            <w:shd w:val="clear" w:color="auto" w:fill="auto"/>
            <w:tcMar>
              <w:top w:w="0" w:type="dxa"/>
              <w:left w:w="0" w:type="dxa"/>
              <w:bottom w:w="0" w:type="dxa"/>
              <w:right w:w="0" w:type="dxa"/>
            </w:tcMar>
          </w:tcPr>
          <w:p w14:paraId="474DCD3F" w14:textId="77777777" w:rsidR="0025405C" w:rsidRPr="00C00B51" w:rsidRDefault="00E36F78" w:rsidP="009773B0">
            <w:pPr>
              <w:pBdr>
                <w:top w:val="nil"/>
                <w:left w:val="nil"/>
                <w:bottom w:val="nil"/>
                <w:right w:val="nil"/>
                <w:between w:val="nil"/>
              </w:pBdr>
              <w:spacing w:before="12"/>
              <w:ind w:left="576" w:right="382"/>
              <w:rPr>
                <w:b/>
                <w:color w:val="000000"/>
                <w:sz w:val="20"/>
                <w:szCs w:val="20"/>
              </w:rPr>
            </w:pPr>
            <w:r w:rsidRPr="00C00B51">
              <w:rPr>
                <w:b/>
                <w:color w:val="000000"/>
                <w:sz w:val="20"/>
                <w:szCs w:val="20"/>
              </w:rPr>
              <w:t>9. Методические указания для обучающихся по освоению дисциплины (модуля)</w:t>
            </w:r>
          </w:p>
        </w:tc>
      </w:tr>
    </w:tbl>
    <w:p w14:paraId="1F1FDA17" w14:textId="77777777" w:rsidR="0025405C" w:rsidRPr="00C00B51" w:rsidRDefault="0025405C" w:rsidP="009773B0">
      <w:pPr>
        <w:pBdr>
          <w:top w:val="nil"/>
          <w:left w:val="nil"/>
          <w:bottom w:val="nil"/>
          <w:right w:val="nil"/>
          <w:between w:val="nil"/>
        </w:pBdr>
        <w:spacing w:before="5"/>
        <w:ind w:right="382"/>
        <w:rPr>
          <w:b/>
          <w:color w:val="000000"/>
          <w:sz w:val="20"/>
          <w:szCs w:val="20"/>
        </w:rPr>
      </w:pPr>
    </w:p>
    <w:tbl>
      <w:tblPr>
        <w:tblStyle w:val="ab"/>
        <w:tblW w:w="997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52"/>
        <w:gridCol w:w="8618"/>
      </w:tblGrid>
      <w:tr w:rsidR="0025405C" w:rsidRPr="00C00B51" w14:paraId="42B6D6A1" w14:textId="77777777">
        <w:tc>
          <w:tcPr>
            <w:tcW w:w="1352" w:type="dxa"/>
            <w:shd w:val="clear" w:color="auto" w:fill="auto"/>
            <w:tcMar>
              <w:top w:w="0" w:type="dxa"/>
              <w:left w:w="0" w:type="dxa"/>
              <w:bottom w:w="0" w:type="dxa"/>
              <w:right w:w="0" w:type="dxa"/>
            </w:tcMar>
          </w:tcPr>
          <w:p w14:paraId="23FE7701" w14:textId="77777777" w:rsidR="0025405C" w:rsidRPr="00C00B51" w:rsidRDefault="00E36F78" w:rsidP="009773B0">
            <w:pPr>
              <w:pBdr>
                <w:top w:val="nil"/>
                <w:left w:val="nil"/>
                <w:bottom w:val="nil"/>
                <w:right w:val="nil"/>
                <w:between w:val="nil"/>
              </w:pBdr>
              <w:spacing w:before="14"/>
              <w:ind w:left="220" w:right="382"/>
              <w:rPr>
                <w:b/>
                <w:color w:val="000000"/>
                <w:sz w:val="20"/>
                <w:szCs w:val="20"/>
              </w:rPr>
            </w:pPr>
            <w:r w:rsidRPr="00C00B51">
              <w:rPr>
                <w:b/>
                <w:color w:val="000000"/>
                <w:sz w:val="20"/>
                <w:szCs w:val="20"/>
              </w:rPr>
              <w:t>Вид работ</w:t>
            </w:r>
          </w:p>
        </w:tc>
        <w:tc>
          <w:tcPr>
            <w:tcW w:w="8618" w:type="dxa"/>
            <w:shd w:val="clear" w:color="auto" w:fill="auto"/>
            <w:tcMar>
              <w:top w:w="0" w:type="dxa"/>
              <w:left w:w="0" w:type="dxa"/>
              <w:bottom w:w="0" w:type="dxa"/>
              <w:right w:w="0" w:type="dxa"/>
            </w:tcMar>
          </w:tcPr>
          <w:p w14:paraId="74282240" w14:textId="77777777" w:rsidR="0025405C" w:rsidRPr="00C00B51" w:rsidRDefault="00E36F78" w:rsidP="009773B0">
            <w:pPr>
              <w:pBdr>
                <w:top w:val="nil"/>
                <w:left w:val="nil"/>
                <w:bottom w:val="nil"/>
                <w:right w:val="nil"/>
                <w:between w:val="nil"/>
              </w:pBdr>
              <w:spacing w:before="14"/>
              <w:ind w:left="2980" w:right="382"/>
              <w:jc w:val="center"/>
              <w:rPr>
                <w:b/>
                <w:color w:val="000000"/>
                <w:sz w:val="20"/>
                <w:szCs w:val="20"/>
              </w:rPr>
            </w:pPr>
            <w:r w:rsidRPr="00C00B51">
              <w:rPr>
                <w:b/>
                <w:color w:val="000000"/>
                <w:sz w:val="20"/>
                <w:szCs w:val="20"/>
              </w:rPr>
              <w:t>Методические рекомендации</w:t>
            </w:r>
          </w:p>
        </w:tc>
      </w:tr>
    </w:tbl>
    <w:tbl>
      <w:tblPr>
        <w:tblStyle w:val="ac"/>
        <w:tblW w:w="997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52"/>
        <w:gridCol w:w="8618"/>
      </w:tblGrid>
      <w:tr w:rsidR="0025405C" w:rsidRPr="00C00B51" w14:paraId="5284D421" w14:textId="77777777">
        <w:tc>
          <w:tcPr>
            <w:tcW w:w="1352" w:type="dxa"/>
            <w:shd w:val="clear" w:color="auto" w:fill="auto"/>
            <w:tcMar>
              <w:top w:w="0" w:type="dxa"/>
              <w:left w:w="0" w:type="dxa"/>
              <w:bottom w:w="0" w:type="dxa"/>
              <w:right w:w="0" w:type="dxa"/>
            </w:tcMar>
          </w:tcPr>
          <w:p w14:paraId="548CD42A" w14:textId="77777777" w:rsidR="0025405C" w:rsidRPr="00C00B51" w:rsidRDefault="00E36F78" w:rsidP="003D45DC">
            <w:pPr>
              <w:pBdr>
                <w:top w:val="nil"/>
                <w:left w:val="nil"/>
                <w:bottom w:val="nil"/>
                <w:right w:val="nil"/>
                <w:between w:val="nil"/>
              </w:pBdr>
              <w:tabs>
                <w:tab w:val="left" w:pos="1286"/>
              </w:tabs>
              <w:spacing w:before="64"/>
              <w:ind w:left="10" w:right="208"/>
              <w:jc w:val="center"/>
              <w:rPr>
                <w:color w:val="000000"/>
                <w:sz w:val="20"/>
                <w:szCs w:val="20"/>
              </w:rPr>
            </w:pPr>
            <w:r w:rsidRPr="00C00B51">
              <w:rPr>
                <w:color w:val="000000"/>
                <w:sz w:val="20"/>
                <w:szCs w:val="20"/>
              </w:rPr>
              <w:t>лекции</w:t>
            </w:r>
          </w:p>
        </w:tc>
        <w:tc>
          <w:tcPr>
            <w:tcW w:w="8618" w:type="dxa"/>
            <w:shd w:val="clear" w:color="auto" w:fill="auto"/>
            <w:tcMar>
              <w:top w:w="0" w:type="dxa"/>
              <w:left w:w="0" w:type="dxa"/>
              <w:bottom w:w="0" w:type="dxa"/>
              <w:right w:w="0" w:type="dxa"/>
            </w:tcMar>
          </w:tcPr>
          <w:p w14:paraId="39B43C94" w14:textId="77777777" w:rsidR="0025405C" w:rsidRPr="00C00B51" w:rsidRDefault="00E36F78" w:rsidP="009773B0">
            <w:pPr>
              <w:pBdr>
                <w:top w:val="nil"/>
                <w:left w:val="nil"/>
                <w:bottom w:val="nil"/>
                <w:right w:val="nil"/>
                <w:between w:val="nil"/>
              </w:pBdr>
              <w:spacing w:before="64"/>
              <w:ind w:left="76" w:right="382"/>
              <w:rPr>
                <w:color w:val="000000"/>
                <w:sz w:val="20"/>
                <w:szCs w:val="20"/>
              </w:rPr>
            </w:pPr>
            <w:r w:rsidRPr="00C00B51">
              <w:rPr>
                <w:color w:val="000000"/>
                <w:sz w:val="20"/>
                <w:szCs w:val="20"/>
              </w:rPr>
              <w:t>Учебная дисциплина "Исследовательская деятельность в образовании" вводит будущего бакалавра в область исследовательской деятельности педагога. Особое внимание следует обратить на роль данной дисциплины в подготовке обучающихся к модернизации учебно-воспитательного процесса, повышению его качества и профессиональной конкурентоспособности учителя и руководителей школы. Содержание лекций должно отражать социальную актуальность исследовательской деятельности учителя и не только отражать её сущность, но и способствовать формированию у студентов мотивации к подготовке к данному виду профессиональной деятельности учителя.</w:t>
            </w:r>
          </w:p>
        </w:tc>
      </w:tr>
      <w:tr w:rsidR="0025405C" w:rsidRPr="00C00B51" w14:paraId="672E50D2" w14:textId="77777777">
        <w:tc>
          <w:tcPr>
            <w:tcW w:w="1352" w:type="dxa"/>
            <w:shd w:val="clear" w:color="auto" w:fill="auto"/>
            <w:tcMar>
              <w:top w:w="0" w:type="dxa"/>
              <w:left w:w="0" w:type="dxa"/>
              <w:bottom w:w="0" w:type="dxa"/>
              <w:right w:w="0" w:type="dxa"/>
            </w:tcMar>
          </w:tcPr>
          <w:p w14:paraId="4CCAD213" w14:textId="77777777" w:rsidR="0025405C" w:rsidRPr="00C00B51" w:rsidRDefault="00E36F78" w:rsidP="003D45DC">
            <w:pPr>
              <w:pBdr>
                <w:top w:val="nil"/>
                <w:left w:val="nil"/>
                <w:bottom w:val="nil"/>
                <w:right w:val="nil"/>
                <w:between w:val="nil"/>
              </w:pBdr>
              <w:tabs>
                <w:tab w:val="left" w:pos="1286"/>
              </w:tabs>
              <w:spacing w:before="61"/>
              <w:ind w:left="10" w:right="208"/>
              <w:rPr>
                <w:color w:val="000000"/>
                <w:sz w:val="20"/>
                <w:szCs w:val="20"/>
              </w:rPr>
            </w:pPr>
            <w:r w:rsidRPr="00C00B51">
              <w:rPr>
                <w:color w:val="000000"/>
                <w:sz w:val="20"/>
                <w:szCs w:val="20"/>
              </w:rPr>
              <w:t>практические занятия</w:t>
            </w:r>
          </w:p>
        </w:tc>
        <w:tc>
          <w:tcPr>
            <w:tcW w:w="8618" w:type="dxa"/>
            <w:shd w:val="clear" w:color="auto" w:fill="auto"/>
            <w:tcMar>
              <w:top w:w="0" w:type="dxa"/>
              <w:left w:w="0" w:type="dxa"/>
              <w:bottom w:w="0" w:type="dxa"/>
              <w:right w:w="0" w:type="dxa"/>
            </w:tcMar>
          </w:tcPr>
          <w:p w14:paraId="1BEA05CF" w14:textId="77777777" w:rsidR="0025405C" w:rsidRPr="00C00B51" w:rsidRDefault="00E36F78" w:rsidP="009773B0">
            <w:pPr>
              <w:pBdr>
                <w:top w:val="nil"/>
                <w:left w:val="nil"/>
                <w:bottom w:val="nil"/>
                <w:right w:val="nil"/>
                <w:between w:val="nil"/>
              </w:pBdr>
              <w:spacing w:before="61"/>
              <w:ind w:left="76" w:right="382"/>
              <w:rPr>
                <w:color w:val="000000"/>
                <w:sz w:val="20"/>
                <w:szCs w:val="20"/>
              </w:rPr>
            </w:pPr>
            <w:r w:rsidRPr="00C00B51">
              <w:rPr>
                <w:color w:val="000000"/>
                <w:sz w:val="20"/>
                <w:szCs w:val="20"/>
              </w:rPr>
              <w:t>Рекомендуется не только обеспечить активное участие студентов в организуемых на практических занятиях дискуссиях, а также формировать опыт участия в применении таких методов обучения, как мотивационная речь, выполнение интеллектуально-творческих и исследовательских заданий и др. Кроме этого, с учетом динамичного обновления целей, задач и содержания деятельности средней общеобразовательной школы, необходимо систематически организовывать изучение студентами рекомендуемой литературы. Изучение такого предмета, как "Исследовательская деятельность в образовании", выполнение интеллектуально-творческих и исследовательских практических заданий по данной учебной дисциплине позволит почувствовать интеллектуальную сложность исследовательской деятельности педагога и ее эмоциональную привлекательность. Для преодоления интеллектуальных трудностей и обеспечения качества в выполнении практических заданий необходимо стимулировать личную учебно-познавательную активность студентов и использование ими консультаций и рекомендаций преподавателя.</w:t>
            </w:r>
          </w:p>
          <w:p w14:paraId="7BEDA70B" w14:textId="77777777" w:rsidR="0025405C" w:rsidRPr="00C00B51" w:rsidRDefault="00E36F78" w:rsidP="009773B0">
            <w:pPr>
              <w:pBdr>
                <w:top w:val="nil"/>
                <w:left w:val="nil"/>
                <w:bottom w:val="nil"/>
                <w:right w:val="nil"/>
                <w:between w:val="nil"/>
              </w:pBdr>
              <w:spacing w:before="1"/>
              <w:ind w:left="76" w:right="382"/>
              <w:rPr>
                <w:color w:val="000000"/>
                <w:sz w:val="20"/>
                <w:szCs w:val="20"/>
              </w:rPr>
            </w:pPr>
            <w:r w:rsidRPr="00C00B51">
              <w:rPr>
                <w:color w:val="000000"/>
                <w:sz w:val="20"/>
                <w:szCs w:val="20"/>
              </w:rPr>
              <w:t>Для подготовки обучающихся к занятиям рекомендуется выделять в материале проблемные вопросы, затрагиваемые преподавателем на лекциях, и группировать информацию вокруг них. Желательно выделять в используемой литературе постановку вопросов, на которые разными авторами могут быть даны различные ответы. На основании постановки таких вопросов следует собирать аргументы в пользу различных вариантов решения поставленных проблем.</w:t>
            </w:r>
          </w:p>
        </w:tc>
      </w:tr>
      <w:tr w:rsidR="0025405C" w:rsidRPr="00C00B51" w14:paraId="269CEC84" w14:textId="77777777">
        <w:tc>
          <w:tcPr>
            <w:tcW w:w="1352" w:type="dxa"/>
            <w:shd w:val="clear" w:color="auto" w:fill="auto"/>
            <w:tcMar>
              <w:top w:w="0" w:type="dxa"/>
              <w:left w:w="0" w:type="dxa"/>
              <w:bottom w:w="0" w:type="dxa"/>
              <w:right w:w="0" w:type="dxa"/>
            </w:tcMar>
          </w:tcPr>
          <w:p w14:paraId="76DF83FE" w14:textId="7CABEF60" w:rsidR="0025405C" w:rsidRPr="00C00B51" w:rsidRDefault="00E36F78" w:rsidP="003D45DC">
            <w:pPr>
              <w:pBdr>
                <w:top w:val="nil"/>
                <w:left w:val="nil"/>
                <w:bottom w:val="nil"/>
                <w:right w:val="nil"/>
                <w:between w:val="nil"/>
              </w:pBdr>
              <w:tabs>
                <w:tab w:val="left" w:pos="1286"/>
              </w:tabs>
              <w:spacing w:before="61"/>
              <w:ind w:left="10" w:right="208"/>
              <w:rPr>
                <w:color w:val="000000"/>
                <w:sz w:val="20"/>
                <w:szCs w:val="20"/>
              </w:rPr>
            </w:pPr>
            <w:proofErr w:type="spellStart"/>
            <w:proofErr w:type="gramStart"/>
            <w:r w:rsidRPr="00C00B51">
              <w:rPr>
                <w:color w:val="000000"/>
                <w:sz w:val="20"/>
                <w:szCs w:val="20"/>
              </w:rPr>
              <w:t>самостоя</w:t>
            </w:r>
            <w:proofErr w:type="spellEnd"/>
            <w:r w:rsidRPr="00C00B51">
              <w:rPr>
                <w:color w:val="000000"/>
                <w:sz w:val="20"/>
                <w:szCs w:val="20"/>
              </w:rPr>
              <w:t>-тельная</w:t>
            </w:r>
            <w:proofErr w:type="gramEnd"/>
            <w:r w:rsidRPr="00C00B51">
              <w:rPr>
                <w:color w:val="000000"/>
                <w:sz w:val="20"/>
                <w:szCs w:val="20"/>
              </w:rPr>
              <w:t xml:space="preserve"> работа</w:t>
            </w:r>
          </w:p>
        </w:tc>
        <w:tc>
          <w:tcPr>
            <w:tcW w:w="8618" w:type="dxa"/>
            <w:shd w:val="clear" w:color="auto" w:fill="auto"/>
            <w:tcMar>
              <w:top w:w="0" w:type="dxa"/>
              <w:left w:w="0" w:type="dxa"/>
              <w:bottom w:w="0" w:type="dxa"/>
              <w:right w:w="0" w:type="dxa"/>
            </w:tcMar>
          </w:tcPr>
          <w:p w14:paraId="77D7A334" w14:textId="77777777" w:rsidR="0025405C" w:rsidRPr="00C00B51" w:rsidRDefault="00E36F78" w:rsidP="009773B0">
            <w:pPr>
              <w:pBdr>
                <w:top w:val="nil"/>
                <w:left w:val="nil"/>
                <w:bottom w:val="nil"/>
                <w:right w:val="nil"/>
                <w:between w:val="nil"/>
              </w:pBdr>
              <w:spacing w:before="61"/>
              <w:ind w:left="76" w:right="382"/>
              <w:rPr>
                <w:color w:val="000000"/>
                <w:sz w:val="20"/>
                <w:szCs w:val="20"/>
              </w:rPr>
            </w:pPr>
            <w:r w:rsidRPr="00C00B51">
              <w:rPr>
                <w:color w:val="000000"/>
                <w:sz w:val="20"/>
                <w:szCs w:val="20"/>
              </w:rPr>
              <w:t>Необходимо требовать от студентов проявления самостоятельности в ответах, а также в поиске ими литературных новинок по изучаемой дисциплине. Для усиления самостоятельности студентов в учебной деятельности следует отказаться от организации репродуктивной деятельности обучающихся и готовить для них задания проблемного характера, применять эвристический и исследовательский методы обучения. По мере выполнения заданий у студентов будет наращиваться самостоятельность, которая обеспечит в будущем их личную и профессиональную автономность. Повышению уровня самостоятельности учебной деятельности студентов способствует формирование у них познавательного интереса к изучению дисциплины.</w:t>
            </w:r>
          </w:p>
        </w:tc>
      </w:tr>
      <w:tr w:rsidR="0025405C" w:rsidRPr="00C00B51" w14:paraId="531535B6" w14:textId="77777777">
        <w:tc>
          <w:tcPr>
            <w:tcW w:w="1352" w:type="dxa"/>
            <w:shd w:val="clear" w:color="auto" w:fill="auto"/>
            <w:tcMar>
              <w:top w:w="0" w:type="dxa"/>
              <w:left w:w="0" w:type="dxa"/>
              <w:bottom w:w="0" w:type="dxa"/>
              <w:right w:w="0" w:type="dxa"/>
            </w:tcMar>
          </w:tcPr>
          <w:p w14:paraId="6D2A49B5" w14:textId="2D1698A7" w:rsidR="0025405C" w:rsidRPr="00C00B51" w:rsidRDefault="00CC04E1" w:rsidP="009773B0">
            <w:pPr>
              <w:pBdr>
                <w:top w:val="nil"/>
                <w:left w:val="nil"/>
                <w:bottom w:val="nil"/>
                <w:right w:val="nil"/>
                <w:between w:val="nil"/>
              </w:pBdr>
              <w:spacing w:before="61"/>
              <w:ind w:right="382"/>
              <w:rPr>
                <w:color w:val="000000"/>
                <w:sz w:val="20"/>
                <w:szCs w:val="20"/>
              </w:rPr>
            </w:pPr>
            <w:r w:rsidRPr="00C00B51">
              <w:rPr>
                <w:color w:val="000000"/>
                <w:sz w:val="20"/>
                <w:szCs w:val="20"/>
              </w:rPr>
              <w:t>экзамен</w:t>
            </w:r>
          </w:p>
        </w:tc>
        <w:tc>
          <w:tcPr>
            <w:tcW w:w="8618" w:type="dxa"/>
            <w:shd w:val="clear" w:color="auto" w:fill="auto"/>
            <w:tcMar>
              <w:top w:w="0" w:type="dxa"/>
              <w:left w:w="0" w:type="dxa"/>
              <w:bottom w:w="0" w:type="dxa"/>
              <w:right w:w="0" w:type="dxa"/>
            </w:tcMar>
          </w:tcPr>
          <w:p w14:paraId="0A5AA915" w14:textId="0610A54C" w:rsidR="0025405C" w:rsidRPr="00C00B51" w:rsidRDefault="00E36F78" w:rsidP="009773B0">
            <w:pPr>
              <w:pBdr>
                <w:top w:val="nil"/>
                <w:left w:val="nil"/>
                <w:bottom w:val="nil"/>
                <w:right w:val="nil"/>
                <w:between w:val="nil"/>
              </w:pBdr>
              <w:spacing w:before="61"/>
              <w:ind w:left="76" w:right="382"/>
              <w:rPr>
                <w:color w:val="000000"/>
                <w:sz w:val="20"/>
                <w:szCs w:val="20"/>
              </w:rPr>
            </w:pPr>
            <w:r w:rsidRPr="00C00B51">
              <w:rPr>
                <w:color w:val="000000"/>
                <w:sz w:val="20"/>
                <w:szCs w:val="20"/>
              </w:rPr>
              <w:t xml:space="preserve">В билет для </w:t>
            </w:r>
            <w:r w:rsidR="00CC04E1" w:rsidRPr="00C00B51">
              <w:rPr>
                <w:color w:val="000000"/>
                <w:sz w:val="20"/>
                <w:szCs w:val="20"/>
              </w:rPr>
              <w:t>экзамена</w:t>
            </w:r>
            <w:r w:rsidRPr="00C00B51">
              <w:rPr>
                <w:color w:val="000000"/>
                <w:sz w:val="20"/>
                <w:szCs w:val="20"/>
              </w:rPr>
              <w:t xml:space="preserve"> включа</w:t>
            </w:r>
            <w:r w:rsidR="00CC04E1" w:rsidRPr="00C00B51">
              <w:rPr>
                <w:color w:val="000000"/>
                <w:sz w:val="20"/>
                <w:szCs w:val="20"/>
              </w:rPr>
              <w:t>ю</w:t>
            </w:r>
            <w:r w:rsidRPr="00C00B51">
              <w:rPr>
                <w:color w:val="000000"/>
                <w:sz w:val="20"/>
                <w:szCs w:val="20"/>
              </w:rPr>
              <w:t xml:space="preserve">тся </w:t>
            </w:r>
            <w:r w:rsidR="00CC04E1" w:rsidRPr="00C00B51">
              <w:rPr>
                <w:color w:val="000000"/>
                <w:sz w:val="20"/>
                <w:szCs w:val="20"/>
              </w:rPr>
              <w:t>2</w:t>
            </w:r>
            <w:r w:rsidRPr="00C00B51">
              <w:rPr>
                <w:color w:val="000000"/>
                <w:sz w:val="20"/>
                <w:szCs w:val="20"/>
              </w:rPr>
              <w:t xml:space="preserve"> вопрос</w:t>
            </w:r>
            <w:r w:rsidR="00CC04E1" w:rsidRPr="00C00B51">
              <w:rPr>
                <w:color w:val="000000"/>
                <w:sz w:val="20"/>
                <w:szCs w:val="20"/>
              </w:rPr>
              <w:t>а</w:t>
            </w:r>
            <w:r w:rsidRPr="00C00B51">
              <w:rPr>
                <w:color w:val="000000"/>
                <w:sz w:val="20"/>
                <w:szCs w:val="20"/>
              </w:rPr>
              <w:t>. Ответ</w:t>
            </w:r>
            <w:r w:rsidR="00CC04E1" w:rsidRPr="00C00B51">
              <w:rPr>
                <w:color w:val="000000"/>
                <w:sz w:val="20"/>
                <w:szCs w:val="20"/>
              </w:rPr>
              <w:t>ы</w:t>
            </w:r>
            <w:r w:rsidRPr="00C00B51">
              <w:rPr>
                <w:color w:val="000000"/>
                <w:sz w:val="20"/>
                <w:szCs w:val="20"/>
              </w:rPr>
              <w:t xml:space="preserve"> на вопрос предполага</w:t>
            </w:r>
            <w:r w:rsidR="00CC04E1" w:rsidRPr="00C00B51">
              <w:rPr>
                <w:color w:val="000000"/>
                <w:sz w:val="20"/>
                <w:szCs w:val="20"/>
              </w:rPr>
              <w:t>ю</w:t>
            </w:r>
            <w:r w:rsidRPr="00C00B51">
              <w:rPr>
                <w:color w:val="000000"/>
                <w:sz w:val="20"/>
                <w:szCs w:val="20"/>
              </w:rPr>
              <w:t xml:space="preserve">т полное раскрытие </w:t>
            </w:r>
            <w:r w:rsidR="00CC04E1" w:rsidRPr="00C00B51">
              <w:rPr>
                <w:color w:val="000000"/>
                <w:sz w:val="20"/>
                <w:szCs w:val="20"/>
              </w:rPr>
              <w:t>их</w:t>
            </w:r>
            <w:r w:rsidRPr="00C00B51">
              <w:rPr>
                <w:color w:val="000000"/>
                <w:sz w:val="20"/>
                <w:szCs w:val="20"/>
              </w:rPr>
              <w:t xml:space="preserve"> сущности. В случае затруднения студенту могут быть заданы дополнительные вопросы как по конкретному вопросу, содержащемуся в билете, так и по всему курсу. При подготовке к </w:t>
            </w:r>
            <w:r w:rsidR="00CC04E1" w:rsidRPr="00C00B51">
              <w:rPr>
                <w:color w:val="000000"/>
                <w:sz w:val="20"/>
                <w:szCs w:val="20"/>
              </w:rPr>
              <w:t>экзамену ст</w:t>
            </w:r>
            <w:r w:rsidRPr="00C00B51">
              <w:rPr>
                <w:color w:val="000000"/>
                <w:sz w:val="20"/>
                <w:szCs w:val="20"/>
              </w:rPr>
              <w:t>уденту следует пользоваться литературой, рекомендованной преподавателем. Ссылаться на интернет-источники можно только при условии наличия данных об их авторах и названии работы.</w:t>
            </w:r>
          </w:p>
        </w:tc>
      </w:tr>
    </w:tbl>
    <w:p w14:paraId="6FBA71F6" w14:textId="77777777" w:rsidR="0025405C" w:rsidRPr="00C00B51" w:rsidRDefault="0025405C" w:rsidP="009773B0">
      <w:pPr>
        <w:pBdr>
          <w:top w:val="nil"/>
          <w:left w:val="nil"/>
          <w:bottom w:val="nil"/>
          <w:right w:val="nil"/>
          <w:between w:val="nil"/>
        </w:pBdr>
        <w:spacing w:before="6"/>
        <w:ind w:right="382"/>
        <w:rPr>
          <w:color w:val="000000"/>
          <w:sz w:val="20"/>
          <w:szCs w:val="20"/>
        </w:rPr>
      </w:pPr>
    </w:p>
    <w:tbl>
      <w:tblPr>
        <w:tblStyle w:val="ad"/>
        <w:tblW w:w="10081" w:type="dxa"/>
        <w:tblInd w:w="0" w:type="dxa"/>
        <w:tblLayout w:type="fixed"/>
        <w:tblLook w:val="0600" w:firstRow="0" w:lastRow="0" w:firstColumn="0" w:lastColumn="0" w:noHBand="1" w:noVBand="1"/>
      </w:tblPr>
      <w:tblGrid>
        <w:gridCol w:w="10081"/>
      </w:tblGrid>
      <w:tr w:rsidR="0025405C" w:rsidRPr="00C00B51" w14:paraId="732D8648" w14:textId="77777777" w:rsidTr="003D45DC">
        <w:tc>
          <w:tcPr>
            <w:tcW w:w="10081" w:type="dxa"/>
            <w:shd w:val="clear" w:color="auto" w:fill="auto"/>
            <w:tcMar>
              <w:top w:w="0" w:type="dxa"/>
              <w:left w:w="0" w:type="dxa"/>
              <w:bottom w:w="0" w:type="dxa"/>
              <w:right w:w="0" w:type="dxa"/>
            </w:tcMar>
          </w:tcPr>
          <w:p w14:paraId="10FA737F" w14:textId="475ABF01" w:rsidR="0025405C" w:rsidRPr="00C00B51" w:rsidRDefault="00E36F78" w:rsidP="009773B0">
            <w:pPr>
              <w:pBdr>
                <w:top w:val="nil"/>
                <w:left w:val="nil"/>
                <w:bottom w:val="nil"/>
                <w:right w:val="nil"/>
                <w:between w:val="nil"/>
              </w:pBdr>
              <w:ind w:left="50" w:right="382" w:firstLine="526"/>
              <w:rPr>
                <w:b/>
                <w:color w:val="000000"/>
                <w:sz w:val="20"/>
                <w:szCs w:val="20"/>
              </w:rPr>
            </w:pPr>
            <w:r w:rsidRPr="00C00B51">
              <w:rPr>
                <w:b/>
                <w:color w:val="000000"/>
                <w:sz w:val="20"/>
                <w:szCs w:val="20"/>
              </w:rPr>
              <w:t xml:space="preserve">10. Перечень информационных технологий, используемых при осуществлении образовательного процесса по </w:t>
            </w:r>
            <w:proofErr w:type="spellStart"/>
            <w:r w:rsidRPr="00C00B51">
              <w:rPr>
                <w:b/>
                <w:color w:val="000000"/>
                <w:sz w:val="20"/>
                <w:szCs w:val="20"/>
              </w:rPr>
              <w:t>дисциплинe</w:t>
            </w:r>
            <w:proofErr w:type="spellEnd"/>
            <w:r w:rsidRPr="00C00B51">
              <w:rPr>
                <w:b/>
                <w:color w:val="000000"/>
                <w:sz w:val="20"/>
                <w:szCs w:val="20"/>
              </w:rPr>
              <w:t xml:space="preserve"> (модулю), включая перечень программного обеспечения и информационных</w:t>
            </w:r>
            <w:r w:rsidR="009773B0" w:rsidRPr="00C00B51">
              <w:rPr>
                <w:b/>
                <w:color w:val="000000"/>
                <w:sz w:val="20"/>
                <w:szCs w:val="20"/>
              </w:rPr>
              <w:t xml:space="preserve"> </w:t>
            </w:r>
            <w:r w:rsidRPr="00C00B51">
              <w:rPr>
                <w:b/>
                <w:color w:val="000000"/>
                <w:sz w:val="20"/>
                <w:szCs w:val="20"/>
              </w:rPr>
              <w:t>справочных систем (при необходимости)</w:t>
            </w:r>
          </w:p>
        </w:tc>
      </w:tr>
      <w:tr w:rsidR="0025405C" w:rsidRPr="00C00B51" w14:paraId="7D9B47DB" w14:textId="77777777" w:rsidTr="003D45DC">
        <w:tc>
          <w:tcPr>
            <w:tcW w:w="10081" w:type="dxa"/>
            <w:shd w:val="clear" w:color="auto" w:fill="auto"/>
            <w:tcMar>
              <w:top w:w="0" w:type="dxa"/>
              <w:left w:w="0" w:type="dxa"/>
              <w:bottom w:w="0" w:type="dxa"/>
              <w:right w:w="0" w:type="dxa"/>
            </w:tcMar>
          </w:tcPr>
          <w:p w14:paraId="34856C5F" w14:textId="77777777" w:rsidR="0025405C" w:rsidRPr="00C00B51" w:rsidRDefault="00E36F78" w:rsidP="009773B0">
            <w:pPr>
              <w:pBdr>
                <w:top w:val="nil"/>
                <w:left w:val="nil"/>
                <w:bottom w:val="nil"/>
                <w:right w:val="nil"/>
                <w:between w:val="nil"/>
              </w:pBdr>
              <w:spacing w:before="7"/>
              <w:ind w:left="50" w:right="382" w:firstLine="526"/>
              <w:jc w:val="both"/>
              <w:rPr>
                <w:color w:val="000000"/>
                <w:sz w:val="20"/>
                <w:szCs w:val="20"/>
              </w:rPr>
            </w:pPr>
            <w:r w:rsidRPr="00C00B51">
              <w:rPr>
                <w:color w:val="000000"/>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r w:rsidR="0025405C" w:rsidRPr="00C00B51" w14:paraId="0538BF00" w14:textId="77777777" w:rsidTr="003D45DC">
        <w:tc>
          <w:tcPr>
            <w:tcW w:w="10081" w:type="dxa"/>
            <w:shd w:val="clear" w:color="auto" w:fill="auto"/>
            <w:tcMar>
              <w:top w:w="0" w:type="dxa"/>
              <w:left w:w="0" w:type="dxa"/>
              <w:bottom w:w="0" w:type="dxa"/>
              <w:right w:w="0" w:type="dxa"/>
            </w:tcMar>
          </w:tcPr>
          <w:p w14:paraId="4920AA79" w14:textId="77777777" w:rsidR="0025405C" w:rsidRPr="00C00B51" w:rsidRDefault="00E36F78" w:rsidP="009773B0">
            <w:pPr>
              <w:pBdr>
                <w:top w:val="nil"/>
                <w:left w:val="nil"/>
                <w:bottom w:val="nil"/>
                <w:right w:val="nil"/>
                <w:between w:val="nil"/>
              </w:pBdr>
              <w:spacing w:before="9"/>
              <w:ind w:left="50" w:right="382" w:firstLine="526"/>
              <w:rPr>
                <w:b/>
                <w:color w:val="000000"/>
                <w:sz w:val="20"/>
                <w:szCs w:val="20"/>
              </w:rPr>
            </w:pPr>
            <w:r w:rsidRPr="00C00B51">
              <w:rPr>
                <w:b/>
                <w:color w:val="000000"/>
                <w:sz w:val="20"/>
                <w:szCs w:val="20"/>
              </w:rPr>
              <w:t xml:space="preserve">11. Описание материально-технической базы, необходимой для осуществления образовательного процесса по </w:t>
            </w:r>
            <w:proofErr w:type="spellStart"/>
            <w:r w:rsidRPr="00C00B51">
              <w:rPr>
                <w:b/>
                <w:color w:val="000000"/>
                <w:sz w:val="20"/>
                <w:szCs w:val="20"/>
              </w:rPr>
              <w:t>дисциплинe</w:t>
            </w:r>
            <w:proofErr w:type="spellEnd"/>
            <w:r w:rsidRPr="00C00B51">
              <w:rPr>
                <w:b/>
                <w:color w:val="000000"/>
                <w:sz w:val="20"/>
                <w:szCs w:val="20"/>
              </w:rPr>
              <w:t xml:space="preserve"> (модулю)</w:t>
            </w:r>
          </w:p>
        </w:tc>
      </w:tr>
      <w:tr w:rsidR="0025405C" w:rsidRPr="00C00B51" w14:paraId="787953E7" w14:textId="77777777" w:rsidTr="003D45DC">
        <w:tc>
          <w:tcPr>
            <w:tcW w:w="10081" w:type="dxa"/>
            <w:shd w:val="clear" w:color="auto" w:fill="auto"/>
            <w:tcMar>
              <w:top w:w="0" w:type="dxa"/>
              <w:left w:w="0" w:type="dxa"/>
              <w:bottom w:w="0" w:type="dxa"/>
              <w:right w:w="0" w:type="dxa"/>
            </w:tcMar>
          </w:tcPr>
          <w:p w14:paraId="6D040AB6" w14:textId="77777777" w:rsidR="0025405C" w:rsidRPr="00C00B51" w:rsidRDefault="00E36F78" w:rsidP="009773B0">
            <w:pPr>
              <w:pBdr>
                <w:top w:val="nil"/>
                <w:left w:val="nil"/>
                <w:bottom w:val="nil"/>
                <w:right w:val="nil"/>
                <w:between w:val="nil"/>
              </w:pBdr>
              <w:spacing w:before="7"/>
              <w:ind w:left="50" w:right="382" w:firstLine="526"/>
              <w:jc w:val="both"/>
              <w:rPr>
                <w:color w:val="000000"/>
                <w:sz w:val="20"/>
                <w:szCs w:val="20"/>
              </w:rPr>
            </w:pPr>
            <w:r w:rsidRPr="00C00B51">
              <w:rPr>
                <w:color w:val="000000"/>
                <w:sz w:val="20"/>
                <w:szCs w:val="20"/>
              </w:rPr>
              <w:t>Материально-техническое обеспечение образовательного процесса по дисциплине (модулю) включает в себя следующие компоненты:</w:t>
            </w:r>
          </w:p>
          <w:p w14:paraId="4F1BCC4C" w14:textId="77777777" w:rsidR="0025405C" w:rsidRPr="00C00B51" w:rsidRDefault="00E36F78" w:rsidP="009773B0">
            <w:pPr>
              <w:pBdr>
                <w:top w:val="nil"/>
                <w:left w:val="nil"/>
                <w:bottom w:val="nil"/>
                <w:right w:val="nil"/>
                <w:between w:val="nil"/>
              </w:pBdr>
              <w:spacing w:before="1"/>
              <w:ind w:left="50" w:right="382" w:firstLine="526"/>
              <w:jc w:val="both"/>
              <w:rPr>
                <w:color w:val="000000"/>
                <w:sz w:val="20"/>
                <w:szCs w:val="20"/>
              </w:rPr>
            </w:pPr>
            <w:r w:rsidRPr="00C00B51">
              <w:rPr>
                <w:color w:val="000000"/>
                <w:sz w:val="20"/>
                <w:szCs w:val="20"/>
              </w:rPr>
              <w:t xml:space="preserve">Учебная аудитория для проведения занятий лекционного и семинарского типа, проведения групповых и индивидуальных консультаций, проведения текущего контроля и промежуточной аттестации. Комплект мебели (посадочных мест) 50 шт. Комплект мебели (посадочных мест) для преподавателя 1 шт. Настенные стенды 10 шт. Меловая настенная доска 1 шт. Ноутбук </w:t>
            </w:r>
            <w:proofErr w:type="spellStart"/>
            <w:r w:rsidRPr="00C00B51">
              <w:rPr>
                <w:color w:val="000000"/>
                <w:sz w:val="20"/>
                <w:szCs w:val="20"/>
              </w:rPr>
              <w:t>Lenovo</w:t>
            </w:r>
            <w:proofErr w:type="spellEnd"/>
            <w:r w:rsidRPr="00C00B51">
              <w:rPr>
                <w:color w:val="000000"/>
                <w:sz w:val="20"/>
                <w:szCs w:val="20"/>
              </w:rPr>
              <w:t xml:space="preserve"> </w:t>
            </w:r>
            <w:proofErr w:type="spellStart"/>
            <w:r w:rsidRPr="00C00B51">
              <w:rPr>
                <w:color w:val="000000"/>
                <w:sz w:val="20"/>
                <w:szCs w:val="20"/>
              </w:rPr>
              <w:t>ideapad</w:t>
            </w:r>
            <w:proofErr w:type="spellEnd"/>
            <w:r w:rsidRPr="00C00B51">
              <w:rPr>
                <w:color w:val="000000"/>
                <w:sz w:val="20"/>
                <w:szCs w:val="20"/>
              </w:rPr>
              <w:t xml:space="preserve"> 330 1 шт. Выход в Интернет, </w:t>
            </w:r>
            <w:proofErr w:type="spellStart"/>
            <w:r w:rsidRPr="00C00B51">
              <w:rPr>
                <w:color w:val="000000"/>
                <w:sz w:val="20"/>
                <w:szCs w:val="20"/>
              </w:rPr>
              <w:t>внутривузовская</w:t>
            </w:r>
            <w:proofErr w:type="spellEnd"/>
            <w:r w:rsidRPr="00C00B51">
              <w:rPr>
                <w:color w:val="000000"/>
                <w:sz w:val="20"/>
                <w:szCs w:val="20"/>
              </w:rPr>
              <w:t xml:space="preserve"> </w:t>
            </w:r>
            <w:r w:rsidRPr="00C00B51">
              <w:rPr>
                <w:color w:val="000000"/>
                <w:sz w:val="20"/>
                <w:szCs w:val="20"/>
              </w:rPr>
              <w:lastRenderedPageBreak/>
              <w:t>компьютерная сеть, доступ в электронную информационно-образовательную среду. Набор учебно-наглядных пособий: комплект презентаций в электронном формате по преподаваемой дисциплине 3-5 шт. 423600, Республика Татарстан, г. Елабуга, ул. Азина, д. 98, ауд. 28</w:t>
            </w:r>
          </w:p>
        </w:tc>
      </w:tr>
      <w:tr w:rsidR="0025405C" w:rsidRPr="00C00B51" w14:paraId="1F981343" w14:textId="77777777" w:rsidTr="003D45DC">
        <w:tc>
          <w:tcPr>
            <w:tcW w:w="10081" w:type="dxa"/>
            <w:shd w:val="clear" w:color="auto" w:fill="auto"/>
            <w:tcMar>
              <w:top w:w="0" w:type="dxa"/>
              <w:left w:w="0" w:type="dxa"/>
              <w:bottom w:w="0" w:type="dxa"/>
              <w:right w:w="0" w:type="dxa"/>
            </w:tcMar>
          </w:tcPr>
          <w:p w14:paraId="6194AC04" w14:textId="77777777" w:rsidR="0025405C" w:rsidRPr="00C00B51" w:rsidRDefault="00E36F78" w:rsidP="009773B0">
            <w:pPr>
              <w:pBdr>
                <w:top w:val="nil"/>
                <w:left w:val="nil"/>
                <w:bottom w:val="nil"/>
                <w:right w:val="nil"/>
                <w:between w:val="nil"/>
              </w:pBdr>
              <w:ind w:left="50" w:right="382" w:firstLine="526"/>
              <w:rPr>
                <w:b/>
                <w:color w:val="000000"/>
                <w:sz w:val="20"/>
                <w:szCs w:val="20"/>
              </w:rPr>
            </w:pPr>
            <w:r w:rsidRPr="00C00B51">
              <w:rPr>
                <w:b/>
                <w:color w:val="000000"/>
                <w:sz w:val="20"/>
                <w:szCs w:val="20"/>
              </w:rPr>
              <w:lastRenderedPageBreak/>
              <w:t>12. Средства адаптации преподавания дисциплины к потребностям обучающихся инвалидов и лиц с ограниченными возможностями здоровья</w:t>
            </w:r>
          </w:p>
        </w:tc>
      </w:tr>
    </w:tbl>
    <w:p w14:paraId="2827A3D8" w14:textId="77777777" w:rsidR="0025405C" w:rsidRPr="00C00B51" w:rsidRDefault="0025405C" w:rsidP="009773B0">
      <w:pPr>
        <w:pBdr>
          <w:top w:val="nil"/>
          <w:left w:val="nil"/>
          <w:bottom w:val="nil"/>
          <w:right w:val="nil"/>
          <w:between w:val="nil"/>
        </w:pBdr>
        <w:ind w:right="382"/>
        <w:rPr>
          <w:b/>
          <w:color w:val="000000"/>
          <w:sz w:val="20"/>
          <w:szCs w:val="20"/>
        </w:rPr>
      </w:pPr>
    </w:p>
    <w:tbl>
      <w:tblPr>
        <w:tblStyle w:val="ae"/>
        <w:tblW w:w="10085" w:type="dxa"/>
        <w:tblInd w:w="0" w:type="dxa"/>
        <w:tblLayout w:type="fixed"/>
        <w:tblLook w:val="0600" w:firstRow="0" w:lastRow="0" w:firstColumn="0" w:lastColumn="0" w:noHBand="1" w:noVBand="1"/>
      </w:tblPr>
      <w:tblGrid>
        <w:gridCol w:w="10085"/>
      </w:tblGrid>
      <w:tr w:rsidR="0025405C" w:rsidRPr="00C00B51" w14:paraId="20770488" w14:textId="77777777" w:rsidTr="003D45DC">
        <w:tc>
          <w:tcPr>
            <w:tcW w:w="10085" w:type="dxa"/>
            <w:shd w:val="clear" w:color="auto" w:fill="auto"/>
            <w:tcMar>
              <w:top w:w="0" w:type="dxa"/>
              <w:left w:w="0" w:type="dxa"/>
              <w:bottom w:w="0" w:type="dxa"/>
              <w:right w:w="0" w:type="dxa"/>
            </w:tcMar>
          </w:tcPr>
          <w:p w14:paraId="14FEE165" w14:textId="0DC7F403" w:rsidR="0025405C" w:rsidRPr="00C00B51" w:rsidRDefault="00E36F78" w:rsidP="009773B0">
            <w:pPr>
              <w:pBdr>
                <w:top w:val="nil"/>
                <w:left w:val="nil"/>
                <w:bottom w:val="nil"/>
                <w:right w:val="nil"/>
                <w:between w:val="nil"/>
              </w:pBdr>
              <w:ind w:left="576" w:right="382"/>
              <w:rPr>
                <w:color w:val="000000"/>
                <w:sz w:val="20"/>
                <w:szCs w:val="20"/>
              </w:rPr>
            </w:pPr>
            <w:r w:rsidRPr="00C00B51">
              <w:rPr>
                <w:color w:val="000000"/>
                <w:sz w:val="20"/>
                <w:szCs w:val="20"/>
              </w:rPr>
              <w:t>При необходимости в образовательном процессе применяются следующие методы и технологии,</w:t>
            </w:r>
          </w:p>
          <w:p w14:paraId="1119A90D" w14:textId="77777777" w:rsidR="0025405C" w:rsidRPr="00C00B51" w:rsidRDefault="00E36F78" w:rsidP="009773B0">
            <w:pPr>
              <w:pBdr>
                <w:top w:val="nil"/>
                <w:left w:val="nil"/>
                <w:bottom w:val="nil"/>
                <w:right w:val="nil"/>
                <w:between w:val="nil"/>
              </w:pBdr>
              <w:ind w:left="50" w:right="382"/>
              <w:rPr>
                <w:color w:val="000000"/>
                <w:sz w:val="20"/>
                <w:szCs w:val="20"/>
              </w:rPr>
            </w:pPr>
            <w:r w:rsidRPr="00C00B51">
              <w:rPr>
                <w:color w:val="000000"/>
                <w:sz w:val="20"/>
                <w:szCs w:val="20"/>
              </w:rPr>
              <w:t>облегчающие восприятие информации обучающимися инвалидами и лицами с ограниченными возможностями здоровья:</w:t>
            </w:r>
          </w:p>
        </w:tc>
      </w:tr>
      <w:tr w:rsidR="0025405C" w:rsidRPr="00C00B51" w14:paraId="3A232EA6" w14:textId="77777777" w:rsidTr="003D45DC">
        <w:tc>
          <w:tcPr>
            <w:tcW w:w="10085" w:type="dxa"/>
            <w:shd w:val="clear" w:color="auto" w:fill="auto"/>
            <w:tcMar>
              <w:top w:w="0" w:type="dxa"/>
              <w:left w:w="0" w:type="dxa"/>
              <w:bottom w:w="0" w:type="dxa"/>
              <w:right w:w="0" w:type="dxa"/>
            </w:tcMar>
          </w:tcPr>
          <w:p w14:paraId="10F5A0B6" w14:textId="77777777" w:rsidR="0025405C" w:rsidRPr="00C00B51" w:rsidRDefault="00E36F78" w:rsidP="009773B0">
            <w:pPr>
              <w:pBdr>
                <w:top w:val="nil"/>
                <w:left w:val="nil"/>
                <w:bottom w:val="nil"/>
                <w:right w:val="nil"/>
                <w:between w:val="nil"/>
              </w:pBdr>
              <w:spacing w:before="5"/>
              <w:ind w:left="50" w:right="382" w:firstLine="526"/>
              <w:rPr>
                <w:color w:val="000000"/>
                <w:sz w:val="20"/>
                <w:szCs w:val="20"/>
              </w:rPr>
            </w:pPr>
            <w:r w:rsidRPr="00C00B51">
              <w:rPr>
                <w:color w:val="000000"/>
                <w:sz w:val="20"/>
                <w:szCs w:val="20"/>
              </w:rPr>
              <w:t>- создание текстовой версии любого нетекстового контента для его возможного преобразования в альтернативные формы, удобные для различных пользователей;</w:t>
            </w:r>
          </w:p>
        </w:tc>
      </w:tr>
      <w:tr w:rsidR="0025405C" w:rsidRPr="00C00B51" w14:paraId="00FB1880" w14:textId="77777777" w:rsidTr="003D45DC">
        <w:tc>
          <w:tcPr>
            <w:tcW w:w="10085" w:type="dxa"/>
            <w:shd w:val="clear" w:color="auto" w:fill="auto"/>
            <w:tcMar>
              <w:top w:w="0" w:type="dxa"/>
              <w:left w:w="0" w:type="dxa"/>
              <w:bottom w:w="0" w:type="dxa"/>
              <w:right w:w="0" w:type="dxa"/>
            </w:tcMar>
          </w:tcPr>
          <w:p w14:paraId="72C1698C" w14:textId="77777777" w:rsidR="0025405C" w:rsidRPr="00C00B51" w:rsidRDefault="00E36F78" w:rsidP="009773B0">
            <w:pPr>
              <w:pBdr>
                <w:top w:val="nil"/>
                <w:left w:val="nil"/>
                <w:bottom w:val="nil"/>
                <w:right w:val="nil"/>
                <w:between w:val="nil"/>
              </w:pBdr>
              <w:spacing w:before="3"/>
              <w:ind w:left="50" w:right="382" w:firstLine="526"/>
              <w:jc w:val="both"/>
              <w:rPr>
                <w:color w:val="000000"/>
                <w:sz w:val="20"/>
                <w:szCs w:val="20"/>
              </w:rPr>
            </w:pPr>
            <w:r w:rsidRPr="00C00B51">
              <w:rPr>
                <w:color w:val="000000"/>
                <w:sz w:val="20"/>
                <w:szCs w:val="20"/>
              </w:rPr>
              <w:t>-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w:t>
            </w:r>
          </w:p>
        </w:tc>
      </w:tr>
      <w:tr w:rsidR="0025405C" w:rsidRPr="00C00B51" w14:paraId="3BDA8239" w14:textId="77777777" w:rsidTr="003D45DC">
        <w:tc>
          <w:tcPr>
            <w:tcW w:w="10085" w:type="dxa"/>
            <w:shd w:val="clear" w:color="auto" w:fill="auto"/>
            <w:tcMar>
              <w:top w:w="0" w:type="dxa"/>
              <w:left w:w="0" w:type="dxa"/>
              <w:bottom w:w="0" w:type="dxa"/>
              <w:right w:w="0" w:type="dxa"/>
            </w:tcMar>
          </w:tcPr>
          <w:p w14:paraId="3BE784B2" w14:textId="77777777" w:rsidR="0025405C" w:rsidRPr="00C00B51" w:rsidRDefault="00E36F78" w:rsidP="009773B0">
            <w:pPr>
              <w:pBdr>
                <w:top w:val="nil"/>
                <w:left w:val="nil"/>
                <w:bottom w:val="nil"/>
                <w:right w:val="nil"/>
                <w:between w:val="nil"/>
              </w:pBdr>
              <w:spacing w:before="3"/>
              <w:ind w:left="50" w:right="382" w:firstLine="526"/>
              <w:jc w:val="both"/>
              <w:rPr>
                <w:color w:val="000000"/>
                <w:sz w:val="20"/>
                <w:szCs w:val="20"/>
              </w:rPr>
            </w:pPr>
            <w:r w:rsidRPr="00C00B51">
              <w:rPr>
                <w:color w:val="000000"/>
                <w:sz w:val="20"/>
                <w:szCs w:val="20"/>
              </w:rPr>
              <w:t>-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w:t>
            </w:r>
          </w:p>
        </w:tc>
      </w:tr>
      <w:tr w:rsidR="0025405C" w:rsidRPr="00C00B51" w14:paraId="6C1B601C" w14:textId="77777777" w:rsidTr="003D45DC">
        <w:tc>
          <w:tcPr>
            <w:tcW w:w="10085" w:type="dxa"/>
            <w:shd w:val="clear" w:color="auto" w:fill="auto"/>
            <w:tcMar>
              <w:top w:w="0" w:type="dxa"/>
              <w:left w:w="0" w:type="dxa"/>
              <w:bottom w:w="0" w:type="dxa"/>
              <w:right w:w="0" w:type="dxa"/>
            </w:tcMar>
          </w:tcPr>
          <w:p w14:paraId="48C296AE" w14:textId="77777777" w:rsidR="0025405C" w:rsidRPr="00C00B51" w:rsidRDefault="00E36F78" w:rsidP="009773B0">
            <w:pPr>
              <w:pBdr>
                <w:top w:val="nil"/>
                <w:left w:val="nil"/>
                <w:bottom w:val="nil"/>
                <w:right w:val="nil"/>
                <w:between w:val="nil"/>
              </w:pBdr>
              <w:spacing w:before="3"/>
              <w:ind w:left="50" w:right="382" w:firstLine="526"/>
              <w:jc w:val="both"/>
              <w:rPr>
                <w:color w:val="000000"/>
                <w:sz w:val="20"/>
                <w:szCs w:val="20"/>
              </w:rPr>
            </w:pPr>
            <w:r w:rsidRPr="00C00B51">
              <w:rPr>
                <w:color w:val="000000"/>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sidRPr="00C00B51">
              <w:rPr>
                <w:color w:val="000000"/>
                <w:sz w:val="20"/>
                <w:szCs w:val="20"/>
              </w:rPr>
              <w:t>симуляционных</w:t>
            </w:r>
            <w:proofErr w:type="spellEnd"/>
            <w:r w:rsidRPr="00C00B51">
              <w:rPr>
                <w:color w:val="000000"/>
                <w:sz w:val="20"/>
                <w:szCs w:val="20"/>
              </w:rPr>
              <w:t xml:space="preserve"> технологий;</w:t>
            </w:r>
          </w:p>
        </w:tc>
      </w:tr>
      <w:tr w:rsidR="0025405C" w:rsidRPr="00C00B51" w14:paraId="30EECF0C" w14:textId="77777777" w:rsidTr="003D45DC">
        <w:tc>
          <w:tcPr>
            <w:tcW w:w="10085" w:type="dxa"/>
            <w:shd w:val="clear" w:color="auto" w:fill="auto"/>
            <w:tcMar>
              <w:top w:w="0" w:type="dxa"/>
              <w:left w:w="0" w:type="dxa"/>
              <w:bottom w:w="0" w:type="dxa"/>
              <w:right w:w="0" w:type="dxa"/>
            </w:tcMar>
          </w:tcPr>
          <w:p w14:paraId="7142F646" w14:textId="77777777" w:rsidR="0025405C" w:rsidRPr="00C00B51" w:rsidRDefault="00E36F78" w:rsidP="009773B0">
            <w:pPr>
              <w:pBdr>
                <w:top w:val="nil"/>
                <w:left w:val="nil"/>
                <w:bottom w:val="nil"/>
                <w:right w:val="nil"/>
                <w:between w:val="nil"/>
              </w:pBdr>
              <w:spacing w:before="5"/>
              <w:ind w:left="50" w:right="382" w:firstLine="526"/>
              <w:jc w:val="both"/>
              <w:rPr>
                <w:color w:val="000000"/>
                <w:sz w:val="20"/>
                <w:szCs w:val="20"/>
              </w:rPr>
            </w:pPr>
            <w:r w:rsidRPr="00C00B51">
              <w:rPr>
                <w:color w:val="000000"/>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sidRPr="00C00B51">
              <w:rPr>
                <w:color w:val="000000"/>
                <w:sz w:val="20"/>
                <w:szCs w:val="20"/>
              </w:rPr>
              <w:t>вебинаров</w:t>
            </w:r>
            <w:proofErr w:type="spellEnd"/>
            <w:r w:rsidRPr="00C00B51">
              <w:rPr>
                <w:color w:val="000000"/>
                <w:sz w:val="20"/>
                <w:szCs w:val="20"/>
              </w:rPr>
              <w:t>,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w:t>
            </w:r>
          </w:p>
        </w:tc>
      </w:tr>
      <w:tr w:rsidR="0025405C" w:rsidRPr="00C00B51" w14:paraId="4330FB4F" w14:textId="77777777" w:rsidTr="003D45DC">
        <w:tc>
          <w:tcPr>
            <w:tcW w:w="10085" w:type="dxa"/>
            <w:shd w:val="clear" w:color="auto" w:fill="auto"/>
            <w:tcMar>
              <w:top w:w="0" w:type="dxa"/>
              <w:left w:w="0" w:type="dxa"/>
              <w:bottom w:w="0" w:type="dxa"/>
              <w:right w:w="0" w:type="dxa"/>
            </w:tcMar>
          </w:tcPr>
          <w:p w14:paraId="5489BD53" w14:textId="369CB18D" w:rsidR="0025405C" w:rsidRPr="00C00B51" w:rsidRDefault="00E36F78" w:rsidP="009773B0">
            <w:pPr>
              <w:pBdr>
                <w:top w:val="nil"/>
                <w:left w:val="nil"/>
                <w:bottom w:val="nil"/>
                <w:right w:val="nil"/>
                <w:between w:val="nil"/>
              </w:pBdr>
              <w:tabs>
                <w:tab w:val="left" w:pos="847"/>
                <w:tab w:val="left" w:pos="2079"/>
                <w:tab w:val="left" w:pos="3626"/>
                <w:tab w:val="left" w:pos="5291"/>
                <w:tab w:val="left" w:pos="6475"/>
                <w:tab w:val="left" w:pos="6974"/>
                <w:tab w:val="left" w:pos="8250"/>
                <w:tab w:val="left" w:pos="8914"/>
                <w:tab w:val="left" w:pos="9917"/>
              </w:tabs>
              <w:spacing w:before="3"/>
              <w:ind w:left="50" w:right="382" w:firstLine="526"/>
              <w:rPr>
                <w:color w:val="000000"/>
                <w:sz w:val="20"/>
                <w:szCs w:val="20"/>
              </w:rPr>
            </w:pPr>
            <w:r w:rsidRPr="00C00B51">
              <w:rPr>
                <w:color w:val="000000"/>
                <w:sz w:val="20"/>
                <w:szCs w:val="20"/>
              </w:rPr>
              <w:t>-</w:t>
            </w:r>
            <w:r w:rsidR="0027383B" w:rsidRPr="00C00B51">
              <w:rPr>
                <w:color w:val="000000"/>
                <w:sz w:val="20"/>
                <w:szCs w:val="20"/>
              </w:rPr>
              <w:t xml:space="preserve"> </w:t>
            </w:r>
            <w:r w:rsidRPr="00C00B51">
              <w:rPr>
                <w:color w:val="000000"/>
                <w:sz w:val="20"/>
                <w:szCs w:val="20"/>
              </w:rPr>
              <w:t>применение</w:t>
            </w:r>
            <w:r w:rsidR="0027383B" w:rsidRPr="00C00B51">
              <w:rPr>
                <w:color w:val="000000"/>
                <w:sz w:val="20"/>
                <w:szCs w:val="20"/>
              </w:rPr>
              <w:t xml:space="preserve"> </w:t>
            </w:r>
            <w:r w:rsidRPr="00C00B51">
              <w:rPr>
                <w:color w:val="000000"/>
                <w:sz w:val="20"/>
                <w:szCs w:val="20"/>
              </w:rPr>
              <w:t>дистанционных</w:t>
            </w:r>
            <w:r w:rsidR="0027383B" w:rsidRPr="00C00B51">
              <w:rPr>
                <w:color w:val="000000"/>
                <w:sz w:val="20"/>
                <w:szCs w:val="20"/>
              </w:rPr>
              <w:t xml:space="preserve"> </w:t>
            </w:r>
            <w:r w:rsidRPr="00C00B51">
              <w:rPr>
                <w:color w:val="000000"/>
                <w:sz w:val="20"/>
                <w:szCs w:val="20"/>
              </w:rPr>
              <w:t>образовательных</w:t>
            </w:r>
            <w:r w:rsidR="0027383B" w:rsidRPr="00C00B51">
              <w:rPr>
                <w:color w:val="000000"/>
                <w:sz w:val="20"/>
                <w:szCs w:val="20"/>
              </w:rPr>
              <w:t xml:space="preserve"> </w:t>
            </w:r>
            <w:r w:rsidRPr="00C00B51">
              <w:rPr>
                <w:color w:val="000000"/>
                <w:sz w:val="20"/>
                <w:szCs w:val="20"/>
              </w:rPr>
              <w:t>технологий</w:t>
            </w:r>
            <w:r w:rsidR="0027383B" w:rsidRPr="00C00B51">
              <w:rPr>
                <w:color w:val="000000"/>
                <w:sz w:val="20"/>
                <w:szCs w:val="20"/>
              </w:rPr>
              <w:t xml:space="preserve"> </w:t>
            </w:r>
            <w:r w:rsidRPr="00C00B51">
              <w:rPr>
                <w:color w:val="000000"/>
                <w:sz w:val="20"/>
                <w:szCs w:val="20"/>
              </w:rPr>
              <w:t>для</w:t>
            </w:r>
            <w:r w:rsidR="0027383B" w:rsidRPr="00C00B51">
              <w:rPr>
                <w:color w:val="000000"/>
                <w:sz w:val="20"/>
                <w:szCs w:val="20"/>
              </w:rPr>
              <w:t xml:space="preserve"> </w:t>
            </w:r>
            <w:r w:rsidRPr="00C00B51">
              <w:rPr>
                <w:color w:val="000000"/>
                <w:sz w:val="20"/>
                <w:szCs w:val="20"/>
              </w:rPr>
              <w:t>организации</w:t>
            </w:r>
            <w:r w:rsidR="0027383B" w:rsidRPr="00C00B51">
              <w:rPr>
                <w:color w:val="000000"/>
                <w:sz w:val="20"/>
                <w:szCs w:val="20"/>
              </w:rPr>
              <w:t xml:space="preserve"> </w:t>
            </w:r>
            <w:r w:rsidRPr="00C00B51">
              <w:rPr>
                <w:color w:val="000000"/>
                <w:sz w:val="20"/>
                <w:szCs w:val="20"/>
              </w:rPr>
              <w:t>форм</w:t>
            </w:r>
            <w:r w:rsidR="0027383B" w:rsidRPr="00C00B51">
              <w:rPr>
                <w:color w:val="000000"/>
                <w:sz w:val="20"/>
                <w:szCs w:val="20"/>
              </w:rPr>
              <w:t xml:space="preserve"> </w:t>
            </w:r>
            <w:r w:rsidRPr="00C00B51">
              <w:rPr>
                <w:color w:val="000000"/>
                <w:sz w:val="20"/>
                <w:szCs w:val="20"/>
              </w:rPr>
              <w:t>текущего</w:t>
            </w:r>
            <w:r w:rsidR="0027383B" w:rsidRPr="00C00B51">
              <w:rPr>
                <w:color w:val="000000"/>
                <w:sz w:val="20"/>
                <w:szCs w:val="20"/>
              </w:rPr>
              <w:t xml:space="preserve"> </w:t>
            </w:r>
            <w:r w:rsidRPr="00C00B51">
              <w:rPr>
                <w:color w:val="000000"/>
                <w:sz w:val="20"/>
                <w:szCs w:val="20"/>
              </w:rPr>
              <w:t>и промежуточного контроля;</w:t>
            </w:r>
          </w:p>
        </w:tc>
      </w:tr>
      <w:tr w:rsidR="0025405C" w:rsidRPr="00C00B51" w14:paraId="4CB2C62B" w14:textId="77777777" w:rsidTr="003D45DC">
        <w:tc>
          <w:tcPr>
            <w:tcW w:w="10085" w:type="dxa"/>
            <w:shd w:val="clear" w:color="auto" w:fill="auto"/>
            <w:tcMar>
              <w:top w:w="0" w:type="dxa"/>
              <w:left w:w="0" w:type="dxa"/>
              <w:bottom w:w="0" w:type="dxa"/>
              <w:right w:w="0" w:type="dxa"/>
            </w:tcMar>
          </w:tcPr>
          <w:p w14:paraId="4925DD97" w14:textId="77777777" w:rsidR="0025405C" w:rsidRPr="00C00B51" w:rsidRDefault="00E36F78" w:rsidP="009773B0">
            <w:pPr>
              <w:pBdr>
                <w:top w:val="nil"/>
                <w:left w:val="nil"/>
                <w:bottom w:val="nil"/>
                <w:right w:val="nil"/>
                <w:between w:val="nil"/>
              </w:pBdr>
              <w:spacing w:before="5"/>
              <w:ind w:left="50" w:right="382" w:firstLine="526"/>
              <w:jc w:val="both"/>
              <w:rPr>
                <w:color w:val="000000"/>
                <w:sz w:val="20"/>
                <w:szCs w:val="20"/>
              </w:rPr>
            </w:pPr>
            <w:r w:rsidRPr="00C00B51">
              <w:rPr>
                <w:color w:val="000000"/>
                <w:sz w:val="20"/>
                <w:szCs w:val="20"/>
              </w:rPr>
              <w:t>-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w:t>
            </w:r>
          </w:p>
        </w:tc>
      </w:tr>
      <w:tr w:rsidR="0025405C" w:rsidRPr="00C00B51" w14:paraId="3B8C4406" w14:textId="77777777" w:rsidTr="003D45DC">
        <w:tc>
          <w:tcPr>
            <w:tcW w:w="10085" w:type="dxa"/>
            <w:shd w:val="clear" w:color="auto" w:fill="auto"/>
            <w:tcMar>
              <w:top w:w="0" w:type="dxa"/>
              <w:left w:w="0" w:type="dxa"/>
              <w:bottom w:w="0" w:type="dxa"/>
              <w:right w:w="0" w:type="dxa"/>
            </w:tcMar>
          </w:tcPr>
          <w:p w14:paraId="01693113" w14:textId="77777777" w:rsidR="0025405C" w:rsidRPr="00C00B51" w:rsidRDefault="00E36F78" w:rsidP="009773B0">
            <w:pPr>
              <w:pBdr>
                <w:top w:val="nil"/>
                <w:left w:val="nil"/>
                <w:bottom w:val="nil"/>
                <w:right w:val="nil"/>
                <w:between w:val="nil"/>
              </w:pBdr>
              <w:spacing w:before="5"/>
              <w:ind w:left="50" w:right="382" w:firstLine="526"/>
              <w:rPr>
                <w:color w:val="000000"/>
                <w:sz w:val="20"/>
                <w:szCs w:val="20"/>
              </w:rPr>
            </w:pPr>
            <w:r w:rsidRPr="00C00B51">
              <w:rPr>
                <w:color w:val="000000"/>
                <w:sz w:val="20"/>
                <w:szCs w:val="20"/>
              </w:rPr>
              <w:t>- продолжительности сдачи зачёта или экзамена, проводимого в письменной форме, - не более чем на 90 минут;</w:t>
            </w:r>
          </w:p>
        </w:tc>
      </w:tr>
      <w:tr w:rsidR="0025405C" w:rsidRPr="00C00B51" w14:paraId="04FE7FAA" w14:textId="77777777" w:rsidTr="003D45DC">
        <w:tc>
          <w:tcPr>
            <w:tcW w:w="10085" w:type="dxa"/>
            <w:shd w:val="clear" w:color="auto" w:fill="auto"/>
            <w:tcMar>
              <w:top w:w="0" w:type="dxa"/>
              <w:left w:w="0" w:type="dxa"/>
              <w:bottom w:w="0" w:type="dxa"/>
              <w:right w:w="0" w:type="dxa"/>
            </w:tcMar>
          </w:tcPr>
          <w:p w14:paraId="0F1A74C6" w14:textId="77777777" w:rsidR="0025405C" w:rsidRPr="00C00B51" w:rsidRDefault="00E36F78" w:rsidP="009773B0">
            <w:pPr>
              <w:pBdr>
                <w:top w:val="nil"/>
                <w:left w:val="nil"/>
                <w:bottom w:val="nil"/>
                <w:right w:val="nil"/>
                <w:between w:val="nil"/>
              </w:pBdr>
              <w:spacing w:before="5"/>
              <w:ind w:left="50" w:right="382" w:firstLine="526"/>
              <w:rPr>
                <w:color w:val="000000"/>
                <w:sz w:val="20"/>
                <w:szCs w:val="20"/>
              </w:rPr>
            </w:pPr>
            <w:r w:rsidRPr="00C00B51">
              <w:rPr>
                <w:color w:val="000000"/>
                <w:sz w:val="20"/>
                <w:szCs w:val="20"/>
              </w:rPr>
              <w:t>- продолжительности подготовки обучающегося к ответу на зачёте или экзамене, проводимом в устной форме, - не более чем на 20 минут;</w:t>
            </w:r>
          </w:p>
        </w:tc>
      </w:tr>
      <w:tr w:rsidR="0025405C" w:rsidRPr="00C00B51" w14:paraId="3184D300" w14:textId="77777777" w:rsidTr="003D45DC">
        <w:tc>
          <w:tcPr>
            <w:tcW w:w="10085" w:type="dxa"/>
            <w:shd w:val="clear" w:color="auto" w:fill="auto"/>
            <w:tcMar>
              <w:top w:w="0" w:type="dxa"/>
              <w:left w:w="0" w:type="dxa"/>
              <w:bottom w:w="0" w:type="dxa"/>
              <w:right w:w="0" w:type="dxa"/>
            </w:tcMar>
          </w:tcPr>
          <w:p w14:paraId="327444EC" w14:textId="77777777" w:rsidR="0025405C" w:rsidRPr="00C00B51" w:rsidRDefault="00E36F78" w:rsidP="009773B0">
            <w:pPr>
              <w:pBdr>
                <w:top w:val="nil"/>
                <w:left w:val="nil"/>
                <w:bottom w:val="nil"/>
                <w:right w:val="nil"/>
                <w:between w:val="nil"/>
              </w:pBdr>
              <w:spacing w:before="3"/>
              <w:ind w:left="576" w:right="382"/>
              <w:rPr>
                <w:color w:val="000000"/>
                <w:sz w:val="20"/>
                <w:szCs w:val="20"/>
              </w:rPr>
            </w:pPr>
            <w:r w:rsidRPr="00C00B51">
              <w:rPr>
                <w:color w:val="000000"/>
                <w:sz w:val="20"/>
                <w:szCs w:val="20"/>
              </w:rPr>
              <w:t>- продолжительности выступления обучающегося при защите курсовой работы - не более чем на 15 минут.</w:t>
            </w:r>
          </w:p>
        </w:tc>
      </w:tr>
    </w:tbl>
    <w:p w14:paraId="4F9F627E" w14:textId="77777777" w:rsidR="0025405C" w:rsidRPr="00C00B51" w:rsidRDefault="0025405C" w:rsidP="009773B0">
      <w:pPr>
        <w:pBdr>
          <w:top w:val="nil"/>
          <w:left w:val="nil"/>
          <w:bottom w:val="nil"/>
          <w:right w:val="nil"/>
          <w:between w:val="nil"/>
        </w:pBdr>
        <w:spacing w:before="6"/>
        <w:ind w:right="382"/>
        <w:rPr>
          <w:color w:val="000000"/>
          <w:sz w:val="20"/>
          <w:szCs w:val="20"/>
        </w:rPr>
      </w:pPr>
    </w:p>
    <w:p w14:paraId="7A32EAF6" w14:textId="7F5F031C" w:rsidR="0025405C" w:rsidRPr="00C00B51" w:rsidRDefault="00432E9E" w:rsidP="009773B0">
      <w:pPr>
        <w:pBdr>
          <w:top w:val="nil"/>
          <w:left w:val="nil"/>
          <w:bottom w:val="nil"/>
          <w:right w:val="nil"/>
          <w:between w:val="nil"/>
        </w:pBdr>
        <w:spacing w:before="91"/>
        <w:ind w:left="232" w:right="382" w:firstLine="526"/>
        <w:rPr>
          <w:color w:val="000000"/>
          <w:sz w:val="20"/>
          <w:szCs w:val="20"/>
        </w:rPr>
      </w:pPr>
      <w:r w:rsidRPr="00432E9E">
        <w:rPr>
          <w:color w:val="000000"/>
          <w:sz w:val="20"/>
          <w:szCs w:val="20"/>
        </w:rPr>
        <w:t>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w:t>
      </w:r>
    </w:p>
    <w:p w14:paraId="0E6CD5AF" w14:textId="77777777" w:rsidR="0025405C" w:rsidRPr="00C00B51" w:rsidRDefault="00E36F78" w:rsidP="009773B0">
      <w:pPr>
        <w:pBdr>
          <w:top w:val="nil"/>
          <w:left w:val="nil"/>
          <w:bottom w:val="nil"/>
          <w:right w:val="nil"/>
          <w:between w:val="nil"/>
        </w:pBdr>
        <w:ind w:right="382"/>
        <w:rPr>
          <w:color w:val="000000"/>
          <w:sz w:val="20"/>
          <w:szCs w:val="20"/>
        </w:rPr>
      </w:pPr>
      <w:r w:rsidRPr="00C00B51">
        <w:rPr>
          <w:sz w:val="20"/>
          <w:szCs w:val="20"/>
        </w:rPr>
        <w:br w:type="page"/>
      </w:r>
    </w:p>
    <w:p w14:paraId="053AB895" w14:textId="77777777" w:rsidR="0025405C" w:rsidRPr="00C00B51" w:rsidRDefault="00E36F78" w:rsidP="003D45DC">
      <w:pPr>
        <w:pBdr>
          <w:top w:val="nil"/>
          <w:left w:val="nil"/>
          <w:bottom w:val="nil"/>
          <w:right w:val="nil"/>
          <w:between w:val="nil"/>
        </w:pBdr>
        <w:ind w:left="6512" w:right="382" w:firstLine="9"/>
        <w:jc w:val="right"/>
        <w:rPr>
          <w:i/>
          <w:color w:val="000000"/>
          <w:sz w:val="20"/>
          <w:szCs w:val="20"/>
        </w:rPr>
      </w:pPr>
      <w:r w:rsidRPr="00C00B51">
        <w:rPr>
          <w:i/>
          <w:color w:val="000000"/>
          <w:sz w:val="20"/>
          <w:szCs w:val="20"/>
        </w:rPr>
        <w:lastRenderedPageBreak/>
        <w:t>Приложение №1 к рабочей программе дисциплины (модуля)</w:t>
      </w:r>
    </w:p>
    <w:p w14:paraId="38C7E4C7" w14:textId="3B54AF25" w:rsidR="0025405C" w:rsidRPr="00C00B51" w:rsidRDefault="00E36F78" w:rsidP="009773B0">
      <w:pPr>
        <w:pBdr>
          <w:top w:val="nil"/>
          <w:left w:val="nil"/>
          <w:bottom w:val="nil"/>
          <w:right w:val="nil"/>
          <w:between w:val="nil"/>
        </w:pBdr>
        <w:ind w:right="382"/>
        <w:jc w:val="right"/>
        <w:rPr>
          <w:i/>
          <w:color w:val="000000"/>
          <w:sz w:val="20"/>
          <w:szCs w:val="20"/>
        </w:rPr>
      </w:pPr>
      <w:r w:rsidRPr="00C00B51">
        <w:rPr>
          <w:i/>
          <w:color w:val="000000"/>
          <w:sz w:val="20"/>
          <w:szCs w:val="20"/>
        </w:rPr>
        <w:t>Б1.</w:t>
      </w:r>
      <w:r w:rsidR="00432E9E">
        <w:rPr>
          <w:i/>
          <w:color w:val="000000"/>
          <w:sz w:val="20"/>
          <w:szCs w:val="20"/>
        </w:rPr>
        <w:t>О.06.01</w:t>
      </w:r>
      <w:r w:rsidRPr="00C00B51">
        <w:rPr>
          <w:i/>
          <w:color w:val="000000"/>
          <w:sz w:val="20"/>
          <w:szCs w:val="20"/>
        </w:rPr>
        <w:t xml:space="preserve"> Исследовательская деятельность в образовании</w:t>
      </w:r>
    </w:p>
    <w:p w14:paraId="67A0660E" w14:textId="77777777" w:rsidR="0025405C" w:rsidRPr="00C00B51" w:rsidRDefault="0025405C" w:rsidP="009773B0">
      <w:pPr>
        <w:pBdr>
          <w:top w:val="nil"/>
          <w:left w:val="nil"/>
          <w:bottom w:val="nil"/>
          <w:right w:val="nil"/>
          <w:between w:val="nil"/>
        </w:pBdr>
        <w:spacing w:before="1"/>
        <w:ind w:right="382"/>
        <w:rPr>
          <w:i/>
          <w:color w:val="000000"/>
          <w:sz w:val="20"/>
          <w:szCs w:val="20"/>
        </w:rPr>
      </w:pPr>
    </w:p>
    <w:p w14:paraId="0F781708" w14:textId="77777777" w:rsidR="0025405C" w:rsidRPr="00C00B51" w:rsidRDefault="00E36F78" w:rsidP="009773B0">
      <w:pPr>
        <w:pBdr>
          <w:top w:val="nil"/>
          <w:left w:val="nil"/>
          <w:bottom w:val="nil"/>
          <w:right w:val="nil"/>
          <w:between w:val="nil"/>
        </w:pBdr>
        <w:ind w:left="567" w:right="1658"/>
        <w:jc w:val="center"/>
        <w:rPr>
          <w:color w:val="000000"/>
          <w:sz w:val="20"/>
          <w:szCs w:val="20"/>
        </w:rPr>
      </w:pPr>
      <w:r w:rsidRPr="00C00B51">
        <w:rPr>
          <w:color w:val="000000"/>
          <w:sz w:val="20"/>
          <w:szCs w:val="20"/>
        </w:rPr>
        <w:t>МИНИСТЕРСТВО НАУКИ И ВЫСШЕГО ОБРАЗОВАНИЯ РОССИЙСКОЙ ФЕДЕРАЦИИ</w:t>
      </w:r>
    </w:p>
    <w:p w14:paraId="0D184F9F" w14:textId="77777777" w:rsidR="0025405C" w:rsidRPr="00C00B51" w:rsidRDefault="00E36F78" w:rsidP="009773B0">
      <w:pPr>
        <w:pBdr>
          <w:top w:val="nil"/>
          <w:left w:val="nil"/>
          <w:bottom w:val="nil"/>
          <w:right w:val="nil"/>
          <w:between w:val="nil"/>
        </w:pBdr>
        <w:spacing w:before="1"/>
        <w:ind w:left="567" w:right="1658"/>
        <w:jc w:val="center"/>
        <w:rPr>
          <w:color w:val="000000"/>
          <w:sz w:val="20"/>
          <w:szCs w:val="20"/>
        </w:rPr>
      </w:pPr>
      <w:r w:rsidRPr="00C00B51">
        <w:rPr>
          <w:color w:val="000000"/>
          <w:sz w:val="20"/>
          <w:szCs w:val="20"/>
        </w:rPr>
        <w:t>Федеральное государственное автономное образовательное учреждение высшего образования</w:t>
      </w:r>
    </w:p>
    <w:p w14:paraId="5D2D9290" w14:textId="77777777" w:rsidR="000701B8" w:rsidRPr="00C00B51" w:rsidRDefault="00E36F78" w:rsidP="009773B0">
      <w:pPr>
        <w:pBdr>
          <w:top w:val="nil"/>
          <w:left w:val="nil"/>
          <w:bottom w:val="nil"/>
          <w:right w:val="nil"/>
          <w:between w:val="nil"/>
        </w:pBdr>
        <w:ind w:left="567" w:right="1658"/>
        <w:jc w:val="center"/>
        <w:rPr>
          <w:color w:val="000000"/>
          <w:sz w:val="20"/>
          <w:szCs w:val="20"/>
        </w:rPr>
      </w:pPr>
      <w:r w:rsidRPr="00C00B51">
        <w:rPr>
          <w:color w:val="000000"/>
          <w:sz w:val="20"/>
          <w:szCs w:val="20"/>
        </w:rPr>
        <w:t xml:space="preserve">«Казанский (Приволжский) федеральный университет» </w:t>
      </w:r>
    </w:p>
    <w:p w14:paraId="78B345B3" w14:textId="385C7CCC" w:rsidR="0025405C" w:rsidRPr="00C00B51" w:rsidRDefault="00E36F78" w:rsidP="009773B0">
      <w:pPr>
        <w:pBdr>
          <w:top w:val="nil"/>
          <w:left w:val="nil"/>
          <w:bottom w:val="nil"/>
          <w:right w:val="nil"/>
          <w:between w:val="nil"/>
        </w:pBdr>
        <w:ind w:left="567" w:right="1658"/>
        <w:jc w:val="center"/>
        <w:rPr>
          <w:color w:val="000000"/>
          <w:sz w:val="20"/>
          <w:szCs w:val="20"/>
        </w:rPr>
      </w:pPr>
      <w:proofErr w:type="spellStart"/>
      <w:r w:rsidRPr="00C00B51">
        <w:rPr>
          <w:color w:val="000000"/>
          <w:sz w:val="20"/>
          <w:szCs w:val="20"/>
        </w:rPr>
        <w:t>Елабужский</w:t>
      </w:r>
      <w:proofErr w:type="spellEnd"/>
      <w:r w:rsidRPr="00C00B51">
        <w:rPr>
          <w:color w:val="000000"/>
          <w:sz w:val="20"/>
          <w:szCs w:val="20"/>
        </w:rPr>
        <w:t xml:space="preserve"> институт (филиал)</w:t>
      </w:r>
    </w:p>
    <w:p w14:paraId="7924991D" w14:textId="77777777" w:rsidR="0025405C" w:rsidRPr="00C00B51" w:rsidRDefault="0025405C" w:rsidP="009773B0">
      <w:pPr>
        <w:pBdr>
          <w:top w:val="nil"/>
          <w:left w:val="nil"/>
          <w:bottom w:val="nil"/>
          <w:right w:val="nil"/>
          <w:between w:val="nil"/>
        </w:pBdr>
        <w:ind w:right="382"/>
        <w:jc w:val="center"/>
        <w:rPr>
          <w:color w:val="000000"/>
          <w:sz w:val="20"/>
          <w:szCs w:val="20"/>
        </w:rPr>
      </w:pPr>
    </w:p>
    <w:p w14:paraId="0C12D5B0" w14:textId="77777777" w:rsidR="0025405C" w:rsidRPr="00C00B51" w:rsidRDefault="0025405C" w:rsidP="009773B0">
      <w:pPr>
        <w:pBdr>
          <w:top w:val="nil"/>
          <w:left w:val="nil"/>
          <w:bottom w:val="nil"/>
          <w:right w:val="nil"/>
          <w:between w:val="nil"/>
        </w:pBdr>
        <w:ind w:right="382"/>
        <w:rPr>
          <w:color w:val="000000"/>
          <w:sz w:val="20"/>
          <w:szCs w:val="20"/>
        </w:rPr>
      </w:pPr>
    </w:p>
    <w:p w14:paraId="499C86FF" w14:textId="77777777" w:rsidR="0025405C" w:rsidRPr="00C00B51" w:rsidRDefault="0025405C" w:rsidP="009773B0">
      <w:pPr>
        <w:pBdr>
          <w:top w:val="nil"/>
          <w:left w:val="nil"/>
          <w:bottom w:val="nil"/>
          <w:right w:val="nil"/>
          <w:between w:val="nil"/>
        </w:pBdr>
        <w:ind w:left="567" w:right="382"/>
        <w:rPr>
          <w:color w:val="000000"/>
          <w:sz w:val="20"/>
          <w:szCs w:val="20"/>
        </w:rPr>
      </w:pPr>
    </w:p>
    <w:p w14:paraId="14F3B81C" w14:textId="77777777" w:rsidR="0025405C" w:rsidRPr="00C00B51" w:rsidRDefault="0025405C" w:rsidP="009773B0">
      <w:pPr>
        <w:pBdr>
          <w:top w:val="nil"/>
          <w:left w:val="nil"/>
          <w:bottom w:val="nil"/>
          <w:right w:val="nil"/>
          <w:between w:val="nil"/>
        </w:pBdr>
        <w:ind w:right="382"/>
        <w:rPr>
          <w:color w:val="000000"/>
          <w:sz w:val="20"/>
          <w:szCs w:val="20"/>
        </w:rPr>
      </w:pPr>
    </w:p>
    <w:p w14:paraId="64EACAFC" w14:textId="77777777" w:rsidR="0025405C" w:rsidRPr="00C00B51" w:rsidRDefault="0025405C" w:rsidP="009773B0">
      <w:pPr>
        <w:pBdr>
          <w:top w:val="nil"/>
          <w:left w:val="nil"/>
          <w:bottom w:val="nil"/>
          <w:right w:val="nil"/>
          <w:between w:val="nil"/>
        </w:pBdr>
        <w:ind w:right="382"/>
        <w:rPr>
          <w:color w:val="000000"/>
          <w:sz w:val="20"/>
          <w:szCs w:val="20"/>
        </w:rPr>
      </w:pPr>
    </w:p>
    <w:p w14:paraId="1E7A03F5" w14:textId="77777777" w:rsidR="0025405C" w:rsidRPr="00C00B51" w:rsidRDefault="0025405C" w:rsidP="009773B0">
      <w:pPr>
        <w:pBdr>
          <w:top w:val="nil"/>
          <w:left w:val="nil"/>
          <w:bottom w:val="nil"/>
          <w:right w:val="nil"/>
          <w:between w:val="nil"/>
        </w:pBdr>
        <w:spacing w:before="3"/>
        <w:ind w:right="382"/>
        <w:rPr>
          <w:color w:val="000000"/>
          <w:sz w:val="20"/>
          <w:szCs w:val="20"/>
        </w:rPr>
      </w:pPr>
    </w:p>
    <w:p w14:paraId="49F6A2BF" w14:textId="77777777" w:rsidR="0025405C" w:rsidRPr="00C00B51" w:rsidRDefault="00E36F78" w:rsidP="003D45DC">
      <w:pPr>
        <w:pStyle w:val="1"/>
        <w:spacing w:before="0"/>
        <w:ind w:left="0" w:right="382"/>
        <w:jc w:val="center"/>
      </w:pPr>
      <w:r w:rsidRPr="00C00B51">
        <w:t>Фонд оценочных средств по дисциплине (модулю)</w:t>
      </w:r>
    </w:p>
    <w:p w14:paraId="15CE63F0" w14:textId="17DC5EBE" w:rsidR="0025405C" w:rsidRPr="00432E9E" w:rsidRDefault="00432E9E" w:rsidP="003D45DC">
      <w:pPr>
        <w:pBdr>
          <w:top w:val="nil"/>
          <w:left w:val="nil"/>
          <w:bottom w:val="nil"/>
          <w:right w:val="nil"/>
          <w:between w:val="nil"/>
        </w:pBdr>
        <w:ind w:right="382"/>
        <w:jc w:val="center"/>
        <w:rPr>
          <w:color w:val="000000"/>
          <w:sz w:val="20"/>
          <w:szCs w:val="20"/>
        </w:rPr>
      </w:pPr>
      <w:r w:rsidRPr="00432E9E">
        <w:rPr>
          <w:color w:val="000000"/>
          <w:sz w:val="20"/>
          <w:szCs w:val="20"/>
        </w:rPr>
        <w:t xml:space="preserve">Б1.О.06.01 </w:t>
      </w:r>
      <w:r w:rsidR="00E36F78" w:rsidRPr="00432E9E">
        <w:rPr>
          <w:color w:val="000000"/>
          <w:sz w:val="20"/>
          <w:szCs w:val="20"/>
        </w:rPr>
        <w:t>Исследовательская деятельность в образовании</w:t>
      </w:r>
    </w:p>
    <w:p w14:paraId="29DCACE7" w14:textId="77777777" w:rsidR="0025405C" w:rsidRPr="00C00B51" w:rsidRDefault="0025405C" w:rsidP="003D45DC">
      <w:pPr>
        <w:pBdr>
          <w:top w:val="nil"/>
          <w:left w:val="nil"/>
          <w:bottom w:val="nil"/>
          <w:right w:val="nil"/>
          <w:between w:val="nil"/>
        </w:pBdr>
        <w:ind w:right="382"/>
        <w:rPr>
          <w:color w:val="000000"/>
          <w:sz w:val="20"/>
          <w:szCs w:val="20"/>
        </w:rPr>
      </w:pPr>
    </w:p>
    <w:p w14:paraId="11E1F509" w14:textId="77777777" w:rsidR="0025405C" w:rsidRPr="00C00B51" w:rsidRDefault="0025405C" w:rsidP="009773B0">
      <w:pPr>
        <w:pBdr>
          <w:top w:val="nil"/>
          <w:left w:val="nil"/>
          <w:bottom w:val="nil"/>
          <w:right w:val="nil"/>
          <w:between w:val="nil"/>
        </w:pBdr>
        <w:spacing w:before="10"/>
        <w:ind w:right="382"/>
        <w:rPr>
          <w:color w:val="000000"/>
          <w:sz w:val="20"/>
          <w:szCs w:val="20"/>
        </w:rPr>
      </w:pPr>
    </w:p>
    <w:p w14:paraId="28FBF60D" w14:textId="77777777" w:rsidR="00432E9E" w:rsidRPr="00432E9E" w:rsidRDefault="00432E9E" w:rsidP="00432E9E">
      <w:pPr>
        <w:pBdr>
          <w:top w:val="nil"/>
          <w:left w:val="nil"/>
          <w:bottom w:val="nil"/>
          <w:right w:val="nil"/>
          <w:between w:val="nil"/>
        </w:pBdr>
        <w:ind w:right="382"/>
        <w:rPr>
          <w:color w:val="000000"/>
          <w:sz w:val="20"/>
          <w:szCs w:val="20"/>
          <w:u w:val="single"/>
        </w:rPr>
      </w:pPr>
      <w:r w:rsidRPr="00432E9E">
        <w:rPr>
          <w:color w:val="000000"/>
          <w:sz w:val="20"/>
          <w:szCs w:val="20"/>
        </w:rPr>
        <w:t xml:space="preserve">Направление подготовки: </w:t>
      </w:r>
      <w:r w:rsidRPr="00432E9E">
        <w:rPr>
          <w:color w:val="000000"/>
          <w:sz w:val="20"/>
          <w:szCs w:val="20"/>
          <w:u w:val="single"/>
        </w:rPr>
        <w:t>44.03.05 – Педагогическое образование (с двумя профилями подготовки)</w:t>
      </w:r>
    </w:p>
    <w:p w14:paraId="651B18A7" w14:textId="77777777" w:rsidR="00432E9E" w:rsidRPr="00432E9E" w:rsidRDefault="00432E9E" w:rsidP="00432E9E">
      <w:pPr>
        <w:pBdr>
          <w:top w:val="nil"/>
          <w:left w:val="nil"/>
          <w:bottom w:val="nil"/>
          <w:right w:val="nil"/>
          <w:between w:val="nil"/>
        </w:pBdr>
        <w:ind w:right="382"/>
        <w:rPr>
          <w:color w:val="000000"/>
          <w:sz w:val="20"/>
          <w:szCs w:val="20"/>
        </w:rPr>
      </w:pPr>
      <w:r w:rsidRPr="00432E9E">
        <w:rPr>
          <w:color w:val="000000"/>
          <w:sz w:val="20"/>
          <w:szCs w:val="20"/>
        </w:rPr>
        <w:t>Профиль подготовки: Биология и химия</w:t>
      </w:r>
    </w:p>
    <w:p w14:paraId="467E3480" w14:textId="77777777" w:rsidR="00B70DEE" w:rsidRPr="00C00B51" w:rsidRDefault="00E36F78" w:rsidP="003D45DC">
      <w:pPr>
        <w:pBdr>
          <w:top w:val="nil"/>
          <w:left w:val="nil"/>
          <w:bottom w:val="nil"/>
          <w:right w:val="nil"/>
          <w:between w:val="nil"/>
        </w:pBdr>
        <w:ind w:right="382"/>
        <w:rPr>
          <w:color w:val="000000"/>
          <w:sz w:val="20"/>
          <w:szCs w:val="20"/>
        </w:rPr>
      </w:pPr>
      <w:r w:rsidRPr="00C00B51">
        <w:rPr>
          <w:color w:val="000000"/>
          <w:sz w:val="20"/>
          <w:szCs w:val="20"/>
        </w:rPr>
        <w:t>Форма обучения: очная</w:t>
      </w:r>
    </w:p>
    <w:p w14:paraId="2B9E3256" w14:textId="72B0E9CA" w:rsidR="0025405C" w:rsidRPr="00C00B51" w:rsidRDefault="00E36F78" w:rsidP="003D45DC">
      <w:pPr>
        <w:pBdr>
          <w:top w:val="nil"/>
          <w:left w:val="nil"/>
          <w:bottom w:val="nil"/>
          <w:right w:val="nil"/>
          <w:between w:val="nil"/>
        </w:pBdr>
        <w:ind w:right="382"/>
        <w:rPr>
          <w:color w:val="000000"/>
          <w:sz w:val="20"/>
          <w:szCs w:val="20"/>
          <w:u w:val="single"/>
        </w:rPr>
      </w:pPr>
      <w:r w:rsidRPr="00C00B51">
        <w:rPr>
          <w:color w:val="000000"/>
          <w:sz w:val="20"/>
          <w:szCs w:val="20"/>
        </w:rPr>
        <w:t xml:space="preserve">Язык обучения: </w:t>
      </w:r>
      <w:r w:rsidRPr="00C00B51">
        <w:rPr>
          <w:color w:val="000000"/>
          <w:sz w:val="20"/>
          <w:szCs w:val="20"/>
          <w:u w:val="single"/>
        </w:rPr>
        <w:t>русский</w:t>
      </w:r>
    </w:p>
    <w:p w14:paraId="6EFDE1D5" w14:textId="5AE087E4" w:rsidR="0025405C" w:rsidRPr="00C00B51" w:rsidRDefault="00E36F78" w:rsidP="003D45DC">
      <w:pPr>
        <w:pBdr>
          <w:top w:val="nil"/>
          <w:left w:val="nil"/>
          <w:bottom w:val="nil"/>
          <w:right w:val="nil"/>
          <w:between w:val="nil"/>
        </w:pBdr>
        <w:ind w:right="382"/>
        <w:rPr>
          <w:color w:val="000000"/>
          <w:sz w:val="20"/>
          <w:szCs w:val="20"/>
          <w:u w:val="single"/>
        </w:rPr>
      </w:pPr>
      <w:r w:rsidRPr="00C00B51">
        <w:rPr>
          <w:color w:val="000000"/>
          <w:sz w:val="20"/>
          <w:szCs w:val="20"/>
        </w:rPr>
        <w:t xml:space="preserve">Год начала обучения по образовательной программе: </w:t>
      </w:r>
      <w:r w:rsidR="00A23048">
        <w:rPr>
          <w:color w:val="000000"/>
          <w:sz w:val="20"/>
          <w:szCs w:val="20"/>
          <w:u w:val="single"/>
        </w:rPr>
        <w:t>2026</w:t>
      </w:r>
    </w:p>
    <w:p w14:paraId="1CCDAB5B" w14:textId="77777777" w:rsidR="0025405C" w:rsidRPr="00C00B51" w:rsidRDefault="00E36F78" w:rsidP="009773B0">
      <w:pPr>
        <w:pBdr>
          <w:top w:val="nil"/>
          <w:left w:val="nil"/>
          <w:bottom w:val="nil"/>
          <w:right w:val="nil"/>
          <w:between w:val="nil"/>
        </w:pBdr>
        <w:spacing w:before="1"/>
        <w:ind w:right="382"/>
        <w:rPr>
          <w:color w:val="000000"/>
          <w:sz w:val="20"/>
          <w:szCs w:val="20"/>
          <w:u w:val="single"/>
        </w:rPr>
      </w:pPr>
      <w:r w:rsidRPr="00C00B51">
        <w:rPr>
          <w:sz w:val="20"/>
          <w:szCs w:val="20"/>
        </w:rPr>
        <w:br w:type="page"/>
      </w:r>
    </w:p>
    <w:p w14:paraId="19338905" w14:textId="77777777" w:rsidR="0025405C" w:rsidRPr="00C00B51" w:rsidRDefault="00E36F78" w:rsidP="00BF33FE">
      <w:pPr>
        <w:pBdr>
          <w:top w:val="nil"/>
          <w:left w:val="nil"/>
          <w:bottom w:val="nil"/>
          <w:right w:val="nil"/>
          <w:between w:val="nil"/>
        </w:pBdr>
        <w:ind w:right="382"/>
        <w:jc w:val="center"/>
        <w:rPr>
          <w:color w:val="000000"/>
          <w:sz w:val="20"/>
          <w:szCs w:val="20"/>
        </w:rPr>
      </w:pPr>
      <w:r w:rsidRPr="00C00B51">
        <w:rPr>
          <w:color w:val="000000"/>
          <w:sz w:val="20"/>
          <w:szCs w:val="20"/>
        </w:rPr>
        <w:lastRenderedPageBreak/>
        <w:t>СОДЕРЖАНИЕ</w:t>
      </w:r>
    </w:p>
    <w:p w14:paraId="691C38D1" w14:textId="77777777" w:rsidR="0025405C" w:rsidRPr="00C00B51" w:rsidRDefault="0025405C" w:rsidP="009773B0">
      <w:pPr>
        <w:pBdr>
          <w:top w:val="nil"/>
          <w:left w:val="nil"/>
          <w:bottom w:val="nil"/>
          <w:right w:val="nil"/>
          <w:between w:val="nil"/>
        </w:pBdr>
        <w:spacing w:before="10"/>
        <w:ind w:right="382"/>
        <w:rPr>
          <w:color w:val="000000"/>
          <w:sz w:val="20"/>
          <w:szCs w:val="20"/>
        </w:rPr>
      </w:pPr>
    </w:p>
    <w:p w14:paraId="7ABC8602" w14:textId="5EF4F2EF" w:rsidR="0025405C" w:rsidRPr="00C00B51" w:rsidRDefault="00BF33FE" w:rsidP="00BF33FE">
      <w:pPr>
        <w:numPr>
          <w:ilvl w:val="0"/>
          <w:numId w:val="13"/>
        </w:numPr>
        <w:pBdr>
          <w:top w:val="nil"/>
          <w:left w:val="nil"/>
          <w:bottom w:val="nil"/>
          <w:right w:val="nil"/>
          <w:between w:val="nil"/>
        </w:pBdr>
        <w:tabs>
          <w:tab w:val="left" w:pos="0"/>
        </w:tabs>
        <w:ind w:right="382" w:hanging="7"/>
        <w:rPr>
          <w:sz w:val="20"/>
          <w:szCs w:val="20"/>
        </w:rPr>
      </w:pPr>
      <w:r w:rsidRPr="00C00B51">
        <w:rPr>
          <w:color w:val="000000"/>
          <w:sz w:val="20"/>
          <w:szCs w:val="20"/>
        </w:rPr>
        <w:t xml:space="preserve"> </w:t>
      </w:r>
      <w:r w:rsidR="00E36F78" w:rsidRPr="00C00B51">
        <w:rPr>
          <w:color w:val="000000"/>
          <w:sz w:val="20"/>
          <w:szCs w:val="20"/>
        </w:rPr>
        <w:t>Соответствие компетенций планируемым результатам обучения по дисциплине (модулю)</w:t>
      </w:r>
    </w:p>
    <w:p w14:paraId="2D6E03FF" w14:textId="7618B3FB" w:rsidR="0025405C" w:rsidRPr="00C00B51" w:rsidRDefault="00BF33FE" w:rsidP="00BF33FE">
      <w:pPr>
        <w:numPr>
          <w:ilvl w:val="0"/>
          <w:numId w:val="13"/>
        </w:numPr>
        <w:pBdr>
          <w:top w:val="nil"/>
          <w:left w:val="nil"/>
          <w:bottom w:val="nil"/>
          <w:right w:val="nil"/>
          <w:between w:val="nil"/>
        </w:pBdr>
        <w:tabs>
          <w:tab w:val="left" w:pos="0"/>
        </w:tabs>
        <w:ind w:right="382" w:hanging="7"/>
        <w:rPr>
          <w:sz w:val="20"/>
          <w:szCs w:val="20"/>
        </w:rPr>
      </w:pPr>
      <w:r w:rsidRPr="00C00B51">
        <w:rPr>
          <w:color w:val="000000"/>
          <w:sz w:val="20"/>
          <w:szCs w:val="20"/>
        </w:rPr>
        <w:t xml:space="preserve"> </w:t>
      </w:r>
      <w:r w:rsidR="00E36F78" w:rsidRPr="00C00B51">
        <w:rPr>
          <w:color w:val="000000"/>
          <w:sz w:val="20"/>
          <w:szCs w:val="20"/>
        </w:rPr>
        <w:t xml:space="preserve">Критерии оценивания </w:t>
      </w:r>
      <w:proofErr w:type="spellStart"/>
      <w:r w:rsidR="00E36F78" w:rsidRPr="00C00B51">
        <w:rPr>
          <w:color w:val="000000"/>
          <w:sz w:val="20"/>
          <w:szCs w:val="20"/>
        </w:rPr>
        <w:t>сформированности</w:t>
      </w:r>
      <w:proofErr w:type="spellEnd"/>
      <w:r w:rsidR="00E36F78" w:rsidRPr="00C00B51">
        <w:rPr>
          <w:color w:val="000000"/>
          <w:sz w:val="20"/>
          <w:szCs w:val="20"/>
        </w:rPr>
        <w:t xml:space="preserve"> компетенций</w:t>
      </w:r>
    </w:p>
    <w:p w14:paraId="709C1E7B" w14:textId="2CBD995F" w:rsidR="0025405C" w:rsidRPr="00C00B51" w:rsidRDefault="00BF33FE" w:rsidP="00BF33FE">
      <w:pPr>
        <w:numPr>
          <w:ilvl w:val="0"/>
          <w:numId w:val="13"/>
        </w:numPr>
        <w:pBdr>
          <w:top w:val="nil"/>
          <w:left w:val="nil"/>
          <w:bottom w:val="nil"/>
          <w:right w:val="nil"/>
          <w:between w:val="nil"/>
        </w:pBdr>
        <w:tabs>
          <w:tab w:val="left" w:pos="0"/>
        </w:tabs>
        <w:ind w:right="382" w:hanging="7"/>
        <w:rPr>
          <w:sz w:val="20"/>
          <w:szCs w:val="20"/>
        </w:rPr>
      </w:pPr>
      <w:r w:rsidRPr="00C00B51">
        <w:rPr>
          <w:color w:val="000000"/>
          <w:sz w:val="20"/>
          <w:szCs w:val="20"/>
        </w:rPr>
        <w:t xml:space="preserve"> </w:t>
      </w:r>
      <w:r w:rsidR="00E36F78" w:rsidRPr="00C00B51">
        <w:rPr>
          <w:color w:val="000000"/>
          <w:sz w:val="20"/>
          <w:szCs w:val="20"/>
        </w:rPr>
        <w:t>Распределение оценок за формы текущего контроля и промежуточную аттестацию</w:t>
      </w:r>
    </w:p>
    <w:p w14:paraId="304A5483" w14:textId="00B1AEA7" w:rsidR="0025405C" w:rsidRPr="00C00B51" w:rsidRDefault="00BF33FE" w:rsidP="00BF33FE">
      <w:pPr>
        <w:numPr>
          <w:ilvl w:val="0"/>
          <w:numId w:val="13"/>
        </w:numPr>
        <w:pBdr>
          <w:top w:val="nil"/>
          <w:left w:val="nil"/>
          <w:bottom w:val="nil"/>
          <w:right w:val="nil"/>
          <w:between w:val="nil"/>
        </w:pBdr>
        <w:tabs>
          <w:tab w:val="left" w:pos="0"/>
        </w:tabs>
        <w:ind w:right="382" w:hanging="7"/>
        <w:rPr>
          <w:sz w:val="20"/>
          <w:szCs w:val="20"/>
        </w:rPr>
      </w:pPr>
      <w:r w:rsidRPr="00C00B51">
        <w:rPr>
          <w:color w:val="000000"/>
          <w:sz w:val="20"/>
          <w:szCs w:val="20"/>
        </w:rPr>
        <w:t xml:space="preserve"> </w:t>
      </w:r>
      <w:r w:rsidR="00E36F78" w:rsidRPr="00C00B51">
        <w:rPr>
          <w:color w:val="000000"/>
          <w:sz w:val="20"/>
          <w:szCs w:val="20"/>
        </w:rPr>
        <w:t>Оценочные средства, порядок их применения и критерии оценивания</w:t>
      </w:r>
    </w:p>
    <w:p w14:paraId="2E98FAEF" w14:textId="77777777" w:rsidR="0025405C" w:rsidRPr="00C00B51" w:rsidRDefault="00E36F78" w:rsidP="003D45DC">
      <w:pPr>
        <w:numPr>
          <w:ilvl w:val="1"/>
          <w:numId w:val="13"/>
        </w:numPr>
        <w:pBdr>
          <w:top w:val="nil"/>
          <w:left w:val="nil"/>
          <w:bottom w:val="nil"/>
          <w:right w:val="nil"/>
          <w:between w:val="nil"/>
        </w:pBdr>
        <w:tabs>
          <w:tab w:val="left" w:pos="0"/>
          <w:tab w:val="left" w:pos="585"/>
        </w:tabs>
        <w:ind w:left="0" w:right="382" w:firstLine="567"/>
        <w:rPr>
          <w:sz w:val="20"/>
          <w:szCs w:val="20"/>
        </w:rPr>
      </w:pPr>
      <w:r w:rsidRPr="00C00B51">
        <w:rPr>
          <w:color w:val="000000"/>
          <w:sz w:val="20"/>
          <w:szCs w:val="20"/>
        </w:rPr>
        <w:t>Оценочные средства текущего контроля</w:t>
      </w:r>
    </w:p>
    <w:p w14:paraId="3DDF7865" w14:textId="03051C96" w:rsidR="0025405C" w:rsidRPr="00C00B51" w:rsidRDefault="00554CB0" w:rsidP="003D45DC">
      <w:pPr>
        <w:numPr>
          <w:ilvl w:val="2"/>
          <w:numId w:val="13"/>
        </w:numPr>
        <w:pBdr>
          <w:top w:val="nil"/>
          <w:left w:val="nil"/>
          <w:bottom w:val="nil"/>
          <w:right w:val="nil"/>
          <w:between w:val="nil"/>
        </w:pBdr>
        <w:tabs>
          <w:tab w:val="left" w:pos="0"/>
          <w:tab w:val="left" w:pos="734"/>
        </w:tabs>
        <w:ind w:left="0" w:right="382" w:firstLine="567"/>
        <w:rPr>
          <w:sz w:val="20"/>
          <w:szCs w:val="20"/>
        </w:rPr>
      </w:pPr>
      <w:r w:rsidRPr="00C00B51">
        <w:rPr>
          <w:color w:val="000000"/>
          <w:sz w:val="20"/>
          <w:szCs w:val="20"/>
        </w:rPr>
        <w:t>У</w:t>
      </w:r>
      <w:r w:rsidR="00E36F78" w:rsidRPr="00C00B51">
        <w:rPr>
          <w:color w:val="000000"/>
          <w:sz w:val="20"/>
          <w:szCs w:val="20"/>
        </w:rPr>
        <w:t>стный опрос</w:t>
      </w:r>
    </w:p>
    <w:p w14:paraId="411A7ECD" w14:textId="77777777" w:rsidR="0025405C" w:rsidRPr="00C00B51" w:rsidRDefault="00E36F78" w:rsidP="003D45DC">
      <w:pPr>
        <w:numPr>
          <w:ilvl w:val="3"/>
          <w:numId w:val="13"/>
        </w:numPr>
        <w:pBdr>
          <w:top w:val="nil"/>
          <w:left w:val="nil"/>
          <w:bottom w:val="nil"/>
          <w:right w:val="nil"/>
          <w:between w:val="nil"/>
        </w:pBdr>
        <w:tabs>
          <w:tab w:val="left" w:pos="0"/>
          <w:tab w:val="left" w:pos="884"/>
        </w:tabs>
        <w:ind w:left="0" w:right="382" w:firstLine="567"/>
        <w:rPr>
          <w:sz w:val="20"/>
          <w:szCs w:val="20"/>
        </w:rPr>
      </w:pPr>
      <w:r w:rsidRPr="00C00B51">
        <w:rPr>
          <w:color w:val="000000"/>
          <w:sz w:val="20"/>
          <w:szCs w:val="20"/>
        </w:rPr>
        <w:t>Порядок проведения и процедура оценивания</w:t>
      </w:r>
    </w:p>
    <w:p w14:paraId="307F5C95" w14:textId="77777777" w:rsidR="0025405C" w:rsidRPr="00C00B51" w:rsidRDefault="00E36F78" w:rsidP="003D45DC">
      <w:pPr>
        <w:numPr>
          <w:ilvl w:val="3"/>
          <w:numId w:val="13"/>
        </w:numPr>
        <w:pBdr>
          <w:top w:val="nil"/>
          <w:left w:val="nil"/>
          <w:bottom w:val="nil"/>
          <w:right w:val="nil"/>
          <w:between w:val="nil"/>
        </w:pBdr>
        <w:tabs>
          <w:tab w:val="left" w:pos="0"/>
          <w:tab w:val="left" w:pos="884"/>
        </w:tabs>
        <w:ind w:left="0" w:right="382" w:firstLine="567"/>
        <w:rPr>
          <w:sz w:val="20"/>
          <w:szCs w:val="20"/>
        </w:rPr>
      </w:pPr>
      <w:r w:rsidRPr="00C00B51">
        <w:rPr>
          <w:color w:val="000000"/>
          <w:sz w:val="20"/>
          <w:szCs w:val="20"/>
        </w:rPr>
        <w:t>Критерии оценивания</w:t>
      </w:r>
    </w:p>
    <w:p w14:paraId="210F9F5D" w14:textId="77777777" w:rsidR="0025405C" w:rsidRPr="00C00B51" w:rsidRDefault="00E36F78" w:rsidP="003D45DC">
      <w:pPr>
        <w:numPr>
          <w:ilvl w:val="3"/>
          <w:numId w:val="13"/>
        </w:numPr>
        <w:pBdr>
          <w:top w:val="nil"/>
          <w:left w:val="nil"/>
          <w:bottom w:val="nil"/>
          <w:right w:val="nil"/>
          <w:between w:val="nil"/>
        </w:pBdr>
        <w:tabs>
          <w:tab w:val="left" w:pos="0"/>
          <w:tab w:val="left" w:pos="884"/>
        </w:tabs>
        <w:ind w:left="0" w:right="382" w:firstLine="567"/>
        <w:rPr>
          <w:sz w:val="20"/>
          <w:szCs w:val="20"/>
        </w:rPr>
      </w:pPr>
      <w:r w:rsidRPr="00C00B51">
        <w:rPr>
          <w:color w:val="000000"/>
          <w:sz w:val="20"/>
          <w:szCs w:val="20"/>
        </w:rPr>
        <w:t>Содержание оценочного средства</w:t>
      </w:r>
    </w:p>
    <w:p w14:paraId="6F618774" w14:textId="77777777" w:rsidR="0025405C" w:rsidRPr="00C00B51" w:rsidRDefault="00E36F78" w:rsidP="003D45DC">
      <w:pPr>
        <w:numPr>
          <w:ilvl w:val="2"/>
          <w:numId w:val="13"/>
        </w:numPr>
        <w:pBdr>
          <w:top w:val="nil"/>
          <w:left w:val="nil"/>
          <w:bottom w:val="nil"/>
          <w:right w:val="nil"/>
          <w:between w:val="nil"/>
        </w:pBdr>
        <w:tabs>
          <w:tab w:val="left" w:pos="0"/>
          <w:tab w:val="left" w:pos="734"/>
        </w:tabs>
        <w:ind w:left="0" w:right="382" w:firstLine="567"/>
        <w:rPr>
          <w:sz w:val="20"/>
          <w:szCs w:val="20"/>
        </w:rPr>
      </w:pPr>
      <w:r w:rsidRPr="00C00B51">
        <w:rPr>
          <w:color w:val="000000"/>
          <w:sz w:val="20"/>
          <w:szCs w:val="20"/>
        </w:rPr>
        <w:t>Письменная работа</w:t>
      </w:r>
    </w:p>
    <w:p w14:paraId="0B9650B9" w14:textId="77777777" w:rsidR="0025405C" w:rsidRPr="00C00B51" w:rsidRDefault="00E36F78" w:rsidP="003D45DC">
      <w:pPr>
        <w:numPr>
          <w:ilvl w:val="3"/>
          <w:numId w:val="13"/>
        </w:numPr>
        <w:pBdr>
          <w:top w:val="nil"/>
          <w:left w:val="nil"/>
          <w:bottom w:val="nil"/>
          <w:right w:val="nil"/>
          <w:between w:val="nil"/>
        </w:pBdr>
        <w:tabs>
          <w:tab w:val="left" w:pos="0"/>
          <w:tab w:val="left" w:pos="884"/>
        </w:tabs>
        <w:ind w:left="0" w:right="382" w:firstLine="567"/>
        <w:rPr>
          <w:sz w:val="20"/>
          <w:szCs w:val="20"/>
        </w:rPr>
      </w:pPr>
      <w:r w:rsidRPr="00C00B51">
        <w:rPr>
          <w:color w:val="000000"/>
          <w:sz w:val="20"/>
          <w:szCs w:val="20"/>
        </w:rPr>
        <w:t>Порядок проведения и процедура оценивания</w:t>
      </w:r>
    </w:p>
    <w:p w14:paraId="20A38C1F" w14:textId="77777777" w:rsidR="0025405C" w:rsidRPr="00C00B51" w:rsidRDefault="00E36F78" w:rsidP="003D45DC">
      <w:pPr>
        <w:numPr>
          <w:ilvl w:val="3"/>
          <w:numId w:val="13"/>
        </w:numPr>
        <w:pBdr>
          <w:top w:val="nil"/>
          <w:left w:val="nil"/>
          <w:bottom w:val="nil"/>
          <w:right w:val="nil"/>
          <w:between w:val="nil"/>
        </w:pBdr>
        <w:tabs>
          <w:tab w:val="left" w:pos="0"/>
          <w:tab w:val="left" w:pos="884"/>
        </w:tabs>
        <w:ind w:left="0" w:right="382" w:firstLine="567"/>
        <w:rPr>
          <w:sz w:val="20"/>
          <w:szCs w:val="20"/>
        </w:rPr>
      </w:pPr>
      <w:r w:rsidRPr="00C00B51">
        <w:rPr>
          <w:color w:val="000000"/>
          <w:sz w:val="20"/>
          <w:szCs w:val="20"/>
        </w:rPr>
        <w:t>Критерии оценивания</w:t>
      </w:r>
    </w:p>
    <w:p w14:paraId="3D433C9B" w14:textId="77777777" w:rsidR="0025405C" w:rsidRPr="00C00B51" w:rsidRDefault="00E36F78" w:rsidP="003D45DC">
      <w:pPr>
        <w:numPr>
          <w:ilvl w:val="3"/>
          <w:numId w:val="13"/>
        </w:numPr>
        <w:pBdr>
          <w:top w:val="nil"/>
          <w:left w:val="nil"/>
          <w:bottom w:val="nil"/>
          <w:right w:val="nil"/>
          <w:between w:val="nil"/>
        </w:pBdr>
        <w:tabs>
          <w:tab w:val="left" w:pos="0"/>
          <w:tab w:val="left" w:pos="884"/>
        </w:tabs>
        <w:ind w:left="0" w:right="382" w:firstLine="567"/>
        <w:rPr>
          <w:sz w:val="20"/>
          <w:szCs w:val="20"/>
        </w:rPr>
      </w:pPr>
      <w:r w:rsidRPr="00C00B51">
        <w:rPr>
          <w:color w:val="000000"/>
          <w:sz w:val="20"/>
          <w:szCs w:val="20"/>
        </w:rPr>
        <w:t>Содержание оценочного средства</w:t>
      </w:r>
    </w:p>
    <w:p w14:paraId="5778DAC0" w14:textId="11760C44" w:rsidR="0025405C" w:rsidRPr="00C00B51" w:rsidRDefault="003D45DC" w:rsidP="003D45DC">
      <w:pPr>
        <w:pBdr>
          <w:top w:val="nil"/>
          <w:left w:val="nil"/>
          <w:bottom w:val="nil"/>
          <w:right w:val="nil"/>
          <w:between w:val="nil"/>
        </w:pBdr>
        <w:tabs>
          <w:tab w:val="left" w:pos="0"/>
        </w:tabs>
        <w:ind w:right="382" w:firstLine="567"/>
        <w:rPr>
          <w:sz w:val="20"/>
          <w:szCs w:val="20"/>
        </w:rPr>
      </w:pPr>
      <w:r w:rsidRPr="00C00B51">
        <w:rPr>
          <w:color w:val="000000"/>
          <w:sz w:val="20"/>
          <w:szCs w:val="20"/>
        </w:rPr>
        <w:t xml:space="preserve">4.2 </w:t>
      </w:r>
      <w:r w:rsidR="00E36F78" w:rsidRPr="00C00B51">
        <w:rPr>
          <w:color w:val="000000"/>
          <w:sz w:val="20"/>
          <w:szCs w:val="20"/>
        </w:rPr>
        <w:t>О</w:t>
      </w:r>
      <w:r w:rsidR="00774948" w:rsidRPr="00C00B51">
        <w:rPr>
          <w:color w:val="000000"/>
          <w:sz w:val="20"/>
          <w:szCs w:val="20"/>
        </w:rPr>
        <w:t>ценочные средства промежуточной аттестации</w:t>
      </w:r>
    </w:p>
    <w:p w14:paraId="526CECCA" w14:textId="1B15BBBB" w:rsidR="0025405C" w:rsidRPr="00C00B51" w:rsidRDefault="00C207A2" w:rsidP="00BF33FE">
      <w:pPr>
        <w:pStyle w:val="af8"/>
        <w:numPr>
          <w:ilvl w:val="2"/>
          <w:numId w:val="27"/>
        </w:numPr>
        <w:pBdr>
          <w:top w:val="nil"/>
          <w:left w:val="nil"/>
          <w:bottom w:val="nil"/>
          <w:right w:val="nil"/>
          <w:between w:val="nil"/>
        </w:pBdr>
        <w:tabs>
          <w:tab w:val="left" w:pos="0"/>
          <w:tab w:val="left" w:pos="734"/>
        </w:tabs>
        <w:ind w:right="382"/>
        <w:rPr>
          <w:sz w:val="20"/>
          <w:szCs w:val="20"/>
        </w:rPr>
      </w:pPr>
      <w:bookmarkStart w:id="1" w:name="_Hlk102597381"/>
      <w:r w:rsidRPr="00C00B51">
        <w:rPr>
          <w:color w:val="000000"/>
          <w:sz w:val="20"/>
          <w:szCs w:val="20"/>
        </w:rPr>
        <w:t>Экзамен</w:t>
      </w:r>
    </w:p>
    <w:bookmarkEnd w:id="1"/>
    <w:p w14:paraId="37C4D095" w14:textId="303671DD" w:rsidR="0025405C" w:rsidRPr="00C00B51" w:rsidRDefault="00BF33FE" w:rsidP="00BF33FE">
      <w:pPr>
        <w:pStyle w:val="af8"/>
        <w:pBdr>
          <w:top w:val="nil"/>
          <w:left w:val="nil"/>
          <w:bottom w:val="nil"/>
          <w:right w:val="nil"/>
          <w:between w:val="nil"/>
        </w:pBdr>
        <w:tabs>
          <w:tab w:val="left" w:pos="0"/>
          <w:tab w:val="left" w:pos="884"/>
        </w:tabs>
        <w:ind w:left="567" w:right="382"/>
        <w:rPr>
          <w:sz w:val="20"/>
          <w:szCs w:val="20"/>
        </w:rPr>
      </w:pPr>
      <w:r w:rsidRPr="00C00B51">
        <w:rPr>
          <w:color w:val="000000"/>
          <w:sz w:val="20"/>
          <w:szCs w:val="20"/>
        </w:rPr>
        <w:t xml:space="preserve">4.2.1.1 </w:t>
      </w:r>
      <w:r w:rsidR="00E36F78" w:rsidRPr="00C00B51">
        <w:rPr>
          <w:color w:val="000000"/>
          <w:sz w:val="20"/>
          <w:szCs w:val="20"/>
        </w:rPr>
        <w:t>Порядок проведения и процедура оценивания</w:t>
      </w:r>
    </w:p>
    <w:p w14:paraId="1482BDBF" w14:textId="07A5880D" w:rsidR="0025405C" w:rsidRPr="00C00B51" w:rsidRDefault="00BF33FE" w:rsidP="00BF33FE">
      <w:pPr>
        <w:pStyle w:val="af8"/>
        <w:pBdr>
          <w:top w:val="nil"/>
          <w:left w:val="nil"/>
          <w:bottom w:val="nil"/>
          <w:right w:val="nil"/>
          <w:between w:val="nil"/>
        </w:pBdr>
        <w:tabs>
          <w:tab w:val="left" w:pos="0"/>
          <w:tab w:val="left" w:pos="884"/>
        </w:tabs>
        <w:ind w:left="567" w:right="382"/>
        <w:rPr>
          <w:sz w:val="20"/>
          <w:szCs w:val="20"/>
        </w:rPr>
      </w:pPr>
      <w:r w:rsidRPr="00C00B51">
        <w:rPr>
          <w:color w:val="000000"/>
          <w:sz w:val="20"/>
          <w:szCs w:val="20"/>
        </w:rPr>
        <w:t xml:space="preserve">4.2.1.2 </w:t>
      </w:r>
      <w:r w:rsidR="00E36F78" w:rsidRPr="00C00B51">
        <w:rPr>
          <w:color w:val="000000"/>
          <w:sz w:val="20"/>
          <w:szCs w:val="20"/>
        </w:rPr>
        <w:t>Критерии оценивания</w:t>
      </w:r>
    </w:p>
    <w:p w14:paraId="76B60527" w14:textId="28E038BD" w:rsidR="0025405C" w:rsidRPr="00C00B51" w:rsidRDefault="00BF33FE" w:rsidP="003D45DC">
      <w:pPr>
        <w:pBdr>
          <w:top w:val="nil"/>
          <w:left w:val="nil"/>
          <w:bottom w:val="nil"/>
          <w:right w:val="nil"/>
          <w:between w:val="nil"/>
        </w:pBdr>
        <w:tabs>
          <w:tab w:val="left" w:pos="0"/>
          <w:tab w:val="left" w:pos="884"/>
        </w:tabs>
        <w:ind w:right="382" w:firstLine="567"/>
        <w:rPr>
          <w:sz w:val="20"/>
          <w:szCs w:val="20"/>
        </w:rPr>
      </w:pPr>
      <w:r w:rsidRPr="00C00B51">
        <w:rPr>
          <w:color w:val="000000"/>
          <w:sz w:val="20"/>
          <w:szCs w:val="20"/>
        </w:rPr>
        <w:t>4.2.1.3</w:t>
      </w:r>
      <w:r w:rsidR="00663C00" w:rsidRPr="00C00B51">
        <w:rPr>
          <w:color w:val="000000"/>
          <w:sz w:val="20"/>
          <w:szCs w:val="20"/>
        </w:rPr>
        <w:t xml:space="preserve"> </w:t>
      </w:r>
      <w:r w:rsidR="00E36F78" w:rsidRPr="00C00B51">
        <w:rPr>
          <w:color w:val="000000"/>
          <w:sz w:val="20"/>
          <w:szCs w:val="20"/>
        </w:rPr>
        <w:t>Оценочные средства</w:t>
      </w:r>
    </w:p>
    <w:p w14:paraId="0AA7C0FD" w14:textId="77777777" w:rsidR="0025405C" w:rsidRPr="00C00B51" w:rsidRDefault="0025405C" w:rsidP="009773B0">
      <w:pPr>
        <w:pBdr>
          <w:top w:val="nil"/>
          <w:left w:val="nil"/>
          <w:bottom w:val="nil"/>
          <w:right w:val="nil"/>
          <w:between w:val="nil"/>
        </w:pBdr>
        <w:tabs>
          <w:tab w:val="left" w:pos="884"/>
        </w:tabs>
        <w:ind w:left="883" w:right="382"/>
        <w:rPr>
          <w:color w:val="000000"/>
          <w:sz w:val="20"/>
          <w:szCs w:val="20"/>
        </w:rPr>
      </w:pPr>
    </w:p>
    <w:p w14:paraId="60A367CD" w14:textId="77777777" w:rsidR="0025405C" w:rsidRPr="00C00B51" w:rsidRDefault="0025405C" w:rsidP="009773B0">
      <w:pPr>
        <w:pBdr>
          <w:top w:val="nil"/>
          <w:left w:val="nil"/>
          <w:bottom w:val="nil"/>
          <w:right w:val="nil"/>
          <w:between w:val="nil"/>
        </w:pBdr>
        <w:tabs>
          <w:tab w:val="left" w:pos="884"/>
        </w:tabs>
        <w:ind w:left="883" w:right="382"/>
        <w:rPr>
          <w:color w:val="000000"/>
          <w:sz w:val="20"/>
          <w:szCs w:val="20"/>
        </w:rPr>
      </w:pPr>
    </w:p>
    <w:p w14:paraId="77D1FEA8" w14:textId="77777777" w:rsidR="0025405C" w:rsidRPr="00C00B51" w:rsidRDefault="0025405C" w:rsidP="009773B0">
      <w:pPr>
        <w:pBdr>
          <w:top w:val="nil"/>
          <w:left w:val="nil"/>
          <w:bottom w:val="nil"/>
          <w:right w:val="nil"/>
          <w:between w:val="nil"/>
        </w:pBdr>
        <w:tabs>
          <w:tab w:val="left" w:pos="884"/>
        </w:tabs>
        <w:ind w:left="883" w:right="382"/>
        <w:rPr>
          <w:color w:val="000000"/>
          <w:sz w:val="20"/>
          <w:szCs w:val="20"/>
        </w:rPr>
      </w:pPr>
    </w:p>
    <w:p w14:paraId="4E237568" w14:textId="77777777" w:rsidR="0025405C" w:rsidRPr="00C00B51" w:rsidRDefault="0025405C" w:rsidP="009773B0">
      <w:pPr>
        <w:pBdr>
          <w:top w:val="nil"/>
          <w:left w:val="nil"/>
          <w:bottom w:val="nil"/>
          <w:right w:val="nil"/>
          <w:between w:val="nil"/>
        </w:pBdr>
        <w:tabs>
          <w:tab w:val="left" w:pos="884"/>
        </w:tabs>
        <w:ind w:left="883" w:right="382"/>
        <w:rPr>
          <w:color w:val="000000"/>
          <w:sz w:val="20"/>
          <w:szCs w:val="20"/>
        </w:rPr>
      </w:pPr>
    </w:p>
    <w:p w14:paraId="415BF2B8" w14:textId="77777777" w:rsidR="0025405C" w:rsidRPr="00C00B51" w:rsidRDefault="0025405C" w:rsidP="009773B0">
      <w:pPr>
        <w:pBdr>
          <w:top w:val="nil"/>
          <w:left w:val="nil"/>
          <w:bottom w:val="nil"/>
          <w:right w:val="nil"/>
          <w:between w:val="nil"/>
        </w:pBdr>
        <w:tabs>
          <w:tab w:val="left" w:pos="884"/>
        </w:tabs>
        <w:ind w:left="883" w:right="382"/>
        <w:rPr>
          <w:color w:val="000000"/>
          <w:sz w:val="20"/>
          <w:szCs w:val="20"/>
        </w:rPr>
      </w:pPr>
    </w:p>
    <w:p w14:paraId="7F7B51CF" w14:textId="77777777" w:rsidR="0025405C" w:rsidRPr="00C00B51" w:rsidRDefault="0025405C" w:rsidP="009773B0">
      <w:pPr>
        <w:pBdr>
          <w:top w:val="nil"/>
          <w:left w:val="nil"/>
          <w:bottom w:val="nil"/>
          <w:right w:val="nil"/>
          <w:between w:val="nil"/>
        </w:pBdr>
        <w:tabs>
          <w:tab w:val="left" w:pos="884"/>
        </w:tabs>
        <w:ind w:left="883" w:right="382"/>
        <w:rPr>
          <w:color w:val="000000"/>
          <w:sz w:val="20"/>
          <w:szCs w:val="20"/>
        </w:rPr>
      </w:pPr>
    </w:p>
    <w:p w14:paraId="38FE71A7" w14:textId="77777777" w:rsidR="0025405C" w:rsidRPr="00C00B51" w:rsidRDefault="0025405C" w:rsidP="009773B0">
      <w:pPr>
        <w:pBdr>
          <w:top w:val="nil"/>
          <w:left w:val="nil"/>
          <w:bottom w:val="nil"/>
          <w:right w:val="nil"/>
          <w:between w:val="nil"/>
        </w:pBdr>
        <w:tabs>
          <w:tab w:val="left" w:pos="884"/>
        </w:tabs>
        <w:ind w:left="883" w:right="382"/>
        <w:rPr>
          <w:color w:val="000000"/>
          <w:sz w:val="20"/>
          <w:szCs w:val="20"/>
        </w:rPr>
      </w:pPr>
    </w:p>
    <w:p w14:paraId="145AEC76" w14:textId="77777777" w:rsidR="0025405C" w:rsidRPr="00C00B51" w:rsidRDefault="0025405C" w:rsidP="009773B0">
      <w:pPr>
        <w:pBdr>
          <w:top w:val="nil"/>
          <w:left w:val="nil"/>
          <w:bottom w:val="nil"/>
          <w:right w:val="nil"/>
          <w:between w:val="nil"/>
        </w:pBdr>
        <w:tabs>
          <w:tab w:val="left" w:pos="884"/>
        </w:tabs>
        <w:ind w:left="883" w:right="382"/>
        <w:rPr>
          <w:color w:val="000000"/>
          <w:sz w:val="20"/>
          <w:szCs w:val="20"/>
        </w:rPr>
      </w:pPr>
    </w:p>
    <w:p w14:paraId="7F2E27B5" w14:textId="77777777" w:rsidR="0025405C" w:rsidRPr="00C00B51" w:rsidRDefault="0025405C" w:rsidP="009773B0">
      <w:pPr>
        <w:pBdr>
          <w:top w:val="nil"/>
          <w:left w:val="nil"/>
          <w:bottom w:val="nil"/>
          <w:right w:val="nil"/>
          <w:between w:val="nil"/>
        </w:pBdr>
        <w:tabs>
          <w:tab w:val="left" w:pos="884"/>
        </w:tabs>
        <w:ind w:left="883" w:right="382"/>
        <w:rPr>
          <w:color w:val="000000"/>
          <w:sz w:val="20"/>
          <w:szCs w:val="20"/>
        </w:rPr>
      </w:pPr>
    </w:p>
    <w:p w14:paraId="28B6377A" w14:textId="77777777" w:rsidR="0025405C" w:rsidRPr="00C00B51" w:rsidRDefault="00E36F78" w:rsidP="009773B0">
      <w:pPr>
        <w:pBdr>
          <w:top w:val="nil"/>
          <w:left w:val="nil"/>
          <w:bottom w:val="nil"/>
          <w:right w:val="nil"/>
          <w:between w:val="nil"/>
        </w:pBdr>
        <w:spacing w:before="1"/>
        <w:ind w:right="382"/>
        <w:rPr>
          <w:color w:val="000000"/>
          <w:sz w:val="20"/>
          <w:szCs w:val="20"/>
        </w:rPr>
      </w:pPr>
      <w:r w:rsidRPr="00C00B51">
        <w:rPr>
          <w:sz w:val="20"/>
          <w:szCs w:val="20"/>
        </w:rPr>
        <w:br w:type="page"/>
      </w:r>
    </w:p>
    <w:p w14:paraId="099CD7E4" w14:textId="64D640DC" w:rsidR="00825923" w:rsidRPr="00C00B51" w:rsidRDefault="00825923" w:rsidP="009773B0">
      <w:pPr>
        <w:pBdr>
          <w:top w:val="nil"/>
          <w:left w:val="nil"/>
          <w:bottom w:val="nil"/>
          <w:right w:val="nil"/>
          <w:between w:val="nil"/>
        </w:pBdr>
        <w:tabs>
          <w:tab w:val="left" w:pos="954"/>
        </w:tabs>
        <w:ind w:left="953" w:right="382"/>
        <w:jc w:val="right"/>
        <w:rPr>
          <w:sz w:val="20"/>
          <w:szCs w:val="20"/>
        </w:rPr>
      </w:pPr>
      <w:r w:rsidRPr="00C00B51">
        <w:rPr>
          <w:sz w:val="20"/>
          <w:szCs w:val="20"/>
        </w:rPr>
        <w:lastRenderedPageBreak/>
        <w:t>Приложение №1</w:t>
      </w:r>
    </w:p>
    <w:p w14:paraId="6112ED04" w14:textId="77777777" w:rsidR="00825923" w:rsidRPr="00C00B51" w:rsidRDefault="00825923" w:rsidP="009773B0">
      <w:pPr>
        <w:pBdr>
          <w:top w:val="nil"/>
          <w:left w:val="nil"/>
          <w:bottom w:val="nil"/>
          <w:right w:val="nil"/>
          <w:between w:val="nil"/>
        </w:pBdr>
        <w:tabs>
          <w:tab w:val="left" w:pos="954"/>
        </w:tabs>
        <w:ind w:left="953" w:right="382"/>
        <w:jc w:val="right"/>
        <w:rPr>
          <w:sz w:val="20"/>
          <w:szCs w:val="20"/>
        </w:rPr>
      </w:pPr>
      <w:r w:rsidRPr="00C00B51">
        <w:rPr>
          <w:sz w:val="20"/>
          <w:szCs w:val="20"/>
        </w:rPr>
        <w:t>к рабочей программе дисциплины (модуля)</w:t>
      </w:r>
    </w:p>
    <w:p w14:paraId="053933A3" w14:textId="0350D9A2" w:rsidR="00825923" w:rsidRPr="00C00B51" w:rsidRDefault="00825923" w:rsidP="00432E9E">
      <w:pPr>
        <w:pBdr>
          <w:top w:val="nil"/>
          <w:left w:val="nil"/>
          <w:bottom w:val="nil"/>
          <w:right w:val="nil"/>
          <w:between w:val="nil"/>
        </w:pBdr>
        <w:tabs>
          <w:tab w:val="left" w:pos="954"/>
        </w:tabs>
        <w:ind w:left="953" w:right="382"/>
        <w:jc w:val="right"/>
        <w:rPr>
          <w:sz w:val="20"/>
          <w:szCs w:val="20"/>
        </w:rPr>
      </w:pPr>
      <w:r w:rsidRPr="00C00B51">
        <w:rPr>
          <w:sz w:val="20"/>
          <w:szCs w:val="20"/>
        </w:rPr>
        <w:t>Б1.</w:t>
      </w:r>
      <w:r w:rsidR="00432E9E">
        <w:rPr>
          <w:sz w:val="20"/>
          <w:szCs w:val="20"/>
        </w:rPr>
        <w:t>О.06.01</w:t>
      </w:r>
      <w:r w:rsidRPr="00C00B51">
        <w:rPr>
          <w:sz w:val="20"/>
          <w:szCs w:val="20"/>
        </w:rPr>
        <w:t xml:space="preserve"> Исследовательская деятельность в</w:t>
      </w:r>
      <w:r w:rsidR="00432E9E">
        <w:rPr>
          <w:sz w:val="20"/>
          <w:szCs w:val="20"/>
        </w:rPr>
        <w:t xml:space="preserve"> </w:t>
      </w:r>
      <w:r w:rsidRPr="00C00B51">
        <w:rPr>
          <w:sz w:val="20"/>
          <w:szCs w:val="20"/>
        </w:rPr>
        <w:t>образовании</w:t>
      </w:r>
    </w:p>
    <w:p w14:paraId="717B0C5F" w14:textId="4EEB79A7" w:rsidR="0025405C" w:rsidRPr="00C00B51" w:rsidRDefault="00E36F78" w:rsidP="009773B0">
      <w:pPr>
        <w:pStyle w:val="af8"/>
        <w:numPr>
          <w:ilvl w:val="0"/>
          <w:numId w:val="16"/>
        </w:numPr>
        <w:pBdr>
          <w:top w:val="nil"/>
          <w:left w:val="nil"/>
          <w:bottom w:val="nil"/>
          <w:right w:val="nil"/>
          <w:between w:val="nil"/>
        </w:pBdr>
        <w:tabs>
          <w:tab w:val="left" w:pos="954"/>
        </w:tabs>
        <w:ind w:right="382"/>
        <w:rPr>
          <w:sz w:val="20"/>
          <w:szCs w:val="20"/>
        </w:rPr>
      </w:pPr>
      <w:r w:rsidRPr="00C00B51">
        <w:rPr>
          <w:color w:val="000000"/>
          <w:sz w:val="20"/>
          <w:szCs w:val="20"/>
        </w:rPr>
        <w:t>СООТВЕТСТВИЕ КОМПЕТЕНЦИЙ ПЛАНИРУЕМЫМ РЕЗУЛЬТАТАМ</w:t>
      </w:r>
    </w:p>
    <w:p w14:paraId="18969C8A" w14:textId="77777777" w:rsidR="0025405C" w:rsidRPr="00C00B51" w:rsidRDefault="0025405C" w:rsidP="009773B0">
      <w:pPr>
        <w:pBdr>
          <w:top w:val="nil"/>
          <w:left w:val="nil"/>
          <w:bottom w:val="nil"/>
          <w:right w:val="nil"/>
          <w:between w:val="nil"/>
        </w:pBdr>
        <w:spacing w:before="3"/>
        <w:ind w:right="382"/>
        <w:rPr>
          <w:color w:val="000000"/>
          <w:sz w:val="20"/>
          <w:szCs w:val="20"/>
        </w:rPr>
      </w:pPr>
    </w:p>
    <w:tbl>
      <w:tblPr>
        <w:tblStyle w:val="af"/>
        <w:tblW w:w="1048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12"/>
        <w:gridCol w:w="2295"/>
        <w:gridCol w:w="6381"/>
      </w:tblGrid>
      <w:tr w:rsidR="0025405C" w:rsidRPr="00C00B51" w14:paraId="3DBC2553" w14:textId="77777777" w:rsidTr="008F564E">
        <w:tc>
          <w:tcPr>
            <w:tcW w:w="1812" w:type="dxa"/>
            <w:shd w:val="clear" w:color="auto" w:fill="auto"/>
            <w:tcMar>
              <w:top w:w="0" w:type="dxa"/>
              <w:left w:w="0" w:type="dxa"/>
              <w:bottom w:w="0" w:type="dxa"/>
              <w:right w:w="0" w:type="dxa"/>
            </w:tcMar>
          </w:tcPr>
          <w:p w14:paraId="65000FB4" w14:textId="77777777" w:rsidR="0025405C" w:rsidRPr="00C00B51" w:rsidRDefault="00E36F78" w:rsidP="009773B0">
            <w:pPr>
              <w:pBdr>
                <w:top w:val="nil"/>
                <w:left w:val="nil"/>
                <w:bottom w:val="nil"/>
                <w:right w:val="nil"/>
                <w:between w:val="nil"/>
              </w:pBdr>
              <w:ind w:left="110" w:right="382"/>
              <w:rPr>
                <w:b/>
                <w:color w:val="000000"/>
                <w:sz w:val="20"/>
                <w:szCs w:val="20"/>
              </w:rPr>
            </w:pPr>
            <w:r w:rsidRPr="00C00B51">
              <w:rPr>
                <w:b/>
                <w:color w:val="000000"/>
                <w:sz w:val="20"/>
                <w:szCs w:val="20"/>
              </w:rPr>
              <w:t>Код и наименование компетенции</w:t>
            </w:r>
          </w:p>
        </w:tc>
        <w:tc>
          <w:tcPr>
            <w:tcW w:w="2295" w:type="dxa"/>
            <w:shd w:val="clear" w:color="auto" w:fill="auto"/>
            <w:tcMar>
              <w:top w:w="0" w:type="dxa"/>
              <w:left w:w="0" w:type="dxa"/>
              <w:bottom w:w="0" w:type="dxa"/>
              <w:right w:w="0" w:type="dxa"/>
            </w:tcMar>
          </w:tcPr>
          <w:p w14:paraId="4E6767B9" w14:textId="7AE23C68" w:rsidR="0025405C" w:rsidRPr="00C00B51" w:rsidRDefault="00E36F78" w:rsidP="009773B0">
            <w:pPr>
              <w:pBdr>
                <w:top w:val="nil"/>
                <w:left w:val="nil"/>
                <w:bottom w:val="nil"/>
                <w:right w:val="nil"/>
                <w:between w:val="nil"/>
              </w:pBdr>
              <w:tabs>
                <w:tab w:val="left" w:pos="2295"/>
              </w:tabs>
              <w:ind w:left="110" w:right="382"/>
              <w:jc w:val="both"/>
              <w:rPr>
                <w:b/>
                <w:color w:val="000000"/>
                <w:sz w:val="20"/>
                <w:szCs w:val="20"/>
              </w:rPr>
            </w:pPr>
            <w:r w:rsidRPr="00C00B51">
              <w:rPr>
                <w:b/>
                <w:color w:val="000000"/>
                <w:sz w:val="20"/>
                <w:szCs w:val="20"/>
              </w:rPr>
              <w:t>Индикаторы достижения компетенций</w:t>
            </w:r>
            <w:r w:rsidR="002E10C8" w:rsidRPr="00C00B51">
              <w:rPr>
                <w:b/>
                <w:color w:val="000000"/>
                <w:sz w:val="20"/>
                <w:szCs w:val="20"/>
              </w:rPr>
              <w:t xml:space="preserve"> </w:t>
            </w:r>
            <w:r w:rsidR="002E10C8" w:rsidRPr="00C00B51">
              <w:rPr>
                <w:b/>
                <w:sz w:val="20"/>
                <w:szCs w:val="20"/>
              </w:rPr>
              <w:t xml:space="preserve">для </w:t>
            </w:r>
            <w:r w:rsidR="00F93715">
              <w:rPr>
                <w:b/>
                <w:sz w:val="20"/>
                <w:szCs w:val="20"/>
              </w:rPr>
              <w:t xml:space="preserve">данной  </w:t>
            </w:r>
            <w:r w:rsidR="002E10C8" w:rsidRPr="00C00B51">
              <w:rPr>
                <w:b/>
                <w:sz w:val="20"/>
                <w:szCs w:val="20"/>
              </w:rPr>
              <w:t>дисциплины</w:t>
            </w:r>
          </w:p>
        </w:tc>
        <w:tc>
          <w:tcPr>
            <w:tcW w:w="6381" w:type="dxa"/>
            <w:shd w:val="clear" w:color="auto" w:fill="auto"/>
            <w:tcMar>
              <w:top w:w="0" w:type="dxa"/>
              <w:left w:w="0" w:type="dxa"/>
              <w:bottom w:w="0" w:type="dxa"/>
              <w:right w:w="0" w:type="dxa"/>
            </w:tcMar>
          </w:tcPr>
          <w:p w14:paraId="7002FD4B" w14:textId="77777777" w:rsidR="0025405C" w:rsidRPr="00C00B51" w:rsidRDefault="00E36F78" w:rsidP="009773B0">
            <w:pPr>
              <w:pBdr>
                <w:top w:val="nil"/>
                <w:left w:val="nil"/>
                <w:bottom w:val="nil"/>
                <w:right w:val="nil"/>
                <w:between w:val="nil"/>
              </w:pBdr>
              <w:ind w:left="110" w:right="382"/>
              <w:rPr>
                <w:b/>
                <w:color w:val="000000"/>
                <w:sz w:val="20"/>
                <w:szCs w:val="20"/>
              </w:rPr>
            </w:pPr>
            <w:r w:rsidRPr="00C00B51">
              <w:rPr>
                <w:b/>
                <w:color w:val="000000"/>
                <w:sz w:val="20"/>
                <w:szCs w:val="20"/>
              </w:rPr>
              <w:t>Оценочные средства текущего контроля и промежуточной аттестации</w:t>
            </w:r>
          </w:p>
        </w:tc>
      </w:tr>
      <w:tr w:rsidR="00BF33FE" w:rsidRPr="00C00B51" w14:paraId="6363258F" w14:textId="77777777" w:rsidTr="00C00B51">
        <w:trPr>
          <w:trHeight w:val="8467"/>
        </w:trPr>
        <w:tc>
          <w:tcPr>
            <w:tcW w:w="1812" w:type="dxa"/>
            <w:shd w:val="clear" w:color="auto" w:fill="auto"/>
            <w:tcMar>
              <w:top w:w="0" w:type="dxa"/>
              <w:left w:w="0" w:type="dxa"/>
              <w:bottom w:w="0" w:type="dxa"/>
              <w:right w:w="0" w:type="dxa"/>
            </w:tcMar>
          </w:tcPr>
          <w:p w14:paraId="75F0BD63" w14:textId="4196C1C4" w:rsidR="00BF33FE" w:rsidRPr="00C00B51" w:rsidRDefault="00BF33FE" w:rsidP="009773B0">
            <w:pPr>
              <w:pBdr>
                <w:top w:val="nil"/>
                <w:left w:val="nil"/>
                <w:bottom w:val="nil"/>
                <w:right w:val="nil"/>
                <w:between w:val="nil"/>
              </w:pBdr>
              <w:ind w:left="110" w:right="382"/>
              <w:rPr>
                <w:color w:val="000000"/>
                <w:sz w:val="20"/>
                <w:szCs w:val="20"/>
              </w:rPr>
            </w:pPr>
            <w:r w:rsidRPr="00C00B51">
              <w:rPr>
                <w:color w:val="000000"/>
                <w:sz w:val="20"/>
                <w:szCs w:val="20"/>
              </w:rPr>
              <w:t>УК-1</w:t>
            </w:r>
            <w:r w:rsidRPr="00C00B51">
              <w:rPr>
                <w:sz w:val="20"/>
                <w:szCs w:val="20"/>
              </w:rPr>
              <w:t xml:space="preserve"> </w:t>
            </w:r>
            <w:r w:rsidRPr="00C00B51">
              <w:rPr>
                <w:color w:val="000000"/>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c>
          <w:tcPr>
            <w:tcW w:w="2295" w:type="dxa"/>
            <w:shd w:val="clear" w:color="auto" w:fill="auto"/>
            <w:tcMar>
              <w:top w:w="0" w:type="dxa"/>
              <w:left w:w="0" w:type="dxa"/>
              <w:bottom w:w="0" w:type="dxa"/>
              <w:right w:w="0" w:type="dxa"/>
            </w:tcMar>
          </w:tcPr>
          <w:p w14:paraId="0D53ADF9" w14:textId="48CE29B5" w:rsidR="00BF33FE" w:rsidRPr="00C00B51" w:rsidRDefault="00BF33FE" w:rsidP="00BF33FE">
            <w:pPr>
              <w:ind w:right="382"/>
              <w:rPr>
                <w:color w:val="000000"/>
                <w:sz w:val="20"/>
                <w:szCs w:val="20"/>
              </w:rPr>
            </w:pPr>
            <w:r w:rsidRPr="00C00B51">
              <w:rPr>
                <w:sz w:val="20"/>
                <w:szCs w:val="20"/>
              </w:rPr>
              <w:t>Знать принципы поиска информации, критического анализа и синтеза информации, методики системного подхода для решения поставленных задач.</w:t>
            </w:r>
          </w:p>
          <w:p w14:paraId="5E45DFC7" w14:textId="24CB9F43" w:rsidR="00BF33FE" w:rsidRPr="00C00B51" w:rsidRDefault="00BF33FE" w:rsidP="00BF33FE">
            <w:pPr>
              <w:pBdr>
                <w:top w:val="nil"/>
                <w:left w:val="nil"/>
                <w:bottom w:val="nil"/>
                <w:right w:val="nil"/>
                <w:between w:val="nil"/>
              </w:pBdr>
              <w:spacing w:line="251" w:lineRule="auto"/>
              <w:ind w:right="382"/>
              <w:rPr>
                <w:color w:val="000000"/>
                <w:sz w:val="20"/>
                <w:szCs w:val="20"/>
              </w:rPr>
            </w:pPr>
            <w:r w:rsidRPr="00C00B51">
              <w:rPr>
                <w:sz w:val="20"/>
                <w:szCs w:val="20"/>
              </w:rPr>
              <w:t>Уметь осуществлять поиск, критический анализ и синтез информации, применять системный подход для решения поставленных задач.</w:t>
            </w:r>
          </w:p>
          <w:p w14:paraId="6C3420F4" w14:textId="0707A5A8" w:rsidR="00BF33FE" w:rsidRPr="00C00B51" w:rsidRDefault="00BF33FE" w:rsidP="00BF33FE">
            <w:pPr>
              <w:pBdr>
                <w:top w:val="nil"/>
                <w:left w:val="nil"/>
                <w:bottom w:val="nil"/>
                <w:right w:val="nil"/>
                <w:between w:val="nil"/>
              </w:pBdr>
              <w:spacing w:before="3"/>
              <w:ind w:right="382"/>
              <w:rPr>
                <w:color w:val="000000"/>
                <w:sz w:val="20"/>
                <w:szCs w:val="20"/>
              </w:rPr>
            </w:pPr>
            <w:r w:rsidRPr="00C00B51">
              <w:rPr>
                <w:color w:val="000000"/>
                <w:sz w:val="20"/>
                <w:szCs w:val="20"/>
              </w:rPr>
              <w:t>Владеть навыками поиска, критического анализа и синтеза информации; способностью применять системный подход для решения поставленных задач.</w:t>
            </w:r>
          </w:p>
        </w:tc>
        <w:tc>
          <w:tcPr>
            <w:tcW w:w="6381" w:type="dxa"/>
            <w:shd w:val="clear" w:color="auto" w:fill="auto"/>
            <w:tcMar>
              <w:top w:w="0" w:type="dxa"/>
              <w:left w:w="0" w:type="dxa"/>
              <w:bottom w:w="0" w:type="dxa"/>
              <w:right w:w="0" w:type="dxa"/>
            </w:tcMar>
          </w:tcPr>
          <w:p w14:paraId="26E118CB" w14:textId="77777777" w:rsidR="00BF33FE" w:rsidRPr="00C00B51" w:rsidRDefault="00BF33FE" w:rsidP="009773B0">
            <w:pPr>
              <w:pBdr>
                <w:top w:val="nil"/>
                <w:left w:val="nil"/>
                <w:bottom w:val="nil"/>
                <w:right w:val="nil"/>
                <w:between w:val="nil"/>
              </w:pBdr>
              <w:ind w:left="107" w:right="382"/>
              <w:rPr>
                <w:b/>
                <w:color w:val="000000"/>
                <w:sz w:val="20"/>
                <w:szCs w:val="20"/>
              </w:rPr>
            </w:pPr>
            <w:r w:rsidRPr="00C00B51">
              <w:rPr>
                <w:b/>
                <w:color w:val="000000"/>
                <w:sz w:val="20"/>
                <w:szCs w:val="20"/>
              </w:rPr>
              <w:t>Текущий контроль:</w:t>
            </w:r>
          </w:p>
          <w:p w14:paraId="2480E9CE" w14:textId="0249968B" w:rsidR="00BF33FE" w:rsidRPr="00C00B51" w:rsidRDefault="00BF33FE" w:rsidP="009773B0">
            <w:pPr>
              <w:pBdr>
                <w:top w:val="nil"/>
                <w:left w:val="nil"/>
                <w:bottom w:val="nil"/>
                <w:right w:val="nil"/>
                <w:between w:val="nil"/>
              </w:pBdr>
              <w:ind w:left="107" w:right="382"/>
              <w:rPr>
                <w:b/>
                <w:color w:val="000000"/>
                <w:sz w:val="20"/>
                <w:szCs w:val="20"/>
              </w:rPr>
            </w:pPr>
            <w:r w:rsidRPr="00C00B51">
              <w:rPr>
                <w:b/>
                <w:color w:val="000000"/>
                <w:sz w:val="20"/>
                <w:szCs w:val="20"/>
              </w:rPr>
              <w:t>Устный опрос по темам:</w:t>
            </w:r>
          </w:p>
          <w:p w14:paraId="5215E011" w14:textId="77777777" w:rsidR="00BF33FE" w:rsidRPr="00C00B51" w:rsidRDefault="00BF33FE" w:rsidP="009773B0">
            <w:pPr>
              <w:pBdr>
                <w:top w:val="nil"/>
                <w:left w:val="nil"/>
                <w:bottom w:val="nil"/>
                <w:right w:val="nil"/>
                <w:between w:val="nil"/>
              </w:pBdr>
              <w:ind w:left="107" w:right="382"/>
              <w:rPr>
                <w:color w:val="000000"/>
                <w:sz w:val="20"/>
                <w:szCs w:val="20"/>
              </w:rPr>
            </w:pPr>
            <w:bookmarkStart w:id="2" w:name="_Hlk102645942"/>
            <w:r w:rsidRPr="00C00B51">
              <w:rPr>
                <w:color w:val="000000"/>
                <w:sz w:val="20"/>
                <w:szCs w:val="20"/>
              </w:rPr>
              <w:t>Тема 1. Исследовательская деятельность учителя</w:t>
            </w:r>
          </w:p>
          <w:p w14:paraId="2C41BCA6" w14:textId="77777777" w:rsidR="00BF33FE" w:rsidRPr="00C00B51" w:rsidRDefault="00BF33FE" w:rsidP="009773B0">
            <w:pPr>
              <w:pBdr>
                <w:top w:val="nil"/>
                <w:left w:val="nil"/>
                <w:bottom w:val="nil"/>
                <w:right w:val="nil"/>
                <w:between w:val="nil"/>
              </w:pBdr>
              <w:ind w:left="107" w:right="382"/>
              <w:rPr>
                <w:color w:val="000000"/>
                <w:sz w:val="20"/>
                <w:szCs w:val="20"/>
              </w:rPr>
            </w:pPr>
            <w:r w:rsidRPr="00C00B51">
              <w:rPr>
                <w:color w:val="000000"/>
                <w:sz w:val="20"/>
                <w:szCs w:val="20"/>
              </w:rPr>
              <w:t>Тема 2. Экспериментальная работа в общеобразовательном учреждении</w:t>
            </w:r>
          </w:p>
          <w:p w14:paraId="70EF094A" w14:textId="77777777" w:rsidR="00BF33FE" w:rsidRPr="00C00B51" w:rsidRDefault="00BF33FE" w:rsidP="009773B0">
            <w:pPr>
              <w:pBdr>
                <w:top w:val="nil"/>
                <w:left w:val="nil"/>
                <w:bottom w:val="nil"/>
                <w:right w:val="nil"/>
                <w:between w:val="nil"/>
              </w:pBdr>
              <w:ind w:left="107" w:right="382"/>
              <w:rPr>
                <w:color w:val="000000"/>
                <w:sz w:val="20"/>
                <w:szCs w:val="20"/>
              </w:rPr>
            </w:pPr>
            <w:r w:rsidRPr="00C00B51">
              <w:rPr>
                <w:color w:val="000000"/>
                <w:sz w:val="20"/>
                <w:szCs w:val="20"/>
              </w:rPr>
              <w:t>Тема 3. Педагогическая диагностика</w:t>
            </w:r>
          </w:p>
          <w:p w14:paraId="1D4445AF" w14:textId="77777777" w:rsidR="00BF33FE" w:rsidRPr="00C00B51" w:rsidRDefault="00BF33FE" w:rsidP="009773B0">
            <w:pPr>
              <w:pBdr>
                <w:top w:val="nil"/>
                <w:left w:val="nil"/>
                <w:bottom w:val="nil"/>
                <w:right w:val="nil"/>
                <w:between w:val="nil"/>
              </w:pBdr>
              <w:ind w:left="107" w:right="382"/>
              <w:rPr>
                <w:color w:val="000000"/>
                <w:sz w:val="20"/>
                <w:szCs w:val="20"/>
              </w:rPr>
            </w:pPr>
            <w:r w:rsidRPr="00C00B51">
              <w:rPr>
                <w:color w:val="000000"/>
                <w:sz w:val="20"/>
                <w:szCs w:val="20"/>
              </w:rPr>
              <w:t>Тема 4. Организация исследовательской деятельности школьников</w:t>
            </w:r>
          </w:p>
          <w:p w14:paraId="6E6C851F" w14:textId="5F321055" w:rsidR="00BF33FE" w:rsidRPr="00C00B51" w:rsidRDefault="00BF33FE" w:rsidP="009773B0">
            <w:pPr>
              <w:pBdr>
                <w:top w:val="nil"/>
                <w:left w:val="nil"/>
                <w:bottom w:val="nil"/>
                <w:right w:val="nil"/>
                <w:between w:val="nil"/>
              </w:pBdr>
              <w:ind w:left="107" w:right="382"/>
              <w:rPr>
                <w:color w:val="000000"/>
                <w:sz w:val="20"/>
                <w:szCs w:val="20"/>
              </w:rPr>
            </w:pPr>
            <w:r w:rsidRPr="00C00B51">
              <w:rPr>
                <w:color w:val="000000"/>
                <w:sz w:val="20"/>
                <w:szCs w:val="20"/>
              </w:rPr>
              <w:t>Тема 5. Исследовательская культура и профессиональный рост учителя</w:t>
            </w:r>
          </w:p>
          <w:bookmarkEnd w:id="2"/>
          <w:p w14:paraId="79A513EB" w14:textId="77777777" w:rsidR="00BF33FE" w:rsidRPr="00C00B51" w:rsidRDefault="00BF33FE" w:rsidP="009773B0">
            <w:pPr>
              <w:pBdr>
                <w:top w:val="nil"/>
                <w:left w:val="nil"/>
                <w:bottom w:val="nil"/>
                <w:right w:val="nil"/>
                <w:between w:val="nil"/>
              </w:pBdr>
              <w:ind w:left="107" w:right="382"/>
              <w:rPr>
                <w:b/>
                <w:color w:val="000000"/>
                <w:sz w:val="20"/>
                <w:szCs w:val="20"/>
              </w:rPr>
            </w:pPr>
            <w:r w:rsidRPr="00C00B51">
              <w:rPr>
                <w:b/>
                <w:color w:val="000000"/>
                <w:sz w:val="20"/>
                <w:szCs w:val="20"/>
              </w:rPr>
              <w:t xml:space="preserve">Письменная работа: </w:t>
            </w:r>
          </w:p>
          <w:p w14:paraId="112B6D94" w14:textId="4E75009B" w:rsidR="00BF33FE" w:rsidRPr="00C00B51" w:rsidRDefault="00BF33FE" w:rsidP="009773B0">
            <w:pPr>
              <w:pBdr>
                <w:top w:val="nil"/>
                <w:left w:val="nil"/>
                <w:bottom w:val="nil"/>
                <w:right w:val="nil"/>
                <w:between w:val="nil"/>
              </w:pBdr>
              <w:ind w:left="107" w:right="382"/>
              <w:rPr>
                <w:color w:val="000000"/>
                <w:sz w:val="20"/>
                <w:szCs w:val="20"/>
              </w:rPr>
            </w:pPr>
            <w:bookmarkStart w:id="3" w:name="_Hlk102646782"/>
            <w:r w:rsidRPr="00C00B51">
              <w:rPr>
                <w:color w:val="000000"/>
                <w:sz w:val="20"/>
                <w:szCs w:val="20"/>
              </w:rPr>
              <w:t>«Технология разработки программы исследования»,</w:t>
            </w:r>
          </w:p>
          <w:p w14:paraId="6AAEEBBF" w14:textId="77777777" w:rsidR="00BF33FE" w:rsidRPr="00C00B51" w:rsidRDefault="00BF33FE" w:rsidP="009773B0">
            <w:pPr>
              <w:pBdr>
                <w:top w:val="nil"/>
                <w:left w:val="nil"/>
                <w:bottom w:val="nil"/>
                <w:right w:val="nil"/>
                <w:between w:val="nil"/>
              </w:pBdr>
              <w:ind w:left="107" w:right="382"/>
              <w:rPr>
                <w:color w:val="000000"/>
                <w:sz w:val="20"/>
                <w:szCs w:val="20"/>
              </w:rPr>
            </w:pPr>
            <w:r w:rsidRPr="00C00B51">
              <w:rPr>
                <w:color w:val="000000"/>
                <w:sz w:val="20"/>
                <w:szCs w:val="20"/>
              </w:rPr>
              <w:t>«Технология разработки программы исследования школьника»,</w:t>
            </w:r>
          </w:p>
          <w:p w14:paraId="5396FEAA" w14:textId="75B343CC" w:rsidR="00BF33FE" w:rsidRPr="00C00B51" w:rsidRDefault="00BF33FE" w:rsidP="009773B0">
            <w:pPr>
              <w:pBdr>
                <w:top w:val="nil"/>
                <w:left w:val="nil"/>
                <w:bottom w:val="nil"/>
                <w:right w:val="nil"/>
                <w:between w:val="nil"/>
              </w:pBdr>
              <w:ind w:left="107" w:right="382"/>
              <w:rPr>
                <w:color w:val="000000"/>
                <w:sz w:val="20"/>
                <w:szCs w:val="20"/>
              </w:rPr>
            </w:pPr>
            <w:r w:rsidRPr="00C00B51">
              <w:rPr>
                <w:color w:val="000000"/>
                <w:sz w:val="20"/>
                <w:szCs w:val="20"/>
              </w:rPr>
              <w:t>«Разработки анкеты»</w:t>
            </w:r>
          </w:p>
          <w:p w14:paraId="62B49865" w14:textId="2BE7AABC" w:rsidR="00BF33FE" w:rsidRPr="00C00B51" w:rsidRDefault="00BF33FE" w:rsidP="009773B0">
            <w:pPr>
              <w:pBdr>
                <w:top w:val="nil"/>
                <w:left w:val="nil"/>
                <w:bottom w:val="nil"/>
                <w:right w:val="nil"/>
                <w:between w:val="nil"/>
              </w:pBdr>
              <w:ind w:left="107" w:right="382"/>
              <w:rPr>
                <w:color w:val="000000"/>
                <w:sz w:val="20"/>
                <w:szCs w:val="20"/>
              </w:rPr>
            </w:pPr>
            <w:r w:rsidRPr="00C00B51">
              <w:rPr>
                <w:color w:val="000000"/>
                <w:sz w:val="20"/>
                <w:szCs w:val="20"/>
              </w:rPr>
              <w:t>«Разработки программы наблюдения».</w:t>
            </w:r>
          </w:p>
          <w:bookmarkEnd w:id="3"/>
          <w:p w14:paraId="501643DB" w14:textId="77777777" w:rsidR="00BF33FE" w:rsidRPr="00C00B51" w:rsidRDefault="00BF33FE" w:rsidP="009773B0">
            <w:pPr>
              <w:pBdr>
                <w:top w:val="nil"/>
                <w:left w:val="nil"/>
                <w:bottom w:val="nil"/>
                <w:right w:val="nil"/>
                <w:between w:val="nil"/>
              </w:pBdr>
              <w:ind w:left="107" w:right="382"/>
              <w:rPr>
                <w:color w:val="FF0000"/>
                <w:sz w:val="20"/>
                <w:szCs w:val="20"/>
              </w:rPr>
            </w:pPr>
            <w:r w:rsidRPr="00C00B51">
              <w:rPr>
                <w:b/>
                <w:color w:val="000000"/>
                <w:sz w:val="20"/>
                <w:szCs w:val="20"/>
              </w:rPr>
              <w:t xml:space="preserve">Промежуточная аттестация: </w:t>
            </w:r>
            <w:r w:rsidRPr="00A22A7B">
              <w:rPr>
                <w:sz w:val="20"/>
                <w:szCs w:val="20"/>
              </w:rPr>
              <w:t>экзамен</w:t>
            </w:r>
          </w:p>
          <w:p w14:paraId="3B9878E8" w14:textId="013609AB" w:rsidR="00BF33FE" w:rsidRPr="00C00B51" w:rsidRDefault="00BF33FE" w:rsidP="009773B0">
            <w:pPr>
              <w:pBdr>
                <w:top w:val="nil"/>
                <w:left w:val="nil"/>
                <w:bottom w:val="nil"/>
                <w:right w:val="nil"/>
                <w:between w:val="nil"/>
              </w:pBdr>
              <w:spacing w:before="3"/>
              <w:ind w:right="382"/>
              <w:rPr>
                <w:color w:val="FF0000"/>
                <w:sz w:val="20"/>
                <w:szCs w:val="20"/>
              </w:rPr>
            </w:pPr>
            <w:r w:rsidRPr="00C00B51">
              <w:rPr>
                <w:color w:val="000000"/>
                <w:sz w:val="20"/>
                <w:szCs w:val="20"/>
              </w:rPr>
              <w:t xml:space="preserve"> </w:t>
            </w:r>
          </w:p>
        </w:tc>
      </w:tr>
      <w:tr w:rsidR="00BF33FE" w:rsidRPr="00C00B51" w14:paraId="00B84AFF" w14:textId="77777777" w:rsidTr="00C00B51">
        <w:trPr>
          <w:trHeight w:val="4833"/>
        </w:trPr>
        <w:tc>
          <w:tcPr>
            <w:tcW w:w="1812" w:type="dxa"/>
            <w:vMerge w:val="restart"/>
            <w:shd w:val="clear" w:color="auto" w:fill="auto"/>
            <w:tcMar>
              <w:top w:w="0" w:type="dxa"/>
              <w:left w:w="0" w:type="dxa"/>
              <w:bottom w:w="0" w:type="dxa"/>
              <w:right w:w="0" w:type="dxa"/>
            </w:tcMar>
          </w:tcPr>
          <w:p w14:paraId="6187E313" w14:textId="7B9A9842" w:rsidR="00BF33FE" w:rsidRPr="00C00B51" w:rsidRDefault="00BF33FE" w:rsidP="009773B0">
            <w:pPr>
              <w:pBdr>
                <w:top w:val="nil"/>
                <w:left w:val="nil"/>
                <w:bottom w:val="nil"/>
                <w:right w:val="nil"/>
                <w:between w:val="nil"/>
              </w:pBdr>
              <w:ind w:right="382"/>
              <w:rPr>
                <w:color w:val="000000"/>
                <w:sz w:val="20"/>
                <w:szCs w:val="20"/>
              </w:rPr>
            </w:pPr>
            <w:r w:rsidRPr="00C00B51">
              <w:rPr>
                <w:sz w:val="20"/>
                <w:szCs w:val="20"/>
              </w:rPr>
              <w:lastRenderedPageBreak/>
              <w:t>УК-2 - 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w:t>
            </w:r>
          </w:p>
        </w:tc>
        <w:tc>
          <w:tcPr>
            <w:tcW w:w="2295" w:type="dxa"/>
            <w:vMerge w:val="restart"/>
            <w:shd w:val="clear" w:color="auto" w:fill="auto"/>
            <w:tcMar>
              <w:top w:w="0" w:type="dxa"/>
              <w:left w:w="0" w:type="dxa"/>
              <w:bottom w:w="0" w:type="dxa"/>
              <w:right w:w="0" w:type="dxa"/>
            </w:tcMar>
          </w:tcPr>
          <w:p w14:paraId="11F99DD3" w14:textId="529E2D9A" w:rsidR="00BF33FE" w:rsidRPr="00C00B51" w:rsidRDefault="00BF33FE" w:rsidP="009773B0">
            <w:pPr>
              <w:pBdr>
                <w:top w:val="nil"/>
                <w:left w:val="nil"/>
                <w:bottom w:val="nil"/>
                <w:right w:val="nil"/>
                <w:between w:val="nil"/>
              </w:pBdr>
              <w:ind w:left="110" w:right="382"/>
              <w:rPr>
                <w:color w:val="000000"/>
                <w:sz w:val="20"/>
                <w:szCs w:val="20"/>
              </w:rPr>
            </w:pPr>
            <w:r w:rsidRPr="00C00B51">
              <w:rPr>
                <w:color w:val="000000"/>
                <w:sz w:val="20"/>
                <w:szCs w:val="20"/>
              </w:rPr>
              <w:t>Знать требования к определению задач в рамках поставленной цели; способы решения задач с учетом действующих правовых норм, имеющихся ресурсов и ограничений</w:t>
            </w:r>
          </w:p>
          <w:p w14:paraId="0161B7FB" w14:textId="3C55DAE7" w:rsidR="00BF33FE" w:rsidRPr="00C00B51" w:rsidRDefault="00BF33FE" w:rsidP="009773B0">
            <w:pPr>
              <w:pBdr>
                <w:top w:val="nil"/>
                <w:left w:val="nil"/>
                <w:bottom w:val="nil"/>
                <w:right w:val="nil"/>
                <w:between w:val="nil"/>
              </w:pBdr>
              <w:ind w:left="110" w:right="382"/>
              <w:rPr>
                <w:color w:val="000000"/>
                <w:sz w:val="20"/>
                <w:szCs w:val="20"/>
              </w:rPr>
            </w:pPr>
            <w:r w:rsidRPr="00C00B51">
              <w:rPr>
                <w:color w:val="000000"/>
                <w:sz w:val="20"/>
                <w:szCs w:val="20"/>
              </w:rPr>
              <w:t>Уметь определять круг задач в рамках поставленной цели, выбирать оптимальные способы их решения, исходя из действующих правовых норм, имеющихся ресурсов и ограничений.</w:t>
            </w:r>
          </w:p>
          <w:p w14:paraId="351F47F0" w14:textId="60F0FC9F" w:rsidR="00BF33FE" w:rsidRPr="00C00B51" w:rsidRDefault="00BF33FE" w:rsidP="009773B0">
            <w:pPr>
              <w:pBdr>
                <w:top w:val="nil"/>
                <w:left w:val="nil"/>
                <w:bottom w:val="nil"/>
                <w:right w:val="nil"/>
                <w:between w:val="nil"/>
              </w:pBdr>
              <w:ind w:left="110" w:right="382"/>
              <w:rPr>
                <w:color w:val="000000"/>
                <w:sz w:val="20"/>
                <w:szCs w:val="20"/>
              </w:rPr>
            </w:pPr>
            <w:r w:rsidRPr="00C00B51">
              <w:rPr>
                <w:sz w:val="20"/>
                <w:szCs w:val="20"/>
                <w:highlight w:val="white"/>
              </w:rPr>
              <w:t>Владе</w:t>
            </w:r>
            <w:r w:rsidRPr="00C00B51">
              <w:rPr>
                <w:sz w:val="20"/>
                <w:szCs w:val="20"/>
              </w:rPr>
              <w:t>ть</w:t>
            </w:r>
            <w:r w:rsidRPr="00C00B51">
              <w:rPr>
                <w:sz w:val="20"/>
                <w:szCs w:val="20"/>
                <w:highlight w:val="white"/>
              </w:rPr>
              <w:t xml:space="preserve"> навыками </w:t>
            </w:r>
            <w:r w:rsidRPr="00C00B51">
              <w:rPr>
                <w:sz w:val="20"/>
                <w:szCs w:val="20"/>
              </w:rPr>
              <w:t>определения круга задач в рамках поставленной цели, выбора оптимальных способов их решения, исходя из действующих правовых норм, имеющихся ресурсов и ограничений.</w:t>
            </w:r>
          </w:p>
        </w:tc>
        <w:tc>
          <w:tcPr>
            <w:tcW w:w="6381" w:type="dxa"/>
            <w:shd w:val="clear" w:color="auto" w:fill="auto"/>
            <w:tcMar>
              <w:top w:w="0" w:type="dxa"/>
              <w:left w:w="0" w:type="dxa"/>
              <w:bottom w:w="0" w:type="dxa"/>
              <w:right w:w="0" w:type="dxa"/>
            </w:tcMar>
          </w:tcPr>
          <w:p w14:paraId="169EABB5" w14:textId="77777777" w:rsidR="00BF33FE" w:rsidRPr="00C00B51" w:rsidRDefault="00BF33FE" w:rsidP="00C00B51">
            <w:pPr>
              <w:pBdr>
                <w:top w:val="nil"/>
                <w:left w:val="nil"/>
                <w:bottom w:val="nil"/>
                <w:right w:val="nil"/>
                <w:between w:val="nil"/>
              </w:pBdr>
              <w:ind w:left="107" w:right="382"/>
              <w:rPr>
                <w:b/>
                <w:color w:val="000000"/>
                <w:sz w:val="20"/>
                <w:szCs w:val="20"/>
              </w:rPr>
            </w:pPr>
            <w:r w:rsidRPr="00C00B51">
              <w:rPr>
                <w:b/>
                <w:color w:val="000000"/>
                <w:sz w:val="20"/>
                <w:szCs w:val="20"/>
              </w:rPr>
              <w:t>Текущий контроль:</w:t>
            </w:r>
          </w:p>
          <w:p w14:paraId="602DFD05" w14:textId="77777777" w:rsidR="00BF33FE" w:rsidRPr="00C00B51" w:rsidRDefault="00BF33FE" w:rsidP="00C00B51">
            <w:pPr>
              <w:pBdr>
                <w:top w:val="nil"/>
                <w:left w:val="nil"/>
                <w:bottom w:val="nil"/>
                <w:right w:val="nil"/>
                <w:between w:val="nil"/>
              </w:pBdr>
              <w:ind w:left="107" w:right="382"/>
              <w:rPr>
                <w:b/>
                <w:color w:val="000000"/>
                <w:sz w:val="20"/>
                <w:szCs w:val="20"/>
              </w:rPr>
            </w:pPr>
            <w:r w:rsidRPr="00C00B51">
              <w:rPr>
                <w:b/>
                <w:color w:val="000000"/>
                <w:sz w:val="20"/>
                <w:szCs w:val="20"/>
              </w:rPr>
              <w:t>Устный опрос по темам:</w:t>
            </w:r>
          </w:p>
          <w:p w14:paraId="5F50807B" w14:textId="77777777" w:rsidR="00BF33FE" w:rsidRPr="00C00B51" w:rsidRDefault="00BF33FE" w:rsidP="00C00B51">
            <w:pPr>
              <w:pBdr>
                <w:top w:val="nil"/>
                <w:left w:val="nil"/>
                <w:bottom w:val="nil"/>
                <w:right w:val="nil"/>
                <w:between w:val="nil"/>
              </w:pBdr>
              <w:ind w:left="107" w:right="382"/>
              <w:rPr>
                <w:color w:val="000000"/>
                <w:sz w:val="20"/>
                <w:szCs w:val="20"/>
              </w:rPr>
            </w:pPr>
            <w:r w:rsidRPr="00C00B51">
              <w:rPr>
                <w:color w:val="000000"/>
                <w:sz w:val="20"/>
                <w:szCs w:val="20"/>
              </w:rPr>
              <w:t>Тема 1. Исследовательская деятельность учителя</w:t>
            </w:r>
          </w:p>
          <w:p w14:paraId="2E5DDC74" w14:textId="77777777" w:rsidR="00BF33FE" w:rsidRPr="00C00B51" w:rsidRDefault="00BF33FE" w:rsidP="00C00B51">
            <w:pPr>
              <w:pBdr>
                <w:top w:val="nil"/>
                <w:left w:val="nil"/>
                <w:bottom w:val="nil"/>
                <w:right w:val="nil"/>
                <w:between w:val="nil"/>
              </w:pBdr>
              <w:ind w:left="107" w:right="382"/>
              <w:rPr>
                <w:color w:val="000000"/>
                <w:sz w:val="20"/>
                <w:szCs w:val="20"/>
              </w:rPr>
            </w:pPr>
            <w:r w:rsidRPr="00C00B51">
              <w:rPr>
                <w:color w:val="000000"/>
                <w:sz w:val="20"/>
                <w:szCs w:val="20"/>
              </w:rPr>
              <w:t>Тема 2. Экспериментальная работа в общеобразовательном учреждении</w:t>
            </w:r>
          </w:p>
          <w:p w14:paraId="61DF2BF3" w14:textId="77777777" w:rsidR="00BF33FE" w:rsidRPr="00C00B51" w:rsidRDefault="00BF33FE" w:rsidP="00C00B51">
            <w:pPr>
              <w:pBdr>
                <w:top w:val="nil"/>
                <w:left w:val="nil"/>
                <w:bottom w:val="nil"/>
                <w:right w:val="nil"/>
                <w:between w:val="nil"/>
              </w:pBdr>
              <w:ind w:left="107" w:right="382"/>
              <w:rPr>
                <w:color w:val="000000"/>
                <w:sz w:val="20"/>
                <w:szCs w:val="20"/>
              </w:rPr>
            </w:pPr>
            <w:r w:rsidRPr="00C00B51">
              <w:rPr>
                <w:color w:val="000000"/>
                <w:sz w:val="20"/>
                <w:szCs w:val="20"/>
              </w:rPr>
              <w:t>Тема 3. Педагогическая диагностика</w:t>
            </w:r>
          </w:p>
          <w:p w14:paraId="49A5F300" w14:textId="77777777" w:rsidR="00BF33FE" w:rsidRPr="00C00B51" w:rsidRDefault="00BF33FE" w:rsidP="00C00B51">
            <w:pPr>
              <w:pBdr>
                <w:top w:val="nil"/>
                <w:left w:val="nil"/>
                <w:bottom w:val="nil"/>
                <w:right w:val="nil"/>
                <w:between w:val="nil"/>
              </w:pBdr>
              <w:ind w:left="107" w:right="382"/>
              <w:rPr>
                <w:color w:val="000000"/>
                <w:sz w:val="20"/>
                <w:szCs w:val="20"/>
              </w:rPr>
            </w:pPr>
            <w:r w:rsidRPr="00C00B51">
              <w:rPr>
                <w:color w:val="000000"/>
                <w:sz w:val="20"/>
                <w:szCs w:val="20"/>
              </w:rPr>
              <w:t>Тема 4. Организация исследовательской деятельности школьников</w:t>
            </w:r>
          </w:p>
          <w:p w14:paraId="7E682C26" w14:textId="77777777" w:rsidR="00BF33FE" w:rsidRPr="00C00B51" w:rsidRDefault="00BF33FE" w:rsidP="00C00B51">
            <w:pPr>
              <w:pBdr>
                <w:top w:val="nil"/>
                <w:left w:val="nil"/>
                <w:bottom w:val="nil"/>
                <w:right w:val="nil"/>
                <w:between w:val="nil"/>
              </w:pBdr>
              <w:ind w:left="107" w:right="382"/>
              <w:rPr>
                <w:color w:val="000000"/>
                <w:sz w:val="20"/>
                <w:szCs w:val="20"/>
              </w:rPr>
            </w:pPr>
            <w:r w:rsidRPr="00C00B51">
              <w:rPr>
                <w:color w:val="000000"/>
                <w:sz w:val="20"/>
                <w:szCs w:val="20"/>
              </w:rPr>
              <w:t>Тема 5. Исследовательская культура и профессиональный рост учителя</w:t>
            </w:r>
          </w:p>
          <w:p w14:paraId="7D72B63F" w14:textId="77777777" w:rsidR="00BF33FE" w:rsidRPr="00C00B51" w:rsidRDefault="00BF33FE" w:rsidP="00C00B51">
            <w:pPr>
              <w:pBdr>
                <w:top w:val="nil"/>
                <w:left w:val="nil"/>
                <w:bottom w:val="nil"/>
                <w:right w:val="nil"/>
                <w:between w:val="nil"/>
              </w:pBdr>
              <w:ind w:left="107" w:right="382"/>
              <w:rPr>
                <w:b/>
                <w:color w:val="000000"/>
                <w:sz w:val="20"/>
                <w:szCs w:val="20"/>
              </w:rPr>
            </w:pPr>
            <w:r w:rsidRPr="00C00B51">
              <w:rPr>
                <w:b/>
                <w:color w:val="000000"/>
                <w:sz w:val="20"/>
                <w:szCs w:val="20"/>
              </w:rPr>
              <w:t xml:space="preserve">Письменная работа: </w:t>
            </w:r>
          </w:p>
          <w:p w14:paraId="34C68640" w14:textId="77777777" w:rsidR="00BF33FE" w:rsidRPr="00C00B51" w:rsidRDefault="00BF33FE" w:rsidP="00C00B51">
            <w:pPr>
              <w:pBdr>
                <w:top w:val="nil"/>
                <w:left w:val="nil"/>
                <w:bottom w:val="nil"/>
                <w:right w:val="nil"/>
                <w:between w:val="nil"/>
              </w:pBdr>
              <w:ind w:left="107" w:right="382"/>
              <w:rPr>
                <w:color w:val="000000"/>
                <w:sz w:val="20"/>
                <w:szCs w:val="20"/>
              </w:rPr>
            </w:pPr>
            <w:r w:rsidRPr="00C00B51">
              <w:rPr>
                <w:color w:val="000000"/>
                <w:sz w:val="20"/>
                <w:szCs w:val="20"/>
              </w:rPr>
              <w:t>«Технология разработки программы исследования»,</w:t>
            </w:r>
          </w:p>
          <w:p w14:paraId="3F19065D" w14:textId="77777777" w:rsidR="00BF33FE" w:rsidRPr="00C00B51" w:rsidRDefault="00BF33FE" w:rsidP="00C00B51">
            <w:pPr>
              <w:pBdr>
                <w:top w:val="nil"/>
                <w:left w:val="nil"/>
                <w:bottom w:val="nil"/>
                <w:right w:val="nil"/>
                <w:between w:val="nil"/>
              </w:pBdr>
              <w:ind w:left="107" w:right="382"/>
              <w:rPr>
                <w:color w:val="000000"/>
                <w:sz w:val="20"/>
                <w:szCs w:val="20"/>
              </w:rPr>
            </w:pPr>
            <w:r w:rsidRPr="00C00B51">
              <w:rPr>
                <w:color w:val="000000"/>
                <w:sz w:val="20"/>
                <w:szCs w:val="20"/>
              </w:rPr>
              <w:t>«Технология разработки программы исследования школьника»,</w:t>
            </w:r>
          </w:p>
          <w:p w14:paraId="3E15F1B5" w14:textId="77777777" w:rsidR="00BF33FE" w:rsidRPr="00C00B51" w:rsidRDefault="00BF33FE" w:rsidP="00C00B51">
            <w:pPr>
              <w:pBdr>
                <w:top w:val="nil"/>
                <w:left w:val="nil"/>
                <w:bottom w:val="nil"/>
                <w:right w:val="nil"/>
                <w:between w:val="nil"/>
              </w:pBdr>
              <w:ind w:left="107" w:right="382"/>
              <w:rPr>
                <w:color w:val="000000"/>
                <w:sz w:val="20"/>
                <w:szCs w:val="20"/>
              </w:rPr>
            </w:pPr>
            <w:r w:rsidRPr="00C00B51">
              <w:rPr>
                <w:color w:val="000000"/>
                <w:sz w:val="20"/>
                <w:szCs w:val="20"/>
              </w:rPr>
              <w:t>«Разработки анкеты»</w:t>
            </w:r>
          </w:p>
          <w:p w14:paraId="6AE67103" w14:textId="77777777" w:rsidR="00BF33FE" w:rsidRPr="00C00B51" w:rsidRDefault="00BF33FE" w:rsidP="00C00B51">
            <w:pPr>
              <w:pBdr>
                <w:top w:val="nil"/>
                <w:left w:val="nil"/>
                <w:bottom w:val="nil"/>
                <w:right w:val="nil"/>
                <w:between w:val="nil"/>
              </w:pBdr>
              <w:ind w:left="107" w:right="382"/>
              <w:rPr>
                <w:color w:val="000000"/>
                <w:sz w:val="20"/>
                <w:szCs w:val="20"/>
              </w:rPr>
            </w:pPr>
            <w:r w:rsidRPr="00C00B51">
              <w:rPr>
                <w:color w:val="000000"/>
                <w:sz w:val="20"/>
                <w:szCs w:val="20"/>
              </w:rPr>
              <w:t>«Разработки программы наблюдения».</w:t>
            </w:r>
          </w:p>
          <w:p w14:paraId="258A6C23" w14:textId="77777777" w:rsidR="00BF33FE" w:rsidRPr="00C00B51" w:rsidRDefault="00BF33FE" w:rsidP="00C00B51">
            <w:pPr>
              <w:pBdr>
                <w:top w:val="nil"/>
                <w:left w:val="nil"/>
                <w:bottom w:val="nil"/>
                <w:right w:val="nil"/>
                <w:between w:val="nil"/>
              </w:pBdr>
              <w:ind w:left="107" w:right="382"/>
              <w:rPr>
                <w:color w:val="FF0000"/>
                <w:sz w:val="20"/>
                <w:szCs w:val="20"/>
              </w:rPr>
            </w:pPr>
            <w:r w:rsidRPr="00C00B51">
              <w:rPr>
                <w:b/>
                <w:color w:val="000000"/>
                <w:sz w:val="20"/>
                <w:szCs w:val="20"/>
              </w:rPr>
              <w:t xml:space="preserve">Промежуточная аттестация: </w:t>
            </w:r>
            <w:r w:rsidRPr="00A22A7B">
              <w:rPr>
                <w:sz w:val="20"/>
                <w:szCs w:val="20"/>
              </w:rPr>
              <w:t>экзамен</w:t>
            </w:r>
          </w:p>
          <w:p w14:paraId="7B22239B" w14:textId="77777777" w:rsidR="00BF33FE" w:rsidRPr="00C00B51" w:rsidRDefault="00BF33FE" w:rsidP="009773B0">
            <w:pPr>
              <w:pBdr>
                <w:top w:val="nil"/>
                <w:left w:val="nil"/>
                <w:bottom w:val="nil"/>
                <w:right w:val="nil"/>
                <w:between w:val="nil"/>
              </w:pBdr>
              <w:spacing w:before="3"/>
              <w:ind w:right="382"/>
              <w:rPr>
                <w:color w:val="000000"/>
                <w:sz w:val="20"/>
                <w:szCs w:val="20"/>
                <w:highlight w:val="yellow"/>
              </w:rPr>
            </w:pPr>
            <w:r w:rsidRPr="00C00B51">
              <w:rPr>
                <w:color w:val="000000"/>
                <w:sz w:val="20"/>
                <w:szCs w:val="20"/>
              </w:rPr>
              <w:t xml:space="preserve"> </w:t>
            </w:r>
          </w:p>
          <w:p w14:paraId="0C179B95" w14:textId="67BCE6DF" w:rsidR="00BF33FE" w:rsidRPr="00C00B51" w:rsidRDefault="00BF33FE" w:rsidP="009773B0">
            <w:pPr>
              <w:pBdr>
                <w:top w:val="nil"/>
                <w:left w:val="nil"/>
                <w:bottom w:val="nil"/>
                <w:right w:val="nil"/>
                <w:between w:val="nil"/>
              </w:pBdr>
              <w:spacing w:before="3"/>
              <w:ind w:right="382"/>
              <w:rPr>
                <w:color w:val="000000"/>
                <w:sz w:val="20"/>
                <w:szCs w:val="20"/>
                <w:highlight w:val="yellow"/>
              </w:rPr>
            </w:pPr>
            <w:r w:rsidRPr="00C00B51">
              <w:rPr>
                <w:color w:val="000000"/>
                <w:sz w:val="20"/>
                <w:szCs w:val="20"/>
                <w:highlight w:val="yellow"/>
              </w:rPr>
              <w:t xml:space="preserve"> </w:t>
            </w:r>
          </w:p>
        </w:tc>
      </w:tr>
      <w:tr w:rsidR="00BF33FE" w:rsidRPr="00C00B51" w14:paraId="50CDDE13" w14:textId="77777777" w:rsidTr="008F564E">
        <w:tc>
          <w:tcPr>
            <w:tcW w:w="1812" w:type="dxa"/>
            <w:vMerge/>
            <w:shd w:val="clear" w:color="auto" w:fill="auto"/>
            <w:tcMar>
              <w:top w:w="0" w:type="dxa"/>
              <w:left w:w="0" w:type="dxa"/>
              <w:bottom w:w="0" w:type="dxa"/>
              <w:right w:w="0" w:type="dxa"/>
            </w:tcMar>
          </w:tcPr>
          <w:p w14:paraId="3222BD46" w14:textId="77777777" w:rsidR="00BF33FE" w:rsidRPr="00C00B51" w:rsidRDefault="00BF33FE" w:rsidP="009773B0">
            <w:pPr>
              <w:pBdr>
                <w:top w:val="nil"/>
                <w:left w:val="nil"/>
                <w:bottom w:val="nil"/>
                <w:right w:val="nil"/>
                <w:between w:val="nil"/>
              </w:pBdr>
              <w:ind w:right="382"/>
              <w:rPr>
                <w:color w:val="000000"/>
                <w:sz w:val="20"/>
                <w:szCs w:val="20"/>
              </w:rPr>
            </w:pPr>
          </w:p>
        </w:tc>
        <w:tc>
          <w:tcPr>
            <w:tcW w:w="2295" w:type="dxa"/>
            <w:vMerge/>
            <w:shd w:val="clear" w:color="auto" w:fill="auto"/>
            <w:tcMar>
              <w:top w:w="0" w:type="dxa"/>
              <w:left w:w="0" w:type="dxa"/>
              <w:bottom w:w="0" w:type="dxa"/>
              <w:right w:w="0" w:type="dxa"/>
            </w:tcMar>
          </w:tcPr>
          <w:p w14:paraId="79C40476" w14:textId="38C013BC" w:rsidR="00BF33FE" w:rsidRPr="00C00B51" w:rsidRDefault="00BF33FE" w:rsidP="009773B0">
            <w:pPr>
              <w:pBdr>
                <w:top w:val="nil"/>
                <w:left w:val="nil"/>
                <w:bottom w:val="nil"/>
                <w:right w:val="nil"/>
                <w:between w:val="nil"/>
              </w:pBdr>
              <w:ind w:left="110" w:right="382"/>
              <w:rPr>
                <w:color w:val="000000"/>
                <w:sz w:val="20"/>
                <w:szCs w:val="20"/>
              </w:rPr>
            </w:pPr>
          </w:p>
        </w:tc>
        <w:tc>
          <w:tcPr>
            <w:tcW w:w="6381" w:type="dxa"/>
            <w:shd w:val="clear" w:color="auto" w:fill="auto"/>
            <w:tcMar>
              <w:top w:w="0" w:type="dxa"/>
              <w:left w:w="0" w:type="dxa"/>
              <w:bottom w:w="0" w:type="dxa"/>
              <w:right w:w="0" w:type="dxa"/>
            </w:tcMar>
          </w:tcPr>
          <w:p w14:paraId="6FEC217E" w14:textId="3374E3B0" w:rsidR="00BF33FE" w:rsidRPr="00C00B51" w:rsidRDefault="00BF33FE" w:rsidP="009773B0">
            <w:pPr>
              <w:pBdr>
                <w:top w:val="nil"/>
                <w:left w:val="nil"/>
                <w:bottom w:val="nil"/>
                <w:right w:val="nil"/>
                <w:between w:val="nil"/>
              </w:pBdr>
              <w:spacing w:before="3"/>
              <w:ind w:right="382"/>
              <w:rPr>
                <w:color w:val="000000"/>
                <w:sz w:val="20"/>
                <w:szCs w:val="20"/>
                <w:highlight w:val="yellow"/>
              </w:rPr>
            </w:pPr>
          </w:p>
        </w:tc>
      </w:tr>
    </w:tbl>
    <w:p w14:paraId="656AA736" w14:textId="7F465B64" w:rsidR="0025405C" w:rsidRPr="00C00B51" w:rsidRDefault="00E36F78" w:rsidP="009773B0">
      <w:pPr>
        <w:pStyle w:val="1"/>
        <w:numPr>
          <w:ilvl w:val="0"/>
          <w:numId w:val="16"/>
        </w:numPr>
        <w:tabs>
          <w:tab w:val="left" w:pos="434"/>
        </w:tabs>
        <w:spacing w:before="91"/>
        <w:ind w:right="382"/>
      </w:pPr>
      <w:r w:rsidRPr="00C00B51">
        <w:t xml:space="preserve">Критерии оценивания </w:t>
      </w:r>
      <w:proofErr w:type="spellStart"/>
      <w:r w:rsidRPr="00C00B51">
        <w:t>сформированности</w:t>
      </w:r>
      <w:proofErr w:type="spellEnd"/>
      <w:r w:rsidRPr="00C00B51">
        <w:t xml:space="preserve"> компетенци</w:t>
      </w:r>
      <w:r w:rsidR="00A531B8" w:rsidRPr="00C00B51">
        <w:t>и</w:t>
      </w:r>
    </w:p>
    <w:p w14:paraId="5A656102" w14:textId="77777777" w:rsidR="00D8534C" w:rsidRPr="00C00B51" w:rsidRDefault="00D8534C" w:rsidP="009773B0">
      <w:pPr>
        <w:ind w:right="382"/>
        <w:rPr>
          <w:sz w:val="20"/>
          <w:szCs w:val="20"/>
        </w:rPr>
      </w:pPr>
    </w:p>
    <w:tbl>
      <w:tblPr>
        <w:tblStyle w:val="af1"/>
        <w:tblW w:w="1038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47"/>
        <w:gridCol w:w="2101"/>
        <w:gridCol w:w="2385"/>
        <w:gridCol w:w="2295"/>
        <w:gridCol w:w="2355"/>
      </w:tblGrid>
      <w:tr w:rsidR="0025405C" w:rsidRPr="00C00B51" w14:paraId="618A9C77" w14:textId="77777777" w:rsidTr="00396AF5">
        <w:tc>
          <w:tcPr>
            <w:tcW w:w="1247" w:type="dxa"/>
            <w:shd w:val="clear" w:color="auto" w:fill="auto"/>
            <w:tcMar>
              <w:top w:w="0" w:type="dxa"/>
              <w:left w:w="0" w:type="dxa"/>
              <w:bottom w:w="0" w:type="dxa"/>
              <w:right w:w="0" w:type="dxa"/>
            </w:tcMar>
          </w:tcPr>
          <w:p w14:paraId="479DBA81" w14:textId="12A0CE3D" w:rsidR="0025405C" w:rsidRPr="00C00B51" w:rsidRDefault="0025405C" w:rsidP="009773B0">
            <w:pPr>
              <w:pBdr>
                <w:top w:val="nil"/>
                <w:left w:val="nil"/>
                <w:bottom w:val="nil"/>
                <w:right w:val="nil"/>
                <w:between w:val="nil"/>
              </w:pBdr>
              <w:ind w:left="117" w:right="382"/>
              <w:rPr>
                <w:b/>
                <w:color w:val="000000"/>
                <w:sz w:val="20"/>
                <w:szCs w:val="20"/>
              </w:rPr>
            </w:pPr>
          </w:p>
        </w:tc>
        <w:tc>
          <w:tcPr>
            <w:tcW w:w="6781" w:type="dxa"/>
            <w:gridSpan w:val="3"/>
            <w:shd w:val="clear" w:color="auto" w:fill="auto"/>
            <w:tcMar>
              <w:top w:w="0" w:type="dxa"/>
              <w:left w:w="0" w:type="dxa"/>
              <w:bottom w:w="0" w:type="dxa"/>
              <w:right w:w="0" w:type="dxa"/>
            </w:tcMar>
          </w:tcPr>
          <w:p w14:paraId="0908BDC9" w14:textId="77777777" w:rsidR="0025405C" w:rsidRPr="00C00B51" w:rsidRDefault="00E36F78" w:rsidP="009773B0">
            <w:pPr>
              <w:pBdr>
                <w:top w:val="nil"/>
                <w:left w:val="nil"/>
                <w:bottom w:val="nil"/>
                <w:right w:val="nil"/>
                <w:between w:val="nil"/>
              </w:pBdr>
              <w:ind w:left="3018" w:right="382"/>
              <w:jc w:val="center"/>
              <w:rPr>
                <w:b/>
                <w:color w:val="000000"/>
                <w:sz w:val="20"/>
                <w:szCs w:val="20"/>
              </w:rPr>
            </w:pPr>
            <w:r w:rsidRPr="00C00B51">
              <w:rPr>
                <w:b/>
                <w:color w:val="000000"/>
                <w:sz w:val="20"/>
                <w:szCs w:val="20"/>
              </w:rPr>
              <w:t>Зачтено</w:t>
            </w:r>
          </w:p>
        </w:tc>
        <w:tc>
          <w:tcPr>
            <w:tcW w:w="2355" w:type="dxa"/>
            <w:shd w:val="clear" w:color="auto" w:fill="auto"/>
            <w:tcMar>
              <w:top w:w="0" w:type="dxa"/>
              <w:left w:w="0" w:type="dxa"/>
              <w:bottom w:w="0" w:type="dxa"/>
              <w:right w:w="0" w:type="dxa"/>
            </w:tcMar>
          </w:tcPr>
          <w:p w14:paraId="2F65701C" w14:textId="77777777" w:rsidR="0025405C" w:rsidRPr="00C00B51" w:rsidRDefault="00E36F78" w:rsidP="009773B0">
            <w:pPr>
              <w:pBdr>
                <w:top w:val="nil"/>
                <w:left w:val="nil"/>
                <w:bottom w:val="nil"/>
                <w:right w:val="nil"/>
                <w:between w:val="nil"/>
              </w:pBdr>
              <w:ind w:left="683" w:right="382"/>
              <w:rPr>
                <w:b/>
                <w:color w:val="000000"/>
                <w:sz w:val="20"/>
                <w:szCs w:val="20"/>
              </w:rPr>
            </w:pPr>
            <w:r w:rsidRPr="00C00B51">
              <w:rPr>
                <w:b/>
                <w:color w:val="000000"/>
                <w:sz w:val="20"/>
                <w:szCs w:val="20"/>
              </w:rPr>
              <w:t>Не зачтено</w:t>
            </w:r>
          </w:p>
        </w:tc>
      </w:tr>
      <w:tr w:rsidR="0025405C" w:rsidRPr="00C00B51" w14:paraId="6C790B50" w14:textId="77777777" w:rsidTr="00396AF5">
        <w:tc>
          <w:tcPr>
            <w:tcW w:w="1247" w:type="dxa"/>
            <w:shd w:val="clear" w:color="auto" w:fill="auto"/>
            <w:tcMar>
              <w:top w:w="0" w:type="dxa"/>
              <w:left w:w="0" w:type="dxa"/>
              <w:bottom w:w="0" w:type="dxa"/>
              <w:right w:w="0" w:type="dxa"/>
            </w:tcMar>
          </w:tcPr>
          <w:p w14:paraId="1DA16736" w14:textId="492D034A" w:rsidR="0025405C" w:rsidRPr="00C00B51" w:rsidRDefault="00554CB0" w:rsidP="009773B0">
            <w:pPr>
              <w:pBdr>
                <w:top w:val="nil"/>
                <w:left w:val="nil"/>
                <w:bottom w:val="nil"/>
                <w:right w:val="nil"/>
                <w:between w:val="nil"/>
              </w:pBdr>
              <w:spacing w:before="4" w:after="1"/>
              <w:ind w:right="382"/>
              <w:rPr>
                <w:b/>
                <w:color w:val="000000"/>
                <w:sz w:val="20"/>
                <w:szCs w:val="20"/>
              </w:rPr>
            </w:pPr>
            <w:r w:rsidRPr="00C00B51">
              <w:rPr>
                <w:b/>
                <w:color w:val="000000"/>
                <w:sz w:val="20"/>
                <w:szCs w:val="20"/>
              </w:rPr>
              <w:t>Компетенция</w:t>
            </w:r>
          </w:p>
        </w:tc>
        <w:tc>
          <w:tcPr>
            <w:tcW w:w="2101" w:type="dxa"/>
            <w:shd w:val="clear" w:color="auto" w:fill="auto"/>
            <w:tcMar>
              <w:top w:w="0" w:type="dxa"/>
              <w:left w:w="0" w:type="dxa"/>
              <w:bottom w:w="0" w:type="dxa"/>
              <w:right w:w="0" w:type="dxa"/>
            </w:tcMar>
          </w:tcPr>
          <w:p w14:paraId="54013E42" w14:textId="5170473A" w:rsidR="0025405C" w:rsidRPr="00C00B51" w:rsidRDefault="00E36F78" w:rsidP="009773B0">
            <w:pPr>
              <w:pBdr>
                <w:top w:val="nil"/>
                <w:left w:val="nil"/>
                <w:bottom w:val="nil"/>
                <w:right w:val="nil"/>
                <w:between w:val="nil"/>
              </w:pBdr>
              <w:ind w:left="117" w:right="382"/>
              <w:rPr>
                <w:b/>
                <w:color w:val="000000"/>
                <w:sz w:val="20"/>
                <w:szCs w:val="20"/>
              </w:rPr>
            </w:pPr>
            <w:r w:rsidRPr="00C00B51">
              <w:rPr>
                <w:b/>
                <w:color w:val="000000"/>
                <w:sz w:val="20"/>
                <w:szCs w:val="20"/>
              </w:rPr>
              <w:t>Высокий уровень (отлично)</w:t>
            </w:r>
            <w:r w:rsidR="00B5639A" w:rsidRPr="00C00B51">
              <w:rPr>
                <w:b/>
                <w:bCs/>
                <w:sz w:val="20"/>
                <w:szCs w:val="20"/>
              </w:rPr>
              <w:t xml:space="preserve"> </w:t>
            </w:r>
            <w:bookmarkStart w:id="4" w:name="_Hlk102647825"/>
            <w:r w:rsidR="00B5639A" w:rsidRPr="00C00B51">
              <w:rPr>
                <w:b/>
                <w:bCs/>
                <w:sz w:val="20"/>
                <w:szCs w:val="20"/>
              </w:rPr>
              <w:t>(86-100 баллов)</w:t>
            </w:r>
            <w:bookmarkEnd w:id="4"/>
          </w:p>
        </w:tc>
        <w:tc>
          <w:tcPr>
            <w:tcW w:w="2385" w:type="dxa"/>
            <w:shd w:val="clear" w:color="auto" w:fill="auto"/>
            <w:tcMar>
              <w:top w:w="0" w:type="dxa"/>
              <w:left w:w="0" w:type="dxa"/>
              <w:bottom w:w="0" w:type="dxa"/>
              <w:right w:w="0" w:type="dxa"/>
            </w:tcMar>
          </w:tcPr>
          <w:p w14:paraId="4EBE5A4B" w14:textId="5F2BB3BB" w:rsidR="0025405C" w:rsidRPr="00C00B51" w:rsidRDefault="00E36F78" w:rsidP="009773B0">
            <w:pPr>
              <w:pBdr>
                <w:top w:val="nil"/>
                <w:left w:val="nil"/>
                <w:bottom w:val="nil"/>
                <w:right w:val="nil"/>
                <w:between w:val="nil"/>
              </w:pBdr>
              <w:ind w:left="117" w:right="382"/>
              <w:rPr>
                <w:b/>
                <w:color w:val="000000"/>
                <w:sz w:val="20"/>
                <w:szCs w:val="20"/>
              </w:rPr>
            </w:pPr>
            <w:r w:rsidRPr="00C00B51">
              <w:rPr>
                <w:b/>
                <w:color w:val="000000"/>
                <w:sz w:val="20"/>
                <w:szCs w:val="20"/>
              </w:rPr>
              <w:t>Средний уровень (хорошо)</w:t>
            </w:r>
            <w:r w:rsidR="00B5639A" w:rsidRPr="00C00B51">
              <w:rPr>
                <w:b/>
                <w:bCs/>
                <w:sz w:val="20"/>
                <w:szCs w:val="20"/>
              </w:rPr>
              <w:t xml:space="preserve"> </w:t>
            </w:r>
            <w:bookmarkStart w:id="5" w:name="_Hlk102647350"/>
            <w:r w:rsidR="00B5639A" w:rsidRPr="00C00B51">
              <w:rPr>
                <w:b/>
                <w:bCs/>
                <w:sz w:val="20"/>
                <w:szCs w:val="20"/>
              </w:rPr>
              <w:t>(71-85 баллов)</w:t>
            </w:r>
            <w:bookmarkEnd w:id="5"/>
          </w:p>
        </w:tc>
        <w:tc>
          <w:tcPr>
            <w:tcW w:w="2295" w:type="dxa"/>
            <w:shd w:val="clear" w:color="auto" w:fill="auto"/>
            <w:tcMar>
              <w:top w:w="0" w:type="dxa"/>
              <w:left w:w="0" w:type="dxa"/>
              <w:bottom w:w="0" w:type="dxa"/>
              <w:right w:w="0" w:type="dxa"/>
            </w:tcMar>
          </w:tcPr>
          <w:p w14:paraId="779AD3CC" w14:textId="77777777" w:rsidR="0025405C" w:rsidRPr="00C00B51" w:rsidRDefault="00E36F78" w:rsidP="009773B0">
            <w:pPr>
              <w:pBdr>
                <w:top w:val="nil"/>
                <w:left w:val="nil"/>
                <w:bottom w:val="nil"/>
                <w:right w:val="nil"/>
                <w:between w:val="nil"/>
              </w:pBdr>
              <w:ind w:left="117" w:right="382"/>
              <w:rPr>
                <w:b/>
                <w:color w:val="000000"/>
                <w:sz w:val="20"/>
                <w:szCs w:val="20"/>
              </w:rPr>
            </w:pPr>
            <w:r w:rsidRPr="00C00B51">
              <w:rPr>
                <w:b/>
                <w:color w:val="000000"/>
                <w:sz w:val="20"/>
                <w:szCs w:val="20"/>
              </w:rPr>
              <w:t>Низкий уровень</w:t>
            </w:r>
          </w:p>
          <w:p w14:paraId="09BC302D" w14:textId="0978665C" w:rsidR="0025405C" w:rsidRPr="00C00B51" w:rsidRDefault="00E36F78" w:rsidP="009773B0">
            <w:pPr>
              <w:pBdr>
                <w:top w:val="nil"/>
                <w:left w:val="nil"/>
                <w:bottom w:val="nil"/>
                <w:right w:val="nil"/>
                <w:between w:val="nil"/>
              </w:pBdr>
              <w:ind w:left="117" w:right="382"/>
              <w:rPr>
                <w:b/>
                <w:color w:val="000000"/>
                <w:sz w:val="20"/>
                <w:szCs w:val="20"/>
              </w:rPr>
            </w:pPr>
            <w:r w:rsidRPr="00C00B51">
              <w:rPr>
                <w:b/>
                <w:color w:val="000000"/>
                <w:sz w:val="20"/>
                <w:szCs w:val="20"/>
              </w:rPr>
              <w:t>(удовлетворительно)</w:t>
            </w:r>
            <w:r w:rsidR="00D8534C" w:rsidRPr="00C00B51">
              <w:rPr>
                <w:b/>
                <w:bCs/>
                <w:sz w:val="20"/>
                <w:szCs w:val="20"/>
              </w:rPr>
              <w:t xml:space="preserve"> (56-70 баллов)</w:t>
            </w:r>
          </w:p>
        </w:tc>
        <w:tc>
          <w:tcPr>
            <w:tcW w:w="2355" w:type="dxa"/>
            <w:shd w:val="clear" w:color="auto" w:fill="auto"/>
            <w:tcMar>
              <w:top w:w="0" w:type="dxa"/>
              <w:left w:w="0" w:type="dxa"/>
              <w:bottom w:w="0" w:type="dxa"/>
              <w:right w:w="0" w:type="dxa"/>
            </w:tcMar>
          </w:tcPr>
          <w:p w14:paraId="1390D397" w14:textId="77777777" w:rsidR="0025405C" w:rsidRPr="00C00B51" w:rsidRDefault="00E36F78" w:rsidP="009773B0">
            <w:pPr>
              <w:pBdr>
                <w:top w:val="nil"/>
                <w:left w:val="nil"/>
                <w:bottom w:val="nil"/>
                <w:right w:val="nil"/>
                <w:between w:val="nil"/>
              </w:pBdr>
              <w:ind w:left="117" w:right="382"/>
              <w:rPr>
                <w:b/>
                <w:color w:val="000000"/>
                <w:sz w:val="20"/>
                <w:szCs w:val="20"/>
              </w:rPr>
            </w:pPr>
            <w:r w:rsidRPr="00C00B51">
              <w:rPr>
                <w:b/>
                <w:color w:val="000000"/>
                <w:sz w:val="20"/>
                <w:szCs w:val="20"/>
              </w:rPr>
              <w:t>Ниже порогового уровня</w:t>
            </w:r>
          </w:p>
          <w:p w14:paraId="361205E6" w14:textId="49065F43" w:rsidR="0025405C" w:rsidRPr="00C00B51" w:rsidRDefault="00E36F78" w:rsidP="009773B0">
            <w:pPr>
              <w:pBdr>
                <w:top w:val="nil"/>
                <w:left w:val="nil"/>
                <w:bottom w:val="nil"/>
                <w:right w:val="nil"/>
                <w:between w:val="nil"/>
              </w:pBdr>
              <w:ind w:left="117" w:right="382"/>
              <w:rPr>
                <w:b/>
                <w:color w:val="000000"/>
                <w:sz w:val="20"/>
                <w:szCs w:val="20"/>
              </w:rPr>
            </w:pPr>
            <w:r w:rsidRPr="00C00B51">
              <w:rPr>
                <w:b/>
                <w:color w:val="000000"/>
                <w:sz w:val="20"/>
                <w:szCs w:val="20"/>
              </w:rPr>
              <w:t>(неудовлетворительно)</w:t>
            </w:r>
            <w:r w:rsidR="00D8534C" w:rsidRPr="00C00B51">
              <w:rPr>
                <w:sz w:val="20"/>
                <w:szCs w:val="20"/>
              </w:rPr>
              <w:t xml:space="preserve"> </w:t>
            </w:r>
            <w:bookmarkStart w:id="6" w:name="_Hlk102646505"/>
            <w:r w:rsidR="00D8534C" w:rsidRPr="00C00B51">
              <w:rPr>
                <w:b/>
                <w:color w:val="000000"/>
                <w:sz w:val="20"/>
                <w:szCs w:val="20"/>
              </w:rPr>
              <w:t>(0-55 баллов)</w:t>
            </w:r>
            <w:bookmarkEnd w:id="6"/>
          </w:p>
        </w:tc>
      </w:tr>
      <w:tr w:rsidR="003D3CD8" w:rsidRPr="00C00B51" w14:paraId="7A26E76D" w14:textId="77777777" w:rsidTr="002E10C8">
        <w:tc>
          <w:tcPr>
            <w:tcW w:w="1247" w:type="dxa"/>
            <w:vMerge w:val="restart"/>
            <w:shd w:val="clear" w:color="auto" w:fill="auto"/>
            <w:tcMar>
              <w:top w:w="0" w:type="dxa"/>
              <w:left w:w="0" w:type="dxa"/>
              <w:bottom w:w="0" w:type="dxa"/>
              <w:right w:w="0" w:type="dxa"/>
            </w:tcMar>
          </w:tcPr>
          <w:p w14:paraId="7AB3F631" w14:textId="7E215ECF" w:rsidR="003D3CD8" w:rsidRPr="00C00B51" w:rsidRDefault="003D3CD8" w:rsidP="009773B0">
            <w:pPr>
              <w:pBdr>
                <w:top w:val="nil"/>
                <w:left w:val="nil"/>
                <w:bottom w:val="nil"/>
                <w:right w:val="nil"/>
                <w:between w:val="nil"/>
              </w:pBdr>
              <w:ind w:right="382"/>
              <w:rPr>
                <w:b/>
                <w:color w:val="000000"/>
                <w:sz w:val="20"/>
                <w:szCs w:val="20"/>
              </w:rPr>
            </w:pPr>
            <w:r w:rsidRPr="00C00B51">
              <w:rPr>
                <w:b/>
                <w:color w:val="000000"/>
                <w:sz w:val="20"/>
                <w:szCs w:val="20"/>
              </w:rPr>
              <w:t xml:space="preserve">УК-1 </w:t>
            </w:r>
            <w:r w:rsidRPr="00C00B51">
              <w:rPr>
                <w:bCs/>
                <w:color w:val="000000"/>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c>
          <w:tcPr>
            <w:tcW w:w="2101" w:type="dxa"/>
            <w:tcBorders>
              <w:top w:val="nil"/>
              <w:left w:val="nil"/>
              <w:bottom w:val="single" w:sz="4" w:space="0" w:color="000000"/>
              <w:right w:val="single" w:sz="4" w:space="0" w:color="000000"/>
            </w:tcBorders>
            <w:shd w:val="clear" w:color="auto" w:fill="FFFFFF" w:themeFill="background1"/>
            <w:tcMar>
              <w:top w:w="0" w:type="dxa"/>
              <w:left w:w="0" w:type="dxa"/>
              <w:bottom w:w="0" w:type="dxa"/>
              <w:right w:w="0" w:type="dxa"/>
            </w:tcMar>
          </w:tcPr>
          <w:p w14:paraId="64F8B900" w14:textId="361A1B3D" w:rsidR="003D3CD8" w:rsidRPr="00C00B51" w:rsidRDefault="003D3CD8" w:rsidP="009773B0">
            <w:pPr>
              <w:pBdr>
                <w:top w:val="nil"/>
                <w:left w:val="nil"/>
                <w:bottom w:val="nil"/>
                <w:right w:val="nil"/>
                <w:between w:val="nil"/>
              </w:pBdr>
              <w:tabs>
                <w:tab w:val="left" w:pos="829"/>
              </w:tabs>
              <w:ind w:left="114" w:right="382"/>
              <w:rPr>
                <w:color w:val="000000"/>
                <w:sz w:val="20"/>
                <w:szCs w:val="20"/>
              </w:rPr>
            </w:pPr>
            <w:r w:rsidRPr="00C00B51">
              <w:rPr>
                <w:sz w:val="20"/>
                <w:szCs w:val="20"/>
              </w:rPr>
              <w:t>Знать принципы эффективного поиска, критического анализа и синтеза информации, комплекс методик системного подхода для решения поставленных задач</w:t>
            </w:r>
          </w:p>
        </w:tc>
        <w:tc>
          <w:tcPr>
            <w:tcW w:w="2385" w:type="dxa"/>
            <w:tcBorders>
              <w:top w:val="nil"/>
              <w:left w:val="nil"/>
              <w:bottom w:val="single" w:sz="4" w:space="0" w:color="000000"/>
              <w:right w:val="single" w:sz="4" w:space="0" w:color="000000"/>
            </w:tcBorders>
            <w:shd w:val="clear" w:color="auto" w:fill="FFFFFF" w:themeFill="background1"/>
            <w:tcMar>
              <w:top w:w="0" w:type="dxa"/>
              <w:left w:w="0" w:type="dxa"/>
              <w:bottom w:w="0" w:type="dxa"/>
              <w:right w:w="0" w:type="dxa"/>
            </w:tcMar>
          </w:tcPr>
          <w:p w14:paraId="34DE10F0" w14:textId="5C2FC70A" w:rsidR="003D3CD8" w:rsidRPr="00C00B51" w:rsidRDefault="003D3CD8" w:rsidP="009773B0">
            <w:pPr>
              <w:pBdr>
                <w:top w:val="nil"/>
                <w:left w:val="nil"/>
                <w:bottom w:val="nil"/>
                <w:right w:val="nil"/>
                <w:between w:val="nil"/>
              </w:pBdr>
              <w:ind w:left="114" w:right="382"/>
              <w:rPr>
                <w:color w:val="000000"/>
                <w:sz w:val="20"/>
                <w:szCs w:val="20"/>
              </w:rPr>
            </w:pPr>
            <w:r w:rsidRPr="00C00B51">
              <w:rPr>
                <w:sz w:val="20"/>
                <w:szCs w:val="20"/>
              </w:rPr>
              <w:t>Знать принципы поиска, критического анализа и синтеза информации, методики системного подхода для решения стандартных и нестандартных задач</w:t>
            </w:r>
          </w:p>
        </w:tc>
        <w:tc>
          <w:tcPr>
            <w:tcW w:w="2295" w:type="dxa"/>
            <w:tcBorders>
              <w:top w:val="nil"/>
              <w:left w:val="nil"/>
              <w:bottom w:val="single" w:sz="4" w:space="0" w:color="000000"/>
              <w:right w:val="single" w:sz="4" w:space="0" w:color="000000"/>
            </w:tcBorders>
            <w:shd w:val="clear" w:color="auto" w:fill="FFFFFF" w:themeFill="background1"/>
            <w:tcMar>
              <w:top w:w="0" w:type="dxa"/>
              <w:left w:w="0" w:type="dxa"/>
              <w:bottom w:w="0" w:type="dxa"/>
              <w:right w:w="0" w:type="dxa"/>
            </w:tcMar>
          </w:tcPr>
          <w:p w14:paraId="1E3F83A0" w14:textId="1CF40D85" w:rsidR="003D3CD8" w:rsidRPr="00C00B51" w:rsidRDefault="003D3CD8" w:rsidP="009773B0">
            <w:pPr>
              <w:pBdr>
                <w:top w:val="nil"/>
                <w:left w:val="nil"/>
                <w:bottom w:val="nil"/>
                <w:right w:val="nil"/>
                <w:between w:val="nil"/>
              </w:pBdr>
              <w:tabs>
                <w:tab w:val="left" w:pos="1337"/>
              </w:tabs>
              <w:ind w:left="114" w:right="382"/>
              <w:rPr>
                <w:color w:val="000000"/>
                <w:sz w:val="20"/>
                <w:szCs w:val="20"/>
              </w:rPr>
            </w:pPr>
            <w:r w:rsidRPr="00C00B51">
              <w:rPr>
                <w:sz w:val="20"/>
                <w:szCs w:val="20"/>
              </w:rPr>
              <w:t>Знать базовые принципы поиска, критического анализа и синтеза информации, основные методики системного подхода для решения стандартных задач</w:t>
            </w:r>
          </w:p>
        </w:tc>
        <w:tc>
          <w:tcPr>
            <w:tcW w:w="2355" w:type="dxa"/>
            <w:shd w:val="clear" w:color="auto" w:fill="auto"/>
            <w:tcMar>
              <w:top w:w="0" w:type="dxa"/>
              <w:left w:w="0" w:type="dxa"/>
              <w:bottom w:w="0" w:type="dxa"/>
              <w:right w:w="0" w:type="dxa"/>
            </w:tcMar>
          </w:tcPr>
          <w:p w14:paraId="498E7B8F" w14:textId="57FF91FD" w:rsidR="003D3CD8" w:rsidRPr="00C00B51" w:rsidRDefault="003D3CD8" w:rsidP="009773B0">
            <w:pPr>
              <w:pBdr>
                <w:top w:val="nil"/>
                <w:left w:val="nil"/>
                <w:bottom w:val="nil"/>
                <w:right w:val="nil"/>
                <w:between w:val="nil"/>
              </w:pBdr>
              <w:ind w:left="114" w:right="382"/>
              <w:jc w:val="both"/>
              <w:rPr>
                <w:color w:val="000000"/>
                <w:sz w:val="20"/>
                <w:szCs w:val="20"/>
              </w:rPr>
            </w:pPr>
            <w:r w:rsidRPr="00C00B51">
              <w:rPr>
                <w:color w:val="000000"/>
                <w:sz w:val="20"/>
                <w:szCs w:val="20"/>
              </w:rPr>
              <w:t>Не знает базовые принципы поиска, критического анализа и синтеза информации, основные методики системного подхода для решения стандартных задач</w:t>
            </w:r>
          </w:p>
        </w:tc>
      </w:tr>
      <w:tr w:rsidR="003D3CD8" w:rsidRPr="00C00B51" w14:paraId="681A39AD" w14:textId="77777777" w:rsidTr="002E10C8">
        <w:tc>
          <w:tcPr>
            <w:tcW w:w="1247" w:type="dxa"/>
            <w:vMerge/>
            <w:shd w:val="clear" w:color="auto" w:fill="auto"/>
            <w:tcMar>
              <w:top w:w="0" w:type="dxa"/>
              <w:left w:w="0" w:type="dxa"/>
              <w:bottom w:w="0" w:type="dxa"/>
              <w:right w:w="0" w:type="dxa"/>
            </w:tcMar>
          </w:tcPr>
          <w:p w14:paraId="41892F91" w14:textId="77777777" w:rsidR="003D3CD8" w:rsidRPr="00C00B51" w:rsidRDefault="003D3CD8" w:rsidP="009773B0">
            <w:pPr>
              <w:pBdr>
                <w:top w:val="nil"/>
                <w:left w:val="nil"/>
                <w:bottom w:val="nil"/>
                <w:right w:val="nil"/>
                <w:between w:val="nil"/>
              </w:pBdr>
              <w:ind w:right="382"/>
              <w:rPr>
                <w:color w:val="000000"/>
                <w:sz w:val="20"/>
                <w:szCs w:val="20"/>
              </w:rPr>
            </w:pPr>
          </w:p>
        </w:tc>
        <w:tc>
          <w:tcPr>
            <w:tcW w:w="2101" w:type="dxa"/>
            <w:tcBorders>
              <w:top w:val="single" w:sz="4" w:space="0" w:color="000000"/>
              <w:left w:val="nil"/>
              <w:bottom w:val="single" w:sz="4" w:space="0" w:color="000000"/>
              <w:right w:val="single" w:sz="4" w:space="0" w:color="000000"/>
            </w:tcBorders>
            <w:shd w:val="clear" w:color="auto" w:fill="FFFFFF" w:themeFill="background1"/>
            <w:tcMar>
              <w:top w:w="0" w:type="dxa"/>
              <w:left w:w="0" w:type="dxa"/>
              <w:bottom w:w="0" w:type="dxa"/>
              <w:right w:w="0" w:type="dxa"/>
            </w:tcMar>
          </w:tcPr>
          <w:p w14:paraId="46F2A7F7" w14:textId="6EA67A19" w:rsidR="003D3CD8" w:rsidRPr="00C00B51" w:rsidRDefault="003D3CD8" w:rsidP="009773B0">
            <w:pPr>
              <w:pBdr>
                <w:top w:val="nil"/>
                <w:left w:val="nil"/>
                <w:bottom w:val="nil"/>
                <w:right w:val="nil"/>
                <w:between w:val="nil"/>
              </w:pBdr>
              <w:tabs>
                <w:tab w:val="left" w:pos="1869"/>
              </w:tabs>
              <w:ind w:left="114" w:right="382"/>
              <w:rPr>
                <w:color w:val="000000"/>
                <w:sz w:val="20"/>
                <w:szCs w:val="20"/>
              </w:rPr>
            </w:pPr>
            <w:r w:rsidRPr="00C00B51">
              <w:rPr>
                <w:sz w:val="20"/>
                <w:szCs w:val="20"/>
              </w:rPr>
              <w:t xml:space="preserve">Уметь осуществлять эффективный поиск, критический анализ и синтез информации; использовать системный </w:t>
            </w:r>
            <w:r w:rsidRPr="00C00B51">
              <w:rPr>
                <w:sz w:val="20"/>
                <w:szCs w:val="20"/>
              </w:rPr>
              <w:lastRenderedPageBreak/>
              <w:t>подход для решения поставленных задач</w:t>
            </w:r>
          </w:p>
        </w:tc>
        <w:tc>
          <w:tcPr>
            <w:tcW w:w="2385" w:type="dxa"/>
            <w:tcBorders>
              <w:top w:val="single" w:sz="4" w:space="0" w:color="000000"/>
              <w:left w:val="nil"/>
              <w:bottom w:val="single" w:sz="4" w:space="0" w:color="000000"/>
              <w:right w:val="single" w:sz="4" w:space="0" w:color="000000"/>
            </w:tcBorders>
            <w:shd w:val="clear" w:color="auto" w:fill="FFFFFF" w:themeFill="background1"/>
            <w:tcMar>
              <w:top w:w="0" w:type="dxa"/>
              <w:left w:w="0" w:type="dxa"/>
              <w:bottom w:w="0" w:type="dxa"/>
              <w:right w:w="0" w:type="dxa"/>
            </w:tcMar>
          </w:tcPr>
          <w:p w14:paraId="662283D9" w14:textId="33BF87B0" w:rsidR="003D3CD8" w:rsidRPr="00C00B51" w:rsidRDefault="003D3CD8" w:rsidP="009773B0">
            <w:pPr>
              <w:pBdr>
                <w:top w:val="nil"/>
                <w:left w:val="nil"/>
                <w:bottom w:val="nil"/>
                <w:right w:val="nil"/>
                <w:between w:val="nil"/>
              </w:pBdr>
              <w:tabs>
                <w:tab w:val="left" w:pos="1187"/>
              </w:tabs>
              <w:ind w:left="114" w:right="382"/>
              <w:rPr>
                <w:color w:val="000000"/>
                <w:sz w:val="20"/>
                <w:szCs w:val="20"/>
              </w:rPr>
            </w:pPr>
            <w:r w:rsidRPr="00C00B51">
              <w:rPr>
                <w:sz w:val="20"/>
                <w:szCs w:val="20"/>
              </w:rPr>
              <w:lastRenderedPageBreak/>
              <w:t>Уметь осуществлять поиск, критический анализ и синтез информации; применять системный подход для решения стандартных задач и нестандартных задач</w:t>
            </w:r>
          </w:p>
        </w:tc>
        <w:tc>
          <w:tcPr>
            <w:tcW w:w="2295" w:type="dxa"/>
            <w:tcBorders>
              <w:top w:val="single" w:sz="4" w:space="0" w:color="000000"/>
              <w:left w:val="nil"/>
              <w:bottom w:val="single" w:sz="4" w:space="0" w:color="000000"/>
              <w:right w:val="single" w:sz="4" w:space="0" w:color="000000"/>
            </w:tcBorders>
            <w:shd w:val="clear" w:color="auto" w:fill="FFFFFF" w:themeFill="background1"/>
            <w:tcMar>
              <w:top w:w="0" w:type="dxa"/>
              <w:left w:w="0" w:type="dxa"/>
              <w:bottom w:w="0" w:type="dxa"/>
              <w:right w:w="0" w:type="dxa"/>
            </w:tcMar>
          </w:tcPr>
          <w:p w14:paraId="552902DC" w14:textId="59B77414" w:rsidR="003D3CD8" w:rsidRPr="00C00B51" w:rsidRDefault="003D3CD8" w:rsidP="009773B0">
            <w:pPr>
              <w:pBdr>
                <w:top w:val="nil"/>
                <w:left w:val="nil"/>
                <w:bottom w:val="nil"/>
                <w:right w:val="nil"/>
                <w:between w:val="nil"/>
              </w:pBdr>
              <w:spacing w:before="4" w:after="1"/>
              <w:ind w:right="382"/>
              <w:rPr>
                <w:color w:val="000000"/>
                <w:sz w:val="20"/>
                <w:szCs w:val="20"/>
              </w:rPr>
            </w:pPr>
            <w:r w:rsidRPr="00C00B51">
              <w:rPr>
                <w:sz w:val="20"/>
                <w:szCs w:val="20"/>
              </w:rPr>
              <w:t>Уметь осуществлять поиск, критический анализ и синтез информации на основе базовых принципов; применять системный подход для решения стандартных задач</w:t>
            </w:r>
          </w:p>
        </w:tc>
        <w:tc>
          <w:tcPr>
            <w:tcW w:w="2355" w:type="dxa"/>
            <w:shd w:val="clear" w:color="auto" w:fill="auto"/>
            <w:tcMar>
              <w:top w:w="0" w:type="dxa"/>
              <w:left w:w="0" w:type="dxa"/>
              <w:bottom w:w="0" w:type="dxa"/>
              <w:right w:w="0" w:type="dxa"/>
            </w:tcMar>
          </w:tcPr>
          <w:p w14:paraId="215F8266" w14:textId="2B7DBFAF" w:rsidR="003D3CD8" w:rsidRPr="00C00B51" w:rsidRDefault="003D3CD8" w:rsidP="009773B0">
            <w:pPr>
              <w:pBdr>
                <w:top w:val="nil"/>
                <w:left w:val="nil"/>
                <w:bottom w:val="nil"/>
                <w:right w:val="nil"/>
                <w:between w:val="nil"/>
              </w:pBdr>
              <w:spacing w:before="4" w:after="1"/>
              <w:ind w:right="382"/>
              <w:rPr>
                <w:color w:val="000000"/>
                <w:sz w:val="20"/>
                <w:szCs w:val="20"/>
              </w:rPr>
            </w:pPr>
            <w:r w:rsidRPr="00C00B51">
              <w:rPr>
                <w:color w:val="000000"/>
                <w:sz w:val="20"/>
                <w:szCs w:val="20"/>
              </w:rPr>
              <w:t>Не умеет осуществлять поиск, критический анализ и синтез информации на основе базовых принципов; применять системный подход для решения стандартных задач.</w:t>
            </w:r>
          </w:p>
        </w:tc>
      </w:tr>
      <w:tr w:rsidR="003D3CD8" w:rsidRPr="00C00B51" w14:paraId="08C06205" w14:textId="77777777" w:rsidTr="002E10C8">
        <w:tc>
          <w:tcPr>
            <w:tcW w:w="1247" w:type="dxa"/>
            <w:vMerge/>
            <w:shd w:val="clear" w:color="auto" w:fill="auto"/>
            <w:tcMar>
              <w:top w:w="0" w:type="dxa"/>
              <w:left w:w="0" w:type="dxa"/>
              <w:bottom w:w="0" w:type="dxa"/>
              <w:right w:w="0" w:type="dxa"/>
            </w:tcMar>
          </w:tcPr>
          <w:p w14:paraId="51238BA5" w14:textId="77777777" w:rsidR="003D3CD8" w:rsidRPr="00C00B51" w:rsidRDefault="003D3CD8" w:rsidP="009773B0">
            <w:pPr>
              <w:pBdr>
                <w:top w:val="nil"/>
                <w:left w:val="nil"/>
                <w:bottom w:val="nil"/>
                <w:right w:val="nil"/>
                <w:between w:val="nil"/>
              </w:pBdr>
              <w:ind w:right="382"/>
              <w:rPr>
                <w:color w:val="000000"/>
                <w:sz w:val="20"/>
                <w:szCs w:val="20"/>
              </w:rPr>
            </w:pPr>
          </w:p>
        </w:tc>
        <w:tc>
          <w:tcPr>
            <w:tcW w:w="2101" w:type="dxa"/>
            <w:tcBorders>
              <w:top w:val="single" w:sz="4" w:space="0" w:color="000000"/>
              <w:left w:val="nil"/>
              <w:bottom w:val="single" w:sz="4" w:space="0" w:color="000000"/>
              <w:right w:val="single" w:sz="4" w:space="0" w:color="000000"/>
            </w:tcBorders>
            <w:shd w:val="clear" w:color="auto" w:fill="FFFFFF" w:themeFill="background1"/>
            <w:tcMar>
              <w:top w:w="0" w:type="dxa"/>
              <w:left w:w="0" w:type="dxa"/>
              <w:bottom w:w="0" w:type="dxa"/>
              <w:right w:w="0" w:type="dxa"/>
            </w:tcMar>
          </w:tcPr>
          <w:p w14:paraId="5BB12510" w14:textId="33B98169" w:rsidR="003D3CD8" w:rsidRPr="00C00B51" w:rsidRDefault="003D3CD8" w:rsidP="009773B0">
            <w:pPr>
              <w:pBdr>
                <w:top w:val="nil"/>
                <w:left w:val="nil"/>
                <w:bottom w:val="nil"/>
                <w:right w:val="nil"/>
                <w:between w:val="nil"/>
              </w:pBdr>
              <w:spacing w:before="3"/>
              <w:ind w:left="114" w:right="382"/>
              <w:rPr>
                <w:color w:val="000000"/>
                <w:sz w:val="20"/>
                <w:szCs w:val="20"/>
              </w:rPr>
            </w:pPr>
            <w:r w:rsidRPr="00C00B51">
              <w:rPr>
                <w:sz w:val="20"/>
                <w:szCs w:val="20"/>
              </w:rPr>
              <w:t>Владеть навыками эффективного поиска, критического анализа и синтеза информации; способностью применять системный подход для решения поставленных задач</w:t>
            </w:r>
          </w:p>
        </w:tc>
        <w:tc>
          <w:tcPr>
            <w:tcW w:w="2385" w:type="dxa"/>
            <w:tcBorders>
              <w:top w:val="single" w:sz="4" w:space="0" w:color="000000"/>
              <w:left w:val="nil"/>
              <w:bottom w:val="single" w:sz="4" w:space="0" w:color="000000"/>
              <w:right w:val="single" w:sz="4" w:space="0" w:color="000000"/>
            </w:tcBorders>
            <w:shd w:val="clear" w:color="auto" w:fill="FFFFFF" w:themeFill="background1"/>
            <w:tcMar>
              <w:top w:w="0" w:type="dxa"/>
              <w:left w:w="0" w:type="dxa"/>
              <w:bottom w:w="0" w:type="dxa"/>
              <w:right w:w="0" w:type="dxa"/>
            </w:tcMar>
          </w:tcPr>
          <w:p w14:paraId="08CA5C0D" w14:textId="77777777" w:rsidR="003D3CD8" w:rsidRPr="00C00B51" w:rsidRDefault="003D3CD8" w:rsidP="009773B0">
            <w:pPr>
              <w:ind w:right="382"/>
              <w:rPr>
                <w:sz w:val="20"/>
                <w:szCs w:val="20"/>
              </w:rPr>
            </w:pPr>
            <w:r w:rsidRPr="00C00B51">
              <w:rPr>
                <w:sz w:val="20"/>
                <w:szCs w:val="20"/>
              </w:rPr>
              <w:t>Владеть навыками поиска, критического анализа и синтеза информации; способностью применять системный подход для решения стандартных и нестандартных задач</w:t>
            </w:r>
          </w:p>
          <w:p w14:paraId="35E7B4C6" w14:textId="55C52FDF" w:rsidR="003D3CD8" w:rsidRPr="00C00B51" w:rsidRDefault="003D3CD8" w:rsidP="009773B0">
            <w:pPr>
              <w:pBdr>
                <w:top w:val="nil"/>
                <w:left w:val="nil"/>
                <w:bottom w:val="nil"/>
                <w:right w:val="nil"/>
                <w:between w:val="nil"/>
              </w:pBdr>
              <w:ind w:left="114" w:right="382"/>
              <w:rPr>
                <w:color w:val="000000"/>
                <w:sz w:val="20"/>
                <w:szCs w:val="20"/>
              </w:rPr>
            </w:pPr>
          </w:p>
        </w:tc>
        <w:tc>
          <w:tcPr>
            <w:tcW w:w="2295" w:type="dxa"/>
            <w:tcBorders>
              <w:top w:val="single" w:sz="4" w:space="0" w:color="000000"/>
              <w:left w:val="nil"/>
              <w:bottom w:val="single" w:sz="4" w:space="0" w:color="000000"/>
              <w:right w:val="single" w:sz="4" w:space="0" w:color="000000"/>
            </w:tcBorders>
            <w:shd w:val="clear" w:color="auto" w:fill="FFFFFF" w:themeFill="background1"/>
            <w:tcMar>
              <w:top w:w="0" w:type="dxa"/>
              <w:left w:w="0" w:type="dxa"/>
              <w:bottom w:w="0" w:type="dxa"/>
              <w:right w:w="0" w:type="dxa"/>
            </w:tcMar>
          </w:tcPr>
          <w:p w14:paraId="150EE13B" w14:textId="6DED13C5" w:rsidR="003D3CD8" w:rsidRPr="00C00B51" w:rsidRDefault="003D3CD8" w:rsidP="009773B0">
            <w:pPr>
              <w:pBdr>
                <w:top w:val="nil"/>
                <w:left w:val="nil"/>
                <w:bottom w:val="nil"/>
                <w:right w:val="nil"/>
                <w:between w:val="nil"/>
              </w:pBdr>
              <w:spacing w:before="4" w:after="1"/>
              <w:ind w:right="382"/>
              <w:rPr>
                <w:color w:val="000000"/>
                <w:sz w:val="20"/>
                <w:szCs w:val="20"/>
              </w:rPr>
            </w:pPr>
            <w:r w:rsidRPr="00C00B51">
              <w:rPr>
                <w:sz w:val="20"/>
                <w:szCs w:val="20"/>
              </w:rPr>
              <w:t>Владеть базовыми навыками поиска, критического анализа и синтеза информации; способностью применять системный подход для решения стандартных задач</w:t>
            </w:r>
          </w:p>
        </w:tc>
        <w:tc>
          <w:tcPr>
            <w:tcW w:w="2355" w:type="dxa"/>
            <w:shd w:val="clear" w:color="auto" w:fill="auto"/>
            <w:tcMar>
              <w:top w:w="0" w:type="dxa"/>
              <w:left w:w="0" w:type="dxa"/>
              <w:bottom w:w="0" w:type="dxa"/>
              <w:right w:w="0" w:type="dxa"/>
            </w:tcMar>
          </w:tcPr>
          <w:p w14:paraId="76E34AFA" w14:textId="07E6D0BD" w:rsidR="003D3CD8" w:rsidRPr="00C00B51" w:rsidRDefault="003D3CD8" w:rsidP="009773B0">
            <w:pPr>
              <w:pBdr>
                <w:top w:val="nil"/>
                <w:left w:val="nil"/>
                <w:bottom w:val="nil"/>
                <w:right w:val="nil"/>
                <w:between w:val="nil"/>
              </w:pBdr>
              <w:spacing w:before="4" w:after="1"/>
              <w:ind w:right="382"/>
              <w:rPr>
                <w:color w:val="000000"/>
                <w:sz w:val="20"/>
                <w:szCs w:val="20"/>
              </w:rPr>
            </w:pPr>
            <w:r w:rsidRPr="00C00B51">
              <w:rPr>
                <w:color w:val="000000"/>
                <w:sz w:val="20"/>
                <w:szCs w:val="20"/>
              </w:rPr>
              <w:t>Не владеет базовыми навыками поиска, критического анализа и синтеза информации; способностью применять системный подход для решения стандартных задач.</w:t>
            </w:r>
          </w:p>
        </w:tc>
      </w:tr>
      <w:tr w:rsidR="00D429AF" w:rsidRPr="00C00B51" w14:paraId="1FF88D2C" w14:textId="77777777" w:rsidTr="002E10C8">
        <w:tc>
          <w:tcPr>
            <w:tcW w:w="1247" w:type="dxa"/>
            <w:vMerge w:val="restart"/>
            <w:shd w:val="clear" w:color="auto" w:fill="auto"/>
            <w:tcMar>
              <w:top w:w="0" w:type="dxa"/>
              <w:left w:w="0" w:type="dxa"/>
              <w:bottom w:w="0" w:type="dxa"/>
              <w:right w:w="0" w:type="dxa"/>
            </w:tcMar>
          </w:tcPr>
          <w:p w14:paraId="73F9046E" w14:textId="772FCBF9" w:rsidR="00D429AF" w:rsidRPr="00C00B51" w:rsidRDefault="00D429AF" w:rsidP="009773B0">
            <w:pPr>
              <w:pBdr>
                <w:top w:val="nil"/>
                <w:left w:val="nil"/>
                <w:bottom w:val="nil"/>
                <w:right w:val="nil"/>
                <w:between w:val="nil"/>
              </w:pBdr>
              <w:ind w:right="382"/>
              <w:rPr>
                <w:color w:val="000000"/>
                <w:sz w:val="20"/>
                <w:szCs w:val="20"/>
              </w:rPr>
            </w:pPr>
            <w:r w:rsidRPr="00C00B51">
              <w:rPr>
                <w:color w:val="000000"/>
                <w:sz w:val="20"/>
                <w:szCs w:val="20"/>
              </w:rPr>
              <w:t>УК-2 – 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w:t>
            </w:r>
          </w:p>
        </w:tc>
        <w:tc>
          <w:tcPr>
            <w:tcW w:w="2101" w:type="dxa"/>
            <w:tcBorders>
              <w:top w:val="nil"/>
              <w:left w:val="nil"/>
              <w:bottom w:val="single" w:sz="4" w:space="0" w:color="000000"/>
              <w:right w:val="single" w:sz="4" w:space="0" w:color="000000"/>
            </w:tcBorders>
            <w:shd w:val="clear" w:color="auto" w:fill="FFFFFF" w:themeFill="background1"/>
            <w:tcMar>
              <w:top w:w="0" w:type="dxa"/>
              <w:left w:w="0" w:type="dxa"/>
              <w:bottom w:w="0" w:type="dxa"/>
              <w:right w:w="0" w:type="dxa"/>
            </w:tcMar>
          </w:tcPr>
          <w:p w14:paraId="332BE7A0" w14:textId="6927F11F" w:rsidR="00D429AF" w:rsidRPr="00C00B51" w:rsidRDefault="00D429AF" w:rsidP="009773B0">
            <w:pPr>
              <w:pBdr>
                <w:top w:val="nil"/>
                <w:left w:val="nil"/>
                <w:bottom w:val="nil"/>
                <w:right w:val="nil"/>
                <w:between w:val="nil"/>
              </w:pBdr>
              <w:spacing w:before="3"/>
              <w:ind w:left="114" w:right="382"/>
              <w:rPr>
                <w:sz w:val="20"/>
                <w:szCs w:val="20"/>
              </w:rPr>
            </w:pPr>
            <w:r w:rsidRPr="00C00B51">
              <w:rPr>
                <w:sz w:val="20"/>
                <w:szCs w:val="20"/>
                <w:highlight w:val="white"/>
              </w:rPr>
              <w:t>Зна</w:t>
            </w:r>
            <w:r w:rsidRPr="00C00B51">
              <w:rPr>
                <w:sz w:val="20"/>
                <w:szCs w:val="20"/>
              </w:rPr>
              <w:t>ть требования к определению круга задач в рамках поставленной цели; способы эффективного решения задач с учетом действующих правовых норм, имеющихся ресурсов и ограничений</w:t>
            </w:r>
          </w:p>
        </w:tc>
        <w:tc>
          <w:tcPr>
            <w:tcW w:w="2385" w:type="dxa"/>
            <w:tcBorders>
              <w:top w:val="nil"/>
              <w:left w:val="nil"/>
              <w:bottom w:val="single" w:sz="4" w:space="0" w:color="000000"/>
              <w:right w:val="single" w:sz="4" w:space="0" w:color="000000"/>
            </w:tcBorders>
            <w:shd w:val="clear" w:color="auto" w:fill="FFFFFF" w:themeFill="background1"/>
            <w:tcMar>
              <w:top w:w="0" w:type="dxa"/>
              <w:left w:w="0" w:type="dxa"/>
              <w:bottom w:w="0" w:type="dxa"/>
              <w:right w:w="0" w:type="dxa"/>
            </w:tcMar>
          </w:tcPr>
          <w:p w14:paraId="3661B2AD" w14:textId="25D83FFE" w:rsidR="00D429AF" w:rsidRPr="00C00B51" w:rsidRDefault="00D429AF" w:rsidP="009773B0">
            <w:pPr>
              <w:ind w:right="382"/>
              <w:rPr>
                <w:sz w:val="20"/>
                <w:szCs w:val="20"/>
              </w:rPr>
            </w:pPr>
            <w:r w:rsidRPr="00C00B51">
              <w:rPr>
                <w:sz w:val="20"/>
                <w:szCs w:val="20"/>
                <w:highlight w:val="white"/>
              </w:rPr>
              <w:t>Зна</w:t>
            </w:r>
            <w:r w:rsidRPr="00C00B51">
              <w:rPr>
                <w:sz w:val="20"/>
                <w:szCs w:val="20"/>
              </w:rPr>
              <w:t>ть требования к определению задач в рамках поставленной цели; базовые способы решения задач с учетом действующих правовых норм, имеющихся ресурсов и ограничений</w:t>
            </w:r>
          </w:p>
        </w:tc>
        <w:tc>
          <w:tcPr>
            <w:tcW w:w="2295" w:type="dxa"/>
            <w:tcBorders>
              <w:top w:val="nil"/>
              <w:left w:val="nil"/>
              <w:bottom w:val="single" w:sz="4" w:space="0" w:color="000000"/>
              <w:right w:val="single" w:sz="4" w:space="0" w:color="000000"/>
            </w:tcBorders>
            <w:shd w:val="clear" w:color="auto" w:fill="FFFFFF" w:themeFill="background1"/>
            <w:tcMar>
              <w:top w:w="0" w:type="dxa"/>
              <w:left w:w="0" w:type="dxa"/>
              <w:bottom w:w="0" w:type="dxa"/>
              <w:right w:w="0" w:type="dxa"/>
            </w:tcMar>
          </w:tcPr>
          <w:p w14:paraId="5D10709C" w14:textId="31009B44" w:rsidR="00D429AF" w:rsidRPr="00C00B51" w:rsidRDefault="00D429AF" w:rsidP="009773B0">
            <w:pPr>
              <w:pBdr>
                <w:top w:val="nil"/>
                <w:left w:val="nil"/>
                <w:bottom w:val="nil"/>
                <w:right w:val="nil"/>
                <w:between w:val="nil"/>
              </w:pBdr>
              <w:spacing w:before="4" w:after="1"/>
              <w:ind w:right="382"/>
              <w:rPr>
                <w:sz w:val="20"/>
                <w:szCs w:val="20"/>
              </w:rPr>
            </w:pPr>
            <w:r w:rsidRPr="00C00B51">
              <w:rPr>
                <w:sz w:val="20"/>
                <w:szCs w:val="20"/>
                <w:highlight w:val="white"/>
              </w:rPr>
              <w:t>Зна</w:t>
            </w:r>
            <w:r w:rsidRPr="00C00B51">
              <w:rPr>
                <w:sz w:val="20"/>
                <w:szCs w:val="20"/>
              </w:rPr>
              <w:t>ть основные требования к определению задач в рамках поставленной цели; базовые способы решения задач с учетом действующих правовых норм, имеющихся ресурсов и ограничений</w:t>
            </w:r>
          </w:p>
        </w:tc>
        <w:tc>
          <w:tcPr>
            <w:tcW w:w="2355" w:type="dxa"/>
            <w:shd w:val="clear" w:color="auto" w:fill="auto"/>
            <w:tcMar>
              <w:top w:w="0" w:type="dxa"/>
              <w:left w:w="0" w:type="dxa"/>
              <w:bottom w:w="0" w:type="dxa"/>
              <w:right w:w="0" w:type="dxa"/>
            </w:tcMar>
          </w:tcPr>
          <w:p w14:paraId="5ABD01BD" w14:textId="4105EA63" w:rsidR="00D429AF" w:rsidRPr="00C00B51" w:rsidRDefault="00B16806" w:rsidP="009773B0">
            <w:pPr>
              <w:pBdr>
                <w:top w:val="nil"/>
                <w:left w:val="nil"/>
                <w:bottom w:val="nil"/>
                <w:right w:val="nil"/>
                <w:between w:val="nil"/>
              </w:pBdr>
              <w:spacing w:before="4" w:after="1"/>
              <w:ind w:right="382"/>
              <w:rPr>
                <w:color w:val="000000"/>
                <w:sz w:val="20"/>
                <w:szCs w:val="20"/>
              </w:rPr>
            </w:pPr>
            <w:r w:rsidRPr="00C00B51">
              <w:rPr>
                <w:color w:val="000000"/>
                <w:sz w:val="20"/>
                <w:szCs w:val="20"/>
              </w:rPr>
              <w:t>Не знает основные требования к определению задач в рамках поставленной цели; базовые способы решения задач с учетом действующих правовых норм, имеющихся ресурсов и ограничений</w:t>
            </w:r>
          </w:p>
        </w:tc>
      </w:tr>
      <w:tr w:rsidR="00B16806" w:rsidRPr="00C00B51" w14:paraId="667588EC" w14:textId="77777777" w:rsidTr="002E10C8">
        <w:tc>
          <w:tcPr>
            <w:tcW w:w="1247" w:type="dxa"/>
            <w:vMerge/>
            <w:shd w:val="clear" w:color="auto" w:fill="auto"/>
            <w:tcMar>
              <w:top w:w="0" w:type="dxa"/>
              <w:left w:w="0" w:type="dxa"/>
              <w:bottom w:w="0" w:type="dxa"/>
              <w:right w:w="0" w:type="dxa"/>
            </w:tcMar>
          </w:tcPr>
          <w:p w14:paraId="7E01D3DC" w14:textId="77777777" w:rsidR="00B16806" w:rsidRPr="00C00B51" w:rsidRDefault="00B16806" w:rsidP="009773B0">
            <w:pPr>
              <w:pBdr>
                <w:top w:val="nil"/>
                <w:left w:val="nil"/>
                <w:bottom w:val="nil"/>
                <w:right w:val="nil"/>
                <w:between w:val="nil"/>
              </w:pBdr>
              <w:ind w:right="382"/>
              <w:rPr>
                <w:color w:val="000000"/>
                <w:sz w:val="20"/>
                <w:szCs w:val="20"/>
              </w:rPr>
            </w:pPr>
          </w:p>
        </w:tc>
        <w:tc>
          <w:tcPr>
            <w:tcW w:w="2101" w:type="dxa"/>
            <w:tcBorders>
              <w:top w:val="nil"/>
              <w:left w:val="nil"/>
              <w:bottom w:val="single" w:sz="4" w:space="0" w:color="000000"/>
              <w:right w:val="single" w:sz="4" w:space="0" w:color="000000"/>
            </w:tcBorders>
            <w:shd w:val="clear" w:color="auto" w:fill="FFFFFF" w:themeFill="background1"/>
            <w:tcMar>
              <w:top w:w="0" w:type="dxa"/>
              <w:left w:w="0" w:type="dxa"/>
              <w:bottom w:w="0" w:type="dxa"/>
              <w:right w:w="0" w:type="dxa"/>
            </w:tcMar>
          </w:tcPr>
          <w:p w14:paraId="2729A69E" w14:textId="6A51DC48" w:rsidR="00B16806" w:rsidRPr="00C00B51" w:rsidRDefault="00B16806" w:rsidP="009773B0">
            <w:pPr>
              <w:pBdr>
                <w:top w:val="nil"/>
                <w:left w:val="nil"/>
                <w:bottom w:val="nil"/>
                <w:right w:val="nil"/>
                <w:between w:val="nil"/>
              </w:pBdr>
              <w:spacing w:before="3"/>
              <w:ind w:left="114" w:right="382"/>
              <w:rPr>
                <w:sz w:val="20"/>
                <w:szCs w:val="20"/>
              </w:rPr>
            </w:pPr>
            <w:r w:rsidRPr="00C00B51">
              <w:rPr>
                <w:sz w:val="20"/>
                <w:szCs w:val="20"/>
                <w:highlight w:val="white"/>
              </w:rPr>
              <w:t>Уме</w:t>
            </w:r>
            <w:r w:rsidRPr="00C00B51">
              <w:rPr>
                <w:sz w:val="20"/>
                <w:szCs w:val="20"/>
              </w:rPr>
              <w:t>ть</w:t>
            </w:r>
            <w:r w:rsidRPr="00C00B51">
              <w:rPr>
                <w:sz w:val="20"/>
                <w:szCs w:val="20"/>
                <w:highlight w:val="white"/>
              </w:rPr>
              <w:t xml:space="preserve"> </w:t>
            </w:r>
            <w:r w:rsidRPr="00C00B51">
              <w:rPr>
                <w:sz w:val="20"/>
                <w:szCs w:val="20"/>
              </w:rPr>
              <w:t>определять круг задач в рамках поставленной цели, выбирать оптимальные способы их решения, исходя из действующих правовых норм, имеющихся ресурсов и ограничений</w:t>
            </w:r>
            <w:r w:rsidRPr="00C00B51">
              <w:rPr>
                <w:sz w:val="20"/>
                <w:szCs w:val="20"/>
                <w:highlight w:val="white"/>
              </w:rPr>
              <w:t>.</w:t>
            </w:r>
          </w:p>
        </w:tc>
        <w:tc>
          <w:tcPr>
            <w:tcW w:w="2385" w:type="dxa"/>
            <w:tcBorders>
              <w:top w:val="nil"/>
              <w:left w:val="nil"/>
              <w:bottom w:val="single" w:sz="4" w:space="0" w:color="000000"/>
              <w:right w:val="single" w:sz="4" w:space="0" w:color="000000"/>
            </w:tcBorders>
            <w:shd w:val="clear" w:color="auto" w:fill="FFFFFF" w:themeFill="background1"/>
            <w:tcMar>
              <w:top w:w="0" w:type="dxa"/>
              <w:left w:w="0" w:type="dxa"/>
              <w:bottom w:w="0" w:type="dxa"/>
              <w:right w:w="0" w:type="dxa"/>
            </w:tcMar>
          </w:tcPr>
          <w:p w14:paraId="03E9D371" w14:textId="741BAD57" w:rsidR="00B16806" w:rsidRPr="00C00B51" w:rsidRDefault="00B16806" w:rsidP="009773B0">
            <w:pPr>
              <w:ind w:right="382"/>
              <w:rPr>
                <w:sz w:val="20"/>
                <w:szCs w:val="20"/>
              </w:rPr>
            </w:pPr>
            <w:r w:rsidRPr="00C00B51">
              <w:rPr>
                <w:sz w:val="20"/>
                <w:szCs w:val="20"/>
                <w:highlight w:val="white"/>
              </w:rPr>
              <w:t>Уме</w:t>
            </w:r>
            <w:r w:rsidRPr="00C00B51">
              <w:rPr>
                <w:sz w:val="20"/>
                <w:szCs w:val="20"/>
              </w:rPr>
              <w:t>ть</w:t>
            </w:r>
            <w:r w:rsidRPr="00C00B51">
              <w:rPr>
                <w:sz w:val="20"/>
                <w:szCs w:val="20"/>
                <w:highlight w:val="white"/>
              </w:rPr>
              <w:t xml:space="preserve"> </w:t>
            </w:r>
            <w:r w:rsidRPr="00C00B51">
              <w:rPr>
                <w:sz w:val="20"/>
                <w:szCs w:val="20"/>
              </w:rPr>
              <w:t>определять основные и специфические задачи в рамках поставленной цели, выбирать способы их решения, исходя из действующих правовых норм, имеющихся ресурсов и ограничений</w:t>
            </w:r>
          </w:p>
        </w:tc>
        <w:tc>
          <w:tcPr>
            <w:tcW w:w="2295" w:type="dxa"/>
            <w:tcBorders>
              <w:top w:val="nil"/>
              <w:left w:val="nil"/>
              <w:bottom w:val="single" w:sz="4" w:space="0" w:color="000000"/>
              <w:right w:val="single" w:sz="4" w:space="0" w:color="000000"/>
            </w:tcBorders>
            <w:shd w:val="clear" w:color="auto" w:fill="FFFFFF" w:themeFill="background1"/>
            <w:tcMar>
              <w:top w:w="0" w:type="dxa"/>
              <w:left w:w="0" w:type="dxa"/>
              <w:bottom w:w="0" w:type="dxa"/>
              <w:right w:w="0" w:type="dxa"/>
            </w:tcMar>
          </w:tcPr>
          <w:p w14:paraId="3C6159F0" w14:textId="7F513ABE" w:rsidR="00B16806" w:rsidRPr="00C00B51" w:rsidRDefault="00B16806" w:rsidP="009773B0">
            <w:pPr>
              <w:pBdr>
                <w:top w:val="nil"/>
                <w:left w:val="nil"/>
                <w:bottom w:val="nil"/>
                <w:right w:val="nil"/>
                <w:between w:val="nil"/>
              </w:pBdr>
              <w:spacing w:before="4" w:after="1"/>
              <w:ind w:right="382"/>
              <w:rPr>
                <w:sz w:val="20"/>
                <w:szCs w:val="20"/>
              </w:rPr>
            </w:pPr>
            <w:r w:rsidRPr="00C00B51">
              <w:rPr>
                <w:sz w:val="20"/>
                <w:szCs w:val="20"/>
                <w:highlight w:val="white"/>
              </w:rPr>
              <w:t>Уме</w:t>
            </w:r>
            <w:r w:rsidRPr="00C00B51">
              <w:rPr>
                <w:sz w:val="20"/>
                <w:szCs w:val="20"/>
              </w:rPr>
              <w:t>ть</w:t>
            </w:r>
            <w:r w:rsidRPr="00C00B51">
              <w:rPr>
                <w:sz w:val="20"/>
                <w:szCs w:val="20"/>
                <w:highlight w:val="white"/>
              </w:rPr>
              <w:t xml:space="preserve"> </w:t>
            </w:r>
            <w:r w:rsidRPr="00C00B51">
              <w:rPr>
                <w:sz w:val="20"/>
                <w:szCs w:val="20"/>
              </w:rPr>
              <w:t>определять основные задачи в рамках поставленной цели, выбирать способы их решения, исходя из действующих правовых норм, имеющихся ресурсов и ограничений</w:t>
            </w:r>
            <w:r w:rsidRPr="00C00B51">
              <w:rPr>
                <w:sz w:val="20"/>
                <w:szCs w:val="20"/>
                <w:highlight w:val="white"/>
              </w:rPr>
              <w:t>.</w:t>
            </w:r>
          </w:p>
        </w:tc>
        <w:tc>
          <w:tcPr>
            <w:tcW w:w="2355" w:type="dxa"/>
            <w:tcBorders>
              <w:top w:val="nil"/>
              <w:left w:val="nil"/>
              <w:bottom w:val="single" w:sz="4" w:space="0" w:color="000000"/>
              <w:right w:val="single" w:sz="4" w:space="0" w:color="000000"/>
            </w:tcBorders>
            <w:shd w:val="clear" w:color="auto" w:fill="FFFFFF" w:themeFill="background1"/>
            <w:tcMar>
              <w:top w:w="0" w:type="dxa"/>
              <w:left w:w="0" w:type="dxa"/>
              <w:bottom w:w="0" w:type="dxa"/>
              <w:right w:w="0" w:type="dxa"/>
            </w:tcMar>
          </w:tcPr>
          <w:p w14:paraId="7DC41564" w14:textId="06D4E94D" w:rsidR="00B16806" w:rsidRPr="00C00B51" w:rsidRDefault="00B16806" w:rsidP="009773B0">
            <w:pPr>
              <w:pBdr>
                <w:top w:val="nil"/>
                <w:left w:val="nil"/>
                <w:bottom w:val="nil"/>
                <w:right w:val="nil"/>
                <w:between w:val="nil"/>
              </w:pBdr>
              <w:spacing w:before="4" w:after="1"/>
              <w:ind w:right="382"/>
              <w:rPr>
                <w:color w:val="000000"/>
                <w:sz w:val="20"/>
                <w:szCs w:val="20"/>
              </w:rPr>
            </w:pPr>
            <w:r w:rsidRPr="00C00B51">
              <w:rPr>
                <w:sz w:val="20"/>
                <w:szCs w:val="20"/>
                <w:highlight w:val="white"/>
              </w:rPr>
              <w:t>Не уме</w:t>
            </w:r>
            <w:r w:rsidRPr="00C00B51">
              <w:rPr>
                <w:sz w:val="20"/>
                <w:szCs w:val="20"/>
              </w:rPr>
              <w:t>ет</w:t>
            </w:r>
            <w:r w:rsidRPr="00C00B51">
              <w:rPr>
                <w:sz w:val="20"/>
                <w:szCs w:val="20"/>
                <w:highlight w:val="white"/>
              </w:rPr>
              <w:t xml:space="preserve"> </w:t>
            </w:r>
            <w:r w:rsidRPr="00C00B51">
              <w:rPr>
                <w:sz w:val="20"/>
                <w:szCs w:val="20"/>
              </w:rPr>
              <w:t>определять основные задачи в рамках поставленной цели, выбирать способы их решения, исходя из действующих правовых норм, имеющихся ресурсов и ограничений</w:t>
            </w:r>
            <w:r w:rsidRPr="00C00B51">
              <w:rPr>
                <w:sz w:val="20"/>
                <w:szCs w:val="20"/>
                <w:highlight w:val="white"/>
              </w:rPr>
              <w:t>.</w:t>
            </w:r>
          </w:p>
        </w:tc>
      </w:tr>
      <w:tr w:rsidR="00B16806" w:rsidRPr="00C00B51" w14:paraId="0FAE9848" w14:textId="77777777" w:rsidTr="002E10C8">
        <w:tc>
          <w:tcPr>
            <w:tcW w:w="1247" w:type="dxa"/>
            <w:vMerge/>
            <w:shd w:val="clear" w:color="auto" w:fill="auto"/>
            <w:tcMar>
              <w:top w:w="0" w:type="dxa"/>
              <w:left w:w="0" w:type="dxa"/>
              <w:bottom w:w="0" w:type="dxa"/>
              <w:right w:w="0" w:type="dxa"/>
            </w:tcMar>
          </w:tcPr>
          <w:p w14:paraId="3DAB800D" w14:textId="77777777" w:rsidR="00B16806" w:rsidRPr="00C00B51" w:rsidRDefault="00B16806" w:rsidP="009773B0">
            <w:pPr>
              <w:pBdr>
                <w:top w:val="nil"/>
                <w:left w:val="nil"/>
                <w:bottom w:val="nil"/>
                <w:right w:val="nil"/>
                <w:between w:val="nil"/>
              </w:pBdr>
              <w:ind w:right="382"/>
              <w:rPr>
                <w:color w:val="000000"/>
                <w:sz w:val="20"/>
                <w:szCs w:val="20"/>
              </w:rPr>
            </w:pPr>
          </w:p>
        </w:tc>
        <w:tc>
          <w:tcPr>
            <w:tcW w:w="2101" w:type="dxa"/>
            <w:tcBorders>
              <w:top w:val="nil"/>
              <w:left w:val="nil"/>
              <w:bottom w:val="single" w:sz="4" w:space="0" w:color="000000"/>
              <w:right w:val="single" w:sz="4" w:space="0" w:color="000000"/>
            </w:tcBorders>
            <w:shd w:val="clear" w:color="auto" w:fill="FFFFFF" w:themeFill="background1"/>
            <w:tcMar>
              <w:top w:w="0" w:type="dxa"/>
              <w:left w:w="0" w:type="dxa"/>
              <w:bottom w:w="0" w:type="dxa"/>
              <w:right w:w="0" w:type="dxa"/>
            </w:tcMar>
          </w:tcPr>
          <w:p w14:paraId="775C4FDB" w14:textId="05369E16" w:rsidR="00B16806" w:rsidRPr="00C00B51" w:rsidRDefault="00B16806" w:rsidP="009773B0">
            <w:pPr>
              <w:pBdr>
                <w:top w:val="nil"/>
                <w:left w:val="nil"/>
                <w:bottom w:val="nil"/>
                <w:right w:val="nil"/>
                <w:between w:val="nil"/>
              </w:pBdr>
              <w:spacing w:before="3"/>
              <w:ind w:left="114" w:right="382"/>
              <w:rPr>
                <w:sz w:val="20"/>
                <w:szCs w:val="20"/>
              </w:rPr>
            </w:pPr>
            <w:r w:rsidRPr="00C00B51">
              <w:rPr>
                <w:sz w:val="20"/>
                <w:szCs w:val="20"/>
                <w:highlight w:val="white"/>
              </w:rPr>
              <w:t>Владе</w:t>
            </w:r>
            <w:r w:rsidRPr="00C00B51">
              <w:rPr>
                <w:sz w:val="20"/>
                <w:szCs w:val="20"/>
              </w:rPr>
              <w:t>ть</w:t>
            </w:r>
            <w:r w:rsidRPr="00C00B51">
              <w:rPr>
                <w:sz w:val="20"/>
                <w:szCs w:val="20"/>
                <w:highlight w:val="white"/>
              </w:rPr>
              <w:t xml:space="preserve"> навыками </w:t>
            </w:r>
            <w:r w:rsidRPr="00C00B51">
              <w:rPr>
                <w:sz w:val="20"/>
                <w:szCs w:val="20"/>
              </w:rPr>
              <w:t>определения круга задач в рамках поставленной цели, выбора оптимальных способов их решения, исходя из действующих правовых норм, имеющихся ресурсов и ограничений</w:t>
            </w:r>
          </w:p>
        </w:tc>
        <w:tc>
          <w:tcPr>
            <w:tcW w:w="2385" w:type="dxa"/>
            <w:tcBorders>
              <w:top w:val="nil"/>
              <w:left w:val="nil"/>
              <w:bottom w:val="single" w:sz="4" w:space="0" w:color="000000"/>
              <w:right w:val="single" w:sz="4" w:space="0" w:color="000000"/>
            </w:tcBorders>
            <w:shd w:val="clear" w:color="auto" w:fill="FFFFFF" w:themeFill="background1"/>
            <w:tcMar>
              <w:top w:w="0" w:type="dxa"/>
              <w:left w:w="0" w:type="dxa"/>
              <w:bottom w:w="0" w:type="dxa"/>
              <w:right w:w="0" w:type="dxa"/>
            </w:tcMar>
          </w:tcPr>
          <w:p w14:paraId="64D5DA0A" w14:textId="77777777" w:rsidR="00B16806" w:rsidRPr="00C00B51" w:rsidRDefault="00B16806" w:rsidP="009773B0">
            <w:pPr>
              <w:ind w:right="382"/>
              <w:rPr>
                <w:sz w:val="20"/>
                <w:szCs w:val="20"/>
                <w:highlight w:val="white"/>
              </w:rPr>
            </w:pPr>
            <w:r w:rsidRPr="00C00B51">
              <w:rPr>
                <w:sz w:val="20"/>
                <w:szCs w:val="20"/>
                <w:highlight w:val="white"/>
              </w:rPr>
              <w:t xml:space="preserve"> Владеть навыками </w:t>
            </w:r>
            <w:r w:rsidRPr="00C00B51">
              <w:rPr>
                <w:sz w:val="20"/>
                <w:szCs w:val="20"/>
              </w:rPr>
              <w:t>определения основных и специфических задач в рамках поставленной цели, выбора способов их решения, исходя из действующих правовых норм, имеющихся ресурсов и ограничений</w:t>
            </w:r>
          </w:p>
          <w:p w14:paraId="2B707C4C" w14:textId="77777777" w:rsidR="00B16806" w:rsidRPr="00C00B51" w:rsidRDefault="00B16806" w:rsidP="009773B0">
            <w:pPr>
              <w:ind w:right="382"/>
              <w:rPr>
                <w:sz w:val="20"/>
                <w:szCs w:val="20"/>
              </w:rPr>
            </w:pPr>
          </w:p>
        </w:tc>
        <w:tc>
          <w:tcPr>
            <w:tcW w:w="2295" w:type="dxa"/>
            <w:tcBorders>
              <w:top w:val="nil"/>
              <w:left w:val="nil"/>
              <w:bottom w:val="single" w:sz="4" w:space="0" w:color="000000"/>
              <w:right w:val="single" w:sz="4" w:space="0" w:color="000000"/>
            </w:tcBorders>
            <w:shd w:val="clear" w:color="auto" w:fill="FFFFFF" w:themeFill="background1"/>
            <w:tcMar>
              <w:top w:w="0" w:type="dxa"/>
              <w:left w:w="0" w:type="dxa"/>
              <w:bottom w:w="0" w:type="dxa"/>
              <w:right w:w="0" w:type="dxa"/>
            </w:tcMar>
          </w:tcPr>
          <w:p w14:paraId="155D2D47" w14:textId="6A479052" w:rsidR="00B16806" w:rsidRPr="00C00B51" w:rsidRDefault="00B16806" w:rsidP="009773B0">
            <w:pPr>
              <w:pBdr>
                <w:top w:val="nil"/>
                <w:left w:val="nil"/>
                <w:bottom w:val="nil"/>
                <w:right w:val="nil"/>
                <w:between w:val="nil"/>
              </w:pBdr>
              <w:spacing w:before="4" w:after="1"/>
              <w:ind w:right="382"/>
              <w:rPr>
                <w:sz w:val="20"/>
                <w:szCs w:val="20"/>
              </w:rPr>
            </w:pPr>
            <w:r w:rsidRPr="00C00B51">
              <w:rPr>
                <w:sz w:val="20"/>
                <w:szCs w:val="20"/>
                <w:highlight w:val="white"/>
              </w:rPr>
              <w:t>Владе</w:t>
            </w:r>
            <w:r w:rsidRPr="00C00B51">
              <w:rPr>
                <w:sz w:val="20"/>
                <w:szCs w:val="20"/>
              </w:rPr>
              <w:t>ть</w:t>
            </w:r>
            <w:r w:rsidRPr="00C00B51">
              <w:rPr>
                <w:sz w:val="20"/>
                <w:szCs w:val="20"/>
                <w:highlight w:val="white"/>
              </w:rPr>
              <w:t xml:space="preserve"> навыками </w:t>
            </w:r>
            <w:r w:rsidRPr="00C00B51">
              <w:rPr>
                <w:sz w:val="20"/>
                <w:szCs w:val="20"/>
              </w:rPr>
              <w:t>определения основных задач в рамках поставленной цели, выбора способов их решения, исходя из действующих правовых норм, имеющихся ресурсов и ограничений</w:t>
            </w:r>
            <w:r w:rsidRPr="00C00B51">
              <w:rPr>
                <w:sz w:val="20"/>
                <w:szCs w:val="20"/>
                <w:highlight w:val="white"/>
              </w:rPr>
              <w:t>.</w:t>
            </w:r>
          </w:p>
        </w:tc>
        <w:tc>
          <w:tcPr>
            <w:tcW w:w="2355" w:type="dxa"/>
            <w:tcBorders>
              <w:top w:val="nil"/>
              <w:left w:val="nil"/>
              <w:bottom w:val="single" w:sz="4" w:space="0" w:color="000000"/>
              <w:right w:val="single" w:sz="4" w:space="0" w:color="000000"/>
            </w:tcBorders>
            <w:shd w:val="clear" w:color="auto" w:fill="FFFFFF" w:themeFill="background1"/>
            <w:tcMar>
              <w:top w:w="0" w:type="dxa"/>
              <w:left w:w="0" w:type="dxa"/>
              <w:bottom w:w="0" w:type="dxa"/>
              <w:right w:w="0" w:type="dxa"/>
            </w:tcMar>
          </w:tcPr>
          <w:p w14:paraId="329EC314" w14:textId="70993E44" w:rsidR="00B16806" w:rsidRPr="00C00B51" w:rsidRDefault="00B16806" w:rsidP="009773B0">
            <w:pPr>
              <w:pBdr>
                <w:top w:val="nil"/>
                <w:left w:val="nil"/>
                <w:bottom w:val="nil"/>
                <w:right w:val="nil"/>
                <w:between w:val="nil"/>
              </w:pBdr>
              <w:spacing w:before="4" w:after="1"/>
              <w:ind w:right="382"/>
              <w:rPr>
                <w:color w:val="000000"/>
                <w:sz w:val="20"/>
                <w:szCs w:val="20"/>
              </w:rPr>
            </w:pPr>
            <w:r w:rsidRPr="00C00B51">
              <w:rPr>
                <w:sz w:val="20"/>
                <w:szCs w:val="20"/>
                <w:highlight w:val="white"/>
              </w:rPr>
              <w:t>Не владе</w:t>
            </w:r>
            <w:r w:rsidRPr="00C00B51">
              <w:rPr>
                <w:sz w:val="20"/>
                <w:szCs w:val="20"/>
              </w:rPr>
              <w:t>ет</w:t>
            </w:r>
            <w:r w:rsidRPr="00C00B51">
              <w:rPr>
                <w:sz w:val="20"/>
                <w:szCs w:val="20"/>
                <w:highlight w:val="white"/>
              </w:rPr>
              <w:t xml:space="preserve"> навыками </w:t>
            </w:r>
            <w:r w:rsidRPr="00C00B51">
              <w:rPr>
                <w:sz w:val="20"/>
                <w:szCs w:val="20"/>
              </w:rPr>
              <w:t>определения основных задач в рамках поставленной цели, выбора способов их решения, исходя из действующих правовых норм, имеющихся ресурсов и ограничений</w:t>
            </w:r>
            <w:r w:rsidRPr="00C00B51">
              <w:rPr>
                <w:sz w:val="20"/>
                <w:szCs w:val="20"/>
                <w:highlight w:val="white"/>
              </w:rPr>
              <w:t>.</w:t>
            </w:r>
          </w:p>
        </w:tc>
      </w:tr>
    </w:tbl>
    <w:p w14:paraId="48BE81FE" w14:textId="77777777" w:rsidR="0025405C" w:rsidRPr="00C00B51" w:rsidRDefault="0025405C" w:rsidP="009773B0">
      <w:pPr>
        <w:pBdr>
          <w:top w:val="nil"/>
          <w:left w:val="nil"/>
          <w:bottom w:val="nil"/>
          <w:right w:val="nil"/>
          <w:between w:val="nil"/>
        </w:pBdr>
        <w:ind w:right="382"/>
        <w:rPr>
          <w:color w:val="000000"/>
          <w:sz w:val="20"/>
          <w:szCs w:val="20"/>
        </w:rPr>
      </w:pPr>
    </w:p>
    <w:p w14:paraId="39A833E9" w14:textId="7233428D" w:rsidR="0025405C" w:rsidRPr="00C00B51" w:rsidRDefault="00E36F78" w:rsidP="009773B0">
      <w:pPr>
        <w:pStyle w:val="af8"/>
        <w:numPr>
          <w:ilvl w:val="0"/>
          <w:numId w:val="16"/>
        </w:numPr>
        <w:pBdr>
          <w:top w:val="nil"/>
          <w:left w:val="nil"/>
          <w:bottom w:val="nil"/>
          <w:right w:val="nil"/>
          <w:between w:val="nil"/>
        </w:pBdr>
        <w:spacing w:line="276" w:lineRule="auto"/>
        <w:ind w:left="0" w:right="382" w:firstLine="426"/>
        <w:rPr>
          <w:color w:val="FF0000"/>
          <w:sz w:val="20"/>
          <w:szCs w:val="20"/>
        </w:rPr>
      </w:pPr>
      <w:r w:rsidRPr="00C00B51">
        <w:rPr>
          <w:b/>
          <w:color w:val="000000"/>
          <w:sz w:val="20"/>
          <w:szCs w:val="20"/>
        </w:rPr>
        <w:t>Распределение оценок за формы текущего контроля и промежуточную аттестацию</w:t>
      </w:r>
    </w:p>
    <w:p w14:paraId="04DC542E" w14:textId="0DAE37D8" w:rsidR="0025405C" w:rsidRPr="00C00B51" w:rsidRDefault="009E2C0C" w:rsidP="009773B0">
      <w:pPr>
        <w:pBdr>
          <w:top w:val="nil"/>
          <w:left w:val="nil"/>
          <w:bottom w:val="nil"/>
          <w:right w:val="nil"/>
          <w:between w:val="nil"/>
        </w:pBdr>
        <w:ind w:left="232" w:right="382"/>
        <w:rPr>
          <w:color w:val="000000"/>
          <w:sz w:val="20"/>
          <w:szCs w:val="20"/>
        </w:rPr>
      </w:pPr>
      <w:r w:rsidRPr="00C00B51">
        <w:rPr>
          <w:color w:val="000000"/>
          <w:sz w:val="20"/>
          <w:szCs w:val="20"/>
        </w:rPr>
        <w:t>4</w:t>
      </w:r>
      <w:r w:rsidR="00E36F78" w:rsidRPr="00C00B51">
        <w:rPr>
          <w:color w:val="000000"/>
          <w:sz w:val="20"/>
          <w:szCs w:val="20"/>
        </w:rPr>
        <w:t xml:space="preserve"> семестр:</w:t>
      </w:r>
    </w:p>
    <w:p w14:paraId="479C5C9A" w14:textId="77777777" w:rsidR="00F93715" w:rsidRPr="00F93715" w:rsidRDefault="00F93715" w:rsidP="00F93715">
      <w:pPr>
        <w:pBdr>
          <w:top w:val="nil"/>
          <w:left w:val="nil"/>
          <w:bottom w:val="nil"/>
          <w:right w:val="nil"/>
          <w:between w:val="nil"/>
        </w:pBdr>
        <w:ind w:left="232" w:right="382"/>
        <w:rPr>
          <w:bCs/>
          <w:sz w:val="20"/>
          <w:szCs w:val="20"/>
        </w:rPr>
      </w:pPr>
      <w:r w:rsidRPr="00F93715">
        <w:rPr>
          <w:bCs/>
          <w:sz w:val="20"/>
          <w:szCs w:val="20"/>
        </w:rPr>
        <w:t>Текущий контроль:</w:t>
      </w:r>
    </w:p>
    <w:p w14:paraId="54994B19" w14:textId="1824B351" w:rsidR="00F93715" w:rsidRPr="00F93715" w:rsidRDefault="00F93715" w:rsidP="00F93715">
      <w:pPr>
        <w:pBdr>
          <w:top w:val="nil"/>
          <w:left w:val="nil"/>
          <w:bottom w:val="nil"/>
          <w:right w:val="nil"/>
          <w:between w:val="nil"/>
        </w:pBdr>
        <w:ind w:left="232" w:right="382"/>
        <w:rPr>
          <w:sz w:val="20"/>
          <w:szCs w:val="20"/>
        </w:rPr>
      </w:pPr>
      <w:r>
        <w:rPr>
          <w:sz w:val="20"/>
          <w:szCs w:val="20"/>
        </w:rPr>
        <w:t>Устный опрос – 3</w:t>
      </w:r>
      <w:r w:rsidRPr="00F93715">
        <w:rPr>
          <w:sz w:val="20"/>
          <w:szCs w:val="20"/>
        </w:rPr>
        <w:t>0 баллов</w:t>
      </w:r>
      <w:r>
        <w:rPr>
          <w:sz w:val="20"/>
          <w:szCs w:val="20"/>
        </w:rPr>
        <w:t xml:space="preserve"> (Темы 1,2,3,4,5</w:t>
      </w:r>
      <w:r w:rsidRPr="00F93715">
        <w:rPr>
          <w:sz w:val="20"/>
          <w:szCs w:val="20"/>
        </w:rPr>
        <w:t>)</w:t>
      </w:r>
    </w:p>
    <w:p w14:paraId="17E2DF0B" w14:textId="5C19196D" w:rsidR="00F93715" w:rsidRPr="00F93715" w:rsidRDefault="00F93715" w:rsidP="00F93715">
      <w:pPr>
        <w:pBdr>
          <w:top w:val="nil"/>
          <w:left w:val="nil"/>
          <w:bottom w:val="nil"/>
          <w:right w:val="nil"/>
          <w:between w:val="nil"/>
        </w:pBdr>
        <w:ind w:left="232" w:right="382"/>
        <w:rPr>
          <w:sz w:val="20"/>
          <w:szCs w:val="20"/>
        </w:rPr>
      </w:pPr>
      <w:r>
        <w:rPr>
          <w:sz w:val="20"/>
          <w:szCs w:val="20"/>
        </w:rPr>
        <w:t>Письменная работа – 2</w:t>
      </w:r>
      <w:r w:rsidRPr="00F93715">
        <w:rPr>
          <w:sz w:val="20"/>
          <w:szCs w:val="20"/>
        </w:rPr>
        <w:t xml:space="preserve">0 баллов </w:t>
      </w:r>
      <w:r>
        <w:rPr>
          <w:sz w:val="20"/>
          <w:szCs w:val="20"/>
        </w:rPr>
        <w:t>(Темы 1,2,3,4</w:t>
      </w:r>
      <w:r w:rsidRPr="00F93715">
        <w:rPr>
          <w:sz w:val="20"/>
          <w:szCs w:val="20"/>
        </w:rPr>
        <w:t>)</w:t>
      </w:r>
    </w:p>
    <w:p w14:paraId="75935E1E" w14:textId="5DA28004" w:rsidR="00F93715" w:rsidRPr="00F93715" w:rsidRDefault="00F93715" w:rsidP="00F93715">
      <w:pPr>
        <w:pBdr>
          <w:top w:val="nil"/>
          <w:left w:val="nil"/>
          <w:bottom w:val="nil"/>
          <w:right w:val="nil"/>
          <w:between w:val="nil"/>
        </w:pBdr>
        <w:ind w:left="232" w:right="382"/>
        <w:rPr>
          <w:bCs/>
          <w:sz w:val="20"/>
          <w:szCs w:val="20"/>
        </w:rPr>
      </w:pPr>
      <w:r w:rsidRPr="00F93715">
        <w:rPr>
          <w:bCs/>
          <w:sz w:val="20"/>
          <w:szCs w:val="20"/>
        </w:rPr>
        <w:lastRenderedPageBreak/>
        <w:t xml:space="preserve">Итого: </w:t>
      </w:r>
      <w:r>
        <w:rPr>
          <w:bCs/>
          <w:sz w:val="20"/>
          <w:szCs w:val="20"/>
        </w:rPr>
        <w:t>3</w:t>
      </w:r>
      <w:r w:rsidRPr="00F93715">
        <w:rPr>
          <w:bCs/>
          <w:sz w:val="20"/>
          <w:szCs w:val="20"/>
        </w:rPr>
        <w:t xml:space="preserve">0 баллов + </w:t>
      </w:r>
      <w:r>
        <w:rPr>
          <w:bCs/>
          <w:sz w:val="20"/>
          <w:szCs w:val="20"/>
        </w:rPr>
        <w:t>2</w:t>
      </w:r>
      <w:r w:rsidRPr="00F93715">
        <w:rPr>
          <w:bCs/>
          <w:sz w:val="20"/>
          <w:szCs w:val="20"/>
        </w:rPr>
        <w:t>0 баллов = 50 баллов.</w:t>
      </w:r>
    </w:p>
    <w:p w14:paraId="318E9CC9" w14:textId="77777777" w:rsidR="00F93715" w:rsidRPr="00F93715" w:rsidRDefault="00F93715" w:rsidP="00F93715">
      <w:pPr>
        <w:pBdr>
          <w:top w:val="nil"/>
          <w:left w:val="nil"/>
          <w:bottom w:val="nil"/>
          <w:right w:val="nil"/>
          <w:between w:val="nil"/>
        </w:pBdr>
        <w:ind w:left="232" w:right="382"/>
        <w:rPr>
          <w:bCs/>
          <w:sz w:val="20"/>
          <w:szCs w:val="20"/>
        </w:rPr>
      </w:pPr>
    </w:p>
    <w:p w14:paraId="47219679" w14:textId="77777777" w:rsidR="00F93715" w:rsidRPr="00F93715" w:rsidRDefault="00F93715" w:rsidP="00F93715">
      <w:pPr>
        <w:pBdr>
          <w:top w:val="nil"/>
          <w:left w:val="nil"/>
          <w:bottom w:val="nil"/>
          <w:right w:val="nil"/>
          <w:between w:val="nil"/>
        </w:pBdr>
        <w:ind w:left="232" w:right="382"/>
        <w:rPr>
          <w:bCs/>
          <w:sz w:val="20"/>
          <w:szCs w:val="20"/>
        </w:rPr>
      </w:pPr>
      <w:r w:rsidRPr="00F93715">
        <w:rPr>
          <w:bCs/>
          <w:sz w:val="20"/>
          <w:szCs w:val="20"/>
        </w:rPr>
        <w:t>Промежуточная аттестация – экзамен</w:t>
      </w:r>
    </w:p>
    <w:p w14:paraId="6E96766C" w14:textId="3E160E44" w:rsidR="00F93715" w:rsidRPr="00F93715" w:rsidRDefault="00F93715" w:rsidP="00F93715">
      <w:pPr>
        <w:pBdr>
          <w:top w:val="nil"/>
          <w:left w:val="nil"/>
          <w:bottom w:val="nil"/>
          <w:right w:val="nil"/>
          <w:between w:val="nil"/>
        </w:pBdr>
        <w:ind w:left="232" w:right="382"/>
        <w:rPr>
          <w:bCs/>
          <w:sz w:val="20"/>
          <w:szCs w:val="20"/>
        </w:rPr>
      </w:pPr>
      <w:r w:rsidRPr="00F93715">
        <w:rPr>
          <w:bCs/>
          <w:sz w:val="20"/>
          <w:szCs w:val="20"/>
        </w:rPr>
        <w:t xml:space="preserve">Экзамен проводится в письменной форме. Преподаватель, принимающий экзамен обеспечивает случайное распределение вариантов заданий между обучающимися с помощью билетов. </w:t>
      </w:r>
    </w:p>
    <w:p w14:paraId="1D49FE9A" w14:textId="77777777" w:rsidR="00F93715" w:rsidRPr="00F93715" w:rsidRDefault="00F93715" w:rsidP="00F93715">
      <w:pPr>
        <w:pBdr>
          <w:top w:val="nil"/>
          <w:left w:val="nil"/>
          <w:bottom w:val="nil"/>
          <w:right w:val="nil"/>
          <w:between w:val="nil"/>
        </w:pBdr>
        <w:ind w:left="232" w:right="382"/>
        <w:rPr>
          <w:bCs/>
          <w:sz w:val="20"/>
          <w:szCs w:val="20"/>
        </w:rPr>
      </w:pPr>
      <w:r w:rsidRPr="00F93715">
        <w:rPr>
          <w:bCs/>
          <w:sz w:val="20"/>
          <w:szCs w:val="20"/>
        </w:rPr>
        <w:t>Итого: 50 баллов</w:t>
      </w:r>
    </w:p>
    <w:p w14:paraId="3AB92D0B" w14:textId="77777777" w:rsidR="00F93715" w:rsidRPr="00F93715" w:rsidRDefault="00F93715" w:rsidP="00F93715">
      <w:pPr>
        <w:pBdr>
          <w:top w:val="nil"/>
          <w:left w:val="nil"/>
          <w:bottom w:val="nil"/>
          <w:right w:val="nil"/>
          <w:between w:val="nil"/>
        </w:pBdr>
        <w:ind w:left="232" w:right="382"/>
        <w:rPr>
          <w:bCs/>
          <w:sz w:val="20"/>
          <w:szCs w:val="20"/>
        </w:rPr>
      </w:pPr>
      <w:r w:rsidRPr="00F93715">
        <w:rPr>
          <w:bCs/>
          <w:sz w:val="20"/>
          <w:szCs w:val="20"/>
        </w:rPr>
        <w:t>Общее количество баллов по дисциплине за текущий контроль и промежуточную аттестацию: 50+50=100 баллов.</w:t>
      </w:r>
    </w:p>
    <w:p w14:paraId="6D01C354" w14:textId="77777777" w:rsidR="00F93715" w:rsidRPr="00F93715" w:rsidRDefault="00F93715" w:rsidP="00F93715">
      <w:pPr>
        <w:pBdr>
          <w:top w:val="nil"/>
          <w:left w:val="nil"/>
          <w:bottom w:val="nil"/>
          <w:right w:val="nil"/>
          <w:between w:val="nil"/>
        </w:pBdr>
        <w:ind w:left="232" w:right="382"/>
        <w:rPr>
          <w:bCs/>
          <w:sz w:val="20"/>
          <w:szCs w:val="20"/>
        </w:rPr>
      </w:pPr>
      <w:r w:rsidRPr="00F93715">
        <w:rPr>
          <w:bCs/>
          <w:sz w:val="20"/>
          <w:szCs w:val="20"/>
        </w:rPr>
        <w:t>Соответствие баллов и оценок:</w:t>
      </w:r>
    </w:p>
    <w:p w14:paraId="77AF6087" w14:textId="77777777" w:rsidR="00F93715" w:rsidRPr="00F93715" w:rsidRDefault="00F93715" w:rsidP="00F93715">
      <w:pPr>
        <w:pBdr>
          <w:top w:val="nil"/>
          <w:left w:val="nil"/>
          <w:bottom w:val="nil"/>
          <w:right w:val="nil"/>
          <w:between w:val="nil"/>
        </w:pBdr>
        <w:ind w:left="232" w:right="382"/>
        <w:rPr>
          <w:bCs/>
          <w:sz w:val="20"/>
          <w:szCs w:val="20"/>
        </w:rPr>
      </w:pPr>
      <w:r w:rsidRPr="00F93715">
        <w:rPr>
          <w:bCs/>
          <w:sz w:val="20"/>
          <w:szCs w:val="20"/>
        </w:rPr>
        <w:t>86-100 – отлично</w:t>
      </w:r>
    </w:p>
    <w:p w14:paraId="1E17145B" w14:textId="77777777" w:rsidR="00F93715" w:rsidRPr="00F93715" w:rsidRDefault="00F93715" w:rsidP="00F93715">
      <w:pPr>
        <w:pBdr>
          <w:top w:val="nil"/>
          <w:left w:val="nil"/>
          <w:bottom w:val="nil"/>
          <w:right w:val="nil"/>
          <w:between w:val="nil"/>
        </w:pBdr>
        <w:ind w:left="232" w:right="382"/>
        <w:rPr>
          <w:bCs/>
          <w:sz w:val="20"/>
          <w:szCs w:val="20"/>
        </w:rPr>
      </w:pPr>
      <w:r w:rsidRPr="00F93715">
        <w:rPr>
          <w:bCs/>
          <w:sz w:val="20"/>
          <w:szCs w:val="20"/>
        </w:rPr>
        <w:t>71-85 – хорошо</w:t>
      </w:r>
    </w:p>
    <w:p w14:paraId="76749D87" w14:textId="77777777" w:rsidR="00F93715" w:rsidRPr="00F93715" w:rsidRDefault="00F93715" w:rsidP="00F93715">
      <w:pPr>
        <w:pBdr>
          <w:top w:val="nil"/>
          <w:left w:val="nil"/>
          <w:bottom w:val="nil"/>
          <w:right w:val="nil"/>
          <w:between w:val="nil"/>
        </w:pBdr>
        <w:ind w:left="232" w:right="382"/>
        <w:rPr>
          <w:bCs/>
          <w:sz w:val="20"/>
          <w:szCs w:val="20"/>
        </w:rPr>
      </w:pPr>
      <w:r w:rsidRPr="00F93715">
        <w:rPr>
          <w:bCs/>
          <w:sz w:val="20"/>
          <w:szCs w:val="20"/>
        </w:rPr>
        <w:t>56-70 – удовлетворительно</w:t>
      </w:r>
    </w:p>
    <w:p w14:paraId="72CC4644" w14:textId="77777777" w:rsidR="00F93715" w:rsidRPr="00F93715" w:rsidRDefault="00F93715" w:rsidP="00F93715">
      <w:pPr>
        <w:pBdr>
          <w:top w:val="nil"/>
          <w:left w:val="nil"/>
          <w:bottom w:val="nil"/>
          <w:right w:val="nil"/>
          <w:between w:val="nil"/>
        </w:pBdr>
        <w:ind w:left="232" w:right="382"/>
        <w:rPr>
          <w:bCs/>
          <w:sz w:val="20"/>
          <w:szCs w:val="20"/>
        </w:rPr>
      </w:pPr>
      <w:r w:rsidRPr="00F93715">
        <w:rPr>
          <w:bCs/>
          <w:sz w:val="20"/>
          <w:szCs w:val="20"/>
        </w:rPr>
        <w:t>0-55 – неудовлетворительно</w:t>
      </w:r>
    </w:p>
    <w:p w14:paraId="7D67246A" w14:textId="77777777" w:rsidR="00F93715" w:rsidRPr="00C00B51" w:rsidRDefault="00F93715" w:rsidP="009773B0">
      <w:pPr>
        <w:pBdr>
          <w:top w:val="nil"/>
          <w:left w:val="nil"/>
          <w:bottom w:val="nil"/>
          <w:right w:val="nil"/>
          <w:between w:val="nil"/>
        </w:pBdr>
        <w:ind w:left="232" w:right="382"/>
        <w:rPr>
          <w:sz w:val="20"/>
          <w:szCs w:val="20"/>
        </w:rPr>
      </w:pPr>
    </w:p>
    <w:p w14:paraId="08EE69BD" w14:textId="07FE1D80" w:rsidR="0025405C" w:rsidRPr="00C00B51" w:rsidRDefault="00FC27A5" w:rsidP="009773B0">
      <w:pPr>
        <w:pStyle w:val="1"/>
        <w:tabs>
          <w:tab w:val="left" w:pos="435"/>
        </w:tabs>
        <w:spacing w:before="1"/>
        <w:ind w:left="0" w:right="382" w:firstLine="567"/>
      </w:pPr>
      <w:r w:rsidRPr="00C00B51">
        <w:t xml:space="preserve">4. </w:t>
      </w:r>
      <w:r w:rsidR="00E36F78" w:rsidRPr="00C00B51">
        <w:t>Оценочные средства, порядок их применения и критерии оценивания</w:t>
      </w:r>
    </w:p>
    <w:p w14:paraId="3D5B37F3" w14:textId="0918F7BD" w:rsidR="0025405C" w:rsidRPr="00C00B51" w:rsidRDefault="00E36F78" w:rsidP="009773B0">
      <w:pPr>
        <w:pStyle w:val="af8"/>
        <w:numPr>
          <w:ilvl w:val="1"/>
          <w:numId w:val="15"/>
        </w:numPr>
        <w:pBdr>
          <w:top w:val="nil"/>
          <w:left w:val="nil"/>
          <w:bottom w:val="nil"/>
          <w:right w:val="nil"/>
          <w:between w:val="nil"/>
        </w:pBdr>
        <w:tabs>
          <w:tab w:val="left" w:pos="587"/>
        </w:tabs>
        <w:ind w:right="382"/>
        <w:rPr>
          <w:sz w:val="20"/>
          <w:szCs w:val="20"/>
        </w:rPr>
      </w:pPr>
      <w:r w:rsidRPr="00C00B51">
        <w:rPr>
          <w:b/>
          <w:color w:val="000000"/>
          <w:sz w:val="20"/>
          <w:szCs w:val="20"/>
        </w:rPr>
        <w:t>Оценочные средства текущего контроля</w:t>
      </w:r>
    </w:p>
    <w:p w14:paraId="2B1AB0EE" w14:textId="77777777" w:rsidR="00554CB0" w:rsidRPr="00C00B51" w:rsidRDefault="00E36F78" w:rsidP="009773B0">
      <w:pPr>
        <w:pStyle w:val="af8"/>
        <w:numPr>
          <w:ilvl w:val="2"/>
          <w:numId w:val="15"/>
        </w:numPr>
        <w:pBdr>
          <w:top w:val="nil"/>
          <w:left w:val="nil"/>
          <w:bottom w:val="nil"/>
          <w:right w:val="nil"/>
          <w:between w:val="nil"/>
        </w:pBdr>
        <w:tabs>
          <w:tab w:val="left" w:pos="0"/>
        </w:tabs>
        <w:ind w:right="382"/>
        <w:jc w:val="both"/>
        <w:rPr>
          <w:bCs/>
          <w:sz w:val="20"/>
          <w:szCs w:val="20"/>
        </w:rPr>
      </w:pPr>
      <w:r w:rsidRPr="00C00B51">
        <w:rPr>
          <w:b/>
          <w:color w:val="000000"/>
          <w:sz w:val="20"/>
          <w:szCs w:val="20"/>
        </w:rPr>
        <w:t>Устный опрос (</w:t>
      </w:r>
      <w:r w:rsidR="0066311F" w:rsidRPr="00C00B51">
        <w:rPr>
          <w:b/>
          <w:color w:val="000000"/>
          <w:sz w:val="20"/>
          <w:szCs w:val="20"/>
        </w:rPr>
        <w:t>4</w:t>
      </w:r>
      <w:r w:rsidRPr="00C00B51">
        <w:rPr>
          <w:b/>
          <w:color w:val="000000"/>
          <w:sz w:val="20"/>
          <w:szCs w:val="20"/>
        </w:rPr>
        <w:t xml:space="preserve"> семестр) по темам </w:t>
      </w:r>
      <w:r w:rsidR="00554CB0" w:rsidRPr="00C00B51">
        <w:rPr>
          <w:bCs/>
          <w:color w:val="000000"/>
          <w:sz w:val="20"/>
          <w:szCs w:val="20"/>
        </w:rPr>
        <w:t>«Исследовательская деятельность учителя», «Экспериментальная работа в общеобразовательном учреждении», «Педагогическая диагностика», «Организация исследовательской деятельности школьников», «Исследовательская культура и профессиональный рост учителя».</w:t>
      </w:r>
    </w:p>
    <w:p w14:paraId="5867FDA8" w14:textId="531A64B8" w:rsidR="0025405C" w:rsidRPr="00C00B51" w:rsidRDefault="00E36F78" w:rsidP="009773B0">
      <w:pPr>
        <w:pStyle w:val="af8"/>
        <w:numPr>
          <w:ilvl w:val="3"/>
          <w:numId w:val="15"/>
        </w:numPr>
        <w:pBdr>
          <w:top w:val="nil"/>
          <w:left w:val="nil"/>
          <w:bottom w:val="nil"/>
          <w:right w:val="nil"/>
          <w:between w:val="nil"/>
        </w:pBdr>
        <w:tabs>
          <w:tab w:val="left" w:pos="0"/>
        </w:tabs>
        <w:ind w:right="382"/>
        <w:jc w:val="both"/>
        <w:rPr>
          <w:b/>
          <w:bCs/>
          <w:sz w:val="20"/>
          <w:szCs w:val="20"/>
        </w:rPr>
      </w:pPr>
      <w:r w:rsidRPr="00C00B51">
        <w:rPr>
          <w:b/>
          <w:bCs/>
          <w:sz w:val="20"/>
          <w:szCs w:val="20"/>
        </w:rPr>
        <w:t>Порядок проведения и процедура оценивания</w:t>
      </w:r>
    </w:p>
    <w:p w14:paraId="116D7760" w14:textId="3113C54B" w:rsidR="0025405C" w:rsidRPr="00C00B51" w:rsidRDefault="00E36F78" w:rsidP="009773B0">
      <w:pPr>
        <w:pBdr>
          <w:top w:val="nil"/>
          <w:left w:val="nil"/>
          <w:bottom w:val="nil"/>
          <w:right w:val="nil"/>
          <w:between w:val="nil"/>
        </w:pBdr>
        <w:spacing w:before="68"/>
        <w:ind w:right="382" w:firstLine="567"/>
        <w:jc w:val="both"/>
        <w:rPr>
          <w:color w:val="000000"/>
          <w:sz w:val="20"/>
          <w:szCs w:val="20"/>
        </w:rPr>
      </w:pPr>
      <w:r w:rsidRPr="00C00B51">
        <w:rPr>
          <w:color w:val="000000"/>
          <w:sz w:val="20"/>
          <w:szCs w:val="20"/>
        </w:rPr>
        <w:t xml:space="preserve">Процедура оценивания направлена на выявление способности </w:t>
      </w:r>
      <w:r w:rsidR="00FC27A5" w:rsidRPr="00C00B51">
        <w:rPr>
          <w:color w:val="000000"/>
          <w:sz w:val="20"/>
          <w:szCs w:val="20"/>
        </w:rPr>
        <w:t xml:space="preserve">осуществлять </w:t>
      </w:r>
      <w:r w:rsidR="0094341A" w:rsidRPr="00C00B51">
        <w:rPr>
          <w:color w:val="000000"/>
          <w:sz w:val="20"/>
          <w:szCs w:val="20"/>
        </w:rPr>
        <w:t xml:space="preserve">профессионально-исследовательскую деятельность в дошкольном образовательном заведении, </w:t>
      </w:r>
      <w:r w:rsidRPr="00C00B51">
        <w:rPr>
          <w:color w:val="000000"/>
          <w:sz w:val="20"/>
          <w:szCs w:val="20"/>
        </w:rPr>
        <w:t xml:space="preserve">планировать и организовать образовательную работу с детьми раннего и дошкольного возраста в соответствии с ФГОС дошкольного образования, основными образовательными программами, на основе результатов педагогического </w:t>
      </w:r>
      <w:r w:rsidR="0094341A" w:rsidRPr="00C00B51">
        <w:rPr>
          <w:color w:val="000000"/>
          <w:sz w:val="20"/>
          <w:szCs w:val="20"/>
        </w:rPr>
        <w:t xml:space="preserve">исследования и </w:t>
      </w:r>
      <w:r w:rsidRPr="00C00B51">
        <w:rPr>
          <w:color w:val="000000"/>
          <w:sz w:val="20"/>
          <w:szCs w:val="20"/>
        </w:rPr>
        <w:t xml:space="preserve">мониторинга </w:t>
      </w:r>
      <w:r w:rsidR="0094341A" w:rsidRPr="00C00B51">
        <w:rPr>
          <w:color w:val="000000"/>
          <w:sz w:val="20"/>
          <w:szCs w:val="20"/>
        </w:rPr>
        <w:t>его результатов</w:t>
      </w:r>
      <w:r w:rsidRPr="00C00B51">
        <w:rPr>
          <w:color w:val="000000"/>
          <w:sz w:val="20"/>
          <w:szCs w:val="20"/>
        </w:rPr>
        <w:t>, способности осуществлять поиск, критический анализ и синтез информации, применять системный подход для решения поставленных задач</w:t>
      </w:r>
      <w:r w:rsidR="0094341A" w:rsidRPr="00C00B51">
        <w:rPr>
          <w:color w:val="000000"/>
          <w:sz w:val="20"/>
          <w:szCs w:val="20"/>
        </w:rPr>
        <w:t xml:space="preserve">, а также </w:t>
      </w:r>
      <w:r w:rsidR="0094341A" w:rsidRPr="00C00B51">
        <w:rPr>
          <w:sz w:val="20"/>
          <w:szCs w:val="20"/>
        </w:rPr>
        <w:t>способности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w:t>
      </w:r>
    </w:p>
    <w:p w14:paraId="2F894969" w14:textId="595002E5" w:rsidR="0025405C" w:rsidRPr="00C00B51" w:rsidRDefault="00E36F78" w:rsidP="009773B0">
      <w:pPr>
        <w:pStyle w:val="1"/>
        <w:spacing w:before="7"/>
        <w:ind w:left="0" w:right="382" w:firstLine="567"/>
        <w:jc w:val="both"/>
      </w:pPr>
      <w:r w:rsidRPr="00C00B51">
        <w:t>Требования к устным ответам студентов:</w:t>
      </w:r>
    </w:p>
    <w:p w14:paraId="40D20913" w14:textId="77777777" w:rsidR="0025405C" w:rsidRPr="00C00B51" w:rsidRDefault="00E36F78" w:rsidP="009773B0">
      <w:pPr>
        <w:pBdr>
          <w:top w:val="nil"/>
          <w:left w:val="nil"/>
          <w:bottom w:val="nil"/>
          <w:right w:val="nil"/>
          <w:between w:val="nil"/>
        </w:pBdr>
        <w:ind w:right="382" w:firstLine="567"/>
        <w:jc w:val="both"/>
        <w:rPr>
          <w:color w:val="000000"/>
          <w:sz w:val="20"/>
          <w:szCs w:val="20"/>
        </w:rPr>
      </w:pPr>
      <w:r w:rsidRPr="00C00B51">
        <w:rPr>
          <w:color w:val="000000"/>
          <w:sz w:val="20"/>
          <w:szCs w:val="20"/>
        </w:rPr>
        <w:t>владение понятийно-терминологическим аппаратом и научными знаниями по изучаемой дисциплине, способность интегрировать знания из разных научных областей, самостоятельность ответа, связь содержания ответа с актуальной социально-педагогической ситуацией.</w:t>
      </w:r>
    </w:p>
    <w:p w14:paraId="54B30620" w14:textId="0F1DCF14" w:rsidR="0025405C" w:rsidRPr="00C00B51" w:rsidRDefault="00E36F78" w:rsidP="009773B0">
      <w:pPr>
        <w:pStyle w:val="1"/>
        <w:numPr>
          <w:ilvl w:val="3"/>
          <w:numId w:val="15"/>
        </w:numPr>
        <w:tabs>
          <w:tab w:val="left" w:pos="884"/>
        </w:tabs>
        <w:spacing w:before="3"/>
        <w:ind w:right="382"/>
        <w:jc w:val="both"/>
      </w:pPr>
      <w:r w:rsidRPr="00C00B51">
        <w:t>Критерии оценивания</w:t>
      </w:r>
    </w:p>
    <w:p w14:paraId="72FEECDD" w14:textId="12DFD6C5" w:rsidR="0025405C" w:rsidRPr="00C00B51" w:rsidRDefault="00E36F78" w:rsidP="009773B0">
      <w:pPr>
        <w:pBdr>
          <w:top w:val="nil"/>
          <w:left w:val="nil"/>
          <w:bottom w:val="nil"/>
          <w:right w:val="nil"/>
          <w:between w:val="nil"/>
        </w:pBdr>
        <w:ind w:left="232" w:right="382"/>
        <w:rPr>
          <w:b/>
          <w:color w:val="000000"/>
          <w:sz w:val="20"/>
          <w:szCs w:val="20"/>
        </w:rPr>
      </w:pPr>
      <w:r w:rsidRPr="00C00B51">
        <w:rPr>
          <w:b/>
          <w:color w:val="000000"/>
          <w:sz w:val="20"/>
          <w:szCs w:val="20"/>
        </w:rPr>
        <w:t xml:space="preserve">Отлично </w:t>
      </w:r>
      <w:bookmarkStart w:id="7" w:name="_Hlk102647281"/>
      <w:r w:rsidR="00554CB0" w:rsidRPr="00C00B51">
        <w:rPr>
          <w:b/>
          <w:bCs/>
          <w:sz w:val="20"/>
          <w:szCs w:val="20"/>
        </w:rPr>
        <w:t>(86-100 баллов)</w:t>
      </w:r>
      <w:r w:rsidR="00554CB0" w:rsidRPr="00C00B51">
        <w:rPr>
          <w:b/>
          <w:color w:val="000000"/>
          <w:sz w:val="20"/>
          <w:szCs w:val="20"/>
        </w:rPr>
        <w:t xml:space="preserve"> </w:t>
      </w:r>
      <w:bookmarkEnd w:id="7"/>
      <w:r w:rsidRPr="00C00B51">
        <w:rPr>
          <w:b/>
          <w:color w:val="000000"/>
          <w:sz w:val="20"/>
          <w:szCs w:val="20"/>
        </w:rPr>
        <w:t>ставится, если обучающийся:</w:t>
      </w:r>
    </w:p>
    <w:p w14:paraId="38D1C210" w14:textId="181E5DB2" w:rsidR="0025405C" w:rsidRPr="00C00B51" w:rsidRDefault="00554CB0"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в ответе качественно и самостоятельно раскрыл содержание темы;</w:t>
      </w:r>
    </w:p>
    <w:p w14:paraId="620EA951" w14:textId="0E81D75B" w:rsidR="0025405C" w:rsidRPr="00C00B51" w:rsidRDefault="00554CB0"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ответ хорошо структурировал;</w:t>
      </w:r>
    </w:p>
    <w:p w14:paraId="67826988" w14:textId="0711D033" w:rsidR="0025405C" w:rsidRPr="00C00B51" w:rsidRDefault="00554CB0"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свободно владеет понятийным аппаратом;</w:t>
      </w:r>
    </w:p>
    <w:p w14:paraId="11176FD5" w14:textId="5CFE5E26" w:rsidR="0025405C" w:rsidRPr="00C00B51" w:rsidRDefault="00554CB0"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демонстрирует высокий уровень понимания материала;</w:t>
      </w:r>
    </w:p>
    <w:p w14:paraId="4B2A07A9" w14:textId="277BA0BF" w:rsidR="0025405C" w:rsidRPr="00C00B51" w:rsidRDefault="00554CB0" w:rsidP="009773B0">
      <w:pPr>
        <w:pBdr>
          <w:top w:val="nil"/>
          <w:left w:val="nil"/>
          <w:bottom w:val="nil"/>
          <w:right w:val="nil"/>
          <w:between w:val="nil"/>
        </w:pBdr>
        <w:tabs>
          <w:tab w:val="left" w:pos="351"/>
        </w:tabs>
        <w:ind w:left="350" w:right="382"/>
        <w:rPr>
          <w:sz w:val="20"/>
          <w:szCs w:val="20"/>
        </w:rPr>
      </w:pPr>
      <w:r w:rsidRPr="00C00B51">
        <w:rPr>
          <w:color w:val="000000"/>
          <w:sz w:val="20"/>
          <w:szCs w:val="20"/>
        </w:rPr>
        <w:t xml:space="preserve">- </w:t>
      </w:r>
      <w:r w:rsidR="00E36F78" w:rsidRPr="00C00B51">
        <w:rPr>
          <w:color w:val="000000"/>
          <w:sz w:val="20"/>
          <w:szCs w:val="20"/>
        </w:rPr>
        <w:t>умеет формулировать свои мысли;</w:t>
      </w:r>
    </w:p>
    <w:p w14:paraId="2674AA99" w14:textId="43E5F36B" w:rsidR="0025405C" w:rsidRPr="00C00B51" w:rsidRDefault="00554CB0" w:rsidP="009773B0">
      <w:pPr>
        <w:pBdr>
          <w:top w:val="nil"/>
          <w:left w:val="nil"/>
          <w:bottom w:val="nil"/>
          <w:right w:val="nil"/>
          <w:between w:val="nil"/>
        </w:pBdr>
        <w:tabs>
          <w:tab w:val="left" w:pos="351"/>
        </w:tabs>
        <w:ind w:left="350" w:right="382"/>
        <w:rPr>
          <w:sz w:val="20"/>
          <w:szCs w:val="20"/>
        </w:rPr>
      </w:pPr>
      <w:r w:rsidRPr="00C00B51">
        <w:rPr>
          <w:color w:val="000000"/>
          <w:sz w:val="20"/>
          <w:szCs w:val="20"/>
        </w:rPr>
        <w:t xml:space="preserve">- </w:t>
      </w:r>
      <w:r w:rsidR="00E36F78" w:rsidRPr="00C00B51">
        <w:rPr>
          <w:color w:val="000000"/>
          <w:sz w:val="20"/>
          <w:szCs w:val="20"/>
        </w:rPr>
        <w:t>участвует в обсуждении дискуссионных положений;</w:t>
      </w:r>
    </w:p>
    <w:p w14:paraId="64C17F01" w14:textId="1F027E58" w:rsidR="0025405C" w:rsidRPr="00C00B51" w:rsidRDefault="00554CB0"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принимает к решению учебные проблемы;</w:t>
      </w:r>
    </w:p>
    <w:p w14:paraId="6E3237E1" w14:textId="4C6517B2" w:rsidR="0025405C" w:rsidRPr="00C00B51" w:rsidRDefault="00554CB0"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высказывает оригинальные суждения;</w:t>
      </w:r>
    </w:p>
    <w:p w14:paraId="1796AFDF" w14:textId="1B751227" w:rsidR="0025405C" w:rsidRPr="00C00B51" w:rsidRDefault="00554CB0"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делает самостоятельные умозаключения;</w:t>
      </w:r>
    </w:p>
    <w:p w14:paraId="0AE5BEAE" w14:textId="1D740436" w:rsidR="0025405C" w:rsidRPr="00C00B51" w:rsidRDefault="00554CB0"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демонстрирует проблемное видение;</w:t>
      </w:r>
    </w:p>
    <w:p w14:paraId="2AD0C352" w14:textId="7D69B234" w:rsidR="0025405C" w:rsidRPr="00C00B51" w:rsidRDefault="00554CB0"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выявляет противоречия, закономерности и устанавливает причинно-следственные связи;</w:t>
      </w:r>
    </w:p>
    <w:p w14:paraId="25E1FDC7" w14:textId="564C49B5" w:rsidR="0025405C" w:rsidRPr="00C00B51" w:rsidRDefault="00554CB0"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выделяет противоречия в учебной информации;</w:t>
      </w:r>
    </w:p>
    <w:p w14:paraId="69D17EBA" w14:textId="75D057B4" w:rsidR="0025405C" w:rsidRPr="00C00B51" w:rsidRDefault="00554CB0" w:rsidP="009773B0">
      <w:pPr>
        <w:pBdr>
          <w:top w:val="nil"/>
          <w:left w:val="nil"/>
          <w:bottom w:val="nil"/>
          <w:right w:val="nil"/>
          <w:between w:val="nil"/>
        </w:pBdr>
        <w:tabs>
          <w:tab w:val="left" w:pos="0"/>
        </w:tabs>
        <w:ind w:right="382" w:firstLine="426"/>
        <w:rPr>
          <w:sz w:val="20"/>
          <w:szCs w:val="20"/>
        </w:rPr>
      </w:pPr>
      <w:r w:rsidRPr="00C00B51">
        <w:rPr>
          <w:color w:val="000000"/>
          <w:sz w:val="20"/>
          <w:szCs w:val="20"/>
        </w:rPr>
        <w:t xml:space="preserve">- </w:t>
      </w:r>
      <w:r w:rsidR="00E36F78" w:rsidRPr="00C00B51">
        <w:rPr>
          <w:color w:val="000000"/>
          <w:sz w:val="20"/>
          <w:szCs w:val="20"/>
        </w:rPr>
        <w:t>использует учебники и учебные пособия, рекомендованные Министерством науки и образования, статьи и монографии известные ученых.</w:t>
      </w:r>
    </w:p>
    <w:p w14:paraId="24F791B2" w14:textId="6A0CC58F" w:rsidR="0025405C" w:rsidRPr="00C00B51" w:rsidRDefault="00E36F78" w:rsidP="009773B0">
      <w:pPr>
        <w:pStyle w:val="1"/>
        <w:ind w:right="382"/>
      </w:pPr>
      <w:r w:rsidRPr="00C00B51">
        <w:t xml:space="preserve">Хорошо </w:t>
      </w:r>
      <w:r w:rsidR="00F42C60" w:rsidRPr="00C00B51">
        <w:rPr>
          <w:bCs/>
        </w:rPr>
        <w:t xml:space="preserve">(71-85 баллов) </w:t>
      </w:r>
      <w:r w:rsidRPr="00C00B51">
        <w:t>ставится, если обучающийся:</w:t>
      </w:r>
    </w:p>
    <w:p w14:paraId="489D1143" w14:textId="12FC5285" w:rsidR="0025405C" w:rsidRPr="00C00B51" w:rsidRDefault="00554CB0"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раскрыл основные вопросы темы;</w:t>
      </w:r>
    </w:p>
    <w:p w14:paraId="4CAC08A3" w14:textId="2DBFEED7" w:rsidR="0025405C" w:rsidRPr="00C00B51" w:rsidRDefault="00554CB0"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структура ответа в целом адекватна теме;</w:t>
      </w:r>
    </w:p>
    <w:p w14:paraId="7ED4321F" w14:textId="59D4B3BA" w:rsidR="0025405C" w:rsidRPr="00C00B51" w:rsidRDefault="00554CB0"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хорошо освоил понятийный аппарат;</w:t>
      </w:r>
    </w:p>
    <w:p w14:paraId="2D93D875" w14:textId="20DE9552" w:rsidR="0025405C" w:rsidRPr="00C00B51" w:rsidRDefault="00554CB0"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продемонстрировал хороший уровень понимания материала;</w:t>
      </w:r>
    </w:p>
    <w:p w14:paraId="1BE3CA76" w14:textId="77BED9E3" w:rsidR="0025405C" w:rsidRPr="00C00B51" w:rsidRDefault="00554CB0" w:rsidP="009773B0">
      <w:pPr>
        <w:pBdr>
          <w:top w:val="nil"/>
          <w:left w:val="nil"/>
          <w:bottom w:val="nil"/>
          <w:right w:val="nil"/>
          <w:between w:val="nil"/>
        </w:pBdr>
        <w:tabs>
          <w:tab w:val="left" w:pos="351"/>
        </w:tabs>
        <w:ind w:left="350" w:right="382"/>
        <w:rPr>
          <w:sz w:val="20"/>
          <w:szCs w:val="20"/>
        </w:rPr>
      </w:pPr>
      <w:r w:rsidRPr="00C00B51">
        <w:rPr>
          <w:color w:val="000000"/>
          <w:sz w:val="20"/>
          <w:szCs w:val="20"/>
        </w:rPr>
        <w:t xml:space="preserve">- </w:t>
      </w:r>
      <w:r w:rsidR="00E36F78" w:rsidRPr="00C00B51">
        <w:rPr>
          <w:color w:val="000000"/>
          <w:sz w:val="20"/>
          <w:szCs w:val="20"/>
        </w:rPr>
        <w:t>умеет хорошо формулировать свои мысли, обсуждать дискуссионные положения;</w:t>
      </w:r>
    </w:p>
    <w:p w14:paraId="0CDACF10" w14:textId="47A109B7" w:rsidR="0025405C" w:rsidRPr="00C00B51" w:rsidRDefault="00554CB0"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мыслительная деятельности снижена;</w:t>
      </w:r>
    </w:p>
    <w:p w14:paraId="41464326" w14:textId="4887793E" w:rsidR="0025405C" w:rsidRPr="00C00B51" w:rsidRDefault="00554CB0"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допускает незначительные ошибки содержательного плана;</w:t>
      </w:r>
    </w:p>
    <w:p w14:paraId="3F8AD455" w14:textId="76A173F1" w:rsidR="0025405C" w:rsidRPr="00C00B51" w:rsidRDefault="00554CB0"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отвечает на дополнительные вопросы преподавателя;</w:t>
      </w:r>
    </w:p>
    <w:p w14:paraId="4C009E50" w14:textId="66FCF442" w:rsidR="0025405C" w:rsidRPr="00C00B51" w:rsidRDefault="00554CB0"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продемонстрировал хороший уровень владения материалом.</w:t>
      </w:r>
    </w:p>
    <w:p w14:paraId="4EC6504F" w14:textId="0AD16F04" w:rsidR="0025405C" w:rsidRPr="00C00B51" w:rsidRDefault="00E36F78" w:rsidP="009773B0">
      <w:pPr>
        <w:pStyle w:val="1"/>
        <w:ind w:right="382"/>
      </w:pPr>
      <w:r w:rsidRPr="00C00B51">
        <w:t xml:space="preserve">Удовлетворительно </w:t>
      </w:r>
      <w:r w:rsidR="00F42C60" w:rsidRPr="00C00B51">
        <w:rPr>
          <w:bCs/>
        </w:rPr>
        <w:t xml:space="preserve">(56-70 баллов) </w:t>
      </w:r>
      <w:r w:rsidRPr="00C00B51">
        <w:t>ставится, если обучающийся:</w:t>
      </w:r>
    </w:p>
    <w:p w14:paraId="2903BA19" w14:textId="7F838F52" w:rsidR="0025405C" w:rsidRPr="00C00B51" w:rsidRDefault="00554CB0"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тему раскрыл частично;</w:t>
      </w:r>
    </w:p>
    <w:p w14:paraId="0F070AEE" w14:textId="246FCA17" w:rsidR="0025405C" w:rsidRPr="00C00B51" w:rsidRDefault="00554CB0"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ответ слабо структурирован;</w:t>
      </w:r>
    </w:p>
    <w:p w14:paraId="1C3B08A2" w14:textId="2F924680" w:rsidR="0025405C" w:rsidRPr="00C00B51" w:rsidRDefault="00554CB0"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понятийный аппарат освоен частично и непрочно;</w:t>
      </w:r>
    </w:p>
    <w:p w14:paraId="1FC6DCDC" w14:textId="46BECCEF" w:rsidR="0025405C" w:rsidRPr="00C00B51" w:rsidRDefault="00554CB0"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демонстрирует понимание отдельных положений из материала по теме;</w:t>
      </w:r>
    </w:p>
    <w:p w14:paraId="2B13ABA1" w14:textId="534BE47A" w:rsidR="0025405C" w:rsidRPr="00C00B51" w:rsidRDefault="00554CB0"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проявляет удовлетворительное умение формулировать свои мысли;</w:t>
      </w:r>
    </w:p>
    <w:p w14:paraId="2CAC12CF" w14:textId="21890CA4" w:rsidR="0025405C" w:rsidRPr="00C00B51" w:rsidRDefault="00554CB0" w:rsidP="009773B0">
      <w:pPr>
        <w:pBdr>
          <w:top w:val="nil"/>
          <w:left w:val="nil"/>
          <w:bottom w:val="nil"/>
          <w:right w:val="nil"/>
          <w:between w:val="nil"/>
        </w:pBdr>
        <w:tabs>
          <w:tab w:val="left" w:pos="349"/>
        </w:tabs>
        <w:ind w:left="348" w:right="382"/>
        <w:rPr>
          <w:sz w:val="20"/>
          <w:szCs w:val="20"/>
        </w:rPr>
      </w:pPr>
      <w:r w:rsidRPr="00C00B51">
        <w:rPr>
          <w:color w:val="000000"/>
          <w:sz w:val="20"/>
          <w:szCs w:val="20"/>
        </w:rPr>
        <w:t>-</w:t>
      </w:r>
      <w:r w:rsidR="00E36F78" w:rsidRPr="00C00B51">
        <w:rPr>
          <w:color w:val="000000"/>
          <w:sz w:val="20"/>
          <w:szCs w:val="20"/>
        </w:rPr>
        <w:t>в обсуждении дискуссионных положений не участвует;</w:t>
      </w:r>
    </w:p>
    <w:p w14:paraId="605A6870" w14:textId="0EA25CE6" w:rsidR="0025405C" w:rsidRPr="00C00B51" w:rsidRDefault="00554CB0" w:rsidP="009773B0">
      <w:pPr>
        <w:pBdr>
          <w:top w:val="nil"/>
          <w:left w:val="nil"/>
          <w:bottom w:val="nil"/>
          <w:right w:val="nil"/>
          <w:between w:val="nil"/>
        </w:pBdr>
        <w:tabs>
          <w:tab w:val="left" w:pos="349"/>
        </w:tabs>
        <w:ind w:left="348" w:right="382"/>
        <w:rPr>
          <w:sz w:val="20"/>
          <w:szCs w:val="20"/>
        </w:rPr>
      </w:pPr>
      <w:r w:rsidRPr="00C00B51">
        <w:rPr>
          <w:color w:val="000000"/>
          <w:sz w:val="20"/>
          <w:szCs w:val="20"/>
        </w:rPr>
        <w:t>-</w:t>
      </w:r>
      <w:r w:rsidR="00E36F78" w:rsidRPr="00C00B51">
        <w:rPr>
          <w:color w:val="000000"/>
          <w:sz w:val="20"/>
          <w:szCs w:val="20"/>
        </w:rPr>
        <w:t>не способен выявлять противоречия и закономерности, устанавливать причинно-следственные связи;</w:t>
      </w:r>
    </w:p>
    <w:p w14:paraId="07657758" w14:textId="393D7D65" w:rsidR="0025405C" w:rsidRPr="00C00B51" w:rsidRDefault="00554CB0" w:rsidP="009773B0">
      <w:pPr>
        <w:pBdr>
          <w:top w:val="nil"/>
          <w:left w:val="nil"/>
          <w:bottom w:val="nil"/>
          <w:right w:val="nil"/>
          <w:between w:val="nil"/>
        </w:pBdr>
        <w:tabs>
          <w:tab w:val="left" w:pos="349"/>
        </w:tabs>
        <w:ind w:left="348" w:right="382"/>
        <w:rPr>
          <w:sz w:val="20"/>
          <w:szCs w:val="20"/>
        </w:rPr>
      </w:pPr>
      <w:r w:rsidRPr="00C00B51">
        <w:rPr>
          <w:color w:val="000000"/>
          <w:sz w:val="20"/>
          <w:szCs w:val="20"/>
        </w:rPr>
        <w:lastRenderedPageBreak/>
        <w:t xml:space="preserve">- </w:t>
      </w:r>
      <w:r w:rsidR="00E36F78" w:rsidRPr="00C00B51">
        <w:rPr>
          <w:color w:val="000000"/>
          <w:sz w:val="20"/>
          <w:szCs w:val="20"/>
        </w:rPr>
        <w:t>в ответах присутствуют серьёзные ошибки содержательного характера;</w:t>
      </w:r>
    </w:p>
    <w:p w14:paraId="5AA01899" w14:textId="33979759" w:rsidR="0025405C" w:rsidRPr="00C00B51" w:rsidRDefault="00554CB0"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продемонстрировал удовлетворительный уровень владения материалом;</w:t>
      </w:r>
    </w:p>
    <w:p w14:paraId="4ADC972C" w14:textId="6C2EC90B" w:rsidR="0025405C" w:rsidRPr="00C00B51" w:rsidRDefault="00554CB0"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использует преимущественно недостоверную информацию из Интернета.</w:t>
      </w:r>
    </w:p>
    <w:p w14:paraId="0BA05AEA" w14:textId="22CEFAA1" w:rsidR="0025405C" w:rsidRPr="00C00B51" w:rsidRDefault="00E36F78" w:rsidP="009773B0">
      <w:pPr>
        <w:pStyle w:val="1"/>
        <w:spacing w:before="3"/>
        <w:ind w:right="382"/>
      </w:pPr>
      <w:r w:rsidRPr="00C00B51">
        <w:t xml:space="preserve">Неудовлетворительно </w:t>
      </w:r>
      <w:r w:rsidR="00F42C60" w:rsidRPr="00C00B51">
        <w:rPr>
          <w:color w:val="000000"/>
        </w:rPr>
        <w:t xml:space="preserve">(0-55 баллов) </w:t>
      </w:r>
      <w:r w:rsidRPr="00C00B51">
        <w:t>ставится, если обучающийся:</w:t>
      </w:r>
    </w:p>
    <w:p w14:paraId="21CC7403" w14:textId="0A34E301" w:rsidR="0025405C" w:rsidRPr="00C00B51" w:rsidRDefault="00554CB0"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не раскрыл тему;</w:t>
      </w:r>
    </w:p>
    <w:p w14:paraId="3B8B68FD" w14:textId="44BAA7CD" w:rsidR="0025405C" w:rsidRPr="00C00B51" w:rsidRDefault="00554CB0"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понятийный аппарат освоил неудовлетворительно;</w:t>
      </w:r>
    </w:p>
    <w:p w14:paraId="6E4779D7" w14:textId="4EC453FC" w:rsidR="0025405C" w:rsidRPr="00C00B51" w:rsidRDefault="00554CB0"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понимание материала фрагментарное или отсутствует;</w:t>
      </w:r>
    </w:p>
    <w:p w14:paraId="471A1555" w14:textId="357E040B" w:rsidR="0025405C" w:rsidRPr="00C00B51" w:rsidRDefault="00554CB0"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не умеет формулировать свои мысли, обсуждать дискуссионные положения;</w:t>
      </w:r>
    </w:p>
    <w:p w14:paraId="4EB12AD4" w14:textId="1B050C5B" w:rsidR="0025405C" w:rsidRPr="00C00B51" w:rsidRDefault="00554CB0"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продемонстрировал неудовлетворительный уровень владения материалом;</w:t>
      </w:r>
    </w:p>
    <w:p w14:paraId="7DC4F5C2" w14:textId="63D871FD" w:rsidR="0025405C" w:rsidRPr="00C00B51" w:rsidRDefault="00554CB0" w:rsidP="009773B0">
      <w:pPr>
        <w:pBdr>
          <w:top w:val="nil"/>
          <w:left w:val="nil"/>
          <w:bottom w:val="nil"/>
          <w:right w:val="nil"/>
          <w:between w:val="nil"/>
        </w:pBdr>
        <w:tabs>
          <w:tab w:val="left" w:pos="438"/>
        </w:tabs>
        <w:ind w:left="232" w:right="382"/>
        <w:rPr>
          <w:sz w:val="20"/>
          <w:szCs w:val="20"/>
        </w:rPr>
      </w:pPr>
      <w:r w:rsidRPr="00C00B51">
        <w:rPr>
          <w:color w:val="000000"/>
          <w:sz w:val="20"/>
          <w:szCs w:val="20"/>
        </w:rPr>
        <w:t xml:space="preserve">- </w:t>
      </w:r>
      <w:r w:rsidR="00E36F78" w:rsidRPr="00C00B51">
        <w:rPr>
          <w:color w:val="000000"/>
          <w:sz w:val="20"/>
          <w:szCs w:val="20"/>
        </w:rPr>
        <w:t>не использует учебники и учебные пособия, рекомендованные Министерством науки и образования и монографии известные ученых;</w:t>
      </w:r>
    </w:p>
    <w:p w14:paraId="0814FF27" w14:textId="2EECE639" w:rsidR="0025405C" w:rsidRPr="00C00B51" w:rsidRDefault="009436DC"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информационно-поисковыми навыками владеет слабо.</w:t>
      </w:r>
    </w:p>
    <w:p w14:paraId="6EF3E7AC" w14:textId="035A2B73" w:rsidR="00F42C60" w:rsidRPr="00C00B51" w:rsidRDefault="005161A4" w:rsidP="009773B0">
      <w:pPr>
        <w:pStyle w:val="1"/>
        <w:tabs>
          <w:tab w:val="left" w:pos="884"/>
        </w:tabs>
        <w:spacing w:before="0"/>
        <w:ind w:right="382"/>
      </w:pPr>
      <w:r w:rsidRPr="00C00B51">
        <w:t xml:space="preserve">4.1.1.3 </w:t>
      </w:r>
      <w:r w:rsidR="00E36F78" w:rsidRPr="00C00B51">
        <w:t xml:space="preserve">Содержание оценочного средства </w:t>
      </w:r>
    </w:p>
    <w:p w14:paraId="418CE008" w14:textId="583F82ED" w:rsidR="00F42C60" w:rsidRPr="00C00B51" w:rsidRDefault="00F42C60" w:rsidP="009773B0">
      <w:pPr>
        <w:pStyle w:val="1"/>
        <w:tabs>
          <w:tab w:val="left" w:pos="884"/>
        </w:tabs>
        <w:spacing w:before="0"/>
        <w:ind w:right="382"/>
        <w:rPr>
          <w:color w:val="000000"/>
        </w:rPr>
      </w:pPr>
      <w:r w:rsidRPr="00C00B51">
        <w:t>Тема</w:t>
      </w:r>
      <w:r w:rsidR="00E36F78" w:rsidRPr="00C00B51">
        <w:t xml:space="preserve"> </w:t>
      </w:r>
      <w:r w:rsidRPr="00C00B51">
        <w:t xml:space="preserve">1. </w:t>
      </w:r>
    </w:p>
    <w:p w14:paraId="4B600052" w14:textId="1351DD12" w:rsidR="0025405C" w:rsidRPr="00C00B51" w:rsidRDefault="00F42C60" w:rsidP="00BF33FE">
      <w:pPr>
        <w:pStyle w:val="1"/>
        <w:numPr>
          <w:ilvl w:val="0"/>
          <w:numId w:val="11"/>
        </w:numPr>
        <w:tabs>
          <w:tab w:val="left" w:pos="993"/>
        </w:tabs>
        <w:spacing w:before="0"/>
        <w:ind w:left="0" w:right="382" w:firstLine="567"/>
        <w:jc w:val="both"/>
        <w:rPr>
          <w:b w:val="0"/>
          <w:bCs/>
        </w:rPr>
      </w:pPr>
      <w:r w:rsidRPr="00C00B51">
        <w:rPr>
          <w:b w:val="0"/>
          <w:bCs/>
          <w:color w:val="000000"/>
        </w:rPr>
        <w:t xml:space="preserve">В </w:t>
      </w:r>
      <w:r w:rsidR="00E36F78" w:rsidRPr="00C00B51">
        <w:rPr>
          <w:b w:val="0"/>
          <w:bCs/>
          <w:color w:val="000000"/>
        </w:rPr>
        <w:t>чем состоит сущность науки как</w:t>
      </w:r>
      <w:r w:rsidRPr="00C00B51">
        <w:rPr>
          <w:b w:val="0"/>
          <w:bCs/>
          <w:color w:val="000000"/>
        </w:rPr>
        <w:t xml:space="preserve"> с</w:t>
      </w:r>
      <w:r w:rsidR="00E36F78" w:rsidRPr="00C00B51">
        <w:rPr>
          <w:b w:val="0"/>
          <w:bCs/>
          <w:color w:val="000000"/>
        </w:rPr>
        <w:t>оциального института?</w:t>
      </w:r>
    </w:p>
    <w:p w14:paraId="3CF92055" w14:textId="77777777" w:rsidR="0025405C" w:rsidRPr="00C00B51" w:rsidRDefault="00E36F78" w:rsidP="00BF33FE">
      <w:pPr>
        <w:numPr>
          <w:ilvl w:val="0"/>
          <w:numId w:val="11"/>
        </w:numPr>
        <w:pBdr>
          <w:top w:val="nil"/>
          <w:left w:val="nil"/>
          <w:bottom w:val="nil"/>
          <w:right w:val="nil"/>
          <w:between w:val="nil"/>
        </w:pBdr>
        <w:tabs>
          <w:tab w:val="left" w:pos="954"/>
          <w:tab w:val="left" w:pos="993"/>
        </w:tabs>
        <w:ind w:left="0" w:right="382" w:firstLine="567"/>
        <w:jc w:val="both"/>
        <w:rPr>
          <w:sz w:val="20"/>
          <w:szCs w:val="20"/>
        </w:rPr>
      </w:pPr>
      <w:r w:rsidRPr="00C00B51">
        <w:rPr>
          <w:color w:val="000000"/>
          <w:sz w:val="20"/>
          <w:szCs w:val="20"/>
        </w:rPr>
        <w:t>В чем состоит сущность науки как результата познания?</w:t>
      </w:r>
    </w:p>
    <w:p w14:paraId="3C5A2EDA" w14:textId="77777777" w:rsidR="0025405C" w:rsidRPr="00C00B51" w:rsidRDefault="00E36F78" w:rsidP="00BF33FE">
      <w:pPr>
        <w:numPr>
          <w:ilvl w:val="0"/>
          <w:numId w:val="11"/>
        </w:numPr>
        <w:pBdr>
          <w:top w:val="nil"/>
          <w:left w:val="nil"/>
          <w:bottom w:val="nil"/>
          <w:right w:val="nil"/>
          <w:between w:val="nil"/>
        </w:pBdr>
        <w:tabs>
          <w:tab w:val="left" w:pos="954"/>
          <w:tab w:val="left" w:pos="993"/>
        </w:tabs>
        <w:ind w:left="0" w:right="382" w:firstLine="567"/>
        <w:jc w:val="both"/>
        <w:rPr>
          <w:sz w:val="20"/>
          <w:szCs w:val="20"/>
        </w:rPr>
      </w:pPr>
      <w:r w:rsidRPr="00C00B51">
        <w:rPr>
          <w:color w:val="000000"/>
          <w:sz w:val="20"/>
          <w:szCs w:val="20"/>
        </w:rPr>
        <w:t>В чем состоит сущность науки как процесса?</w:t>
      </w:r>
    </w:p>
    <w:p w14:paraId="6AC43018" w14:textId="77777777" w:rsidR="0025405C" w:rsidRPr="00C00B51" w:rsidRDefault="00E36F78" w:rsidP="00BF33FE">
      <w:pPr>
        <w:numPr>
          <w:ilvl w:val="0"/>
          <w:numId w:val="11"/>
        </w:numPr>
        <w:pBdr>
          <w:top w:val="nil"/>
          <w:left w:val="nil"/>
          <w:bottom w:val="nil"/>
          <w:right w:val="nil"/>
          <w:between w:val="nil"/>
        </w:pBdr>
        <w:tabs>
          <w:tab w:val="left" w:pos="954"/>
          <w:tab w:val="left" w:pos="993"/>
        </w:tabs>
        <w:ind w:left="0" w:right="382" w:firstLine="567"/>
        <w:jc w:val="both"/>
        <w:rPr>
          <w:sz w:val="20"/>
          <w:szCs w:val="20"/>
        </w:rPr>
      </w:pPr>
      <w:r w:rsidRPr="00C00B51">
        <w:rPr>
          <w:color w:val="000000"/>
          <w:sz w:val="20"/>
          <w:szCs w:val="20"/>
        </w:rPr>
        <w:t>Какова специфика педагогики как науки?</w:t>
      </w:r>
    </w:p>
    <w:p w14:paraId="0375ECD4" w14:textId="77777777" w:rsidR="0025405C" w:rsidRPr="00C00B51" w:rsidRDefault="00E36F78" w:rsidP="00BF33FE">
      <w:pPr>
        <w:numPr>
          <w:ilvl w:val="0"/>
          <w:numId w:val="11"/>
        </w:numPr>
        <w:pBdr>
          <w:top w:val="nil"/>
          <w:left w:val="nil"/>
          <w:bottom w:val="nil"/>
          <w:right w:val="nil"/>
          <w:between w:val="nil"/>
        </w:pBdr>
        <w:tabs>
          <w:tab w:val="left" w:pos="954"/>
          <w:tab w:val="left" w:pos="993"/>
        </w:tabs>
        <w:ind w:left="0" w:right="382" w:firstLine="567"/>
        <w:jc w:val="both"/>
        <w:rPr>
          <w:sz w:val="20"/>
          <w:szCs w:val="20"/>
        </w:rPr>
      </w:pPr>
      <w:r w:rsidRPr="00C00B51">
        <w:rPr>
          <w:color w:val="000000"/>
          <w:sz w:val="20"/>
          <w:szCs w:val="20"/>
        </w:rPr>
        <w:t>Каковы формы организации педагогических научных знаний?</w:t>
      </w:r>
    </w:p>
    <w:p w14:paraId="6D06AD2B" w14:textId="3696D31E" w:rsidR="0025405C" w:rsidRPr="00C00B51" w:rsidRDefault="00E36F78" w:rsidP="00BF33FE">
      <w:pPr>
        <w:numPr>
          <w:ilvl w:val="0"/>
          <w:numId w:val="11"/>
        </w:numPr>
        <w:pBdr>
          <w:top w:val="nil"/>
          <w:left w:val="nil"/>
          <w:bottom w:val="nil"/>
          <w:right w:val="nil"/>
          <w:between w:val="nil"/>
        </w:pBdr>
        <w:tabs>
          <w:tab w:val="left" w:pos="954"/>
          <w:tab w:val="left" w:pos="993"/>
        </w:tabs>
        <w:ind w:left="0" w:right="382" w:firstLine="567"/>
        <w:jc w:val="both"/>
        <w:rPr>
          <w:sz w:val="20"/>
          <w:szCs w:val="20"/>
        </w:rPr>
      </w:pPr>
      <w:r w:rsidRPr="00C00B51">
        <w:rPr>
          <w:color w:val="000000"/>
          <w:sz w:val="20"/>
          <w:szCs w:val="20"/>
        </w:rPr>
        <w:t>Охарактеризуйте отношения педагогической науки и педагогической практики?</w:t>
      </w:r>
    </w:p>
    <w:p w14:paraId="342E4C2C" w14:textId="77777777" w:rsidR="0025405C" w:rsidRPr="00C00B51" w:rsidRDefault="00E36F78" w:rsidP="00BF33FE">
      <w:pPr>
        <w:numPr>
          <w:ilvl w:val="0"/>
          <w:numId w:val="11"/>
        </w:numPr>
        <w:pBdr>
          <w:top w:val="nil"/>
          <w:left w:val="nil"/>
          <w:bottom w:val="nil"/>
          <w:right w:val="nil"/>
          <w:between w:val="nil"/>
        </w:pBdr>
        <w:tabs>
          <w:tab w:val="left" w:pos="954"/>
          <w:tab w:val="left" w:pos="993"/>
        </w:tabs>
        <w:ind w:left="0" w:right="382" w:firstLine="567"/>
        <w:jc w:val="both"/>
        <w:rPr>
          <w:sz w:val="20"/>
          <w:szCs w:val="20"/>
        </w:rPr>
      </w:pPr>
      <w:r w:rsidRPr="00C00B51">
        <w:rPr>
          <w:color w:val="000000"/>
          <w:sz w:val="20"/>
          <w:szCs w:val="20"/>
        </w:rPr>
        <w:t>Назовите функция педагогической науки.</w:t>
      </w:r>
    </w:p>
    <w:p w14:paraId="6F2D1012" w14:textId="77777777" w:rsidR="0025405C" w:rsidRPr="00C00B51" w:rsidRDefault="00E36F78" w:rsidP="00BF33FE">
      <w:pPr>
        <w:numPr>
          <w:ilvl w:val="0"/>
          <w:numId w:val="11"/>
        </w:numPr>
        <w:pBdr>
          <w:top w:val="nil"/>
          <w:left w:val="nil"/>
          <w:bottom w:val="nil"/>
          <w:right w:val="nil"/>
          <w:between w:val="nil"/>
        </w:pBdr>
        <w:tabs>
          <w:tab w:val="left" w:pos="954"/>
          <w:tab w:val="left" w:pos="993"/>
        </w:tabs>
        <w:ind w:left="0" w:right="382" w:firstLine="567"/>
        <w:jc w:val="both"/>
        <w:rPr>
          <w:sz w:val="20"/>
          <w:szCs w:val="20"/>
        </w:rPr>
      </w:pPr>
      <w:r w:rsidRPr="00C00B51">
        <w:rPr>
          <w:color w:val="000000"/>
          <w:sz w:val="20"/>
          <w:szCs w:val="20"/>
        </w:rPr>
        <w:t>Раскройте роль педагогической науки в модернизации общего среднего образования.</w:t>
      </w:r>
    </w:p>
    <w:p w14:paraId="2ECE6572" w14:textId="77777777" w:rsidR="0025405C" w:rsidRPr="00C00B51" w:rsidRDefault="00E36F78" w:rsidP="00BF33FE">
      <w:pPr>
        <w:numPr>
          <w:ilvl w:val="0"/>
          <w:numId w:val="11"/>
        </w:numPr>
        <w:pBdr>
          <w:top w:val="nil"/>
          <w:left w:val="nil"/>
          <w:bottom w:val="nil"/>
          <w:right w:val="nil"/>
          <w:between w:val="nil"/>
        </w:pBdr>
        <w:tabs>
          <w:tab w:val="left" w:pos="954"/>
          <w:tab w:val="left" w:pos="993"/>
        </w:tabs>
        <w:ind w:left="0" w:right="382" w:firstLine="567"/>
        <w:jc w:val="both"/>
        <w:rPr>
          <w:sz w:val="20"/>
          <w:szCs w:val="20"/>
        </w:rPr>
      </w:pPr>
      <w:r w:rsidRPr="00C00B51">
        <w:rPr>
          <w:color w:val="000000"/>
          <w:sz w:val="20"/>
          <w:szCs w:val="20"/>
        </w:rPr>
        <w:t>Как развивалась исследовательская деятельность учителя?</w:t>
      </w:r>
    </w:p>
    <w:p w14:paraId="3F169743" w14:textId="77777777" w:rsidR="0025405C" w:rsidRPr="00C00B51" w:rsidRDefault="00E36F78" w:rsidP="00BF33FE">
      <w:pPr>
        <w:numPr>
          <w:ilvl w:val="0"/>
          <w:numId w:val="11"/>
        </w:numPr>
        <w:pBdr>
          <w:top w:val="nil"/>
          <w:left w:val="nil"/>
          <w:bottom w:val="nil"/>
          <w:right w:val="nil"/>
          <w:between w:val="nil"/>
        </w:pBdr>
        <w:tabs>
          <w:tab w:val="left" w:pos="954"/>
          <w:tab w:val="left" w:pos="993"/>
        </w:tabs>
        <w:ind w:left="0" w:right="382" w:firstLine="567"/>
        <w:jc w:val="both"/>
        <w:rPr>
          <w:sz w:val="20"/>
          <w:szCs w:val="20"/>
        </w:rPr>
      </w:pPr>
      <w:r w:rsidRPr="00C00B51">
        <w:rPr>
          <w:color w:val="000000"/>
          <w:sz w:val="20"/>
          <w:szCs w:val="20"/>
        </w:rPr>
        <w:t>Каков вклад выдающихся педагогов в развитие исследовательской деятельности учителя?</w:t>
      </w:r>
    </w:p>
    <w:p w14:paraId="60B5BECD" w14:textId="77777777" w:rsidR="0025405C" w:rsidRPr="00C00B51" w:rsidRDefault="00E36F78" w:rsidP="00BF33FE">
      <w:pPr>
        <w:numPr>
          <w:ilvl w:val="0"/>
          <w:numId w:val="11"/>
        </w:numPr>
        <w:pBdr>
          <w:top w:val="nil"/>
          <w:left w:val="nil"/>
          <w:bottom w:val="nil"/>
          <w:right w:val="nil"/>
          <w:between w:val="nil"/>
        </w:pBdr>
        <w:tabs>
          <w:tab w:val="left" w:pos="954"/>
          <w:tab w:val="left" w:pos="993"/>
        </w:tabs>
        <w:ind w:left="0" w:right="382" w:firstLine="567"/>
        <w:jc w:val="both"/>
        <w:rPr>
          <w:sz w:val="20"/>
          <w:szCs w:val="20"/>
        </w:rPr>
      </w:pPr>
      <w:r w:rsidRPr="00C00B51">
        <w:rPr>
          <w:color w:val="000000"/>
          <w:sz w:val="20"/>
          <w:szCs w:val="20"/>
        </w:rPr>
        <w:t>В чем состоит социальная и психолого-педагогическая актуальность исследовательской деятельности учителя в настоящее время?</w:t>
      </w:r>
    </w:p>
    <w:p w14:paraId="3765BA08" w14:textId="77777777" w:rsidR="0025405C" w:rsidRPr="00C00B51" w:rsidRDefault="00E36F78" w:rsidP="00BF33FE">
      <w:pPr>
        <w:numPr>
          <w:ilvl w:val="0"/>
          <w:numId w:val="11"/>
        </w:numPr>
        <w:pBdr>
          <w:top w:val="nil"/>
          <w:left w:val="nil"/>
          <w:bottom w:val="nil"/>
          <w:right w:val="nil"/>
          <w:between w:val="nil"/>
        </w:pBdr>
        <w:tabs>
          <w:tab w:val="left" w:pos="533"/>
          <w:tab w:val="left" w:pos="993"/>
        </w:tabs>
        <w:ind w:left="0" w:right="382" w:firstLine="567"/>
        <w:jc w:val="both"/>
        <w:rPr>
          <w:sz w:val="20"/>
          <w:szCs w:val="20"/>
        </w:rPr>
      </w:pPr>
      <w:r w:rsidRPr="00C00B51">
        <w:rPr>
          <w:color w:val="000000"/>
          <w:sz w:val="20"/>
          <w:szCs w:val="20"/>
        </w:rPr>
        <w:t>Раскройте содержание основных направлений профессионально-исследовательской деятельности учителя.</w:t>
      </w:r>
    </w:p>
    <w:p w14:paraId="549E8C89" w14:textId="77777777" w:rsidR="0025405C" w:rsidRPr="00C00B51" w:rsidRDefault="00E36F78" w:rsidP="00BF33FE">
      <w:pPr>
        <w:numPr>
          <w:ilvl w:val="0"/>
          <w:numId w:val="11"/>
        </w:numPr>
        <w:pBdr>
          <w:top w:val="nil"/>
          <w:left w:val="nil"/>
          <w:bottom w:val="nil"/>
          <w:right w:val="nil"/>
          <w:between w:val="nil"/>
        </w:pBdr>
        <w:tabs>
          <w:tab w:val="left" w:pos="561"/>
          <w:tab w:val="left" w:pos="993"/>
        </w:tabs>
        <w:ind w:left="0" w:right="382" w:firstLine="567"/>
        <w:jc w:val="both"/>
        <w:rPr>
          <w:sz w:val="20"/>
          <w:szCs w:val="20"/>
        </w:rPr>
      </w:pPr>
      <w:r w:rsidRPr="00C00B51">
        <w:rPr>
          <w:color w:val="000000"/>
          <w:sz w:val="20"/>
          <w:szCs w:val="20"/>
        </w:rPr>
        <w:t>Какими знаниями, умениями, навыками и способностями должен владеть учитель для успешной реализации исследовательской функции?</w:t>
      </w:r>
    </w:p>
    <w:p w14:paraId="6182567C" w14:textId="77777777" w:rsidR="0025405C" w:rsidRPr="00C00B51" w:rsidRDefault="00E36F78" w:rsidP="00BF33FE">
      <w:pPr>
        <w:numPr>
          <w:ilvl w:val="0"/>
          <w:numId w:val="11"/>
        </w:numPr>
        <w:pBdr>
          <w:top w:val="nil"/>
          <w:left w:val="nil"/>
          <w:bottom w:val="nil"/>
          <w:right w:val="nil"/>
          <w:between w:val="nil"/>
        </w:pBdr>
        <w:tabs>
          <w:tab w:val="left" w:pos="535"/>
          <w:tab w:val="left" w:pos="993"/>
        </w:tabs>
        <w:ind w:left="0" w:right="382" w:firstLine="567"/>
        <w:jc w:val="both"/>
        <w:rPr>
          <w:sz w:val="20"/>
          <w:szCs w:val="20"/>
        </w:rPr>
      </w:pPr>
      <w:r w:rsidRPr="00C00B51">
        <w:rPr>
          <w:color w:val="000000"/>
          <w:sz w:val="20"/>
          <w:szCs w:val="20"/>
        </w:rPr>
        <w:t>Какую роль играет этика педагога-исследователя в его профессиональной деятельности?</w:t>
      </w:r>
    </w:p>
    <w:p w14:paraId="603CB068" w14:textId="77777777" w:rsidR="0025405C" w:rsidRPr="00C00B51" w:rsidRDefault="00E36F78" w:rsidP="00BF33FE">
      <w:pPr>
        <w:numPr>
          <w:ilvl w:val="0"/>
          <w:numId w:val="11"/>
        </w:numPr>
        <w:pBdr>
          <w:top w:val="nil"/>
          <w:left w:val="nil"/>
          <w:bottom w:val="nil"/>
          <w:right w:val="nil"/>
          <w:between w:val="nil"/>
        </w:pBdr>
        <w:tabs>
          <w:tab w:val="left" w:pos="533"/>
          <w:tab w:val="left" w:pos="993"/>
        </w:tabs>
        <w:ind w:left="0" w:right="382" w:firstLine="567"/>
        <w:jc w:val="both"/>
        <w:rPr>
          <w:sz w:val="20"/>
          <w:szCs w:val="20"/>
        </w:rPr>
      </w:pPr>
      <w:r w:rsidRPr="00C00B51">
        <w:rPr>
          <w:color w:val="000000"/>
          <w:sz w:val="20"/>
          <w:szCs w:val="20"/>
        </w:rPr>
        <w:t>Раскройте сущность понятий "методология исследования" и "методология педагогики".</w:t>
      </w:r>
    </w:p>
    <w:p w14:paraId="13486C10" w14:textId="77777777" w:rsidR="0025405C" w:rsidRPr="00C00B51" w:rsidRDefault="00E36F78" w:rsidP="00BF33FE">
      <w:pPr>
        <w:numPr>
          <w:ilvl w:val="0"/>
          <w:numId w:val="11"/>
        </w:numPr>
        <w:pBdr>
          <w:top w:val="nil"/>
          <w:left w:val="nil"/>
          <w:bottom w:val="nil"/>
          <w:right w:val="nil"/>
          <w:between w:val="nil"/>
        </w:pBdr>
        <w:tabs>
          <w:tab w:val="left" w:pos="535"/>
          <w:tab w:val="left" w:pos="993"/>
        </w:tabs>
        <w:ind w:left="0" w:right="382" w:firstLine="567"/>
        <w:jc w:val="both"/>
        <w:rPr>
          <w:sz w:val="20"/>
          <w:szCs w:val="20"/>
        </w:rPr>
      </w:pPr>
      <w:r w:rsidRPr="00C00B51">
        <w:rPr>
          <w:color w:val="000000"/>
          <w:sz w:val="20"/>
          <w:szCs w:val="20"/>
        </w:rPr>
        <w:t>Каковы задачи и функции методологии исследования?</w:t>
      </w:r>
    </w:p>
    <w:p w14:paraId="5C6652F7" w14:textId="77777777" w:rsidR="0025405C" w:rsidRPr="00C00B51" w:rsidRDefault="00E36F78" w:rsidP="00BF33FE">
      <w:pPr>
        <w:numPr>
          <w:ilvl w:val="0"/>
          <w:numId w:val="11"/>
        </w:numPr>
        <w:pBdr>
          <w:top w:val="nil"/>
          <w:left w:val="nil"/>
          <w:bottom w:val="nil"/>
          <w:right w:val="nil"/>
          <w:between w:val="nil"/>
        </w:pBdr>
        <w:tabs>
          <w:tab w:val="left" w:pos="535"/>
          <w:tab w:val="left" w:pos="993"/>
        </w:tabs>
        <w:ind w:left="0" w:right="382" w:firstLine="567"/>
        <w:jc w:val="both"/>
        <w:rPr>
          <w:sz w:val="20"/>
          <w:szCs w:val="20"/>
        </w:rPr>
      </w:pPr>
      <w:r w:rsidRPr="00C00B51">
        <w:rPr>
          <w:color w:val="000000"/>
          <w:sz w:val="20"/>
          <w:szCs w:val="20"/>
        </w:rPr>
        <w:t>Охарактеризуйте методологию педагогики как систему знаний и область научно-познавательной деятельности.</w:t>
      </w:r>
    </w:p>
    <w:p w14:paraId="5C89AD90" w14:textId="77777777" w:rsidR="0025405C" w:rsidRPr="00C00B51" w:rsidRDefault="00E36F78" w:rsidP="00BF33FE">
      <w:pPr>
        <w:numPr>
          <w:ilvl w:val="0"/>
          <w:numId w:val="11"/>
        </w:numPr>
        <w:pBdr>
          <w:top w:val="nil"/>
          <w:left w:val="nil"/>
          <w:bottom w:val="nil"/>
          <w:right w:val="nil"/>
          <w:between w:val="nil"/>
        </w:pBdr>
        <w:tabs>
          <w:tab w:val="left" w:pos="535"/>
          <w:tab w:val="left" w:pos="993"/>
        </w:tabs>
        <w:ind w:left="0" w:right="382" w:firstLine="567"/>
        <w:jc w:val="both"/>
        <w:rPr>
          <w:sz w:val="20"/>
          <w:szCs w:val="20"/>
        </w:rPr>
      </w:pPr>
      <w:r w:rsidRPr="00C00B51">
        <w:rPr>
          <w:color w:val="000000"/>
          <w:sz w:val="20"/>
          <w:szCs w:val="20"/>
        </w:rPr>
        <w:t>Каковы уровни и формы методологического знания?</w:t>
      </w:r>
    </w:p>
    <w:p w14:paraId="28D4535E" w14:textId="77777777" w:rsidR="0025405C" w:rsidRPr="00C00B51" w:rsidRDefault="00E36F78" w:rsidP="00BF33FE">
      <w:pPr>
        <w:numPr>
          <w:ilvl w:val="0"/>
          <w:numId w:val="11"/>
        </w:numPr>
        <w:pBdr>
          <w:top w:val="nil"/>
          <w:left w:val="nil"/>
          <w:bottom w:val="nil"/>
          <w:right w:val="nil"/>
          <w:between w:val="nil"/>
        </w:pBdr>
        <w:tabs>
          <w:tab w:val="left" w:pos="535"/>
          <w:tab w:val="left" w:pos="993"/>
        </w:tabs>
        <w:ind w:left="0" w:right="382" w:firstLine="567"/>
        <w:jc w:val="both"/>
        <w:rPr>
          <w:sz w:val="20"/>
          <w:szCs w:val="20"/>
        </w:rPr>
      </w:pPr>
      <w:r w:rsidRPr="00C00B51">
        <w:rPr>
          <w:color w:val="000000"/>
          <w:sz w:val="20"/>
          <w:szCs w:val="20"/>
        </w:rPr>
        <w:t>Охарактеризуйте научное исследование как особую форму познавательной деятельности в области педагогики.</w:t>
      </w:r>
    </w:p>
    <w:p w14:paraId="748EFFC2" w14:textId="77777777" w:rsidR="0025405C" w:rsidRPr="00C00B51" w:rsidRDefault="00E36F78" w:rsidP="00BF33FE">
      <w:pPr>
        <w:numPr>
          <w:ilvl w:val="0"/>
          <w:numId w:val="11"/>
        </w:numPr>
        <w:pBdr>
          <w:top w:val="nil"/>
          <w:left w:val="nil"/>
          <w:bottom w:val="nil"/>
          <w:right w:val="nil"/>
          <w:between w:val="nil"/>
        </w:pBdr>
        <w:tabs>
          <w:tab w:val="left" w:pos="535"/>
          <w:tab w:val="left" w:pos="993"/>
        </w:tabs>
        <w:ind w:left="0" w:right="382" w:firstLine="567"/>
        <w:jc w:val="both"/>
        <w:rPr>
          <w:sz w:val="20"/>
          <w:szCs w:val="20"/>
        </w:rPr>
      </w:pPr>
      <w:r w:rsidRPr="00C00B51">
        <w:rPr>
          <w:color w:val="000000"/>
          <w:sz w:val="20"/>
          <w:szCs w:val="20"/>
        </w:rPr>
        <w:t>Каково значение принципов исследования в структуре методологического знания?</w:t>
      </w:r>
    </w:p>
    <w:p w14:paraId="2CF6A1AD" w14:textId="77777777" w:rsidR="0025405C" w:rsidRPr="00C00B51" w:rsidRDefault="00E36F78" w:rsidP="00BF33FE">
      <w:pPr>
        <w:numPr>
          <w:ilvl w:val="0"/>
          <w:numId w:val="11"/>
        </w:numPr>
        <w:pBdr>
          <w:top w:val="nil"/>
          <w:left w:val="nil"/>
          <w:bottom w:val="nil"/>
          <w:right w:val="nil"/>
          <w:between w:val="nil"/>
        </w:pBdr>
        <w:tabs>
          <w:tab w:val="left" w:pos="535"/>
          <w:tab w:val="left" w:pos="993"/>
        </w:tabs>
        <w:ind w:left="0" w:right="382" w:firstLine="567"/>
        <w:jc w:val="both"/>
        <w:rPr>
          <w:sz w:val="20"/>
          <w:szCs w:val="20"/>
        </w:rPr>
      </w:pPr>
      <w:r w:rsidRPr="00C00B51">
        <w:rPr>
          <w:color w:val="000000"/>
          <w:sz w:val="20"/>
          <w:szCs w:val="20"/>
        </w:rPr>
        <w:t>Назовите основные принципы педагогического исследования.</w:t>
      </w:r>
    </w:p>
    <w:p w14:paraId="0CA5286B" w14:textId="77777777" w:rsidR="0025405C" w:rsidRPr="00C00B51" w:rsidRDefault="00E36F78" w:rsidP="00BF33FE">
      <w:pPr>
        <w:numPr>
          <w:ilvl w:val="0"/>
          <w:numId w:val="11"/>
        </w:numPr>
        <w:pBdr>
          <w:top w:val="nil"/>
          <w:left w:val="nil"/>
          <w:bottom w:val="nil"/>
          <w:right w:val="nil"/>
          <w:between w:val="nil"/>
        </w:pBdr>
        <w:tabs>
          <w:tab w:val="left" w:pos="535"/>
          <w:tab w:val="left" w:pos="993"/>
        </w:tabs>
        <w:ind w:left="0" w:right="382" w:firstLine="567"/>
        <w:jc w:val="both"/>
        <w:rPr>
          <w:sz w:val="20"/>
          <w:szCs w:val="20"/>
        </w:rPr>
      </w:pPr>
      <w:r w:rsidRPr="00C00B51">
        <w:rPr>
          <w:color w:val="000000"/>
          <w:sz w:val="20"/>
          <w:szCs w:val="20"/>
        </w:rPr>
        <w:t>Охарактеризуйте принципы объективности и научности.</w:t>
      </w:r>
    </w:p>
    <w:p w14:paraId="370C37AF" w14:textId="77777777" w:rsidR="0025405C" w:rsidRPr="00C00B51" w:rsidRDefault="00E36F78" w:rsidP="00BF33FE">
      <w:pPr>
        <w:numPr>
          <w:ilvl w:val="0"/>
          <w:numId w:val="11"/>
        </w:numPr>
        <w:pBdr>
          <w:top w:val="nil"/>
          <w:left w:val="nil"/>
          <w:bottom w:val="nil"/>
          <w:right w:val="nil"/>
          <w:between w:val="nil"/>
        </w:pBdr>
        <w:tabs>
          <w:tab w:val="left" w:pos="544"/>
          <w:tab w:val="left" w:pos="993"/>
        </w:tabs>
        <w:ind w:left="0" w:right="382" w:firstLine="567"/>
        <w:jc w:val="both"/>
        <w:rPr>
          <w:sz w:val="20"/>
          <w:szCs w:val="20"/>
        </w:rPr>
      </w:pPr>
      <w:r w:rsidRPr="00C00B51">
        <w:rPr>
          <w:color w:val="000000"/>
          <w:sz w:val="20"/>
          <w:szCs w:val="20"/>
        </w:rPr>
        <w:t>Раскройте сущность принципов альтернативного характера научного поиска; учета непрерывного изменения и развития исследуемых элементов и педагогической системы в целом.</w:t>
      </w:r>
    </w:p>
    <w:p w14:paraId="6AC111DC" w14:textId="77777777" w:rsidR="0025405C" w:rsidRPr="00C00B51" w:rsidRDefault="00E36F78" w:rsidP="00BF33FE">
      <w:pPr>
        <w:numPr>
          <w:ilvl w:val="0"/>
          <w:numId w:val="11"/>
        </w:numPr>
        <w:pBdr>
          <w:top w:val="nil"/>
          <w:left w:val="nil"/>
          <w:bottom w:val="nil"/>
          <w:right w:val="nil"/>
          <w:between w:val="nil"/>
        </w:pBdr>
        <w:tabs>
          <w:tab w:val="left" w:pos="578"/>
          <w:tab w:val="left" w:pos="993"/>
        </w:tabs>
        <w:ind w:left="0" w:right="382" w:firstLine="567"/>
        <w:jc w:val="both"/>
        <w:rPr>
          <w:sz w:val="20"/>
          <w:szCs w:val="20"/>
        </w:rPr>
      </w:pPr>
      <w:r w:rsidRPr="00C00B51">
        <w:rPr>
          <w:color w:val="000000"/>
          <w:sz w:val="20"/>
          <w:szCs w:val="20"/>
        </w:rPr>
        <w:t>В чем состоит смысл необходимости выделения основных факторов, определяющих результаты процесса; раскрытия диалектики учебно-воспитательного процесса, противоречивости изучаемого предмета, его количественной и качественной определенности?</w:t>
      </w:r>
    </w:p>
    <w:p w14:paraId="0BD7043C" w14:textId="77777777" w:rsidR="0025405C" w:rsidRPr="00C00B51" w:rsidRDefault="00E36F78" w:rsidP="00BF33FE">
      <w:pPr>
        <w:numPr>
          <w:ilvl w:val="0"/>
          <w:numId w:val="11"/>
        </w:numPr>
        <w:pBdr>
          <w:top w:val="nil"/>
          <w:left w:val="nil"/>
          <w:bottom w:val="nil"/>
          <w:right w:val="nil"/>
          <w:between w:val="nil"/>
        </w:pBdr>
        <w:tabs>
          <w:tab w:val="left" w:pos="535"/>
          <w:tab w:val="left" w:pos="993"/>
        </w:tabs>
        <w:ind w:left="0" w:right="382" w:firstLine="567"/>
        <w:jc w:val="both"/>
        <w:rPr>
          <w:sz w:val="20"/>
          <w:szCs w:val="20"/>
        </w:rPr>
      </w:pPr>
      <w:r w:rsidRPr="00C00B51">
        <w:rPr>
          <w:color w:val="000000"/>
          <w:sz w:val="20"/>
          <w:szCs w:val="20"/>
        </w:rPr>
        <w:t>Что означают принципы единства логического и исторического; концептуального единства исследования?</w:t>
      </w:r>
    </w:p>
    <w:p w14:paraId="52CA2712" w14:textId="77777777" w:rsidR="0025405C" w:rsidRPr="00C00B51" w:rsidRDefault="00E36F78" w:rsidP="00BF33FE">
      <w:pPr>
        <w:numPr>
          <w:ilvl w:val="0"/>
          <w:numId w:val="11"/>
        </w:numPr>
        <w:pBdr>
          <w:top w:val="nil"/>
          <w:left w:val="nil"/>
          <w:bottom w:val="nil"/>
          <w:right w:val="nil"/>
          <w:between w:val="nil"/>
        </w:pBdr>
        <w:tabs>
          <w:tab w:val="left" w:pos="535"/>
          <w:tab w:val="left" w:pos="993"/>
        </w:tabs>
        <w:ind w:left="0" w:right="382" w:firstLine="567"/>
        <w:jc w:val="both"/>
        <w:rPr>
          <w:sz w:val="20"/>
          <w:szCs w:val="20"/>
        </w:rPr>
      </w:pPr>
      <w:r w:rsidRPr="00C00B51">
        <w:rPr>
          <w:color w:val="000000"/>
          <w:sz w:val="20"/>
          <w:szCs w:val="20"/>
        </w:rPr>
        <w:t>Охарактеризуйте принципы системного подхода; целостного подхода; соотнесения сущностного и должного.</w:t>
      </w:r>
    </w:p>
    <w:p w14:paraId="3049BD00" w14:textId="77777777" w:rsidR="0025405C" w:rsidRPr="00C00B51" w:rsidRDefault="00E36F78" w:rsidP="00BF33FE">
      <w:pPr>
        <w:numPr>
          <w:ilvl w:val="0"/>
          <w:numId w:val="11"/>
        </w:numPr>
        <w:pBdr>
          <w:top w:val="nil"/>
          <w:left w:val="nil"/>
          <w:bottom w:val="nil"/>
          <w:right w:val="nil"/>
          <w:between w:val="nil"/>
        </w:pBdr>
        <w:tabs>
          <w:tab w:val="left" w:pos="535"/>
          <w:tab w:val="left" w:pos="993"/>
        </w:tabs>
        <w:ind w:left="0" w:right="382" w:firstLine="567"/>
        <w:jc w:val="both"/>
        <w:rPr>
          <w:sz w:val="20"/>
          <w:szCs w:val="20"/>
        </w:rPr>
      </w:pPr>
      <w:r w:rsidRPr="00C00B51">
        <w:rPr>
          <w:color w:val="000000"/>
          <w:sz w:val="20"/>
          <w:szCs w:val="20"/>
        </w:rPr>
        <w:t>Какова сущность понятия "логика исследования"?</w:t>
      </w:r>
    </w:p>
    <w:p w14:paraId="17E46C37" w14:textId="77777777" w:rsidR="0025405C" w:rsidRPr="00C00B51" w:rsidRDefault="00E36F78" w:rsidP="00BF33FE">
      <w:pPr>
        <w:numPr>
          <w:ilvl w:val="0"/>
          <w:numId w:val="11"/>
        </w:numPr>
        <w:pBdr>
          <w:top w:val="nil"/>
          <w:left w:val="nil"/>
          <w:bottom w:val="nil"/>
          <w:right w:val="nil"/>
          <w:between w:val="nil"/>
        </w:pBdr>
        <w:tabs>
          <w:tab w:val="left" w:pos="535"/>
          <w:tab w:val="left" w:pos="993"/>
        </w:tabs>
        <w:ind w:left="0" w:right="382" w:firstLine="567"/>
        <w:jc w:val="both"/>
        <w:rPr>
          <w:sz w:val="20"/>
          <w:szCs w:val="20"/>
        </w:rPr>
      </w:pPr>
      <w:r w:rsidRPr="00C00B51">
        <w:rPr>
          <w:color w:val="000000"/>
          <w:sz w:val="20"/>
          <w:szCs w:val="20"/>
        </w:rPr>
        <w:t>Каковы этапы конструирования логики исследования?</w:t>
      </w:r>
    </w:p>
    <w:p w14:paraId="31182AD6" w14:textId="77777777" w:rsidR="0025405C" w:rsidRPr="00C00B51" w:rsidRDefault="00E36F78" w:rsidP="00BF33FE">
      <w:pPr>
        <w:numPr>
          <w:ilvl w:val="0"/>
          <w:numId w:val="11"/>
        </w:numPr>
        <w:pBdr>
          <w:top w:val="nil"/>
          <w:left w:val="nil"/>
          <w:bottom w:val="nil"/>
          <w:right w:val="nil"/>
          <w:between w:val="nil"/>
        </w:pBdr>
        <w:tabs>
          <w:tab w:val="left" w:pos="535"/>
          <w:tab w:val="left" w:pos="993"/>
        </w:tabs>
        <w:ind w:left="0" w:right="382" w:firstLine="567"/>
        <w:jc w:val="both"/>
        <w:rPr>
          <w:sz w:val="20"/>
          <w:szCs w:val="20"/>
        </w:rPr>
      </w:pPr>
      <w:r w:rsidRPr="00C00B51">
        <w:rPr>
          <w:color w:val="000000"/>
          <w:sz w:val="20"/>
          <w:szCs w:val="20"/>
        </w:rPr>
        <w:t>Назовите основные компоненты программы исследования.</w:t>
      </w:r>
    </w:p>
    <w:p w14:paraId="073017B5" w14:textId="77777777" w:rsidR="0025405C" w:rsidRPr="00C00B51" w:rsidRDefault="00E36F78" w:rsidP="00BF33FE">
      <w:pPr>
        <w:numPr>
          <w:ilvl w:val="0"/>
          <w:numId w:val="11"/>
        </w:numPr>
        <w:pBdr>
          <w:top w:val="nil"/>
          <w:left w:val="nil"/>
          <w:bottom w:val="nil"/>
          <w:right w:val="nil"/>
          <w:between w:val="nil"/>
        </w:pBdr>
        <w:tabs>
          <w:tab w:val="left" w:pos="535"/>
          <w:tab w:val="left" w:pos="993"/>
        </w:tabs>
        <w:ind w:left="0" w:right="382" w:firstLine="567"/>
        <w:jc w:val="both"/>
        <w:rPr>
          <w:sz w:val="20"/>
          <w:szCs w:val="20"/>
        </w:rPr>
      </w:pPr>
      <w:r w:rsidRPr="00C00B51">
        <w:rPr>
          <w:color w:val="000000"/>
          <w:sz w:val="20"/>
          <w:szCs w:val="20"/>
        </w:rPr>
        <w:t>Каковы связи между противоречиями, проблемой и темой исследования?</w:t>
      </w:r>
    </w:p>
    <w:p w14:paraId="5B0A2490" w14:textId="77777777" w:rsidR="0025405C" w:rsidRPr="00C00B51" w:rsidRDefault="00E36F78" w:rsidP="00BF33FE">
      <w:pPr>
        <w:numPr>
          <w:ilvl w:val="0"/>
          <w:numId w:val="11"/>
        </w:numPr>
        <w:pBdr>
          <w:top w:val="nil"/>
          <w:left w:val="nil"/>
          <w:bottom w:val="nil"/>
          <w:right w:val="nil"/>
          <w:between w:val="nil"/>
        </w:pBdr>
        <w:tabs>
          <w:tab w:val="left" w:pos="535"/>
          <w:tab w:val="left" w:pos="993"/>
        </w:tabs>
        <w:ind w:left="0" w:right="382" w:firstLine="567"/>
        <w:jc w:val="both"/>
        <w:rPr>
          <w:sz w:val="20"/>
          <w:szCs w:val="20"/>
        </w:rPr>
      </w:pPr>
      <w:r w:rsidRPr="00C00B51">
        <w:rPr>
          <w:color w:val="000000"/>
          <w:sz w:val="20"/>
          <w:szCs w:val="20"/>
        </w:rPr>
        <w:t>Как связаны между собой объект и предмет исследования?</w:t>
      </w:r>
    </w:p>
    <w:p w14:paraId="2F298FCA" w14:textId="77777777" w:rsidR="0025405C" w:rsidRPr="00C00B51" w:rsidRDefault="00E36F78" w:rsidP="00BF33FE">
      <w:pPr>
        <w:numPr>
          <w:ilvl w:val="0"/>
          <w:numId w:val="11"/>
        </w:numPr>
        <w:pBdr>
          <w:top w:val="nil"/>
          <w:left w:val="nil"/>
          <w:bottom w:val="nil"/>
          <w:right w:val="nil"/>
          <w:between w:val="nil"/>
        </w:pBdr>
        <w:tabs>
          <w:tab w:val="left" w:pos="535"/>
          <w:tab w:val="left" w:pos="993"/>
        </w:tabs>
        <w:ind w:left="0" w:right="382" w:firstLine="567"/>
        <w:jc w:val="both"/>
        <w:rPr>
          <w:sz w:val="20"/>
          <w:szCs w:val="20"/>
        </w:rPr>
      </w:pPr>
      <w:r w:rsidRPr="00C00B51">
        <w:rPr>
          <w:color w:val="000000"/>
          <w:sz w:val="20"/>
          <w:szCs w:val="20"/>
        </w:rPr>
        <w:t>Что входит в теоретическое ядро исследования?</w:t>
      </w:r>
    </w:p>
    <w:p w14:paraId="687E0C4D" w14:textId="77777777" w:rsidR="0025405C" w:rsidRPr="00C00B51" w:rsidRDefault="00E36F78" w:rsidP="00BF33FE">
      <w:pPr>
        <w:numPr>
          <w:ilvl w:val="0"/>
          <w:numId w:val="11"/>
        </w:numPr>
        <w:pBdr>
          <w:top w:val="nil"/>
          <w:left w:val="nil"/>
          <w:bottom w:val="nil"/>
          <w:right w:val="nil"/>
          <w:between w:val="nil"/>
        </w:pBdr>
        <w:tabs>
          <w:tab w:val="left" w:pos="547"/>
          <w:tab w:val="left" w:pos="993"/>
        </w:tabs>
        <w:ind w:left="0" w:right="382" w:firstLine="567"/>
        <w:jc w:val="both"/>
        <w:rPr>
          <w:sz w:val="20"/>
          <w:szCs w:val="20"/>
        </w:rPr>
      </w:pPr>
      <w:r w:rsidRPr="00C00B51">
        <w:rPr>
          <w:color w:val="000000"/>
          <w:sz w:val="20"/>
          <w:szCs w:val="20"/>
        </w:rPr>
        <w:t>Что понимается под методологическими основами исследования, его новизной, теоретической и практической значимостью?</w:t>
      </w:r>
    </w:p>
    <w:p w14:paraId="46AAD098" w14:textId="77777777" w:rsidR="0025405C" w:rsidRPr="00C00B51" w:rsidRDefault="00E36F78" w:rsidP="00BF33FE">
      <w:pPr>
        <w:numPr>
          <w:ilvl w:val="0"/>
          <w:numId w:val="11"/>
        </w:numPr>
        <w:pBdr>
          <w:top w:val="nil"/>
          <w:left w:val="nil"/>
          <w:bottom w:val="nil"/>
          <w:right w:val="nil"/>
          <w:between w:val="nil"/>
        </w:pBdr>
        <w:tabs>
          <w:tab w:val="left" w:pos="535"/>
          <w:tab w:val="left" w:pos="993"/>
        </w:tabs>
        <w:ind w:left="0" w:right="382" w:firstLine="567"/>
        <w:jc w:val="both"/>
        <w:rPr>
          <w:sz w:val="20"/>
          <w:szCs w:val="20"/>
        </w:rPr>
      </w:pPr>
      <w:r w:rsidRPr="00C00B51">
        <w:rPr>
          <w:color w:val="000000"/>
          <w:sz w:val="20"/>
          <w:szCs w:val="20"/>
        </w:rPr>
        <w:t>Каковы формы логического мышления в педагогическом исследовании?</w:t>
      </w:r>
    </w:p>
    <w:p w14:paraId="22114344" w14:textId="77777777" w:rsidR="0025405C" w:rsidRPr="00C00B51" w:rsidRDefault="00E36F78" w:rsidP="00BF33FE">
      <w:pPr>
        <w:numPr>
          <w:ilvl w:val="0"/>
          <w:numId w:val="11"/>
        </w:numPr>
        <w:pBdr>
          <w:top w:val="nil"/>
          <w:left w:val="nil"/>
          <w:bottom w:val="nil"/>
          <w:right w:val="nil"/>
          <w:between w:val="nil"/>
        </w:pBdr>
        <w:tabs>
          <w:tab w:val="left" w:pos="535"/>
          <w:tab w:val="left" w:pos="993"/>
        </w:tabs>
        <w:ind w:left="0" w:right="382" w:firstLine="567"/>
        <w:jc w:val="both"/>
        <w:rPr>
          <w:sz w:val="20"/>
          <w:szCs w:val="20"/>
        </w:rPr>
      </w:pPr>
      <w:r w:rsidRPr="00C00B51">
        <w:rPr>
          <w:color w:val="000000"/>
          <w:sz w:val="20"/>
          <w:szCs w:val="20"/>
        </w:rPr>
        <w:t>Дайте определение понятия "метод исследования".</w:t>
      </w:r>
    </w:p>
    <w:p w14:paraId="0B4E5EB3" w14:textId="77777777" w:rsidR="0025405C" w:rsidRPr="00C00B51" w:rsidRDefault="00E36F78" w:rsidP="00BF33FE">
      <w:pPr>
        <w:numPr>
          <w:ilvl w:val="0"/>
          <w:numId w:val="11"/>
        </w:numPr>
        <w:pBdr>
          <w:top w:val="nil"/>
          <w:left w:val="nil"/>
          <w:bottom w:val="nil"/>
          <w:right w:val="nil"/>
          <w:between w:val="nil"/>
        </w:pBdr>
        <w:tabs>
          <w:tab w:val="left" w:pos="954"/>
          <w:tab w:val="left" w:pos="993"/>
        </w:tabs>
        <w:ind w:left="0" w:right="382" w:firstLine="567"/>
        <w:jc w:val="both"/>
        <w:rPr>
          <w:sz w:val="20"/>
          <w:szCs w:val="20"/>
        </w:rPr>
      </w:pPr>
      <w:r w:rsidRPr="00C00B51">
        <w:rPr>
          <w:color w:val="000000"/>
          <w:sz w:val="20"/>
          <w:szCs w:val="20"/>
        </w:rPr>
        <w:t>Назовите классификации методов педагогического исследования и их авторов.</w:t>
      </w:r>
    </w:p>
    <w:p w14:paraId="5893A815" w14:textId="77777777" w:rsidR="0025405C" w:rsidRPr="00C00B51" w:rsidRDefault="00E36F78" w:rsidP="00BF33FE">
      <w:pPr>
        <w:numPr>
          <w:ilvl w:val="0"/>
          <w:numId w:val="11"/>
        </w:numPr>
        <w:pBdr>
          <w:top w:val="nil"/>
          <w:left w:val="nil"/>
          <w:bottom w:val="nil"/>
          <w:right w:val="nil"/>
          <w:between w:val="nil"/>
        </w:pBdr>
        <w:tabs>
          <w:tab w:val="left" w:pos="954"/>
          <w:tab w:val="left" w:pos="993"/>
        </w:tabs>
        <w:ind w:left="0" w:right="382" w:firstLine="567"/>
        <w:jc w:val="both"/>
        <w:rPr>
          <w:sz w:val="20"/>
          <w:szCs w:val="20"/>
        </w:rPr>
      </w:pPr>
      <w:r w:rsidRPr="00C00B51">
        <w:rPr>
          <w:color w:val="000000"/>
          <w:sz w:val="20"/>
          <w:szCs w:val="20"/>
        </w:rPr>
        <w:t>Что характерно для методов теоретического исследования?</w:t>
      </w:r>
    </w:p>
    <w:p w14:paraId="33A40A2B" w14:textId="77777777" w:rsidR="0025405C" w:rsidRPr="00C00B51" w:rsidRDefault="00E36F78" w:rsidP="00BF33FE">
      <w:pPr>
        <w:numPr>
          <w:ilvl w:val="0"/>
          <w:numId w:val="11"/>
        </w:numPr>
        <w:pBdr>
          <w:top w:val="nil"/>
          <w:left w:val="nil"/>
          <w:bottom w:val="nil"/>
          <w:right w:val="nil"/>
          <w:between w:val="nil"/>
        </w:pBdr>
        <w:tabs>
          <w:tab w:val="left" w:pos="954"/>
          <w:tab w:val="left" w:pos="993"/>
        </w:tabs>
        <w:ind w:left="0" w:right="382" w:firstLine="567"/>
        <w:jc w:val="both"/>
        <w:rPr>
          <w:sz w:val="20"/>
          <w:szCs w:val="20"/>
        </w:rPr>
      </w:pPr>
      <w:r w:rsidRPr="00C00B51">
        <w:rPr>
          <w:color w:val="000000"/>
          <w:sz w:val="20"/>
          <w:szCs w:val="20"/>
        </w:rPr>
        <w:t>Раскройте сущность сравнительно-исторических методов исследования и их роль в педагогическом исследовании.</w:t>
      </w:r>
    </w:p>
    <w:p w14:paraId="3726D39C" w14:textId="77777777" w:rsidR="0025405C" w:rsidRPr="00C00B51" w:rsidRDefault="00E36F78" w:rsidP="00BF33FE">
      <w:pPr>
        <w:numPr>
          <w:ilvl w:val="0"/>
          <w:numId w:val="11"/>
        </w:numPr>
        <w:pBdr>
          <w:top w:val="nil"/>
          <w:left w:val="nil"/>
          <w:bottom w:val="nil"/>
          <w:right w:val="nil"/>
          <w:between w:val="nil"/>
        </w:pBdr>
        <w:tabs>
          <w:tab w:val="left" w:pos="954"/>
          <w:tab w:val="left" w:pos="993"/>
        </w:tabs>
        <w:ind w:left="0" w:right="382" w:firstLine="567"/>
        <w:jc w:val="both"/>
        <w:rPr>
          <w:sz w:val="20"/>
          <w:szCs w:val="20"/>
        </w:rPr>
      </w:pPr>
      <w:r w:rsidRPr="00C00B51">
        <w:rPr>
          <w:color w:val="000000"/>
          <w:sz w:val="20"/>
          <w:szCs w:val="20"/>
        </w:rPr>
        <w:t>В чем состоит сущность прогностических методов исследования и в чем их предназначение?</w:t>
      </w:r>
    </w:p>
    <w:p w14:paraId="6790E628" w14:textId="77777777" w:rsidR="0025405C" w:rsidRPr="00C00B51" w:rsidRDefault="00E36F78" w:rsidP="00BF33FE">
      <w:pPr>
        <w:numPr>
          <w:ilvl w:val="0"/>
          <w:numId w:val="11"/>
        </w:numPr>
        <w:pBdr>
          <w:top w:val="nil"/>
          <w:left w:val="nil"/>
          <w:bottom w:val="nil"/>
          <w:right w:val="nil"/>
          <w:between w:val="nil"/>
        </w:pBdr>
        <w:tabs>
          <w:tab w:val="left" w:pos="954"/>
          <w:tab w:val="left" w:pos="993"/>
        </w:tabs>
        <w:ind w:left="0" w:right="382" w:firstLine="567"/>
        <w:jc w:val="both"/>
        <w:rPr>
          <w:sz w:val="20"/>
          <w:szCs w:val="20"/>
        </w:rPr>
      </w:pPr>
      <w:r w:rsidRPr="00C00B51">
        <w:rPr>
          <w:color w:val="000000"/>
          <w:sz w:val="20"/>
          <w:szCs w:val="20"/>
        </w:rPr>
        <w:t>Какова специфика методов теоретического исследования?</w:t>
      </w:r>
    </w:p>
    <w:p w14:paraId="3CDA683E" w14:textId="77777777" w:rsidR="0025405C" w:rsidRPr="00C00B51" w:rsidRDefault="00E36F78" w:rsidP="00BF33FE">
      <w:pPr>
        <w:numPr>
          <w:ilvl w:val="0"/>
          <w:numId w:val="11"/>
        </w:numPr>
        <w:pBdr>
          <w:top w:val="nil"/>
          <w:left w:val="nil"/>
          <w:bottom w:val="nil"/>
          <w:right w:val="nil"/>
          <w:between w:val="nil"/>
        </w:pBdr>
        <w:tabs>
          <w:tab w:val="left" w:pos="954"/>
          <w:tab w:val="left" w:pos="993"/>
        </w:tabs>
        <w:ind w:left="0" w:right="382" w:firstLine="567"/>
        <w:jc w:val="both"/>
        <w:rPr>
          <w:sz w:val="20"/>
          <w:szCs w:val="20"/>
        </w:rPr>
      </w:pPr>
      <w:r w:rsidRPr="00C00B51">
        <w:rPr>
          <w:color w:val="000000"/>
          <w:sz w:val="20"/>
          <w:szCs w:val="20"/>
        </w:rPr>
        <w:t>Охарактеризуйте такие методы теоретического исследования, как теоретический анализ и синтез.</w:t>
      </w:r>
    </w:p>
    <w:p w14:paraId="21DDF8F4" w14:textId="77777777" w:rsidR="0025405C" w:rsidRPr="00C00B51" w:rsidRDefault="00E36F78" w:rsidP="00BF33FE">
      <w:pPr>
        <w:numPr>
          <w:ilvl w:val="0"/>
          <w:numId w:val="11"/>
        </w:numPr>
        <w:pBdr>
          <w:top w:val="nil"/>
          <w:left w:val="nil"/>
          <w:bottom w:val="nil"/>
          <w:right w:val="nil"/>
          <w:between w:val="nil"/>
        </w:pBdr>
        <w:tabs>
          <w:tab w:val="left" w:pos="954"/>
          <w:tab w:val="left" w:pos="993"/>
        </w:tabs>
        <w:ind w:left="0" w:right="382" w:firstLine="567"/>
        <w:jc w:val="both"/>
        <w:rPr>
          <w:sz w:val="20"/>
          <w:szCs w:val="20"/>
        </w:rPr>
      </w:pPr>
      <w:r w:rsidRPr="00C00B51">
        <w:rPr>
          <w:color w:val="000000"/>
          <w:sz w:val="20"/>
          <w:szCs w:val="20"/>
        </w:rPr>
        <w:lastRenderedPageBreak/>
        <w:t>Раскройте сущность методов индукции и дедукции в научном познании.</w:t>
      </w:r>
    </w:p>
    <w:p w14:paraId="5BA467BB" w14:textId="77777777" w:rsidR="0025405C" w:rsidRPr="00C00B51" w:rsidRDefault="00E36F78" w:rsidP="00BF33FE">
      <w:pPr>
        <w:numPr>
          <w:ilvl w:val="0"/>
          <w:numId w:val="11"/>
        </w:numPr>
        <w:pBdr>
          <w:top w:val="nil"/>
          <w:left w:val="nil"/>
          <w:bottom w:val="nil"/>
          <w:right w:val="nil"/>
          <w:between w:val="nil"/>
        </w:pBdr>
        <w:tabs>
          <w:tab w:val="left" w:pos="954"/>
          <w:tab w:val="left" w:pos="993"/>
        </w:tabs>
        <w:ind w:left="0" w:right="382" w:firstLine="567"/>
        <w:jc w:val="both"/>
        <w:rPr>
          <w:sz w:val="20"/>
          <w:szCs w:val="20"/>
        </w:rPr>
      </w:pPr>
      <w:r w:rsidRPr="00C00B51">
        <w:rPr>
          <w:color w:val="000000"/>
          <w:sz w:val="20"/>
          <w:szCs w:val="20"/>
        </w:rPr>
        <w:t>В каких целях в педагогическом исследовании применяются такие методы, как абстрагирование, конкретизация, идеализация и методы формализации?</w:t>
      </w:r>
    </w:p>
    <w:p w14:paraId="4D2C4886" w14:textId="77777777" w:rsidR="0025405C" w:rsidRPr="00C00B51" w:rsidRDefault="00E36F78" w:rsidP="00BF33FE">
      <w:pPr>
        <w:numPr>
          <w:ilvl w:val="0"/>
          <w:numId w:val="11"/>
        </w:numPr>
        <w:pBdr>
          <w:top w:val="nil"/>
          <w:left w:val="nil"/>
          <w:bottom w:val="nil"/>
          <w:right w:val="nil"/>
          <w:between w:val="nil"/>
        </w:pBdr>
        <w:tabs>
          <w:tab w:val="left" w:pos="954"/>
          <w:tab w:val="left" w:pos="993"/>
        </w:tabs>
        <w:ind w:left="0" w:right="382" w:firstLine="567"/>
        <w:jc w:val="both"/>
        <w:rPr>
          <w:sz w:val="20"/>
          <w:szCs w:val="20"/>
        </w:rPr>
      </w:pPr>
      <w:r w:rsidRPr="00C00B51">
        <w:rPr>
          <w:color w:val="000000"/>
          <w:sz w:val="20"/>
          <w:szCs w:val="20"/>
        </w:rPr>
        <w:t>Почему в настоящее время в педагогическом исследовании все шире применяются мысленный эксперимент и моделирование?</w:t>
      </w:r>
    </w:p>
    <w:p w14:paraId="36E7237B" w14:textId="77777777" w:rsidR="0025405C" w:rsidRPr="00C00B51" w:rsidRDefault="00E36F78" w:rsidP="00BF33FE">
      <w:pPr>
        <w:numPr>
          <w:ilvl w:val="0"/>
          <w:numId w:val="11"/>
        </w:numPr>
        <w:pBdr>
          <w:top w:val="nil"/>
          <w:left w:val="nil"/>
          <w:bottom w:val="nil"/>
          <w:right w:val="nil"/>
          <w:between w:val="nil"/>
        </w:pBdr>
        <w:tabs>
          <w:tab w:val="left" w:pos="954"/>
          <w:tab w:val="left" w:pos="993"/>
        </w:tabs>
        <w:ind w:left="0" w:right="382" w:firstLine="567"/>
        <w:jc w:val="both"/>
        <w:rPr>
          <w:sz w:val="20"/>
          <w:szCs w:val="20"/>
        </w:rPr>
      </w:pPr>
      <w:r w:rsidRPr="00C00B51">
        <w:rPr>
          <w:color w:val="000000"/>
          <w:sz w:val="20"/>
          <w:szCs w:val="20"/>
        </w:rPr>
        <w:t>В чем состоит единство логического и исторического в педагогических исследованиях?</w:t>
      </w:r>
    </w:p>
    <w:p w14:paraId="5C49079D" w14:textId="77777777" w:rsidR="0025405C" w:rsidRPr="00C00B51" w:rsidRDefault="00E36F78" w:rsidP="00BF33FE">
      <w:pPr>
        <w:numPr>
          <w:ilvl w:val="0"/>
          <w:numId w:val="11"/>
        </w:numPr>
        <w:pBdr>
          <w:top w:val="nil"/>
          <w:left w:val="nil"/>
          <w:bottom w:val="nil"/>
          <w:right w:val="nil"/>
          <w:between w:val="nil"/>
        </w:pBdr>
        <w:tabs>
          <w:tab w:val="left" w:pos="954"/>
          <w:tab w:val="left" w:pos="993"/>
        </w:tabs>
        <w:ind w:left="0" w:right="382" w:firstLine="567"/>
        <w:jc w:val="both"/>
        <w:rPr>
          <w:sz w:val="20"/>
          <w:szCs w:val="20"/>
        </w:rPr>
      </w:pPr>
      <w:r w:rsidRPr="00C00B51">
        <w:rPr>
          <w:color w:val="000000"/>
          <w:sz w:val="20"/>
          <w:szCs w:val="20"/>
        </w:rPr>
        <w:t>Как осуществляется выбор методов исследования?</w:t>
      </w:r>
    </w:p>
    <w:p w14:paraId="78B5FB62" w14:textId="77777777" w:rsidR="0025405C" w:rsidRPr="00C00B51" w:rsidRDefault="00E36F78" w:rsidP="00BF33FE">
      <w:pPr>
        <w:numPr>
          <w:ilvl w:val="0"/>
          <w:numId w:val="11"/>
        </w:numPr>
        <w:pBdr>
          <w:top w:val="nil"/>
          <w:left w:val="nil"/>
          <w:bottom w:val="nil"/>
          <w:right w:val="nil"/>
          <w:between w:val="nil"/>
        </w:pBdr>
        <w:tabs>
          <w:tab w:val="left" w:pos="535"/>
          <w:tab w:val="left" w:pos="993"/>
        </w:tabs>
        <w:ind w:left="0" w:right="382" w:firstLine="567"/>
        <w:jc w:val="both"/>
        <w:rPr>
          <w:sz w:val="20"/>
          <w:szCs w:val="20"/>
        </w:rPr>
      </w:pPr>
      <w:r w:rsidRPr="00C00B51">
        <w:rPr>
          <w:color w:val="000000"/>
          <w:sz w:val="20"/>
          <w:szCs w:val="20"/>
        </w:rPr>
        <w:t>В чем состоит специфика методов эмпирического исследования?</w:t>
      </w:r>
    </w:p>
    <w:p w14:paraId="7879C746" w14:textId="7084AFD5" w:rsidR="0025405C" w:rsidRPr="00C00B51" w:rsidRDefault="00E36F78" w:rsidP="00BF33FE">
      <w:pPr>
        <w:pStyle w:val="af8"/>
        <w:numPr>
          <w:ilvl w:val="0"/>
          <w:numId w:val="11"/>
        </w:numPr>
        <w:pBdr>
          <w:top w:val="nil"/>
          <w:left w:val="nil"/>
          <w:bottom w:val="nil"/>
          <w:right w:val="nil"/>
          <w:between w:val="nil"/>
        </w:pBdr>
        <w:tabs>
          <w:tab w:val="left" w:pos="993"/>
        </w:tabs>
        <w:ind w:left="0" w:right="382" w:firstLine="567"/>
        <w:jc w:val="both"/>
        <w:rPr>
          <w:sz w:val="20"/>
          <w:szCs w:val="20"/>
        </w:rPr>
      </w:pPr>
      <w:r w:rsidRPr="00C00B51">
        <w:rPr>
          <w:color w:val="000000"/>
          <w:sz w:val="20"/>
          <w:szCs w:val="20"/>
        </w:rPr>
        <w:t>Какова сущность понятия "опрос"? Какие методы входят в группу опросных методов исследования? На какие подгруппы делится группа опросных методов?</w:t>
      </w:r>
    </w:p>
    <w:p w14:paraId="72DEBF30" w14:textId="77777777" w:rsidR="0025405C" w:rsidRPr="00C00B51" w:rsidRDefault="00E36F78" w:rsidP="00BF33FE">
      <w:pPr>
        <w:numPr>
          <w:ilvl w:val="0"/>
          <w:numId w:val="11"/>
        </w:numPr>
        <w:pBdr>
          <w:top w:val="nil"/>
          <w:left w:val="nil"/>
          <w:bottom w:val="nil"/>
          <w:right w:val="nil"/>
          <w:between w:val="nil"/>
        </w:pBdr>
        <w:tabs>
          <w:tab w:val="left" w:pos="954"/>
          <w:tab w:val="left" w:pos="993"/>
        </w:tabs>
        <w:ind w:left="0" w:right="382" w:firstLine="567"/>
        <w:jc w:val="both"/>
        <w:rPr>
          <w:sz w:val="20"/>
          <w:szCs w:val="20"/>
        </w:rPr>
      </w:pPr>
      <w:r w:rsidRPr="00C00B51">
        <w:rPr>
          <w:color w:val="000000"/>
          <w:sz w:val="20"/>
          <w:szCs w:val="20"/>
        </w:rPr>
        <w:t>Охарактеризуйте устные методы опроса и раскройте методику подготовки к их использованию.</w:t>
      </w:r>
    </w:p>
    <w:p w14:paraId="665990E4" w14:textId="321861D2" w:rsidR="0025405C" w:rsidRPr="00C00B51" w:rsidRDefault="00E36F78" w:rsidP="00BF33FE">
      <w:pPr>
        <w:pStyle w:val="af8"/>
        <w:numPr>
          <w:ilvl w:val="0"/>
          <w:numId w:val="11"/>
        </w:numPr>
        <w:pBdr>
          <w:top w:val="nil"/>
          <w:left w:val="nil"/>
          <w:bottom w:val="nil"/>
          <w:right w:val="nil"/>
          <w:between w:val="nil"/>
        </w:pBdr>
        <w:tabs>
          <w:tab w:val="left" w:pos="567"/>
          <w:tab w:val="left" w:pos="993"/>
        </w:tabs>
        <w:ind w:left="0" w:right="382" w:firstLine="567"/>
        <w:jc w:val="both"/>
        <w:rPr>
          <w:sz w:val="20"/>
          <w:szCs w:val="20"/>
        </w:rPr>
      </w:pPr>
      <w:r w:rsidRPr="00C00B51">
        <w:rPr>
          <w:color w:val="000000"/>
          <w:sz w:val="20"/>
          <w:szCs w:val="20"/>
        </w:rPr>
        <w:t>Дайте характеристику методам письменного опроса и раскройте методику подготовки к их использованию.</w:t>
      </w:r>
    </w:p>
    <w:p w14:paraId="15186FCB" w14:textId="15455BA9" w:rsidR="0025405C" w:rsidRPr="00C00B51" w:rsidRDefault="00E36F78" w:rsidP="00BF33FE">
      <w:pPr>
        <w:pStyle w:val="af8"/>
        <w:numPr>
          <w:ilvl w:val="0"/>
          <w:numId w:val="11"/>
        </w:numPr>
        <w:pBdr>
          <w:top w:val="nil"/>
          <w:left w:val="nil"/>
          <w:bottom w:val="nil"/>
          <w:right w:val="nil"/>
          <w:between w:val="nil"/>
        </w:pBdr>
        <w:tabs>
          <w:tab w:val="left" w:pos="0"/>
          <w:tab w:val="left" w:pos="993"/>
        </w:tabs>
        <w:ind w:left="0" w:right="382" w:firstLine="567"/>
        <w:jc w:val="both"/>
        <w:rPr>
          <w:sz w:val="20"/>
          <w:szCs w:val="20"/>
        </w:rPr>
      </w:pPr>
      <w:r w:rsidRPr="00C00B51">
        <w:rPr>
          <w:color w:val="000000"/>
          <w:sz w:val="20"/>
          <w:szCs w:val="20"/>
        </w:rPr>
        <w:t>В чем состоит сущность и специфика метода наблюдения? Каковы его виды, методика осуществления, достоинства и недостатки?</w:t>
      </w:r>
    </w:p>
    <w:p w14:paraId="658586FA" w14:textId="77777777" w:rsidR="0025405C" w:rsidRPr="00C00B51" w:rsidRDefault="00E36F78" w:rsidP="00BF33FE">
      <w:pPr>
        <w:numPr>
          <w:ilvl w:val="0"/>
          <w:numId w:val="11"/>
        </w:numPr>
        <w:pBdr>
          <w:top w:val="nil"/>
          <w:left w:val="nil"/>
          <w:bottom w:val="nil"/>
          <w:right w:val="nil"/>
          <w:between w:val="nil"/>
        </w:pBdr>
        <w:tabs>
          <w:tab w:val="left" w:pos="954"/>
          <w:tab w:val="left" w:pos="993"/>
        </w:tabs>
        <w:ind w:left="0" w:right="382" w:firstLine="567"/>
        <w:jc w:val="both"/>
        <w:rPr>
          <w:sz w:val="20"/>
          <w:szCs w:val="20"/>
        </w:rPr>
      </w:pPr>
      <w:r w:rsidRPr="00C00B51">
        <w:rPr>
          <w:color w:val="000000"/>
          <w:sz w:val="20"/>
          <w:szCs w:val="20"/>
        </w:rPr>
        <w:t>Раскройте сущность метода компетентных судей и требования к подбору экспертов.</w:t>
      </w:r>
    </w:p>
    <w:p w14:paraId="4E98028E" w14:textId="77777777" w:rsidR="0025405C" w:rsidRPr="00C00B51" w:rsidRDefault="00E36F78" w:rsidP="00BF33FE">
      <w:pPr>
        <w:numPr>
          <w:ilvl w:val="0"/>
          <w:numId w:val="11"/>
        </w:numPr>
        <w:pBdr>
          <w:top w:val="nil"/>
          <w:left w:val="nil"/>
          <w:bottom w:val="nil"/>
          <w:right w:val="nil"/>
          <w:between w:val="nil"/>
        </w:pBdr>
        <w:tabs>
          <w:tab w:val="left" w:pos="954"/>
          <w:tab w:val="left" w:pos="993"/>
        </w:tabs>
        <w:ind w:left="0" w:right="382" w:firstLine="567"/>
        <w:jc w:val="both"/>
        <w:rPr>
          <w:sz w:val="20"/>
          <w:szCs w:val="20"/>
        </w:rPr>
      </w:pPr>
      <w:r w:rsidRPr="00C00B51">
        <w:rPr>
          <w:color w:val="000000"/>
          <w:sz w:val="20"/>
          <w:szCs w:val="20"/>
        </w:rPr>
        <w:t>В каких случаях применяется метод обобщения независимых характеристик?</w:t>
      </w:r>
    </w:p>
    <w:p w14:paraId="38A6E458" w14:textId="77777777" w:rsidR="0025405C" w:rsidRPr="00C00B51" w:rsidRDefault="00E36F78" w:rsidP="00BF33FE">
      <w:pPr>
        <w:numPr>
          <w:ilvl w:val="0"/>
          <w:numId w:val="11"/>
        </w:numPr>
        <w:pBdr>
          <w:top w:val="nil"/>
          <w:left w:val="nil"/>
          <w:bottom w:val="nil"/>
          <w:right w:val="nil"/>
          <w:between w:val="nil"/>
        </w:pBdr>
        <w:tabs>
          <w:tab w:val="left" w:pos="954"/>
          <w:tab w:val="left" w:pos="993"/>
        </w:tabs>
        <w:ind w:left="0" w:right="382" w:firstLine="567"/>
        <w:jc w:val="both"/>
        <w:rPr>
          <w:sz w:val="20"/>
          <w:szCs w:val="20"/>
        </w:rPr>
      </w:pPr>
      <w:r w:rsidRPr="00C00B51">
        <w:rPr>
          <w:color w:val="000000"/>
          <w:sz w:val="20"/>
          <w:szCs w:val="20"/>
        </w:rPr>
        <w:t>В чем состоит отличие педагогического консилиума от метода компетентных судей?</w:t>
      </w:r>
    </w:p>
    <w:p w14:paraId="7592C6E0" w14:textId="57AFC3ED" w:rsidR="0025405C" w:rsidRPr="00C00B51" w:rsidRDefault="00E36F78" w:rsidP="00BF33FE">
      <w:pPr>
        <w:pStyle w:val="af8"/>
        <w:numPr>
          <w:ilvl w:val="0"/>
          <w:numId w:val="11"/>
        </w:numPr>
        <w:pBdr>
          <w:top w:val="nil"/>
          <w:left w:val="nil"/>
          <w:bottom w:val="nil"/>
          <w:right w:val="nil"/>
          <w:between w:val="nil"/>
        </w:pBdr>
        <w:tabs>
          <w:tab w:val="left" w:pos="993"/>
        </w:tabs>
        <w:ind w:left="0" w:right="382" w:firstLine="567"/>
        <w:jc w:val="both"/>
        <w:rPr>
          <w:sz w:val="20"/>
          <w:szCs w:val="20"/>
        </w:rPr>
      </w:pPr>
      <w:r w:rsidRPr="00C00B51">
        <w:rPr>
          <w:color w:val="000000"/>
          <w:sz w:val="20"/>
          <w:szCs w:val="20"/>
        </w:rPr>
        <w:t>В чем состоит отличие применения метода диагностирующих контрольных работ от текущих контрольных работ?</w:t>
      </w:r>
    </w:p>
    <w:p w14:paraId="4C2CF4DC" w14:textId="2390658D" w:rsidR="0025405C" w:rsidRPr="00C00B51" w:rsidRDefault="00E36F78" w:rsidP="00BF33FE">
      <w:pPr>
        <w:pStyle w:val="af8"/>
        <w:numPr>
          <w:ilvl w:val="0"/>
          <w:numId w:val="11"/>
        </w:numPr>
        <w:pBdr>
          <w:top w:val="nil"/>
          <w:left w:val="nil"/>
          <w:bottom w:val="nil"/>
          <w:right w:val="nil"/>
          <w:between w:val="nil"/>
        </w:pBdr>
        <w:tabs>
          <w:tab w:val="left" w:pos="993"/>
        </w:tabs>
        <w:ind w:left="0" w:right="382" w:firstLine="567"/>
        <w:jc w:val="both"/>
        <w:rPr>
          <w:sz w:val="20"/>
          <w:szCs w:val="20"/>
        </w:rPr>
      </w:pPr>
      <w:r w:rsidRPr="00C00B51">
        <w:rPr>
          <w:color w:val="000000"/>
          <w:sz w:val="20"/>
          <w:szCs w:val="20"/>
        </w:rPr>
        <w:t>Какие школьные документы подвергаются анализу в педагогическом исследовании? Какова их классификация?</w:t>
      </w:r>
    </w:p>
    <w:p w14:paraId="73BA6A98" w14:textId="77777777" w:rsidR="0025405C" w:rsidRPr="00C00B51" w:rsidRDefault="00E36F78" w:rsidP="00BF33FE">
      <w:pPr>
        <w:numPr>
          <w:ilvl w:val="0"/>
          <w:numId w:val="11"/>
        </w:numPr>
        <w:pBdr>
          <w:top w:val="nil"/>
          <w:left w:val="nil"/>
          <w:bottom w:val="nil"/>
          <w:right w:val="nil"/>
          <w:between w:val="nil"/>
        </w:pBdr>
        <w:tabs>
          <w:tab w:val="left" w:pos="954"/>
          <w:tab w:val="left" w:pos="993"/>
        </w:tabs>
        <w:ind w:left="0" w:right="382" w:firstLine="567"/>
        <w:jc w:val="both"/>
        <w:rPr>
          <w:sz w:val="20"/>
          <w:szCs w:val="20"/>
        </w:rPr>
      </w:pPr>
      <w:r w:rsidRPr="00C00B51">
        <w:rPr>
          <w:color w:val="000000"/>
          <w:sz w:val="20"/>
          <w:szCs w:val="20"/>
        </w:rPr>
        <w:t>Какую роль играет изучение продуктов деятельности и творчества учащихся?</w:t>
      </w:r>
    </w:p>
    <w:p w14:paraId="51983EC8" w14:textId="77777777" w:rsidR="0025405C" w:rsidRPr="00C00B51" w:rsidRDefault="00E36F78" w:rsidP="00BF33FE">
      <w:pPr>
        <w:numPr>
          <w:ilvl w:val="0"/>
          <w:numId w:val="11"/>
        </w:numPr>
        <w:pBdr>
          <w:top w:val="nil"/>
          <w:left w:val="nil"/>
          <w:bottom w:val="nil"/>
          <w:right w:val="nil"/>
          <w:between w:val="nil"/>
        </w:pBdr>
        <w:tabs>
          <w:tab w:val="left" w:pos="954"/>
          <w:tab w:val="left" w:pos="993"/>
        </w:tabs>
        <w:ind w:left="0" w:right="382" w:firstLine="567"/>
        <w:jc w:val="both"/>
        <w:rPr>
          <w:sz w:val="20"/>
          <w:szCs w:val="20"/>
        </w:rPr>
      </w:pPr>
      <w:r w:rsidRPr="00C00B51">
        <w:rPr>
          <w:color w:val="000000"/>
          <w:sz w:val="20"/>
          <w:szCs w:val="20"/>
        </w:rPr>
        <w:t>Каковы исследовательские цели изучения и обобщения педагогического опыта?</w:t>
      </w:r>
    </w:p>
    <w:p w14:paraId="58AD5858" w14:textId="77777777" w:rsidR="0025405C" w:rsidRPr="00C00B51" w:rsidRDefault="00E36F78" w:rsidP="00BF33FE">
      <w:pPr>
        <w:numPr>
          <w:ilvl w:val="0"/>
          <w:numId w:val="11"/>
        </w:numPr>
        <w:pBdr>
          <w:top w:val="nil"/>
          <w:left w:val="nil"/>
          <w:bottom w:val="nil"/>
          <w:right w:val="nil"/>
          <w:between w:val="nil"/>
        </w:pBdr>
        <w:tabs>
          <w:tab w:val="left" w:pos="954"/>
          <w:tab w:val="left" w:pos="993"/>
        </w:tabs>
        <w:ind w:left="0" w:right="382" w:firstLine="567"/>
        <w:jc w:val="both"/>
        <w:rPr>
          <w:sz w:val="20"/>
          <w:szCs w:val="20"/>
        </w:rPr>
      </w:pPr>
      <w:r w:rsidRPr="00C00B51">
        <w:rPr>
          <w:color w:val="000000"/>
          <w:sz w:val="20"/>
          <w:szCs w:val="20"/>
        </w:rPr>
        <w:t>Назовите объект изучения и виды передового педагогического опыта.</w:t>
      </w:r>
    </w:p>
    <w:p w14:paraId="0D231212" w14:textId="77777777" w:rsidR="0025405C" w:rsidRPr="00C00B51" w:rsidRDefault="00E36F78" w:rsidP="00BF33FE">
      <w:pPr>
        <w:numPr>
          <w:ilvl w:val="0"/>
          <w:numId w:val="11"/>
        </w:numPr>
        <w:pBdr>
          <w:top w:val="nil"/>
          <w:left w:val="nil"/>
          <w:bottom w:val="nil"/>
          <w:right w:val="nil"/>
          <w:between w:val="nil"/>
        </w:pBdr>
        <w:tabs>
          <w:tab w:val="left" w:pos="993"/>
        </w:tabs>
        <w:ind w:left="0" w:right="382" w:firstLine="567"/>
        <w:jc w:val="both"/>
        <w:rPr>
          <w:sz w:val="20"/>
          <w:szCs w:val="20"/>
        </w:rPr>
      </w:pPr>
      <w:r w:rsidRPr="00C00B51">
        <w:rPr>
          <w:color w:val="000000"/>
          <w:sz w:val="20"/>
          <w:szCs w:val="20"/>
        </w:rPr>
        <w:t>Какие компоненты входят в состав методологической части программы исследования?</w:t>
      </w:r>
    </w:p>
    <w:p w14:paraId="1578F7CF" w14:textId="63746761" w:rsidR="0025405C" w:rsidRPr="00C00B51" w:rsidRDefault="00E36F78" w:rsidP="00BF33FE">
      <w:pPr>
        <w:pStyle w:val="af8"/>
        <w:numPr>
          <w:ilvl w:val="0"/>
          <w:numId w:val="11"/>
        </w:numPr>
        <w:pBdr>
          <w:top w:val="nil"/>
          <w:left w:val="nil"/>
          <w:bottom w:val="nil"/>
          <w:right w:val="nil"/>
          <w:between w:val="nil"/>
        </w:pBdr>
        <w:tabs>
          <w:tab w:val="left" w:pos="0"/>
          <w:tab w:val="left" w:pos="993"/>
        </w:tabs>
        <w:ind w:left="0" w:right="382" w:firstLine="567"/>
        <w:jc w:val="both"/>
        <w:rPr>
          <w:sz w:val="20"/>
          <w:szCs w:val="20"/>
        </w:rPr>
      </w:pPr>
      <w:r w:rsidRPr="00C00B51">
        <w:rPr>
          <w:color w:val="000000"/>
          <w:sz w:val="20"/>
          <w:szCs w:val="20"/>
        </w:rPr>
        <w:t>Охарактеризуйте роль и методику выявления противоречий, исследовательской проблемы, формулировки темы исследования и обоснования ее актуальности.</w:t>
      </w:r>
    </w:p>
    <w:p w14:paraId="5CC78DAC" w14:textId="77777777" w:rsidR="0025405C" w:rsidRPr="00C00B51" w:rsidRDefault="00E36F78" w:rsidP="00BF33FE">
      <w:pPr>
        <w:numPr>
          <w:ilvl w:val="0"/>
          <w:numId w:val="11"/>
        </w:numPr>
        <w:pBdr>
          <w:top w:val="nil"/>
          <w:left w:val="nil"/>
          <w:bottom w:val="nil"/>
          <w:right w:val="nil"/>
          <w:between w:val="nil"/>
        </w:pBdr>
        <w:tabs>
          <w:tab w:val="left" w:pos="954"/>
          <w:tab w:val="left" w:pos="993"/>
        </w:tabs>
        <w:ind w:left="0" w:right="382" w:firstLine="567"/>
        <w:jc w:val="both"/>
        <w:rPr>
          <w:sz w:val="20"/>
          <w:szCs w:val="20"/>
        </w:rPr>
      </w:pPr>
      <w:r w:rsidRPr="00C00B51">
        <w:rPr>
          <w:color w:val="000000"/>
          <w:sz w:val="20"/>
          <w:szCs w:val="20"/>
        </w:rPr>
        <w:t>Раскройте сущность понятий "объект" и "предмет" исследования.</w:t>
      </w:r>
    </w:p>
    <w:p w14:paraId="6E92F8A4" w14:textId="4882DDE6" w:rsidR="0025405C" w:rsidRPr="00C00B51" w:rsidRDefault="00E36F78" w:rsidP="00BF33FE">
      <w:pPr>
        <w:pStyle w:val="af8"/>
        <w:numPr>
          <w:ilvl w:val="0"/>
          <w:numId w:val="11"/>
        </w:numPr>
        <w:pBdr>
          <w:top w:val="nil"/>
          <w:left w:val="nil"/>
          <w:bottom w:val="nil"/>
          <w:right w:val="nil"/>
          <w:between w:val="nil"/>
        </w:pBdr>
        <w:tabs>
          <w:tab w:val="left" w:pos="0"/>
          <w:tab w:val="left" w:pos="993"/>
        </w:tabs>
        <w:ind w:left="0" w:right="382" w:firstLine="567"/>
        <w:jc w:val="both"/>
        <w:rPr>
          <w:sz w:val="20"/>
          <w:szCs w:val="20"/>
        </w:rPr>
      </w:pPr>
      <w:r w:rsidRPr="00C00B51">
        <w:rPr>
          <w:color w:val="000000"/>
          <w:sz w:val="20"/>
          <w:szCs w:val="20"/>
        </w:rPr>
        <w:t>Как соотносятся "цель" и "задачи" исследования, и каковы отличия их вербально-лингвистической формулировки от формулировки целей и задач педагогической деятельности учителя?</w:t>
      </w:r>
    </w:p>
    <w:p w14:paraId="38F42C9E" w14:textId="77777777" w:rsidR="00BF33FE" w:rsidRPr="00C00B51" w:rsidRDefault="00E36F78" w:rsidP="00BF33FE">
      <w:pPr>
        <w:numPr>
          <w:ilvl w:val="0"/>
          <w:numId w:val="11"/>
        </w:numPr>
        <w:pBdr>
          <w:top w:val="nil"/>
          <w:left w:val="nil"/>
          <w:bottom w:val="nil"/>
          <w:right w:val="nil"/>
          <w:between w:val="nil"/>
        </w:pBdr>
        <w:tabs>
          <w:tab w:val="left" w:pos="954"/>
          <w:tab w:val="left" w:pos="993"/>
        </w:tabs>
        <w:ind w:left="0" w:right="382" w:firstLine="567"/>
        <w:jc w:val="both"/>
        <w:rPr>
          <w:b/>
          <w:bCs/>
          <w:sz w:val="20"/>
          <w:szCs w:val="20"/>
        </w:rPr>
      </w:pPr>
      <w:r w:rsidRPr="00C00B51">
        <w:rPr>
          <w:color w:val="000000"/>
          <w:sz w:val="20"/>
          <w:szCs w:val="20"/>
        </w:rPr>
        <w:t xml:space="preserve">Какова роль выдвижения и формулировки рабочих гипотез в педагогическом исследовании? </w:t>
      </w:r>
    </w:p>
    <w:p w14:paraId="1759A0C5" w14:textId="0A607E85" w:rsidR="0025405C" w:rsidRPr="00C00B51" w:rsidRDefault="00F42C60" w:rsidP="00BF33FE">
      <w:pPr>
        <w:pBdr>
          <w:top w:val="nil"/>
          <w:left w:val="nil"/>
          <w:bottom w:val="nil"/>
          <w:right w:val="nil"/>
          <w:between w:val="nil"/>
        </w:pBdr>
        <w:tabs>
          <w:tab w:val="left" w:pos="954"/>
        </w:tabs>
        <w:ind w:left="232" w:right="382"/>
        <w:rPr>
          <w:b/>
          <w:bCs/>
          <w:sz w:val="20"/>
          <w:szCs w:val="20"/>
        </w:rPr>
      </w:pPr>
      <w:r w:rsidRPr="00C00B51">
        <w:rPr>
          <w:b/>
          <w:bCs/>
          <w:color w:val="000000"/>
          <w:sz w:val="20"/>
          <w:szCs w:val="20"/>
        </w:rPr>
        <w:t xml:space="preserve">Тема </w:t>
      </w:r>
      <w:r w:rsidR="00E36F78" w:rsidRPr="00C00B51">
        <w:rPr>
          <w:b/>
          <w:bCs/>
          <w:color w:val="000000"/>
          <w:sz w:val="20"/>
          <w:szCs w:val="20"/>
        </w:rPr>
        <w:t>2.</w:t>
      </w:r>
    </w:p>
    <w:p w14:paraId="64795C56" w14:textId="77777777" w:rsidR="0025405C" w:rsidRPr="00C00B51" w:rsidRDefault="00E36F78" w:rsidP="00BF33FE">
      <w:pPr>
        <w:numPr>
          <w:ilvl w:val="0"/>
          <w:numId w:val="5"/>
        </w:numPr>
        <w:pBdr>
          <w:top w:val="nil"/>
          <w:left w:val="nil"/>
          <w:bottom w:val="nil"/>
          <w:right w:val="nil"/>
          <w:between w:val="nil"/>
        </w:pBdr>
        <w:tabs>
          <w:tab w:val="left" w:pos="993"/>
        </w:tabs>
        <w:ind w:left="0" w:right="382" w:firstLine="567"/>
        <w:jc w:val="both"/>
        <w:rPr>
          <w:sz w:val="20"/>
          <w:szCs w:val="20"/>
        </w:rPr>
      </w:pPr>
      <w:r w:rsidRPr="00C00B51">
        <w:rPr>
          <w:color w:val="000000"/>
          <w:sz w:val="20"/>
          <w:szCs w:val="20"/>
        </w:rPr>
        <w:t>Каковы подходы к рассмотрению сущности понятий "эксперимент", "эксперимент в образовании"?</w:t>
      </w:r>
    </w:p>
    <w:p w14:paraId="1ED846FB" w14:textId="77777777" w:rsidR="0025405C" w:rsidRPr="00C00B51" w:rsidRDefault="00E36F78" w:rsidP="00BF33FE">
      <w:pPr>
        <w:numPr>
          <w:ilvl w:val="0"/>
          <w:numId w:val="5"/>
        </w:numPr>
        <w:pBdr>
          <w:top w:val="nil"/>
          <w:left w:val="nil"/>
          <w:bottom w:val="nil"/>
          <w:right w:val="nil"/>
          <w:between w:val="nil"/>
        </w:pBdr>
        <w:tabs>
          <w:tab w:val="left" w:pos="993"/>
        </w:tabs>
        <w:ind w:left="0" w:right="382" w:firstLine="567"/>
        <w:jc w:val="both"/>
        <w:rPr>
          <w:sz w:val="20"/>
          <w:szCs w:val="20"/>
        </w:rPr>
      </w:pPr>
      <w:r w:rsidRPr="00C00B51">
        <w:rPr>
          <w:color w:val="000000"/>
          <w:sz w:val="20"/>
          <w:szCs w:val="20"/>
        </w:rPr>
        <w:t>Почему педагогический эксперимент рассматривается как комплексный метод исследования?</w:t>
      </w:r>
    </w:p>
    <w:p w14:paraId="6A27C8B3" w14:textId="77777777" w:rsidR="0025405C" w:rsidRPr="00C00B51" w:rsidRDefault="00E36F78" w:rsidP="00BF33FE">
      <w:pPr>
        <w:numPr>
          <w:ilvl w:val="0"/>
          <w:numId w:val="5"/>
        </w:numPr>
        <w:pBdr>
          <w:top w:val="nil"/>
          <w:left w:val="nil"/>
          <w:bottom w:val="nil"/>
          <w:right w:val="nil"/>
          <w:between w:val="nil"/>
        </w:pBdr>
        <w:tabs>
          <w:tab w:val="left" w:pos="993"/>
        </w:tabs>
        <w:ind w:left="0" w:right="382" w:firstLine="567"/>
        <w:jc w:val="both"/>
        <w:rPr>
          <w:sz w:val="20"/>
          <w:szCs w:val="20"/>
        </w:rPr>
      </w:pPr>
      <w:r w:rsidRPr="00C00B51">
        <w:rPr>
          <w:color w:val="000000"/>
          <w:sz w:val="20"/>
          <w:szCs w:val="20"/>
        </w:rPr>
        <w:t>В чем состоят отличия педагогического эксперимента от опытной работы?</w:t>
      </w:r>
    </w:p>
    <w:p w14:paraId="134B59BD" w14:textId="77777777" w:rsidR="0025405C" w:rsidRPr="00C00B51" w:rsidRDefault="00E36F78" w:rsidP="00BF33FE">
      <w:pPr>
        <w:numPr>
          <w:ilvl w:val="0"/>
          <w:numId w:val="5"/>
        </w:numPr>
        <w:pBdr>
          <w:top w:val="nil"/>
          <w:left w:val="nil"/>
          <w:bottom w:val="nil"/>
          <w:right w:val="nil"/>
          <w:between w:val="nil"/>
        </w:pBdr>
        <w:tabs>
          <w:tab w:val="left" w:pos="993"/>
        </w:tabs>
        <w:ind w:left="0" w:right="382" w:firstLine="567"/>
        <w:jc w:val="both"/>
        <w:rPr>
          <w:sz w:val="20"/>
          <w:szCs w:val="20"/>
        </w:rPr>
      </w:pPr>
      <w:r w:rsidRPr="00C00B51">
        <w:rPr>
          <w:color w:val="000000"/>
          <w:sz w:val="20"/>
          <w:szCs w:val="20"/>
        </w:rPr>
        <w:t>Охарактеризуйте основные направления экспериментальной деятельности в условиях модернизации структуры и содержания образования?</w:t>
      </w:r>
    </w:p>
    <w:p w14:paraId="4CBE71EA" w14:textId="77777777" w:rsidR="0025405C" w:rsidRPr="00C00B51" w:rsidRDefault="00E36F78" w:rsidP="00BF33FE">
      <w:pPr>
        <w:numPr>
          <w:ilvl w:val="0"/>
          <w:numId w:val="5"/>
        </w:numPr>
        <w:pBdr>
          <w:top w:val="nil"/>
          <w:left w:val="nil"/>
          <w:bottom w:val="nil"/>
          <w:right w:val="nil"/>
          <w:between w:val="nil"/>
        </w:pBdr>
        <w:tabs>
          <w:tab w:val="left" w:pos="993"/>
        </w:tabs>
        <w:ind w:left="0" w:right="382" w:firstLine="567"/>
        <w:jc w:val="both"/>
        <w:rPr>
          <w:sz w:val="20"/>
          <w:szCs w:val="20"/>
        </w:rPr>
      </w:pPr>
      <w:r w:rsidRPr="00C00B51">
        <w:rPr>
          <w:color w:val="000000"/>
          <w:sz w:val="20"/>
          <w:szCs w:val="20"/>
        </w:rPr>
        <w:t>Почему экспериментальные учебно-воспитательные учреждения рассматриваются как эпицентр поиска направлений модернизации образования?</w:t>
      </w:r>
    </w:p>
    <w:p w14:paraId="4124F812" w14:textId="5E0F121D" w:rsidR="0025405C" w:rsidRPr="00C00B51" w:rsidRDefault="00E36F78" w:rsidP="00BF33FE">
      <w:pPr>
        <w:pStyle w:val="af8"/>
        <w:numPr>
          <w:ilvl w:val="0"/>
          <w:numId w:val="5"/>
        </w:numPr>
        <w:pBdr>
          <w:top w:val="nil"/>
          <w:left w:val="nil"/>
          <w:bottom w:val="nil"/>
          <w:right w:val="nil"/>
          <w:between w:val="nil"/>
        </w:pBdr>
        <w:tabs>
          <w:tab w:val="left" w:pos="993"/>
        </w:tabs>
        <w:ind w:left="0" w:right="382" w:firstLine="567"/>
        <w:jc w:val="both"/>
        <w:rPr>
          <w:color w:val="000000"/>
          <w:sz w:val="20"/>
          <w:szCs w:val="20"/>
        </w:rPr>
      </w:pPr>
      <w:r w:rsidRPr="00C00B51">
        <w:rPr>
          <w:color w:val="000000"/>
          <w:sz w:val="20"/>
          <w:szCs w:val="20"/>
        </w:rPr>
        <w:t>Назовите характерные признаки педагогического эксперимента и его виды (естественный и лабораторный; зондирующий или пилотажный; широкомасштабный и локальный; линейный и вариативный; констатирующий, обучающий или основной, контролирующий, сравнительный, вариативный).</w:t>
      </w:r>
    </w:p>
    <w:p w14:paraId="424DB11E" w14:textId="77777777" w:rsidR="0025405C" w:rsidRPr="00C00B51" w:rsidRDefault="00E36F78" w:rsidP="00BF33FE">
      <w:pPr>
        <w:numPr>
          <w:ilvl w:val="0"/>
          <w:numId w:val="5"/>
        </w:numPr>
        <w:pBdr>
          <w:top w:val="nil"/>
          <w:left w:val="nil"/>
          <w:bottom w:val="nil"/>
          <w:right w:val="nil"/>
          <w:between w:val="nil"/>
        </w:pBdr>
        <w:tabs>
          <w:tab w:val="left" w:pos="435"/>
          <w:tab w:val="left" w:pos="993"/>
        </w:tabs>
        <w:ind w:left="0" w:right="382" w:firstLine="567"/>
        <w:jc w:val="both"/>
        <w:rPr>
          <w:sz w:val="20"/>
          <w:szCs w:val="20"/>
        </w:rPr>
      </w:pPr>
      <w:r w:rsidRPr="00C00B51">
        <w:rPr>
          <w:color w:val="000000"/>
          <w:sz w:val="20"/>
          <w:szCs w:val="20"/>
        </w:rPr>
        <w:t>Каковы модели педагогического эксперимента?</w:t>
      </w:r>
    </w:p>
    <w:p w14:paraId="399098ED" w14:textId="77777777" w:rsidR="0025405C" w:rsidRPr="00C00B51" w:rsidRDefault="00E36F78" w:rsidP="00BF33FE">
      <w:pPr>
        <w:numPr>
          <w:ilvl w:val="0"/>
          <w:numId w:val="5"/>
        </w:numPr>
        <w:pBdr>
          <w:top w:val="nil"/>
          <w:left w:val="nil"/>
          <w:bottom w:val="nil"/>
          <w:right w:val="nil"/>
          <w:between w:val="nil"/>
        </w:pBdr>
        <w:tabs>
          <w:tab w:val="left" w:pos="434"/>
          <w:tab w:val="left" w:pos="993"/>
        </w:tabs>
        <w:ind w:left="0" w:right="382" w:firstLine="567"/>
        <w:jc w:val="both"/>
        <w:rPr>
          <w:sz w:val="20"/>
          <w:szCs w:val="20"/>
        </w:rPr>
      </w:pPr>
      <w:r w:rsidRPr="00C00B51">
        <w:rPr>
          <w:color w:val="000000"/>
          <w:sz w:val="20"/>
          <w:szCs w:val="20"/>
        </w:rPr>
        <w:t>Охарактеризуйте уровни и структуру педагогического эксперимента.</w:t>
      </w:r>
    </w:p>
    <w:p w14:paraId="7B478B72" w14:textId="77777777" w:rsidR="0025405C" w:rsidRPr="00C00B51" w:rsidRDefault="00E36F78" w:rsidP="00BF33FE">
      <w:pPr>
        <w:numPr>
          <w:ilvl w:val="0"/>
          <w:numId w:val="5"/>
        </w:numPr>
        <w:pBdr>
          <w:top w:val="nil"/>
          <w:left w:val="nil"/>
          <w:bottom w:val="nil"/>
          <w:right w:val="nil"/>
          <w:between w:val="nil"/>
        </w:pBdr>
        <w:tabs>
          <w:tab w:val="left" w:pos="434"/>
          <w:tab w:val="left" w:pos="993"/>
        </w:tabs>
        <w:ind w:left="0" w:right="382" w:firstLine="567"/>
        <w:jc w:val="both"/>
        <w:rPr>
          <w:sz w:val="20"/>
          <w:szCs w:val="20"/>
        </w:rPr>
      </w:pPr>
      <w:r w:rsidRPr="00C00B51">
        <w:rPr>
          <w:color w:val="000000"/>
          <w:sz w:val="20"/>
          <w:szCs w:val="20"/>
        </w:rPr>
        <w:t>Раскройте логику и этапы педагогического эксперимента.</w:t>
      </w:r>
    </w:p>
    <w:p w14:paraId="02BD7BF8" w14:textId="77777777" w:rsidR="0025405C" w:rsidRPr="00C00B51" w:rsidRDefault="00E36F78" w:rsidP="00BF33FE">
      <w:pPr>
        <w:numPr>
          <w:ilvl w:val="0"/>
          <w:numId w:val="5"/>
        </w:numPr>
        <w:pBdr>
          <w:top w:val="nil"/>
          <w:left w:val="nil"/>
          <w:bottom w:val="nil"/>
          <w:right w:val="nil"/>
          <w:between w:val="nil"/>
        </w:pBdr>
        <w:tabs>
          <w:tab w:val="left" w:pos="434"/>
          <w:tab w:val="left" w:pos="993"/>
        </w:tabs>
        <w:ind w:left="0" w:right="382" w:firstLine="567"/>
        <w:jc w:val="both"/>
        <w:rPr>
          <w:sz w:val="20"/>
          <w:szCs w:val="20"/>
        </w:rPr>
      </w:pPr>
      <w:r w:rsidRPr="00C00B51">
        <w:rPr>
          <w:color w:val="000000"/>
          <w:sz w:val="20"/>
          <w:szCs w:val="20"/>
        </w:rPr>
        <w:t>Что включает в себя программа педагогического эксперимента? Раскройте сущность её основных компонентов.</w:t>
      </w:r>
    </w:p>
    <w:p w14:paraId="3A498DC5" w14:textId="77777777" w:rsidR="0025405C" w:rsidRPr="00C00B51" w:rsidRDefault="00E36F78" w:rsidP="00BF33FE">
      <w:pPr>
        <w:numPr>
          <w:ilvl w:val="0"/>
          <w:numId w:val="5"/>
        </w:numPr>
        <w:pBdr>
          <w:top w:val="nil"/>
          <w:left w:val="nil"/>
          <w:bottom w:val="nil"/>
          <w:right w:val="nil"/>
          <w:between w:val="nil"/>
        </w:pBdr>
        <w:tabs>
          <w:tab w:val="left" w:pos="629"/>
          <w:tab w:val="left" w:pos="993"/>
        </w:tabs>
        <w:ind w:left="0" w:right="382" w:firstLine="567"/>
        <w:jc w:val="both"/>
        <w:rPr>
          <w:sz w:val="20"/>
          <w:szCs w:val="20"/>
        </w:rPr>
      </w:pPr>
      <w:r w:rsidRPr="00C00B51">
        <w:rPr>
          <w:color w:val="000000"/>
          <w:sz w:val="20"/>
          <w:szCs w:val="20"/>
        </w:rPr>
        <w:t>Какие методы исследования используются в процессе проведения экспериментальной педагогической деятельности?</w:t>
      </w:r>
    </w:p>
    <w:p w14:paraId="32D08CA5" w14:textId="77777777" w:rsidR="0025405C" w:rsidRPr="00C00B51" w:rsidRDefault="00E36F78" w:rsidP="00BF33FE">
      <w:pPr>
        <w:numPr>
          <w:ilvl w:val="0"/>
          <w:numId w:val="5"/>
        </w:numPr>
        <w:pBdr>
          <w:top w:val="nil"/>
          <w:left w:val="nil"/>
          <w:bottom w:val="nil"/>
          <w:right w:val="nil"/>
          <w:between w:val="nil"/>
        </w:pBdr>
        <w:tabs>
          <w:tab w:val="left" w:pos="993"/>
        </w:tabs>
        <w:ind w:left="0" w:right="382" w:firstLine="567"/>
        <w:jc w:val="both"/>
        <w:rPr>
          <w:sz w:val="20"/>
          <w:szCs w:val="20"/>
        </w:rPr>
      </w:pPr>
      <w:r w:rsidRPr="00C00B51">
        <w:rPr>
          <w:color w:val="000000"/>
          <w:sz w:val="20"/>
          <w:szCs w:val="20"/>
        </w:rPr>
        <w:t>Какова роль планирования в подготовке и проведении педагогического эксперимента?</w:t>
      </w:r>
    </w:p>
    <w:p w14:paraId="05B06AC4" w14:textId="77777777" w:rsidR="0025405C" w:rsidRPr="00C00B51" w:rsidRDefault="00E36F78" w:rsidP="00BF33FE">
      <w:pPr>
        <w:numPr>
          <w:ilvl w:val="0"/>
          <w:numId w:val="5"/>
        </w:numPr>
        <w:pBdr>
          <w:top w:val="nil"/>
          <w:left w:val="nil"/>
          <w:bottom w:val="nil"/>
          <w:right w:val="nil"/>
          <w:between w:val="nil"/>
        </w:pBdr>
        <w:tabs>
          <w:tab w:val="left" w:pos="993"/>
        </w:tabs>
        <w:ind w:left="0" w:right="382" w:firstLine="567"/>
        <w:jc w:val="both"/>
        <w:rPr>
          <w:sz w:val="20"/>
          <w:szCs w:val="20"/>
        </w:rPr>
      </w:pPr>
      <w:r w:rsidRPr="00C00B51">
        <w:rPr>
          <w:color w:val="000000"/>
          <w:sz w:val="20"/>
          <w:szCs w:val="20"/>
        </w:rPr>
        <w:t>Каковы этапы и фазы педагогического эксперимента?</w:t>
      </w:r>
    </w:p>
    <w:p w14:paraId="5BFC85FE" w14:textId="77777777" w:rsidR="0025405C" w:rsidRPr="00C00B51" w:rsidRDefault="00E36F78" w:rsidP="00BF33FE">
      <w:pPr>
        <w:numPr>
          <w:ilvl w:val="0"/>
          <w:numId w:val="5"/>
        </w:numPr>
        <w:pBdr>
          <w:top w:val="nil"/>
          <w:left w:val="nil"/>
          <w:bottom w:val="nil"/>
          <w:right w:val="nil"/>
          <w:between w:val="nil"/>
        </w:pBdr>
        <w:tabs>
          <w:tab w:val="left" w:pos="993"/>
        </w:tabs>
        <w:ind w:left="0" w:right="382" w:firstLine="567"/>
        <w:jc w:val="both"/>
        <w:rPr>
          <w:sz w:val="20"/>
          <w:szCs w:val="20"/>
        </w:rPr>
      </w:pPr>
      <w:r w:rsidRPr="00C00B51">
        <w:rPr>
          <w:color w:val="000000"/>
          <w:sz w:val="20"/>
          <w:szCs w:val="20"/>
        </w:rPr>
        <w:t>Охарактеризуйте схему плана экспериментальной работы в образовательном учреждении.</w:t>
      </w:r>
    </w:p>
    <w:p w14:paraId="01AD423C" w14:textId="77777777" w:rsidR="0025405C" w:rsidRPr="00C00B51" w:rsidRDefault="00E36F78" w:rsidP="00BF33FE">
      <w:pPr>
        <w:numPr>
          <w:ilvl w:val="0"/>
          <w:numId w:val="5"/>
        </w:numPr>
        <w:pBdr>
          <w:top w:val="nil"/>
          <w:left w:val="nil"/>
          <w:bottom w:val="nil"/>
          <w:right w:val="nil"/>
          <w:between w:val="nil"/>
        </w:pBdr>
        <w:tabs>
          <w:tab w:val="left" w:pos="993"/>
        </w:tabs>
        <w:ind w:left="0" w:right="382" w:firstLine="567"/>
        <w:jc w:val="both"/>
        <w:rPr>
          <w:sz w:val="20"/>
          <w:szCs w:val="20"/>
        </w:rPr>
      </w:pPr>
      <w:r w:rsidRPr="00C00B51">
        <w:rPr>
          <w:color w:val="000000"/>
          <w:sz w:val="20"/>
          <w:szCs w:val="20"/>
        </w:rPr>
        <w:t>Какова структура методики проведения педагогического эксперимента?</w:t>
      </w:r>
    </w:p>
    <w:p w14:paraId="6ED2ACEB" w14:textId="77777777" w:rsidR="0025405C" w:rsidRPr="00C00B51" w:rsidRDefault="00E36F78" w:rsidP="00BF33FE">
      <w:pPr>
        <w:numPr>
          <w:ilvl w:val="0"/>
          <w:numId w:val="5"/>
        </w:numPr>
        <w:pBdr>
          <w:top w:val="nil"/>
          <w:left w:val="nil"/>
          <w:bottom w:val="nil"/>
          <w:right w:val="nil"/>
          <w:between w:val="nil"/>
        </w:pBdr>
        <w:tabs>
          <w:tab w:val="left" w:pos="993"/>
        </w:tabs>
        <w:ind w:left="0" w:right="382" w:firstLine="567"/>
        <w:jc w:val="both"/>
        <w:rPr>
          <w:sz w:val="20"/>
          <w:szCs w:val="20"/>
        </w:rPr>
      </w:pPr>
      <w:r w:rsidRPr="00C00B51">
        <w:rPr>
          <w:color w:val="000000"/>
          <w:sz w:val="20"/>
          <w:szCs w:val="20"/>
        </w:rPr>
        <w:t>На что в первую очередь обращается внимание в процессе экспертизы программы педагогического эксперимента?</w:t>
      </w:r>
    </w:p>
    <w:p w14:paraId="2340AB43" w14:textId="77777777" w:rsidR="0025405C" w:rsidRPr="00C00B51" w:rsidRDefault="00E36F78" w:rsidP="00BF33FE">
      <w:pPr>
        <w:numPr>
          <w:ilvl w:val="0"/>
          <w:numId w:val="5"/>
        </w:numPr>
        <w:pBdr>
          <w:top w:val="nil"/>
          <w:left w:val="nil"/>
          <w:bottom w:val="nil"/>
          <w:right w:val="nil"/>
          <w:between w:val="nil"/>
        </w:pBdr>
        <w:tabs>
          <w:tab w:val="left" w:pos="993"/>
        </w:tabs>
        <w:ind w:left="0" w:right="382" w:firstLine="567"/>
        <w:jc w:val="both"/>
        <w:rPr>
          <w:sz w:val="20"/>
          <w:szCs w:val="20"/>
        </w:rPr>
      </w:pPr>
      <w:r w:rsidRPr="00C00B51">
        <w:rPr>
          <w:color w:val="000000"/>
          <w:sz w:val="20"/>
          <w:szCs w:val="20"/>
        </w:rPr>
        <w:t>Какова логика построения основных компонентов программы педагогического эксперимента?</w:t>
      </w:r>
    </w:p>
    <w:p w14:paraId="02F6E583" w14:textId="77777777" w:rsidR="0025405C" w:rsidRPr="00C00B51" w:rsidRDefault="00E36F78" w:rsidP="00BF33FE">
      <w:pPr>
        <w:numPr>
          <w:ilvl w:val="0"/>
          <w:numId w:val="5"/>
        </w:numPr>
        <w:pBdr>
          <w:top w:val="nil"/>
          <w:left w:val="nil"/>
          <w:bottom w:val="nil"/>
          <w:right w:val="nil"/>
          <w:between w:val="nil"/>
        </w:pBdr>
        <w:tabs>
          <w:tab w:val="left" w:pos="993"/>
        </w:tabs>
        <w:ind w:left="0" w:right="382" w:firstLine="567"/>
        <w:jc w:val="both"/>
        <w:rPr>
          <w:sz w:val="20"/>
          <w:szCs w:val="20"/>
        </w:rPr>
      </w:pPr>
      <w:r w:rsidRPr="00C00B51">
        <w:rPr>
          <w:color w:val="000000"/>
          <w:sz w:val="20"/>
          <w:szCs w:val="20"/>
        </w:rPr>
        <w:t>По каким показателям определяется содержательность или эффективность программы эксперимента?</w:t>
      </w:r>
    </w:p>
    <w:p w14:paraId="54CF8098" w14:textId="77777777" w:rsidR="0025405C" w:rsidRPr="00C00B51" w:rsidRDefault="00E36F78" w:rsidP="00BF33FE">
      <w:pPr>
        <w:numPr>
          <w:ilvl w:val="0"/>
          <w:numId w:val="5"/>
        </w:numPr>
        <w:pBdr>
          <w:top w:val="nil"/>
          <w:left w:val="nil"/>
          <w:bottom w:val="nil"/>
          <w:right w:val="nil"/>
          <w:between w:val="nil"/>
        </w:pBdr>
        <w:tabs>
          <w:tab w:val="left" w:pos="993"/>
        </w:tabs>
        <w:ind w:left="0" w:right="382" w:firstLine="567"/>
        <w:jc w:val="both"/>
        <w:rPr>
          <w:sz w:val="20"/>
          <w:szCs w:val="20"/>
        </w:rPr>
      </w:pPr>
      <w:r w:rsidRPr="00C00B51">
        <w:rPr>
          <w:color w:val="000000"/>
          <w:sz w:val="20"/>
          <w:szCs w:val="20"/>
        </w:rPr>
        <w:t>Является ли концепция обязательным элементом программы эксперимента?</w:t>
      </w:r>
    </w:p>
    <w:p w14:paraId="3785354B" w14:textId="77777777" w:rsidR="0025405C" w:rsidRPr="00C00B51" w:rsidRDefault="00E36F78" w:rsidP="00BF33FE">
      <w:pPr>
        <w:numPr>
          <w:ilvl w:val="0"/>
          <w:numId w:val="5"/>
        </w:numPr>
        <w:pBdr>
          <w:top w:val="nil"/>
          <w:left w:val="nil"/>
          <w:bottom w:val="nil"/>
          <w:right w:val="nil"/>
          <w:between w:val="nil"/>
        </w:pBdr>
        <w:tabs>
          <w:tab w:val="left" w:pos="993"/>
        </w:tabs>
        <w:ind w:left="0" w:right="382" w:firstLine="567"/>
        <w:jc w:val="both"/>
        <w:rPr>
          <w:sz w:val="20"/>
          <w:szCs w:val="20"/>
        </w:rPr>
      </w:pPr>
      <w:r w:rsidRPr="00C00B51">
        <w:rPr>
          <w:color w:val="000000"/>
          <w:sz w:val="20"/>
          <w:szCs w:val="20"/>
        </w:rPr>
        <w:t>Каковы факторы реализуемости программы эксперимента?</w:t>
      </w:r>
    </w:p>
    <w:p w14:paraId="0C5A4236" w14:textId="77777777" w:rsidR="0025405C" w:rsidRPr="00C00B51" w:rsidRDefault="00E36F78" w:rsidP="00BF33FE">
      <w:pPr>
        <w:numPr>
          <w:ilvl w:val="0"/>
          <w:numId w:val="5"/>
        </w:numPr>
        <w:pBdr>
          <w:top w:val="nil"/>
          <w:left w:val="nil"/>
          <w:bottom w:val="nil"/>
          <w:right w:val="nil"/>
          <w:between w:val="nil"/>
        </w:pBdr>
        <w:tabs>
          <w:tab w:val="left" w:pos="993"/>
        </w:tabs>
        <w:ind w:left="0" w:right="382" w:firstLine="567"/>
        <w:jc w:val="both"/>
        <w:rPr>
          <w:sz w:val="20"/>
          <w:szCs w:val="20"/>
        </w:rPr>
      </w:pPr>
      <w:r w:rsidRPr="00C00B51">
        <w:rPr>
          <w:color w:val="000000"/>
          <w:sz w:val="20"/>
          <w:szCs w:val="20"/>
        </w:rPr>
        <w:t>Каковы уровни экспертизы программы педагогического эксперимента?</w:t>
      </w:r>
    </w:p>
    <w:p w14:paraId="7DAABB6C" w14:textId="77777777" w:rsidR="0025405C" w:rsidRPr="00C00B51" w:rsidRDefault="00E36F78" w:rsidP="00BF33FE">
      <w:pPr>
        <w:numPr>
          <w:ilvl w:val="0"/>
          <w:numId w:val="5"/>
        </w:numPr>
        <w:pBdr>
          <w:top w:val="nil"/>
          <w:left w:val="nil"/>
          <w:bottom w:val="nil"/>
          <w:right w:val="nil"/>
          <w:between w:val="nil"/>
        </w:pBdr>
        <w:tabs>
          <w:tab w:val="left" w:pos="993"/>
        </w:tabs>
        <w:ind w:left="0" w:right="382" w:firstLine="567"/>
        <w:jc w:val="both"/>
        <w:rPr>
          <w:sz w:val="20"/>
          <w:szCs w:val="20"/>
        </w:rPr>
      </w:pPr>
      <w:r w:rsidRPr="00C00B51">
        <w:rPr>
          <w:color w:val="000000"/>
          <w:sz w:val="20"/>
          <w:szCs w:val="20"/>
        </w:rPr>
        <w:t>Раскройте сущность понятий "критерий" и "показатели", их разновидность и признаки.</w:t>
      </w:r>
    </w:p>
    <w:p w14:paraId="19E52C14" w14:textId="77777777" w:rsidR="0025405C" w:rsidRPr="00C00B51" w:rsidRDefault="00E36F78" w:rsidP="00BF33FE">
      <w:pPr>
        <w:numPr>
          <w:ilvl w:val="0"/>
          <w:numId w:val="5"/>
        </w:numPr>
        <w:pBdr>
          <w:top w:val="nil"/>
          <w:left w:val="nil"/>
          <w:bottom w:val="nil"/>
          <w:right w:val="nil"/>
          <w:between w:val="nil"/>
        </w:pBdr>
        <w:tabs>
          <w:tab w:val="left" w:pos="993"/>
        </w:tabs>
        <w:ind w:left="0" w:right="382" w:firstLine="567"/>
        <w:jc w:val="both"/>
        <w:rPr>
          <w:sz w:val="20"/>
          <w:szCs w:val="20"/>
        </w:rPr>
      </w:pPr>
      <w:r w:rsidRPr="00C00B51">
        <w:rPr>
          <w:color w:val="000000"/>
          <w:sz w:val="20"/>
          <w:szCs w:val="20"/>
        </w:rPr>
        <w:t>Каковы параметры экспертизы программы педагогического эксперимента?</w:t>
      </w:r>
    </w:p>
    <w:p w14:paraId="4AF36354" w14:textId="43F5A784" w:rsidR="000B0717" w:rsidRPr="00C00B51" w:rsidRDefault="00E36F78" w:rsidP="00BF33FE">
      <w:pPr>
        <w:numPr>
          <w:ilvl w:val="0"/>
          <w:numId w:val="5"/>
        </w:numPr>
        <w:pBdr>
          <w:top w:val="nil"/>
          <w:left w:val="nil"/>
          <w:bottom w:val="nil"/>
          <w:right w:val="nil"/>
          <w:between w:val="nil"/>
        </w:pBdr>
        <w:tabs>
          <w:tab w:val="left" w:pos="993"/>
        </w:tabs>
        <w:ind w:left="0" w:right="382" w:firstLine="567"/>
        <w:jc w:val="both"/>
        <w:rPr>
          <w:sz w:val="20"/>
          <w:szCs w:val="20"/>
        </w:rPr>
      </w:pPr>
      <w:r w:rsidRPr="00C00B51">
        <w:rPr>
          <w:color w:val="000000"/>
          <w:sz w:val="20"/>
          <w:szCs w:val="20"/>
        </w:rPr>
        <w:t xml:space="preserve">Какие требования предъявляются к содержанию рецензии на программу </w:t>
      </w:r>
      <w:r w:rsidR="00163653" w:rsidRPr="00C00B51">
        <w:rPr>
          <w:color w:val="000000"/>
          <w:sz w:val="20"/>
          <w:szCs w:val="20"/>
        </w:rPr>
        <w:t>э</w:t>
      </w:r>
      <w:r w:rsidRPr="00C00B51">
        <w:rPr>
          <w:color w:val="000000"/>
          <w:sz w:val="20"/>
          <w:szCs w:val="20"/>
        </w:rPr>
        <w:t xml:space="preserve">ксперимента? </w:t>
      </w:r>
    </w:p>
    <w:p w14:paraId="07D8A8E7" w14:textId="620CE346" w:rsidR="0025405C" w:rsidRPr="00C00B51" w:rsidRDefault="00675195" w:rsidP="009773B0">
      <w:pPr>
        <w:pBdr>
          <w:top w:val="nil"/>
          <w:left w:val="nil"/>
          <w:bottom w:val="nil"/>
          <w:right w:val="nil"/>
          <w:between w:val="nil"/>
        </w:pBdr>
        <w:tabs>
          <w:tab w:val="left" w:pos="954"/>
        </w:tabs>
        <w:ind w:left="232" w:right="382"/>
        <w:rPr>
          <w:b/>
          <w:bCs/>
          <w:sz w:val="20"/>
          <w:szCs w:val="20"/>
        </w:rPr>
      </w:pPr>
      <w:r w:rsidRPr="00C00B51">
        <w:rPr>
          <w:b/>
          <w:bCs/>
          <w:color w:val="000000"/>
          <w:sz w:val="20"/>
          <w:szCs w:val="20"/>
        </w:rPr>
        <w:t>Тема</w:t>
      </w:r>
      <w:r w:rsidR="00E36F78" w:rsidRPr="00C00B51">
        <w:rPr>
          <w:b/>
          <w:bCs/>
          <w:color w:val="000000"/>
          <w:sz w:val="20"/>
          <w:szCs w:val="20"/>
        </w:rPr>
        <w:t xml:space="preserve"> 3.</w:t>
      </w:r>
    </w:p>
    <w:p w14:paraId="1DD44AC9" w14:textId="77777777" w:rsidR="0025405C" w:rsidRPr="00C00B51" w:rsidRDefault="00E36F78" w:rsidP="00160A77">
      <w:pPr>
        <w:numPr>
          <w:ilvl w:val="0"/>
          <w:numId w:val="4"/>
        </w:numPr>
        <w:pBdr>
          <w:top w:val="nil"/>
          <w:left w:val="nil"/>
          <w:bottom w:val="nil"/>
          <w:right w:val="nil"/>
          <w:between w:val="nil"/>
        </w:pBdr>
        <w:tabs>
          <w:tab w:val="left" w:pos="993"/>
        </w:tabs>
        <w:ind w:left="0" w:right="382" w:firstLine="567"/>
        <w:rPr>
          <w:sz w:val="20"/>
          <w:szCs w:val="20"/>
        </w:rPr>
      </w:pPr>
      <w:r w:rsidRPr="00C00B51">
        <w:rPr>
          <w:color w:val="000000"/>
          <w:sz w:val="20"/>
          <w:szCs w:val="20"/>
        </w:rPr>
        <w:t>Раскройте сущность понятий "педагогическая диагностика", "диагностическая деятельность педагога".</w:t>
      </w:r>
    </w:p>
    <w:p w14:paraId="7445C294" w14:textId="77777777" w:rsidR="0025405C" w:rsidRPr="00C00B51" w:rsidRDefault="00E36F78" w:rsidP="00160A77">
      <w:pPr>
        <w:numPr>
          <w:ilvl w:val="0"/>
          <w:numId w:val="4"/>
        </w:numPr>
        <w:pBdr>
          <w:top w:val="nil"/>
          <w:left w:val="nil"/>
          <w:bottom w:val="nil"/>
          <w:right w:val="nil"/>
          <w:between w:val="nil"/>
        </w:pBdr>
        <w:tabs>
          <w:tab w:val="left" w:pos="434"/>
          <w:tab w:val="left" w:pos="993"/>
        </w:tabs>
        <w:ind w:left="0" w:right="382" w:firstLine="567"/>
        <w:rPr>
          <w:sz w:val="20"/>
          <w:szCs w:val="20"/>
        </w:rPr>
      </w:pPr>
      <w:r w:rsidRPr="00C00B51">
        <w:rPr>
          <w:color w:val="000000"/>
          <w:sz w:val="20"/>
          <w:szCs w:val="20"/>
        </w:rPr>
        <w:lastRenderedPageBreak/>
        <w:t>Каково социально-педагогическое значение педагогической диагностики в настоящее время?</w:t>
      </w:r>
    </w:p>
    <w:p w14:paraId="3346A57F" w14:textId="77777777" w:rsidR="0025405C" w:rsidRPr="00C00B51" w:rsidRDefault="00E36F78" w:rsidP="00160A77">
      <w:pPr>
        <w:numPr>
          <w:ilvl w:val="0"/>
          <w:numId w:val="4"/>
        </w:numPr>
        <w:pBdr>
          <w:top w:val="nil"/>
          <w:left w:val="nil"/>
          <w:bottom w:val="nil"/>
          <w:right w:val="nil"/>
          <w:between w:val="nil"/>
        </w:pBdr>
        <w:tabs>
          <w:tab w:val="left" w:pos="441"/>
          <w:tab w:val="left" w:pos="993"/>
        </w:tabs>
        <w:ind w:left="0" w:right="382" w:firstLine="567"/>
        <w:rPr>
          <w:sz w:val="20"/>
          <w:szCs w:val="20"/>
        </w:rPr>
      </w:pPr>
      <w:r w:rsidRPr="00C00B51">
        <w:rPr>
          <w:color w:val="000000"/>
          <w:sz w:val="20"/>
          <w:szCs w:val="20"/>
        </w:rPr>
        <w:t>Чем обусловлена актуальность применения педагогической диагностики в современном учебно-воспитательном процессе?</w:t>
      </w:r>
    </w:p>
    <w:p w14:paraId="3847CB2F" w14:textId="77777777" w:rsidR="0025405C" w:rsidRPr="00C00B51" w:rsidRDefault="00E36F78" w:rsidP="00160A77">
      <w:pPr>
        <w:numPr>
          <w:ilvl w:val="0"/>
          <w:numId w:val="4"/>
        </w:numPr>
        <w:pBdr>
          <w:top w:val="nil"/>
          <w:left w:val="nil"/>
          <w:bottom w:val="nil"/>
          <w:right w:val="nil"/>
          <w:between w:val="nil"/>
        </w:pBdr>
        <w:tabs>
          <w:tab w:val="left" w:pos="434"/>
          <w:tab w:val="left" w:pos="993"/>
        </w:tabs>
        <w:ind w:left="0" w:right="382" w:firstLine="567"/>
        <w:rPr>
          <w:sz w:val="20"/>
          <w:szCs w:val="20"/>
        </w:rPr>
      </w:pPr>
      <w:r w:rsidRPr="00C00B51">
        <w:rPr>
          <w:color w:val="000000"/>
          <w:sz w:val="20"/>
          <w:szCs w:val="20"/>
        </w:rPr>
        <w:t>Что является объектом и предметом диагностической деятельности учителя?</w:t>
      </w:r>
    </w:p>
    <w:p w14:paraId="354A9FF1" w14:textId="77777777" w:rsidR="0025405C" w:rsidRPr="00C00B51" w:rsidRDefault="00E36F78" w:rsidP="00160A77">
      <w:pPr>
        <w:numPr>
          <w:ilvl w:val="0"/>
          <w:numId w:val="4"/>
        </w:numPr>
        <w:pBdr>
          <w:top w:val="nil"/>
          <w:left w:val="nil"/>
          <w:bottom w:val="nil"/>
          <w:right w:val="nil"/>
          <w:between w:val="nil"/>
        </w:pBdr>
        <w:tabs>
          <w:tab w:val="left" w:pos="434"/>
          <w:tab w:val="left" w:pos="993"/>
        </w:tabs>
        <w:ind w:left="0" w:right="382" w:firstLine="567"/>
        <w:rPr>
          <w:sz w:val="20"/>
          <w:szCs w:val="20"/>
        </w:rPr>
      </w:pPr>
      <w:r w:rsidRPr="00C00B51">
        <w:rPr>
          <w:color w:val="000000"/>
          <w:sz w:val="20"/>
          <w:szCs w:val="20"/>
        </w:rPr>
        <w:t>Каковы цель и задачи педагогической диагностики?</w:t>
      </w:r>
    </w:p>
    <w:p w14:paraId="0AE6C08A" w14:textId="77777777" w:rsidR="0025405C" w:rsidRPr="00C00B51" w:rsidRDefault="00E36F78" w:rsidP="00160A77">
      <w:pPr>
        <w:numPr>
          <w:ilvl w:val="0"/>
          <w:numId w:val="4"/>
        </w:numPr>
        <w:pBdr>
          <w:top w:val="nil"/>
          <w:left w:val="nil"/>
          <w:bottom w:val="nil"/>
          <w:right w:val="nil"/>
          <w:between w:val="nil"/>
        </w:pBdr>
        <w:tabs>
          <w:tab w:val="left" w:pos="434"/>
          <w:tab w:val="left" w:pos="993"/>
        </w:tabs>
        <w:ind w:left="0" w:right="382" w:firstLine="567"/>
        <w:rPr>
          <w:sz w:val="20"/>
          <w:szCs w:val="20"/>
        </w:rPr>
      </w:pPr>
      <w:r w:rsidRPr="00C00B51">
        <w:rPr>
          <w:color w:val="000000"/>
          <w:sz w:val="20"/>
          <w:szCs w:val="20"/>
        </w:rPr>
        <w:t>Раскройте содержание функций, направлений и видов педагогической диагностики.</w:t>
      </w:r>
    </w:p>
    <w:p w14:paraId="51751565" w14:textId="77777777" w:rsidR="0025405C" w:rsidRPr="00C00B51" w:rsidRDefault="00E36F78" w:rsidP="00160A77">
      <w:pPr>
        <w:numPr>
          <w:ilvl w:val="0"/>
          <w:numId w:val="4"/>
        </w:numPr>
        <w:pBdr>
          <w:top w:val="nil"/>
          <w:left w:val="nil"/>
          <w:bottom w:val="nil"/>
          <w:right w:val="nil"/>
          <w:between w:val="nil"/>
        </w:pBdr>
        <w:tabs>
          <w:tab w:val="left" w:pos="435"/>
          <w:tab w:val="left" w:pos="993"/>
        </w:tabs>
        <w:ind w:left="0" w:right="382" w:firstLine="567"/>
        <w:rPr>
          <w:sz w:val="20"/>
          <w:szCs w:val="20"/>
        </w:rPr>
      </w:pPr>
      <w:r w:rsidRPr="00C00B51">
        <w:rPr>
          <w:color w:val="000000"/>
          <w:sz w:val="20"/>
          <w:szCs w:val="20"/>
        </w:rPr>
        <w:t>Каковы закономерности и принципы диагностической деятельности учителя?</w:t>
      </w:r>
    </w:p>
    <w:p w14:paraId="13C2A46D" w14:textId="77777777" w:rsidR="0025405C" w:rsidRPr="00C00B51" w:rsidRDefault="00E36F78" w:rsidP="00160A77">
      <w:pPr>
        <w:numPr>
          <w:ilvl w:val="0"/>
          <w:numId w:val="4"/>
        </w:numPr>
        <w:pBdr>
          <w:top w:val="nil"/>
          <w:left w:val="nil"/>
          <w:bottom w:val="nil"/>
          <w:right w:val="nil"/>
          <w:between w:val="nil"/>
        </w:pBdr>
        <w:tabs>
          <w:tab w:val="left" w:pos="434"/>
          <w:tab w:val="left" w:pos="993"/>
        </w:tabs>
        <w:ind w:left="0" w:right="382" w:firstLine="567"/>
        <w:rPr>
          <w:sz w:val="20"/>
          <w:szCs w:val="20"/>
        </w:rPr>
      </w:pPr>
      <w:r w:rsidRPr="00C00B51">
        <w:rPr>
          <w:color w:val="000000"/>
          <w:sz w:val="20"/>
          <w:szCs w:val="20"/>
        </w:rPr>
        <w:t>Как соотносится педагогическая диагностика с другими видами диагностики?</w:t>
      </w:r>
    </w:p>
    <w:p w14:paraId="2D2AB02E" w14:textId="77777777" w:rsidR="0025405C" w:rsidRPr="00C00B51" w:rsidRDefault="00E36F78" w:rsidP="00160A77">
      <w:pPr>
        <w:numPr>
          <w:ilvl w:val="0"/>
          <w:numId w:val="4"/>
        </w:numPr>
        <w:pBdr>
          <w:top w:val="nil"/>
          <w:left w:val="nil"/>
          <w:bottom w:val="nil"/>
          <w:right w:val="nil"/>
          <w:between w:val="nil"/>
        </w:pBdr>
        <w:tabs>
          <w:tab w:val="left" w:pos="954"/>
          <w:tab w:val="left" w:pos="993"/>
        </w:tabs>
        <w:ind w:left="0" w:right="382" w:firstLine="567"/>
        <w:rPr>
          <w:sz w:val="20"/>
          <w:szCs w:val="20"/>
        </w:rPr>
      </w:pPr>
      <w:r w:rsidRPr="00C00B51">
        <w:rPr>
          <w:color w:val="000000"/>
          <w:sz w:val="20"/>
          <w:szCs w:val="20"/>
        </w:rPr>
        <w:t>Охарактеризуйте современный диапазон диагностической деятельности в образовании.</w:t>
      </w:r>
    </w:p>
    <w:p w14:paraId="59B5B298" w14:textId="77777777" w:rsidR="0025405C" w:rsidRPr="00C00B51" w:rsidRDefault="00E36F78" w:rsidP="00160A77">
      <w:pPr>
        <w:numPr>
          <w:ilvl w:val="0"/>
          <w:numId w:val="4"/>
        </w:numPr>
        <w:pBdr>
          <w:top w:val="nil"/>
          <w:left w:val="nil"/>
          <w:bottom w:val="nil"/>
          <w:right w:val="nil"/>
          <w:between w:val="nil"/>
        </w:pBdr>
        <w:tabs>
          <w:tab w:val="left" w:pos="954"/>
          <w:tab w:val="left" w:pos="993"/>
        </w:tabs>
        <w:ind w:left="0" w:right="382" w:firstLine="567"/>
        <w:rPr>
          <w:sz w:val="20"/>
          <w:szCs w:val="20"/>
        </w:rPr>
      </w:pPr>
      <w:r w:rsidRPr="00C00B51">
        <w:rPr>
          <w:color w:val="000000"/>
          <w:sz w:val="20"/>
          <w:szCs w:val="20"/>
        </w:rPr>
        <w:t>Каковы уровни диагностической деятельности?</w:t>
      </w:r>
    </w:p>
    <w:p w14:paraId="2A9161EA" w14:textId="77777777" w:rsidR="0025405C" w:rsidRPr="00C00B51" w:rsidRDefault="00E36F78" w:rsidP="00160A77">
      <w:pPr>
        <w:numPr>
          <w:ilvl w:val="0"/>
          <w:numId w:val="4"/>
        </w:numPr>
        <w:pBdr>
          <w:top w:val="nil"/>
          <w:left w:val="nil"/>
          <w:bottom w:val="nil"/>
          <w:right w:val="nil"/>
          <w:between w:val="nil"/>
        </w:pBdr>
        <w:tabs>
          <w:tab w:val="left" w:pos="954"/>
          <w:tab w:val="left" w:pos="993"/>
        </w:tabs>
        <w:ind w:left="0" w:right="382" w:firstLine="567"/>
        <w:rPr>
          <w:sz w:val="20"/>
          <w:szCs w:val="20"/>
        </w:rPr>
      </w:pPr>
      <w:r w:rsidRPr="00C00B51">
        <w:rPr>
          <w:color w:val="000000"/>
          <w:sz w:val="20"/>
          <w:szCs w:val="20"/>
        </w:rPr>
        <w:t>Охарактеризуйте особенности применения диагностики в процессе обучения.</w:t>
      </w:r>
    </w:p>
    <w:p w14:paraId="266608AE" w14:textId="77777777" w:rsidR="0025405C" w:rsidRPr="00C00B51" w:rsidRDefault="00E36F78" w:rsidP="00160A77">
      <w:pPr>
        <w:numPr>
          <w:ilvl w:val="0"/>
          <w:numId w:val="4"/>
        </w:numPr>
        <w:pBdr>
          <w:top w:val="nil"/>
          <w:left w:val="nil"/>
          <w:bottom w:val="nil"/>
          <w:right w:val="nil"/>
          <w:between w:val="nil"/>
        </w:pBdr>
        <w:tabs>
          <w:tab w:val="left" w:pos="954"/>
          <w:tab w:val="left" w:pos="993"/>
        </w:tabs>
        <w:ind w:left="0" w:right="382" w:firstLine="567"/>
        <w:rPr>
          <w:sz w:val="20"/>
          <w:szCs w:val="20"/>
        </w:rPr>
      </w:pPr>
      <w:r w:rsidRPr="00C00B51">
        <w:rPr>
          <w:color w:val="000000"/>
          <w:sz w:val="20"/>
          <w:szCs w:val="20"/>
        </w:rPr>
        <w:t>Выявите специфику применения диагностики в воспитании.</w:t>
      </w:r>
    </w:p>
    <w:p w14:paraId="3367B74E" w14:textId="77777777" w:rsidR="0025405C" w:rsidRPr="00C00B51" w:rsidRDefault="00E36F78" w:rsidP="00160A77">
      <w:pPr>
        <w:numPr>
          <w:ilvl w:val="0"/>
          <w:numId w:val="4"/>
        </w:numPr>
        <w:pBdr>
          <w:top w:val="nil"/>
          <w:left w:val="nil"/>
          <w:bottom w:val="nil"/>
          <w:right w:val="nil"/>
          <w:between w:val="nil"/>
        </w:pBdr>
        <w:tabs>
          <w:tab w:val="left" w:pos="954"/>
          <w:tab w:val="left" w:pos="993"/>
        </w:tabs>
        <w:ind w:left="0" w:right="382" w:firstLine="567"/>
        <w:rPr>
          <w:sz w:val="20"/>
          <w:szCs w:val="20"/>
        </w:rPr>
      </w:pPr>
      <w:r w:rsidRPr="00C00B51">
        <w:rPr>
          <w:color w:val="000000"/>
          <w:sz w:val="20"/>
          <w:szCs w:val="20"/>
        </w:rPr>
        <w:t>Каковы основные диагностические подходы?</w:t>
      </w:r>
    </w:p>
    <w:p w14:paraId="2CEFF8BD" w14:textId="77777777" w:rsidR="0025405C" w:rsidRPr="00C00B51" w:rsidRDefault="00E36F78" w:rsidP="00160A77">
      <w:pPr>
        <w:numPr>
          <w:ilvl w:val="0"/>
          <w:numId w:val="4"/>
        </w:numPr>
        <w:pBdr>
          <w:top w:val="nil"/>
          <w:left w:val="nil"/>
          <w:bottom w:val="nil"/>
          <w:right w:val="nil"/>
          <w:between w:val="nil"/>
        </w:pBdr>
        <w:tabs>
          <w:tab w:val="left" w:pos="954"/>
          <w:tab w:val="left" w:pos="993"/>
        </w:tabs>
        <w:ind w:left="0" w:right="382" w:firstLine="567"/>
        <w:rPr>
          <w:sz w:val="20"/>
          <w:szCs w:val="20"/>
        </w:rPr>
      </w:pPr>
      <w:r w:rsidRPr="00C00B51">
        <w:rPr>
          <w:color w:val="000000"/>
          <w:sz w:val="20"/>
          <w:szCs w:val="20"/>
        </w:rPr>
        <w:t>Как осуществляется выбор стратегии педагогической диагностики?</w:t>
      </w:r>
    </w:p>
    <w:p w14:paraId="0D26367E" w14:textId="77777777" w:rsidR="0025405C" w:rsidRPr="00C00B51" w:rsidRDefault="00E36F78" w:rsidP="00160A77">
      <w:pPr>
        <w:numPr>
          <w:ilvl w:val="0"/>
          <w:numId w:val="4"/>
        </w:numPr>
        <w:pBdr>
          <w:top w:val="nil"/>
          <w:left w:val="nil"/>
          <w:bottom w:val="nil"/>
          <w:right w:val="nil"/>
          <w:between w:val="nil"/>
        </w:pBdr>
        <w:tabs>
          <w:tab w:val="left" w:pos="954"/>
          <w:tab w:val="left" w:pos="993"/>
        </w:tabs>
        <w:ind w:left="0" w:right="382" w:firstLine="567"/>
        <w:rPr>
          <w:sz w:val="20"/>
          <w:szCs w:val="20"/>
        </w:rPr>
      </w:pPr>
      <w:r w:rsidRPr="00C00B51">
        <w:rPr>
          <w:color w:val="000000"/>
          <w:sz w:val="20"/>
          <w:szCs w:val="20"/>
        </w:rPr>
        <w:t>Назовите общие требования к диагностическим методам и раскройте их сущность.</w:t>
      </w:r>
    </w:p>
    <w:p w14:paraId="0E052C5C" w14:textId="77777777" w:rsidR="0025405C" w:rsidRPr="00C00B51" w:rsidRDefault="00E36F78" w:rsidP="00160A77">
      <w:pPr>
        <w:numPr>
          <w:ilvl w:val="0"/>
          <w:numId w:val="4"/>
        </w:numPr>
        <w:pBdr>
          <w:top w:val="nil"/>
          <w:left w:val="nil"/>
          <w:bottom w:val="nil"/>
          <w:right w:val="nil"/>
          <w:between w:val="nil"/>
        </w:pBdr>
        <w:tabs>
          <w:tab w:val="left" w:pos="954"/>
          <w:tab w:val="left" w:pos="993"/>
        </w:tabs>
        <w:ind w:left="0" w:right="382" w:firstLine="567"/>
        <w:rPr>
          <w:sz w:val="20"/>
          <w:szCs w:val="20"/>
        </w:rPr>
      </w:pPr>
      <w:r w:rsidRPr="00C00B51">
        <w:rPr>
          <w:color w:val="000000"/>
          <w:sz w:val="20"/>
          <w:szCs w:val="20"/>
        </w:rPr>
        <w:t>Назовите критерии и показатели диагностируемого объекта.</w:t>
      </w:r>
    </w:p>
    <w:p w14:paraId="0A31FC30" w14:textId="42285C87" w:rsidR="0025405C" w:rsidRPr="00C00B51" w:rsidRDefault="00E36F78" w:rsidP="00160A77">
      <w:pPr>
        <w:numPr>
          <w:ilvl w:val="0"/>
          <w:numId w:val="4"/>
        </w:numPr>
        <w:pBdr>
          <w:top w:val="nil"/>
          <w:left w:val="nil"/>
          <w:bottom w:val="nil"/>
          <w:right w:val="nil"/>
          <w:between w:val="nil"/>
        </w:pBdr>
        <w:tabs>
          <w:tab w:val="left" w:pos="954"/>
          <w:tab w:val="left" w:pos="993"/>
        </w:tabs>
        <w:ind w:left="0" w:right="382" w:firstLine="567"/>
        <w:rPr>
          <w:sz w:val="20"/>
          <w:szCs w:val="20"/>
        </w:rPr>
      </w:pPr>
      <w:r w:rsidRPr="00C00B51">
        <w:rPr>
          <w:color w:val="000000"/>
          <w:sz w:val="20"/>
          <w:szCs w:val="20"/>
        </w:rPr>
        <w:t xml:space="preserve">Раскройте сущность </w:t>
      </w:r>
      <w:proofErr w:type="spellStart"/>
      <w:r w:rsidRPr="00C00B51">
        <w:rPr>
          <w:color w:val="000000"/>
          <w:sz w:val="20"/>
          <w:szCs w:val="20"/>
        </w:rPr>
        <w:t>операционализации</w:t>
      </w:r>
      <w:proofErr w:type="spellEnd"/>
      <w:r w:rsidRPr="00C00B51">
        <w:rPr>
          <w:color w:val="000000"/>
          <w:sz w:val="20"/>
          <w:szCs w:val="20"/>
        </w:rPr>
        <w:t xml:space="preserve"> и верификации, объективности, стандартизации, надежности диагностической методики, </w:t>
      </w:r>
      <w:proofErr w:type="spellStart"/>
      <w:r w:rsidRPr="00C00B51">
        <w:rPr>
          <w:color w:val="000000"/>
          <w:sz w:val="20"/>
          <w:szCs w:val="20"/>
        </w:rPr>
        <w:t>валидности</w:t>
      </w:r>
      <w:proofErr w:type="spellEnd"/>
      <w:r w:rsidRPr="00C00B51">
        <w:rPr>
          <w:color w:val="000000"/>
          <w:sz w:val="20"/>
          <w:szCs w:val="20"/>
        </w:rPr>
        <w:t xml:space="preserve"> диагностического метода.</w:t>
      </w:r>
    </w:p>
    <w:p w14:paraId="3AA46945" w14:textId="77777777" w:rsidR="0025405C" w:rsidRPr="00C00B51" w:rsidRDefault="00E36F78" w:rsidP="00160A77">
      <w:pPr>
        <w:numPr>
          <w:ilvl w:val="0"/>
          <w:numId w:val="4"/>
        </w:numPr>
        <w:pBdr>
          <w:top w:val="nil"/>
          <w:left w:val="nil"/>
          <w:bottom w:val="nil"/>
          <w:right w:val="nil"/>
          <w:between w:val="nil"/>
        </w:pBdr>
        <w:tabs>
          <w:tab w:val="left" w:pos="993"/>
        </w:tabs>
        <w:ind w:left="0" w:right="382" w:firstLine="567"/>
        <w:rPr>
          <w:sz w:val="20"/>
          <w:szCs w:val="20"/>
        </w:rPr>
      </w:pPr>
      <w:r w:rsidRPr="00C00B51">
        <w:rPr>
          <w:color w:val="000000"/>
          <w:sz w:val="20"/>
          <w:szCs w:val="20"/>
        </w:rPr>
        <w:t>Какие дополнительные требования предъявляются к диагностическим методикам?</w:t>
      </w:r>
    </w:p>
    <w:p w14:paraId="50675FDF" w14:textId="77777777" w:rsidR="0025405C" w:rsidRPr="00C00B51" w:rsidRDefault="00E36F78" w:rsidP="00160A77">
      <w:pPr>
        <w:numPr>
          <w:ilvl w:val="0"/>
          <w:numId w:val="4"/>
        </w:numPr>
        <w:pBdr>
          <w:top w:val="nil"/>
          <w:left w:val="nil"/>
          <w:bottom w:val="nil"/>
          <w:right w:val="nil"/>
          <w:between w:val="nil"/>
        </w:pBdr>
        <w:tabs>
          <w:tab w:val="left" w:pos="535"/>
          <w:tab w:val="left" w:pos="993"/>
        </w:tabs>
        <w:ind w:left="0" w:right="382" w:firstLine="567"/>
        <w:rPr>
          <w:sz w:val="20"/>
          <w:szCs w:val="20"/>
        </w:rPr>
      </w:pPr>
      <w:r w:rsidRPr="00C00B51">
        <w:rPr>
          <w:color w:val="000000"/>
          <w:sz w:val="20"/>
          <w:szCs w:val="20"/>
        </w:rPr>
        <w:t>Чем различаются изучение опыта и диагностический эксперимент? В чем они схожи?</w:t>
      </w:r>
    </w:p>
    <w:p w14:paraId="28D5C5C1" w14:textId="77777777" w:rsidR="0025405C" w:rsidRPr="00C00B51" w:rsidRDefault="00E36F78" w:rsidP="00160A77">
      <w:pPr>
        <w:numPr>
          <w:ilvl w:val="0"/>
          <w:numId w:val="4"/>
        </w:numPr>
        <w:pBdr>
          <w:top w:val="nil"/>
          <w:left w:val="nil"/>
          <w:bottom w:val="nil"/>
          <w:right w:val="nil"/>
          <w:between w:val="nil"/>
        </w:pBdr>
        <w:tabs>
          <w:tab w:val="left" w:pos="549"/>
          <w:tab w:val="left" w:pos="993"/>
        </w:tabs>
        <w:ind w:left="0" w:right="382" w:firstLine="567"/>
        <w:rPr>
          <w:sz w:val="20"/>
          <w:szCs w:val="20"/>
        </w:rPr>
      </w:pPr>
      <w:r w:rsidRPr="00C00B51">
        <w:rPr>
          <w:color w:val="000000"/>
          <w:sz w:val="20"/>
          <w:szCs w:val="20"/>
        </w:rPr>
        <w:t>Приведите примеры применения рейтинга в педагогической диагностике. Что он дает для совершенствования педагогической деятельности?</w:t>
      </w:r>
    </w:p>
    <w:p w14:paraId="2C104B7D" w14:textId="77777777" w:rsidR="0025405C" w:rsidRPr="00C00B51" w:rsidRDefault="00E36F78" w:rsidP="00160A77">
      <w:pPr>
        <w:numPr>
          <w:ilvl w:val="0"/>
          <w:numId w:val="4"/>
        </w:numPr>
        <w:pBdr>
          <w:top w:val="nil"/>
          <w:left w:val="nil"/>
          <w:bottom w:val="nil"/>
          <w:right w:val="nil"/>
          <w:between w:val="nil"/>
        </w:pBdr>
        <w:tabs>
          <w:tab w:val="left" w:pos="954"/>
          <w:tab w:val="left" w:pos="993"/>
        </w:tabs>
        <w:ind w:left="0" w:right="382" w:firstLine="567"/>
        <w:rPr>
          <w:sz w:val="20"/>
          <w:szCs w:val="20"/>
        </w:rPr>
      </w:pPr>
      <w:r w:rsidRPr="00C00B51">
        <w:rPr>
          <w:color w:val="000000"/>
          <w:sz w:val="20"/>
          <w:szCs w:val="20"/>
        </w:rPr>
        <w:t>Какова методика определения педагогических целей и задач?</w:t>
      </w:r>
    </w:p>
    <w:p w14:paraId="082CD41A" w14:textId="77777777" w:rsidR="0025405C" w:rsidRPr="00C00B51" w:rsidRDefault="00E36F78" w:rsidP="00160A77">
      <w:pPr>
        <w:numPr>
          <w:ilvl w:val="0"/>
          <w:numId w:val="4"/>
        </w:numPr>
        <w:pBdr>
          <w:top w:val="nil"/>
          <w:left w:val="nil"/>
          <w:bottom w:val="nil"/>
          <w:right w:val="nil"/>
          <w:between w:val="nil"/>
        </w:pBdr>
        <w:tabs>
          <w:tab w:val="left" w:pos="954"/>
          <w:tab w:val="left" w:pos="993"/>
        </w:tabs>
        <w:ind w:left="0" w:right="382" w:firstLine="567"/>
        <w:rPr>
          <w:sz w:val="20"/>
          <w:szCs w:val="20"/>
        </w:rPr>
      </w:pPr>
      <w:r w:rsidRPr="00C00B51">
        <w:rPr>
          <w:color w:val="000000"/>
          <w:sz w:val="20"/>
          <w:szCs w:val="20"/>
        </w:rPr>
        <w:t>В чем состоят преимущества планирования учебно-воспитательной работы по результатам педагогической диагностики?</w:t>
      </w:r>
    </w:p>
    <w:p w14:paraId="3AD1AD2E" w14:textId="77777777" w:rsidR="0025405C" w:rsidRPr="00C00B51" w:rsidRDefault="00E36F78" w:rsidP="00160A77">
      <w:pPr>
        <w:numPr>
          <w:ilvl w:val="0"/>
          <w:numId w:val="4"/>
        </w:numPr>
        <w:pBdr>
          <w:top w:val="nil"/>
          <w:left w:val="nil"/>
          <w:bottom w:val="nil"/>
          <w:right w:val="nil"/>
          <w:between w:val="nil"/>
        </w:pBdr>
        <w:tabs>
          <w:tab w:val="left" w:pos="954"/>
          <w:tab w:val="left" w:pos="993"/>
        </w:tabs>
        <w:ind w:left="0" w:right="382" w:firstLine="567"/>
        <w:rPr>
          <w:sz w:val="20"/>
          <w:szCs w:val="20"/>
        </w:rPr>
      </w:pPr>
      <w:r w:rsidRPr="00C00B51">
        <w:rPr>
          <w:color w:val="000000"/>
          <w:sz w:val="20"/>
          <w:szCs w:val="20"/>
        </w:rPr>
        <w:t>Как осуществляется диагностика общего состояния учебного процесса в классе?</w:t>
      </w:r>
    </w:p>
    <w:p w14:paraId="18ED9F58" w14:textId="77777777" w:rsidR="0025405C" w:rsidRPr="00C00B51" w:rsidRDefault="00E36F78" w:rsidP="00160A77">
      <w:pPr>
        <w:numPr>
          <w:ilvl w:val="0"/>
          <w:numId w:val="4"/>
        </w:numPr>
        <w:pBdr>
          <w:top w:val="nil"/>
          <w:left w:val="nil"/>
          <w:bottom w:val="nil"/>
          <w:right w:val="nil"/>
          <w:between w:val="nil"/>
        </w:pBdr>
        <w:tabs>
          <w:tab w:val="left" w:pos="954"/>
          <w:tab w:val="left" w:pos="993"/>
        </w:tabs>
        <w:ind w:left="0" w:right="382" w:firstLine="567"/>
        <w:rPr>
          <w:sz w:val="20"/>
          <w:szCs w:val="20"/>
        </w:rPr>
      </w:pPr>
      <w:r w:rsidRPr="00C00B51">
        <w:rPr>
          <w:color w:val="000000"/>
          <w:sz w:val="20"/>
          <w:szCs w:val="20"/>
        </w:rPr>
        <w:t>Как осуществляется диагностика социального развития школьника?</w:t>
      </w:r>
    </w:p>
    <w:p w14:paraId="6F06C071" w14:textId="77777777" w:rsidR="0025405C" w:rsidRPr="00C00B51" w:rsidRDefault="00E36F78" w:rsidP="00160A77">
      <w:pPr>
        <w:numPr>
          <w:ilvl w:val="0"/>
          <w:numId w:val="4"/>
        </w:numPr>
        <w:pBdr>
          <w:top w:val="nil"/>
          <w:left w:val="nil"/>
          <w:bottom w:val="nil"/>
          <w:right w:val="nil"/>
          <w:between w:val="nil"/>
        </w:pBdr>
        <w:tabs>
          <w:tab w:val="left" w:pos="954"/>
          <w:tab w:val="left" w:pos="993"/>
        </w:tabs>
        <w:ind w:left="0" w:right="382" w:firstLine="567"/>
        <w:rPr>
          <w:sz w:val="20"/>
          <w:szCs w:val="20"/>
        </w:rPr>
      </w:pPr>
      <w:r w:rsidRPr="00C00B51">
        <w:rPr>
          <w:color w:val="000000"/>
          <w:sz w:val="20"/>
          <w:szCs w:val="20"/>
        </w:rPr>
        <w:t>Как осуществляется диагностика воспитанности школьников?</w:t>
      </w:r>
    </w:p>
    <w:p w14:paraId="7111A835" w14:textId="77777777" w:rsidR="0025405C" w:rsidRPr="00C00B51" w:rsidRDefault="00E36F78" w:rsidP="00160A77">
      <w:pPr>
        <w:numPr>
          <w:ilvl w:val="0"/>
          <w:numId w:val="4"/>
        </w:numPr>
        <w:pBdr>
          <w:top w:val="nil"/>
          <w:left w:val="nil"/>
          <w:bottom w:val="nil"/>
          <w:right w:val="nil"/>
          <w:between w:val="nil"/>
        </w:pBdr>
        <w:tabs>
          <w:tab w:val="left" w:pos="954"/>
          <w:tab w:val="left" w:pos="993"/>
        </w:tabs>
        <w:ind w:left="0" w:right="382" w:firstLine="567"/>
        <w:rPr>
          <w:sz w:val="20"/>
          <w:szCs w:val="20"/>
        </w:rPr>
      </w:pPr>
      <w:r w:rsidRPr="00C00B51">
        <w:rPr>
          <w:color w:val="000000"/>
          <w:sz w:val="20"/>
          <w:szCs w:val="20"/>
        </w:rPr>
        <w:t>В чем состоит смысл и какова методика диагностики воспитательных возможностей классного руководителя?</w:t>
      </w:r>
    </w:p>
    <w:p w14:paraId="4D6EEE84" w14:textId="77777777" w:rsidR="0025405C" w:rsidRPr="00C00B51" w:rsidRDefault="00E36F78" w:rsidP="00160A77">
      <w:pPr>
        <w:numPr>
          <w:ilvl w:val="0"/>
          <w:numId w:val="4"/>
        </w:numPr>
        <w:pBdr>
          <w:top w:val="nil"/>
          <w:left w:val="nil"/>
          <w:bottom w:val="nil"/>
          <w:right w:val="nil"/>
          <w:between w:val="nil"/>
        </w:pBdr>
        <w:tabs>
          <w:tab w:val="left" w:pos="954"/>
          <w:tab w:val="left" w:pos="993"/>
        </w:tabs>
        <w:ind w:left="0" w:right="382" w:firstLine="567"/>
        <w:rPr>
          <w:sz w:val="20"/>
          <w:szCs w:val="20"/>
        </w:rPr>
      </w:pPr>
      <w:r w:rsidRPr="00C00B51">
        <w:rPr>
          <w:color w:val="000000"/>
          <w:sz w:val="20"/>
          <w:szCs w:val="20"/>
        </w:rPr>
        <w:t>В чем смысл и какова методика осуществления диагностики воспитательного потенциала семьи школьника?</w:t>
      </w:r>
    </w:p>
    <w:p w14:paraId="33C12222" w14:textId="77777777" w:rsidR="0025405C" w:rsidRPr="00C00B51" w:rsidRDefault="00E36F78" w:rsidP="00160A77">
      <w:pPr>
        <w:numPr>
          <w:ilvl w:val="0"/>
          <w:numId w:val="4"/>
        </w:numPr>
        <w:pBdr>
          <w:top w:val="nil"/>
          <w:left w:val="nil"/>
          <w:bottom w:val="nil"/>
          <w:right w:val="nil"/>
          <w:between w:val="nil"/>
        </w:pBdr>
        <w:tabs>
          <w:tab w:val="left" w:pos="954"/>
          <w:tab w:val="left" w:pos="993"/>
          <w:tab w:val="left" w:pos="1756"/>
          <w:tab w:val="left" w:pos="2757"/>
          <w:tab w:val="left" w:pos="4260"/>
          <w:tab w:val="left" w:pos="5663"/>
          <w:tab w:val="left" w:pos="7886"/>
          <w:tab w:val="left" w:pos="8704"/>
          <w:tab w:val="left" w:pos="9114"/>
        </w:tabs>
        <w:ind w:left="0" w:right="382" w:firstLine="567"/>
        <w:rPr>
          <w:sz w:val="20"/>
          <w:szCs w:val="20"/>
        </w:rPr>
      </w:pPr>
      <w:r w:rsidRPr="00C00B51">
        <w:rPr>
          <w:color w:val="000000"/>
          <w:sz w:val="20"/>
          <w:szCs w:val="20"/>
        </w:rPr>
        <w:t>Какова</w:t>
      </w:r>
      <w:r w:rsidRPr="00C00B51">
        <w:rPr>
          <w:color w:val="000000"/>
          <w:sz w:val="20"/>
          <w:szCs w:val="20"/>
        </w:rPr>
        <w:tab/>
        <w:t>методика</w:t>
      </w:r>
      <w:r w:rsidRPr="00C00B51">
        <w:rPr>
          <w:color w:val="000000"/>
          <w:sz w:val="20"/>
          <w:szCs w:val="20"/>
        </w:rPr>
        <w:tab/>
        <w:t>осуществления</w:t>
      </w:r>
      <w:r w:rsidRPr="00C00B51">
        <w:rPr>
          <w:color w:val="000000"/>
          <w:sz w:val="20"/>
          <w:szCs w:val="20"/>
        </w:rPr>
        <w:tab/>
        <w:t>планирования</w:t>
      </w:r>
      <w:r w:rsidRPr="00C00B51">
        <w:rPr>
          <w:color w:val="000000"/>
          <w:sz w:val="20"/>
          <w:szCs w:val="20"/>
        </w:rPr>
        <w:tab/>
        <w:t>учебно-воспитательной</w:t>
      </w:r>
      <w:r w:rsidRPr="00C00B51">
        <w:rPr>
          <w:color w:val="000000"/>
          <w:sz w:val="20"/>
          <w:szCs w:val="20"/>
        </w:rPr>
        <w:tab/>
        <w:t>работы</w:t>
      </w:r>
      <w:r w:rsidRPr="00C00B51">
        <w:rPr>
          <w:color w:val="000000"/>
          <w:sz w:val="20"/>
          <w:szCs w:val="20"/>
        </w:rPr>
        <w:tab/>
        <w:t>по</w:t>
      </w:r>
      <w:r w:rsidRPr="00C00B51">
        <w:rPr>
          <w:color w:val="000000"/>
          <w:sz w:val="20"/>
          <w:szCs w:val="20"/>
        </w:rPr>
        <w:tab/>
        <w:t>результатам педагогической диагностики?</w:t>
      </w:r>
    </w:p>
    <w:p w14:paraId="13474693" w14:textId="77777777" w:rsidR="0025405C" w:rsidRPr="00C00B51" w:rsidRDefault="00E36F78" w:rsidP="00160A77">
      <w:pPr>
        <w:numPr>
          <w:ilvl w:val="0"/>
          <w:numId w:val="4"/>
        </w:numPr>
        <w:pBdr>
          <w:top w:val="nil"/>
          <w:left w:val="nil"/>
          <w:bottom w:val="nil"/>
          <w:right w:val="nil"/>
          <w:between w:val="nil"/>
        </w:pBdr>
        <w:tabs>
          <w:tab w:val="left" w:pos="954"/>
          <w:tab w:val="left" w:pos="993"/>
        </w:tabs>
        <w:ind w:left="0" w:right="382" w:firstLine="567"/>
        <w:rPr>
          <w:sz w:val="20"/>
          <w:szCs w:val="20"/>
        </w:rPr>
      </w:pPr>
      <w:r w:rsidRPr="00C00B51">
        <w:rPr>
          <w:color w:val="000000"/>
          <w:sz w:val="20"/>
          <w:szCs w:val="20"/>
        </w:rPr>
        <w:t>В какой последовательности и при помощи каких методов осуществляется диагностика хода и результатов педагогического процесса?</w:t>
      </w:r>
    </w:p>
    <w:p w14:paraId="306B2F2C" w14:textId="77777777" w:rsidR="0025405C" w:rsidRPr="00C00B51" w:rsidRDefault="00E36F78" w:rsidP="00160A77">
      <w:pPr>
        <w:numPr>
          <w:ilvl w:val="0"/>
          <w:numId w:val="4"/>
        </w:numPr>
        <w:pBdr>
          <w:top w:val="nil"/>
          <w:left w:val="nil"/>
          <w:bottom w:val="nil"/>
          <w:right w:val="nil"/>
          <w:between w:val="nil"/>
        </w:pBdr>
        <w:tabs>
          <w:tab w:val="left" w:pos="954"/>
          <w:tab w:val="left" w:pos="993"/>
        </w:tabs>
        <w:ind w:left="0" w:right="382" w:firstLine="567"/>
        <w:rPr>
          <w:sz w:val="20"/>
          <w:szCs w:val="20"/>
        </w:rPr>
      </w:pPr>
      <w:r w:rsidRPr="00C00B51">
        <w:rPr>
          <w:color w:val="000000"/>
          <w:sz w:val="20"/>
          <w:szCs w:val="20"/>
        </w:rPr>
        <w:t>Каковы критерии успешности исследовательского поиска и мониторинга процесса и результатов исследования?</w:t>
      </w:r>
    </w:p>
    <w:p w14:paraId="1AFD868D" w14:textId="77777777" w:rsidR="0025405C" w:rsidRPr="00C00B51" w:rsidRDefault="00E36F78" w:rsidP="00160A77">
      <w:pPr>
        <w:numPr>
          <w:ilvl w:val="0"/>
          <w:numId w:val="4"/>
        </w:numPr>
        <w:pBdr>
          <w:top w:val="nil"/>
          <w:left w:val="nil"/>
          <w:bottom w:val="nil"/>
          <w:right w:val="nil"/>
          <w:between w:val="nil"/>
        </w:pBdr>
        <w:tabs>
          <w:tab w:val="left" w:pos="954"/>
          <w:tab w:val="left" w:pos="993"/>
        </w:tabs>
        <w:ind w:left="0" w:right="382" w:firstLine="567"/>
        <w:rPr>
          <w:sz w:val="20"/>
          <w:szCs w:val="20"/>
        </w:rPr>
      </w:pPr>
      <w:r w:rsidRPr="00C00B51">
        <w:rPr>
          <w:color w:val="000000"/>
          <w:sz w:val="20"/>
          <w:szCs w:val="20"/>
        </w:rPr>
        <w:t>В чем состоит сущность понятия "мониторинг", каковы его функции, виды и компоненты?</w:t>
      </w:r>
    </w:p>
    <w:p w14:paraId="0B1F815A" w14:textId="77777777" w:rsidR="0025405C" w:rsidRPr="00C00B51" w:rsidRDefault="00E36F78" w:rsidP="00160A77">
      <w:pPr>
        <w:numPr>
          <w:ilvl w:val="0"/>
          <w:numId w:val="4"/>
        </w:numPr>
        <w:pBdr>
          <w:top w:val="nil"/>
          <w:left w:val="nil"/>
          <w:bottom w:val="nil"/>
          <w:right w:val="nil"/>
          <w:between w:val="nil"/>
        </w:pBdr>
        <w:tabs>
          <w:tab w:val="left" w:pos="954"/>
          <w:tab w:val="left" w:pos="993"/>
        </w:tabs>
        <w:ind w:left="0" w:right="382" w:firstLine="567"/>
        <w:rPr>
          <w:sz w:val="20"/>
          <w:szCs w:val="20"/>
        </w:rPr>
      </w:pPr>
      <w:r w:rsidRPr="00C00B51">
        <w:rPr>
          <w:color w:val="000000"/>
          <w:sz w:val="20"/>
          <w:szCs w:val="20"/>
        </w:rPr>
        <w:t>Что понимается под компонентной диагностикой в воспитании?</w:t>
      </w:r>
    </w:p>
    <w:p w14:paraId="52B22107" w14:textId="77777777" w:rsidR="0025405C" w:rsidRPr="00C00B51" w:rsidRDefault="00E36F78" w:rsidP="00160A77">
      <w:pPr>
        <w:numPr>
          <w:ilvl w:val="0"/>
          <w:numId w:val="4"/>
        </w:numPr>
        <w:pBdr>
          <w:top w:val="nil"/>
          <w:left w:val="nil"/>
          <w:bottom w:val="nil"/>
          <w:right w:val="nil"/>
          <w:between w:val="nil"/>
        </w:pBdr>
        <w:tabs>
          <w:tab w:val="left" w:pos="954"/>
          <w:tab w:val="left" w:pos="993"/>
        </w:tabs>
        <w:ind w:left="0" w:right="382" w:firstLine="567"/>
        <w:rPr>
          <w:sz w:val="20"/>
          <w:szCs w:val="20"/>
        </w:rPr>
      </w:pPr>
      <w:r w:rsidRPr="00C00B51">
        <w:rPr>
          <w:color w:val="000000"/>
          <w:sz w:val="20"/>
          <w:szCs w:val="20"/>
        </w:rPr>
        <w:t>Какие методы применяют для сбора первичной информации?</w:t>
      </w:r>
    </w:p>
    <w:p w14:paraId="16A9E063" w14:textId="77777777" w:rsidR="0025405C" w:rsidRPr="00C00B51" w:rsidRDefault="00E36F78" w:rsidP="00160A77">
      <w:pPr>
        <w:numPr>
          <w:ilvl w:val="0"/>
          <w:numId w:val="4"/>
        </w:numPr>
        <w:pBdr>
          <w:top w:val="nil"/>
          <w:left w:val="nil"/>
          <w:bottom w:val="nil"/>
          <w:right w:val="nil"/>
          <w:between w:val="nil"/>
        </w:pBdr>
        <w:tabs>
          <w:tab w:val="left" w:pos="954"/>
          <w:tab w:val="left" w:pos="993"/>
        </w:tabs>
        <w:ind w:left="0" w:right="382" w:firstLine="567"/>
        <w:rPr>
          <w:sz w:val="20"/>
          <w:szCs w:val="20"/>
        </w:rPr>
      </w:pPr>
      <w:r w:rsidRPr="00C00B51">
        <w:rPr>
          <w:color w:val="000000"/>
          <w:sz w:val="20"/>
          <w:szCs w:val="20"/>
        </w:rPr>
        <w:t>Какие методы применяются для первичного оценивания результатов диагностики?</w:t>
      </w:r>
    </w:p>
    <w:p w14:paraId="0E11FD73" w14:textId="77777777" w:rsidR="0025405C" w:rsidRPr="00C00B51" w:rsidRDefault="00E36F78" w:rsidP="00160A77">
      <w:pPr>
        <w:numPr>
          <w:ilvl w:val="0"/>
          <w:numId w:val="4"/>
        </w:numPr>
        <w:pBdr>
          <w:top w:val="nil"/>
          <w:left w:val="nil"/>
          <w:bottom w:val="nil"/>
          <w:right w:val="nil"/>
          <w:between w:val="nil"/>
        </w:pBdr>
        <w:tabs>
          <w:tab w:val="left" w:pos="954"/>
          <w:tab w:val="left" w:pos="993"/>
        </w:tabs>
        <w:ind w:left="0" w:right="382" w:firstLine="567"/>
        <w:rPr>
          <w:sz w:val="20"/>
          <w:szCs w:val="20"/>
        </w:rPr>
      </w:pPr>
      <w:r w:rsidRPr="00C00B51">
        <w:rPr>
          <w:color w:val="000000"/>
          <w:sz w:val="20"/>
          <w:szCs w:val="20"/>
        </w:rPr>
        <w:t>Что понимается под системной диагностикой?</w:t>
      </w:r>
    </w:p>
    <w:p w14:paraId="6334E331" w14:textId="77777777" w:rsidR="0025405C" w:rsidRPr="00C00B51" w:rsidRDefault="00E36F78" w:rsidP="00160A77">
      <w:pPr>
        <w:numPr>
          <w:ilvl w:val="0"/>
          <w:numId w:val="4"/>
        </w:numPr>
        <w:pBdr>
          <w:top w:val="nil"/>
          <w:left w:val="nil"/>
          <w:bottom w:val="nil"/>
          <w:right w:val="nil"/>
          <w:between w:val="nil"/>
        </w:pBdr>
        <w:tabs>
          <w:tab w:val="left" w:pos="954"/>
          <w:tab w:val="left" w:pos="993"/>
        </w:tabs>
        <w:ind w:left="0" w:right="382" w:firstLine="567"/>
        <w:rPr>
          <w:sz w:val="20"/>
          <w:szCs w:val="20"/>
        </w:rPr>
      </w:pPr>
      <w:r w:rsidRPr="00C00B51">
        <w:rPr>
          <w:color w:val="000000"/>
          <w:sz w:val="20"/>
          <w:szCs w:val="20"/>
        </w:rPr>
        <w:t>В чем состоит специфика воспитательного процесса как объекта диагностики?</w:t>
      </w:r>
    </w:p>
    <w:p w14:paraId="7EFCB466" w14:textId="77777777" w:rsidR="0025405C" w:rsidRPr="00C00B51" w:rsidRDefault="00E36F78" w:rsidP="00160A77">
      <w:pPr>
        <w:numPr>
          <w:ilvl w:val="0"/>
          <w:numId w:val="4"/>
        </w:numPr>
        <w:pBdr>
          <w:top w:val="nil"/>
          <w:left w:val="nil"/>
          <w:bottom w:val="nil"/>
          <w:right w:val="nil"/>
          <w:between w:val="nil"/>
        </w:pBdr>
        <w:tabs>
          <w:tab w:val="left" w:pos="954"/>
          <w:tab w:val="left" w:pos="993"/>
        </w:tabs>
        <w:ind w:left="0" w:right="382" w:firstLine="567"/>
        <w:rPr>
          <w:sz w:val="20"/>
          <w:szCs w:val="20"/>
        </w:rPr>
      </w:pPr>
      <w:r w:rsidRPr="00C00B51">
        <w:rPr>
          <w:color w:val="000000"/>
          <w:sz w:val="20"/>
          <w:szCs w:val="20"/>
        </w:rPr>
        <w:t>Охарактеризуйте программу изучения воспитанности личности школьника.</w:t>
      </w:r>
    </w:p>
    <w:p w14:paraId="3FA1B8F2" w14:textId="77777777" w:rsidR="0025405C" w:rsidRPr="00C00B51" w:rsidRDefault="00E36F78" w:rsidP="00160A77">
      <w:pPr>
        <w:numPr>
          <w:ilvl w:val="0"/>
          <w:numId w:val="4"/>
        </w:numPr>
        <w:pBdr>
          <w:top w:val="nil"/>
          <w:left w:val="nil"/>
          <w:bottom w:val="nil"/>
          <w:right w:val="nil"/>
          <w:between w:val="nil"/>
        </w:pBdr>
        <w:tabs>
          <w:tab w:val="left" w:pos="954"/>
          <w:tab w:val="left" w:pos="993"/>
        </w:tabs>
        <w:ind w:left="0" w:right="382" w:firstLine="567"/>
        <w:rPr>
          <w:sz w:val="20"/>
          <w:szCs w:val="20"/>
        </w:rPr>
      </w:pPr>
      <w:r w:rsidRPr="00C00B51">
        <w:rPr>
          <w:color w:val="000000"/>
          <w:sz w:val="20"/>
          <w:szCs w:val="20"/>
        </w:rPr>
        <w:t>Какие диагностические методы применяются для исследования воспитанности учащихся?</w:t>
      </w:r>
    </w:p>
    <w:p w14:paraId="6E7FD28B" w14:textId="1782308C" w:rsidR="000B0717" w:rsidRPr="00C00B51" w:rsidRDefault="00E36F78" w:rsidP="00160A77">
      <w:pPr>
        <w:numPr>
          <w:ilvl w:val="0"/>
          <w:numId w:val="4"/>
        </w:numPr>
        <w:pBdr>
          <w:top w:val="nil"/>
          <w:left w:val="nil"/>
          <w:bottom w:val="nil"/>
          <w:right w:val="nil"/>
          <w:between w:val="nil"/>
        </w:pBdr>
        <w:tabs>
          <w:tab w:val="left" w:pos="954"/>
          <w:tab w:val="left" w:pos="993"/>
        </w:tabs>
        <w:ind w:left="0" w:right="382" w:firstLine="567"/>
        <w:rPr>
          <w:sz w:val="20"/>
          <w:szCs w:val="20"/>
        </w:rPr>
      </w:pPr>
      <w:r w:rsidRPr="00C00B51">
        <w:rPr>
          <w:color w:val="000000"/>
          <w:sz w:val="20"/>
          <w:szCs w:val="20"/>
        </w:rPr>
        <w:t xml:space="preserve">Как осуществляется диагностический анализ воспитанности </w:t>
      </w:r>
      <w:r w:rsidR="007A43D2" w:rsidRPr="00C00B51">
        <w:rPr>
          <w:color w:val="000000"/>
          <w:sz w:val="20"/>
          <w:szCs w:val="20"/>
        </w:rPr>
        <w:t>ш</w:t>
      </w:r>
      <w:r w:rsidRPr="00C00B51">
        <w:rPr>
          <w:color w:val="000000"/>
          <w:sz w:val="20"/>
          <w:szCs w:val="20"/>
        </w:rPr>
        <w:t xml:space="preserve">кольников? </w:t>
      </w:r>
    </w:p>
    <w:p w14:paraId="3A40FA8D" w14:textId="3CF66D2B" w:rsidR="0025405C" w:rsidRPr="00C00B51" w:rsidRDefault="00675195" w:rsidP="009773B0">
      <w:pPr>
        <w:pBdr>
          <w:top w:val="nil"/>
          <w:left w:val="nil"/>
          <w:bottom w:val="nil"/>
          <w:right w:val="nil"/>
          <w:between w:val="nil"/>
        </w:pBdr>
        <w:tabs>
          <w:tab w:val="left" w:pos="954"/>
        </w:tabs>
        <w:ind w:left="232" w:right="382"/>
        <w:rPr>
          <w:b/>
          <w:bCs/>
          <w:sz w:val="20"/>
          <w:szCs w:val="20"/>
        </w:rPr>
      </w:pPr>
      <w:r w:rsidRPr="00C00B51">
        <w:rPr>
          <w:b/>
          <w:bCs/>
          <w:color w:val="000000"/>
          <w:sz w:val="20"/>
          <w:szCs w:val="20"/>
        </w:rPr>
        <w:t>Тема</w:t>
      </w:r>
      <w:r w:rsidR="00E36F78" w:rsidRPr="00C00B51">
        <w:rPr>
          <w:b/>
          <w:bCs/>
          <w:color w:val="000000"/>
          <w:sz w:val="20"/>
          <w:szCs w:val="20"/>
        </w:rPr>
        <w:t xml:space="preserve"> 4.</w:t>
      </w:r>
    </w:p>
    <w:p w14:paraId="69D8B682" w14:textId="77777777" w:rsidR="0025405C" w:rsidRPr="00C00B51" w:rsidRDefault="00E36F78" w:rsidP="00160A77">
      <w:pPr>
        <w:numPr>
          <w:ilvl w:val="0"/>
          <w:numId w:val="3"/>
        </w:numPr>
        <w:pBdr>
          <w:top w:val="nil"/>
          <w:left w:val="nil"/>
          <w:bottom w:val="nil"/>
          <w:right w:val="nil"/>
          <w:between w:val="nil"/>
        </w:pBdr>
        <w:tabs>
          <w:tab w:val="left" w:pos="954"/>
        </w:tabs>
        <w:ind w:left="0" w:right="382" w:firstLine="567"/>
        <w:rPr>
          <w:sz w:val="20"/>
          <w:szCs w:val="20"/>
        </w:rPr>
      </w:pPr>
      <w:r w:rsidRPr="00C00B51">
        <w:rPr>
          <w:color w:val="000000"/>
          <w:sz w:val="20"/>
          <w:szCs w:val="20"/>
        </w:rPr>
        <w:t>Раскройте основные направления развития современного российского общества и новые требования к его гражданам.</w:t>
      </w:r>
    </w:p>
    <w:p w14:paraId="39DE776A" w14:textId="77777777" w:rsidR="0025405C" w:rsidRPr="00C00B51" w:rsidRDefault="00E36F78" w:rsidP="00160A77">
      <w:pPr>
        <w:numPr>
          <w:ilvl w:val="0"/>
          <w:numId w:val="3"/>
        </w:numPr>
        <w:pBdr>
          <w:top w:val="nil"/>
          <w:left w:val="nil"/>
          <w:bottom w:val="nil"/>
          <w:right w:val="nil"/>
          <w:between w:val="nil"/>
        </w:pBdr>
        <w:tabs>
          <w:tab w:val="left" w:pos="954"/>
        </w:tabs>
        <w:ind w:left="0" w:right="382" w:firstLine="567"/>
        <w:rPr>
          <w:sz w:val="20"/>
          <w:szCs w:val="20"/>
        </w:rPr>
      </w:pPr>
      <w:r w:rsidRPr="00C00B51">
        <w:rPr>
          <w:color w:val="000000"/>
          <w:sz w:val="20"/>
          <w:szCs w:val="20"/>
        </w:rPr>
        <w:t>Какие крупные нововведения осуществлены в системе образования в последние годы?</w:t>
      </w:r>
    </w:p>
    <w:p w14:paraId="2697DD59" w14:textId="77777777" w:rsidR="0025405C" w:rsidRPr="00C00B51" w:rsidRDefault="00E36F78" w:rsidP="00160A77">
      <w:pPr>
        <w:numPr>
          <w:ilvl w:val="0"/>
          <w:numId w:val="3"/>
        </w:numPr>
        <w:pBdr>
          <w:top w:val="nil"/>
          <w:left w:val="nil"/>
          <w:bottom w:val="nil"/>
          <w:right w:val="nil"/>
          <w:between w:val="nil"/>
        </w:pBdr>
        <w:tabs>
          <w:tab w:val="left" w:pos="954"/>
        </w:tabs>
        <w:ind w:left="0" w:right="382" w:firstLine="567"/>
        <w:rPr>
          <w:sz w:val="20"/>
          <w:szCs w:val="20"/>
        </w:rPr>
      </w:pPr>
      <w:r w:rsidRPr="00C00B51">
        <w:rPr>
          <w:color w:val="000000"/>
          <w:sz w:val="20"/>
          <w:szCs w:val="20"/>
        </w:rPr>
        <w:t xml:space="preserve">Что понимается под социальным </w:t>
      </w:r>
      <w:proofErr w:type="spellStart"/>
      <w:r w:rsidRPr="00C00B51">
        <w:rPr>
          <w:color w:val="000000"/>
          <w:sz w:val="20"/>
          <w:szCs w:val="20"/>
        </w:rPr>
        <w:t>лифтингом</w:t>
      </w:r>
      <w:proofErr w:type="spellEnd"/>
      <w:r w:rsidRPr="00C00B51">
        <w:rPr>
          <w:color w:val="000000"/>
          <w:sz w:val="20"/>
          <w:szCs w:val="20"/>
        </w:rPr>
        <w:t>?</w:t>
      </w:r>
    </w:p>
    <w:p w14:paraId="2B136FE2" w14:textId="77777777" w:rsidR="0025405C" w:rsidRPr="00C00B51" w:rsidRDefault="00E36F78" w:rsidP="00160A77">
      <w:pPr>
        <w:numPr>
          <w:ilvl w:val="0"/>
          <w:numId w:val="3"/>
        </w:numPr>
        <w:pBdr>
          <w:top w:val="nil"/>
          <w:left w:val="nil"/>
          <w:bottom w:val="nil"/>
          <w:right w:val="nil"/>
          <w:between w:val="nil"/>
        </w:pBdr>
        <w:tabs>
          <w:tab w:val="left" w:pos="954"/>
        </w:tabs>
        <w:ind w:left="0" w:right="382" w:firstLine="567"/>
        <w:rPr>
          <w:sz w:val="20"/>
          <w:szCs w:val="20"/>
        </w:rPr>
      </w:pPr>
      <w:r w:rsidRPr="00C00B51">
        <w:rPr>
          <w:color w:val="000000"/>
          <w:sz w:val="20"/>
          <w:szCs w:val="20"/>
        </w:rPr>
        <w:t>Что включает в себя государственная инновационная система развития одаренных учащихся?</w:t>
      </w:r>
    </w:p>
    <w:p w14:paraId="23B7EEB2" w14:textId="77777777" w:rsidR="0025405C" w:rsidRPr="00C00B51" w:rsidRDefault="00E36F78" w:rsidP="00160A77">
      <w:pPr>
        <w:numPr>
          <w:ilvl w:val="0"/>
          <w:numId w:val="3"/>
        </w:numPr>
        <w:pBdr>
          <w:top w:val="nil"/>
          <w:left w:val="nil"/>
          <w:bottom w:val="nil"/>
          <w:right w:val="nil"/>
          <w:between w:val="nil"/>
        </w:pBdr>
        <w:tabs>
          <w:tab w:val="left" w:pos="954"/>
        </w:tabs>
        <w:ind w:left="0" w:right="382" w:firstLine="567"/>
        <w:rPr>
          <w:sz w:val="20"/>
          <w:szCs w:val="20"/>
        </w:rPr>
      </w:pPr>
      <w:r w:rsidRPr="00C00B51">
        <w:rPr>
          <w:color w:val="000000"/>
          <w:sz w:val="20"/>
          <w:szCs w:val="20"/>
        </w:rPr>
        <w:t>Почему приобщение школьников к российской научной традиции рассматривается в последние десятилетия как актуальная социально-педагогическая проблема и какова роль учителя в ее решении?</w:t>
      </w:r>
    </w:p>
    <w:p w14:paraId="624CE1FA" w14:textId="77777777" w:rsidR="0025405C" w:rsidRPr="00C00B51" w:rsidRDefault="00E36F78" w:rsidP="00160A77">
      <w:pPr>
        <w:numPr>
          <w:ilvl w:val="0"/>
          <w:numId w:val="3"/>
        </w:numPr>
        <w:pBdr>
          <w:top w:val="nil"/>
          <w:left w:val="nil"/>
          <w:bottom w:val="nil"/>
          <w:right w:val="nil"/>
          <w:between w:val="nil"/>
        </w:pBdr>
        <w:tabs>
          <w:tab w:val="left" w:pos="954"/>
        </w:tabs>
        <w:ind w:left="0" w:right="382" w:firstLine="567"/>
        <w:rPr>
          <w:sz w:val="20"/>
          <w:szCs w:val="20"/>
        </w:rPr>
      </w:pPr>
      <w:r w:rsidRPr="00C00B51">
        <w:rPr>
          <w:color w:val="000000"/>
          <w:sz w:val="20"/>
          <w:szCs w:val="20"/>
        </w:rPr>
        <w:t>Какова сущность исследовательской деятельности школьников и ее антропологический смысл?</w:t>
      </w:r>
    </w:p>
    <w:p w14:paraId="3A862051" w14:textId="77777777" w:rsidR="0025405C" w:rsidRPr="00C00B51" w:rsidRDefault="00E36F78" w:rsidP="00160A77">
      <w:pPr>
        <w:numPr>
          <w:ilvl w:val="0"/>
          <w:numId w:val="3"/>
        </w:numPr>
        <w:pBdr>
          <w:top w:val="nil"/>
          <w:left w:val="nil"/>
          <w:bottom w:val="nil"/>
          <w:right w:val="nil"/>
          <w:between w:val="nil"/>
        </w:pBdr>
        <w:tabs>
          <w:tab w:val="left" w:pos="954"/>
        </w:tabs>
        <w:ind w:left="0" w:right="382" w:firstLine="567"/>
        <w:rPr>
          <w:sz w:val="20"/>
          <w:szCs w:val="20"/>
        </w:rPr>
      </w:pPr>
      <w:r w:rsidRPr="00C00B51">
        <w:rPr>
          <w:color w:val="000000"/>
          <w:sz w:val="20"/>
          <w:szCs w:val="20"/>
        </w:rPr>
        <w:t>Каков основной категориальный аппарат процесса организации исследовательской деятельности школьников?</w:t>
      </w:r>
    </w:p>
    <w:p w14:paraId="46929DDD" w14:textId="77777777" w:rsidR="0025405C" w:rsidRPr="00C00B51" w:rsidRDefault="00E36F78" w:rsidP="00160A77">
      <w:pPr>
        <w:numPr>
          <w:ilvl w:val="0"/>
          <w:numId w:val="3"/>
        </w:numPr>
        <w:pBdr>
          <w:top w:val="nil"/>
          <w:left w:val="nil"/>
          <w:bottom w:val="nil"/>
          <w:right w:val="nil"/>
          <w:between w:val="nil"/>
        </w:pBdr>
        <w:tabs>
          <w:tab w:val="left" w:pos="954"/>
        </w:tabs>
        <w:ind w:left="0" w:right="382" w:firstLine="567"/>
        <w:rPr>
          <w:sz w:val="20"/>
          <w:szCs w:val="20"/>
        </w:rPr>
      </w:pPr>
      <w:r w:rsidRPr="00C00B51">
        <w:rPr>
          <w:color w:val="000000"/>
          <w:sz w:val="20"/>
          <w:szCs w:val="20"/>
        </w:rPr>
        <w:t>Охарактеризуйте ученика как субъекта собственной учебной и исследовательской деятельности.</w:t>
      </w:r>
    </w:p>
    <w:p w14:paraId="01BF0A58" w14:textId="77777777" w:rsidR="0025405C" w:rsidRPr="00C00B51" w:rsidRDefault="00E36F78" w:rsidP="00160A77">
      <w:pPr>
        <w:numPr>
          <w:ilvl w:val="0"/>
          <w:numId w:val="3"/>
        </w:numPr>
        <w:pBdr>
          <w:top w:val="nil"/>
          <w:left w:val="nil"/>
          <w:bottom w:val="nil"/>
          <w:right w:val="nil"/>
          <w:between w:val="nil"/>
        </w:pBdr>
        <w:tabs>
          <w:tab w:val="left" w:pos="954"/>
        </w:tabs>
        <w:ind w:left="0" w:right="382" w:firstLine="567"/>
        <w:rPr>
          <w:sz w:val="20"/>
          <w:szCs w:val="20"/>
        </w:rPr>
      </w:pPr>
      <w:r w:rsidRPr="00C00B51">
        <w:rPr>
          <w:color w:val="000000"/>
          <w:sz w:val="20"/>
          <w:szCs w:val="20"/>
        </w:rPr>
        <w:t>Раскройте сущность исследовательской позиции школьника и методику ее формирования.</w:t>
      </w:r>
    </w:p>
    <w:p w14:paraId="18FC8A64" w14:textId="77777777" w:rsidR="0025405C" w:rsidRPr="00C00B51" w:rsidRDefault="00E36F78" w:rsidP="00160A77">
      <w:pPr>
        <w:numPr>
          <w:ilvl w:val="0"/>
          <w:numId w:val="3"/>
        </w:numPr>
        <w:pBdr>
          <w:top w:val="nil"/>
          <w:left w:val="nil"/>
          <w:bottom w:val="nil"/>
          <w:right w:val="nil"/>
          <w:between w:val="nil"/>
        </w:pBdr>
        <w:tabs>
          <w:tab w:val="left" w:pos="954"/>
        </w:tabs>
        <w:ind w:left="0" w:right="382" w:firstLine="567"/>
        <w:rPr>
          <w:sz w:val="20"/>
          <w:szCs w:val="20"/>
        </w:rPr>
      </w:pPr>
      <w:r w:rsidRPr="00C00B51">
        <w:rPr>
          <w:color w:val="000000"/>
          <w:sz w:val="20"/>
          <w:szCs w:val="20"/>
        </w:rPr>
        <w:t>Каковы цель и задачи включения школьников в исследовательскую деятельность?</w:t>
      </w:r>
    </w:p>
    <w:p w14:paraId="2B55EF8E" w14:textId="77777777" w:rsidR="0025405C" w:rsidRPr="00C00B51" w:rsidRDefault="00E36F78" w:rsidP="00160A77">
      <w:pPr>
        <w:numPr>
          <w:ilvl w:val="0"/>
          <w:numId w:val="3"/>
        </w:numPr>
        <w:pBdr>
          <w:top w:val="nil"/>
          <w:left w:val="nil"/>
          <w:bottom w:val="nil"/>
          <w:right w:val="nil"/>
          <w:between w:val="nil"/>
        </w:pBdr>
        <w:tabs>
          <w:tab w:val="left" w:pos="954"/>
        </w:tabs>
        <w:ind w:left="0" w:right="382" w:firstLine="567"/>
        <w:rPr>
          <w:sz w:val="20"/>
          <w:szCs w:val="20"/>
        </w:rPr>
      </w:pPr>
      <w:r w:rsidRPr="00C00B51">
        <w:rPr>
          <w:color w:val="000000"/>
          <w:sz w:val="20"/>
          <w:szCs w:val="20"/>
        </w:rPr>
        <w:t>Раскройте сущность принципов организации исследовательской деятельности школьников.</w:t>
      </w:r>
    </w:p>
    <w:p w14:paraId="1AD3E12C" w14:textId="77777777" w:rsidR="0025405C" w:rsidRPr="00C00B51" w:rsidRDefault="00E36F78" w:rsidP="00160A77">
      <w:pPr>
        <w:numPr>
          <w:ilvl w:val="0"/>
          <w:numId w:val="3"/>
        </w:numPr>
        <w:pBdr>
          <w:top w:val="nil"/>
          <w:left w:val="nil"/>
          <w:bottom w:val="nil"/>
          <w:right w:val="nil"/>
          <w:between w:val="nil"/>
        </w:pBdr>
        <w:tabs>
          <w:tab w:val="left" w:pos="954"/>
        </w:tabs>
        <w:ind w:left="0" w:right="382" w:firstLine="567"/>
        <w:rPr>
          <w:sz w:val="20"/>
          <w:szCs w:val="20"/>
        </w:rPr>
      </w:pPr>
      <w:r w:rsidRPr="00C00B51">
        <w:rPr>
          <w:color w:val="000000"/>
          <w:sz w:val="20"/>
          <w:szCs w:val="20"/>
        </w:rPr>
        <w:t>Раскройте сущность типов исследовательской деятельности школьников и охарактеризуйте её уровни и этапы.</w:t>
      </w:r>
    </w:p>
    <w:p w14:paraId="4D720C81" w14:textId="77777777" w:rsidR="0025405C" w:rsidRPr="00C00B51" w:rsidRDefault="00E36F78" w:rsidP="00160A77">
      <w:pPr>
        <w:numPr>
          <w:ilvl w:val="0"/>
          <w:numId w:val="3"/>
        </w:numPr>
        <w:pBdr>
          <w:top w:val="nil"/>
          <w:left w:val="nil"/>
          <w:bottom w:val="nil"/>
          <w:right w:val="nil"/>
          <w:between w:val="nil"/>
        </w:pBdr>
        <w:tabs>
          <w:tab w:val="left" w:pos="954"/>
        </w:tabs>
        <w:ind w:left="0" w:right="382" w:firstLine="567"/>
        <w:rPr>
          <w:sz w:val="20"/>
          <w:szCs w:val="20"/>
        </w:rPr>
      </w:pPr>
      <w:r w:rsidRPr="00C00B51">
        <w:rPr>
          <w:color w:val="000000"/>
          <w:sz w:val="20"/>
          <w:szCs w:val="20"/>
        </w:rPr>
        <w:t>Каковы условия эффективной организации исследовательской деятельности школьников?</w:t>
      </w:r>
    </w:p>
    <w:p w14:paraId="2B56A18F" w14:textId="77777777" w:rsidR="0025405C" w:rsidRPr="00C00B51" w:rsidRDefault="00E36F78" w:rsidP="00160A77">
      <w:pPr>
        <w:numPr>
          <w:ilvl w:val="0"/>
          <w:numId w:val="3"/>
        </w:numPr>
        <w:pBdr>
          <w:top w:val="nil"/>
          <w:left w:val="nil"/>
          <w:bottom w:val="nil"/>
          <w:right w:val="nil"/>
          <w:between w:val="nil"/>
        </w:pBdr>
        <w:tabs>
          <w:tab w:val="left" w:pos="954"/>
        </w:tabs>
        <w:ind w:left="0" w:right="382" w:firstLine="567"/>
        <w:rPr>
          <w:sz w:val="20"/>
          <w:szCs w:val="20"/>
        </w:rPr>
      </w:pPr>
      <w:r w:rsidRPr="00C00B51">
        <w:rPr>
          <w:color w:val="000000"/>
          <w:sz w:val="20"/>
          <w:szCs w:val="20"/>
        </w:rPr>
        <w:t>Каковы общие требования к исследовательской работе школьника?</w:t>
      </w:r>
    </w:p>
    <w:p w14:paraId="3580A59E" w14:textId="77777777" w:rsidR="0025405C" w:rsidRPr="00C00B51" w:rsidRDefault="00E36F78" w:rsidP="00160A77">
      <w:pPr>
        <w:numPr>
          <w:ilvl w:val="0"/>
          <w:numId w:val="3"/>
        </w:numPr>
        <w:pBdr>
          <w:top w:val="nil"/>
          <w:left w:val="nil"/>
          <w:bottom w:val="nil"/>
          <w:right w:val="nil"/>
          <w:between w:val="nil"/>
        </w:pBdr>
        <w:tabs>
          <w:tab w:val="left" w:pos="954"/>
        </w:tabs>
        <w:ind w:left="0" w:right="382" w:firstLine="567"/>
        <w:rPr>
          <w:sz w:val="20"/>
          <w:szCs w:val="20"/>
        </w:rPr>
      </w:pPr>
      <w:r w:rsidRPr="00C00B51">
        <w:rPr>
          <w:color w:val="000000"/>
          <w:sz w:val="20"/>
          <w:szCs w:val="20"/>
        </w:rPr>
        <w:lastRenderedPageBreak/>
        <w:t>Как осуществляется выбор темы исследовательской работы школьника и каковы требования к её формулировке?</w:t>
      </w:r>
    </w:p>
    <w:p w14:paraId="235E80DB" w14:textId="77777777" w:rsidR="0025405C" w:rsidRPr="00C00B51" w:rsidRDefault="00E36F78" w:rsidP="00160A77">
      <w:pPr>
        <w:numPr>
          <w:ilvl w:val="0"/>
          <w:numId w:val="3"/>
        </w:numPr>
        <w:pBdr>
          <w:top w:val="nil"/>
          <w:left w:val="nil"/>
          <w:bottom w:val="nil"/>
          <w:right w:val="nil"/>
          <w:between w:val="nil"/>
        </w:pBdr>
        <w:tabs>
          <w:tab w:val="left" w:pos="954"/>
        </w:tabs>
        <w:ind w:left="0" w:right="382" w:firstLine="567"/>
        <w:rPr>
          <w:sz w:val="20"/>
          <w:szCs w:val="20"/>
        </w:rPr>
      </w:pPr>
      <w:r w:rsidRPr="00C00B51">
        <w:rPr>
          <w:color w:val="000000"/>
          <w:sz w:val="20"/>
          <w:szCs w:val="20"/>
        </w:rPr>
        <w:t>Раскройте структуру исследовательской работы школьника и требования к составлению её оглавления.</w:t>
      </w:r>
    </w:p>
    <w:p w14:paraId="7B821EF5" w14:textId="77777777" w:rsidR="0025405C" w:rsidRPr="00C00B51" w:rsidRDefault="00E36F78" w:rsidP="00160A77">
      <w:pPr>
        <w:numPr>
          <w:ilvl w:val="0"/>
          <w:numId w:val="3"/>
        </w:numPr>
        <w:pBdr>
          <w:top w:val="nil"/>
          <w:left w:val="nil"/>
          <w:bottom w:val="nil"/>
          <w:right w:val="nil"/>
          <w:between w:val="nil"/>
        </w:pBdr>
        <w:tabs>
          <w:tab w:val="left" w:pos="954"/>
        </w:tabs>
        <w:ind w:left="0" w:right="382" w:firstLine="567"/>
        <w:rPr>
          <w:sz w:val="20"/>
          <w:szCs w:val="20"/>
        </w:rPr>
      </w:pPr>
      <w:r w:rsidRPr="00C00B51">
        <w:rPr>
          <w:color w:val="000000"/>
          <w:sz w:val="20"/>
          <w:szCs w:val="20"/>
        </w:rPr>
        <w:t>Охарактеризуйте требования к оформлению библиографического списка исследовательской работы школьника.</w:t>
      </w:r>
    </w:p>
    <w:p w14:paraId="49EA8F32" w14:textId="77777777" w:rsidR="0025405C" w:rsidRPr="00C00B51" w:rsidRDefault="00E36F78" w:rsidP="00160A77">
      <w:pPr>
        <w:numPr>
          <w:ilvl w:val="0"/>
          <w:numId w:val="3"/>
        </w:numPr>
        <w:pBdr>
          <w:top w:val="nil"/>
          <w:left w:val="nil"/>
          <w:bottom w:val="nil"/>
          <w:right w:val="nil"/>
          <w:between w:val="nil"/>
        </w:pBdr>
        <w:tabs>
          <w:tab w:val="left" w:pos="954"/>
        </w:tabs>
        <w:ind w:left="0" w:right="382" w:firstLine="567"/>
        <w:rPr>
          <w:sz w:val="20"/>
          <w:szCs w:val="20"/>
        </w:rPr>
      </w:pPr>
      <w:r w:rsidRPr="00C00B51">
        <w:rPr>
          <w:color w:val="000000"/>
          <w:sz w:val="20"/>
          <w:szCs w:val="20"/>
        </w:rPr>
        <w:t>Раскройте социально-личностные смыслы учебно-исследовательской деятельности школьников.</w:t>
      </w:r>
    </w:p>
    <w:p w14:paraId="4684441C" w14:textId="77777777" w:rsidR="0025405C" w:rsidRPr="00C00B51" w:rsidRDefault="00E36F78" w:rsidP="00160A77">
      <w:pPr>
        <w:numPr>
          <w:ilvl w:val="0"/>
          <w:numId w:val="3"/>
        </w:numPr>
        <w:pBdr>
          <w:top w:val="nil"/>
          <w:left w:val="nil"/>
          <w:bottom w:val="nil"/>
          <w:right w:val="nil"/>
          <w:between w:val="nil"/>
        </w:pBdr>
        <w:tabs>
          <w:tab w:val="left" w:pos="954"/>
        </w:tabs>
        <w:ind w:left="0" w:right="382" w:firstLine="567"/>
        <w:rPr>
          <w:sz w:val="20"/>
          <w:szCs w:val="20"/>
        </w:rPr>
      </w:pPr>
      <w:r w:rsidRPr="00C00B51">
        <w:rPr>
          <w:color w:val="000000"/>
          <w:sz w:val="20"/>
          <w:szCs w:val="20"/>
        </w:rPr>
        <w:t>Каковы функции исследовательской деятельности школьников на разных ступенях образования?</w:t>
      </w:r>
    </w:p>
    <w:p w14:paraId="5B35C2EF" w14:textId="77777777" w:rsidR="0025405C" w:rsidRPr="00C00B51" w:rsidRDefault="00E36F78" w:rsidP="00160A77">
      <w:pPr>
        <w:numPr>
          <w:ilvl w:val="0"/>
          <w:numId w:val="3"/>
        </w:numPr>
        <w:pBdr>
          <w:top w:val="nil"/>
          <w:left w:val="nil"/>
          <w:bottom w:val="nil"/>
          <w:right w:val="nil"/>
          <w:between w:val="nil"/>
        </w:pBdr>
        <w:tabs>
          <w:tab w:val="left" w:pos="954"/>
        </w:tabs>
        <w:ind w:left="0" w:right="382" w:firstLine="567"/>
        <w:rPr>
          <w:sz w:val="20"/>
          <w:szCs w:val="20"/>
        </w:rPr>
      </w:pPr>
      <w:r w:rsidRPr="00C00B51">
        <w:rPr>
          <w:color w:val="000000"/>
          <w:sz w:val="20"/>
          <w:szCs w:val="20"/>
        </w:rPr>
        <w:t>Каковы условия эффективной организации исследовательской деятельности школьников в учебно- воспитательном процессе?</w:t>
      </w:r>
    </w:p>
    <w:p w14:paraId="38841FB8" w14:textId="77777777" w:rsidR="0025405C" w:rsidRPr="00C00B51" w:rsidRDefault="00E36F78" w:rsidP="00160A77">
      <w:pPr>
        <w:numPr>
          <w:ilvl w:val="0"/>
          <w:numId w:val="3"/>
        </w:numPr>
        <w:pBdr>
          <w:top w:val="nil"/>
          <w:left w:val="nil"/>
          <w:bottom w:val="nil"/>
          <w:right w:val="nil"/>
          <w:between w:val="nil"/>
        </w:pBdr>
        <w:tabs>
          <w:tab w:val="left" w:pos="954"/>
        </w:tabs>
        <w:ind w:left="0" w:right="382" w:firstLine="567"/>
        <w:rPr>
          <w:sz w:val="20"/>
          <w:szCs w:val="20"/>
        </w:rPr>
      </w:pPr>
      <w:r w:rsidRPr="00C00B51">
        <w:rPr>
          <w:color w:val="000000"/>
          <w:sz w:val="20"/>
          <w:szCs w:val="20"/>
        </w:rPr>
        <w:t>Назовите приоритетные задачи развития исследовательской деятельности школьников в учебно- воспитательном процессе и обоснуйте их.</w:t>
      </w:r>
    </w:p>
    <w:p w14:paraId="3FC1A7F7" w14:textId="77777777" w:rsidR="0025405C" w:rsidRPr="00C00B51" w:rsidRDefault="00E36F78" w:rsidP="00160A77">
      <w:pPr>
        <w:numPr>
          <w:ilvl w:val="0"/>
          <w:numId w:val="3"/>
        </w:numPr>
        <w:pBdr>
          <w:top w:val="nil"/>
          <w:left w:val="nil"/>
          <w:bottom w:val="nil"/>
          <w:right w:val="nil"/>
          <w:between w:val="nil"/>
        </w:pBdr>
        <w:tabs>
          <w:tab w:val="left" w:pos="954"/>
        </w:tabs>
        <w:ind w:left="0" w:right="382" w:firstLine="567"/>
        <w:rPr>
          <w:sz w:val="20"/>
          <w:szCs w:val="20"/>
        </w:rPr>
      </w:pPr>
      <w:r w:rsidRPr="00C00B51">
        <w:rPr>
          <w:color w:val="000000"/>
          <w:sz w:val="20"/>
          <w:szCs w:val="20"/>
        </w:rPr>
        <w:t>Раскройте компоненты исследовательских действий учащихся в соответствии с ФГОС ОО.</w:t>
      </w:r>
    </w:p>
    <w:p w14:paraId="03558B92" w14:textId="77777777" w:rsidR="0025405C" w:rsidRPr="00C00B51" w:rsidRDefault="00E36F78" w:rsidP="00160A77">
      <w:pPr>
        <w:numPr>
          <w:ilvl w:val="0"/>
          <w:numId w:val="3"/>
        </w:numPr>
        <w:pBdr>
          <w:top w:val="nil"/>
          <w:left w:val="nil"/>
          <w:bottom w:val="nil"/>
          <w:right w:val="nil"/>
          <w:between w:val="nil"/>
        </w:pBdr>
        <w:tabs>
          <w:tab w:val="left" w:pos="954"/>
        </w:tabs>
        <w:ind w:left="0" w:right="382" w:firstLine="567"/>
        <w:rPr>
          <w:sz w:val="20"/>
          <w:szCs w:val="20"/>
        </w:rPr>
      </w:pPr>
      <w:r w:rsidRPr="00C00B51">
        <w:rPr>
          <w:color w:val="000000"/>
          <w:sz w:val="20"/>
          <w:szCs w:val="20"/>
        </w:rPr>
        <w:t>Раскройте сущность теоретического и эмпирического исследования школьника</w:t>
      </w:r>
    </w:p>
    <w:p w14:paraId="13BF1D23" w14:textId="4062944D" w:rsidR="0025405C" w:rsidRPr="00C00B51" w:rsidRDefault="00E36F78" w:rsidP="00160A77">
      <w:pPr>
        <w:numPr>
          <w:ilvl w:val="0"/>
          <w:numId w:val="3"/>
        </w:numPr>
        <w:pBdr>
          <w:top w:val="nil"/>
          <w:left w:val="nil"/>
          <w:bottom w:val="nil"/>
          <w:right w:val="nil"/>
          <w:between w:val="nil"/>
        </w:pBdr>
        <w:tabs>
          <w:tab w:val="left" w:pos="954"/>
        </w:tabs>
        <w:ind w:left="0" w:right="382" w:firstLine="567"/>
        <w:rPr>
          <w:sz w:val="20"/>
          <w:szCs w:val="20"/>
        </w:rPr>
      </w:pPr>
      <w:r w:rsidRPr="00C00B51">
        <w:rPr>
          <w:color w:val="000000"/>
          <w:sz w:val="20"/>
          <w:szCs w:val="20"/>
        </w:rPr>
        <w:t>Выделите основные отличия исследовательского обучения от традиционного.</w:t>
      </w:r>
    </w:p>
    <w:p w14:paraId="25CD7E90" w14:textId="77777777" w:rsidR="0025405C" w:rsidRPr="00C00B51" w:rsidRDefault="00E36F78" w:rsidP="00160A77">
      <w:pPr>
        <w:numPr>
          <w:ilvl w:val="0"/>
          <w:numId w:val="3"/>
        </w:numPr>
        <w:pBdr>
          <w:top w:val="nil"/>
          <w:left w:val="nil"/>
          <w:bottom w:val="nil"/>
          <w:right w:val="nil"/>
          <w:between w:val="nil"/>
        </w:pBdr>
        <w:tabs>
          <w:tab w:val="left" w:pos="954"/>
        </w:tabs>
        <w:ind w:left="0" w:right="382" w:firstLine="567"/>
        <w:rPr>
          <w:sz w:val="20"/>
          <w:szCs w:val="20"/>
        </w:rPr>
      </w:pPr>
      <w:r w:rsidRPr="00C00B51">
        <w:rPr>
          <w:color w:val="000000"/>
          <w:sz w:val="20"/>
          <w:szCs w:val="20"/>
        </w:rPr>
        <w:t>Каковы принципы реализации исследовательского подхода в обучении?</w:t>
      </w:r>
    </w:p>
    <w:p w14:paraId="577D32A7" w14:textId="77777777" w:rsidR="0025405C" w:rsidRPr="00C00B51" w:rsidRDefault="00E36F78" w:rsidP="00160A77">
      <w:pPr>
        <w:numPr>
          <w:ilvl w:val="0"/>
          <w:numId w:val="3"/>
        </w:numPr>
        <w:pBdr>
          <w:top w:val="nil"/>
          <w:left w:val="nil"/>
          <w:bottom w:val="nil"/>
          <w:right w:val="nil"/>
          <w:between w:val="nil"/>
        </w:pBdr>
        <w:tabs>
          <w:tab w:val="left" w:pos="535"/>
          <w:tab w:val="left" w:pos="954"/>
        </w:tabs>
        <w:ind w:left="0" w:right="382" w:firstLine="567"/>
        <w:rPr>
          <w:sz w:val="20"/>
          <w:szCs w:val="20"/>
        </w:rPr>
      </w:pPr>
      <w:r w:rsidRPr="00C00B51">
        <w:rPr>
          <w:color w:val="000000"/>
          <w:sz w:val="20"/>
          <w:szCs w:val="20"/>
        </w:rPr>
        <w:t>Охарактеризуйте модели исследовательского обучения школьников.</w:t>
      </w:r>
    </w:p>
    <w:p w14:paraId="790D106C" w14:textId="77777777" w:rsidR="0025405C" w:rsidRPr="00C00B51" w:rsidRDefault="00E36F78" w:rsidP="00160A77">
      <w:pPr>
        <w:numPr>
          <w:ilvl w:val="0"/>
          <w:numId w:val="3"/>
        </w:numPr>
        <w:pBdr>
          <w:top w:val="nil"/>
          <w:left w:val="nil"/>
          <w:bottom w:val="nil"/>
          <w:right w:val="nil"/>
          <w:between w:val="nil"/>
        </w:pBdr>
        <w:tabs>
          <w:tab w:val="left" w:pos="954"/>
        </w:tabs>
        <w:ind w:left="0" w:right="382" w:firstLine="567"/>
        <w:rPr>
          <w:sz w:val="20"/>
          <w:szCs w:val="20"/>
        </w:rPr>
      </w:pPr>
      <w:r w:rsidRPr="00C00B51">
        <w:rPr>
          <w:color w:val="000000"/>
          <w:sz w:val="20"/>
          <w:szCs w:val="20"/>
        </w:rPr>
        <w:t>Раскройте роль научных обществ учащихся в приобщении школьников к исследовательской деятельности.</w:t>
      </w:r>
    </w:p>
    <w:p w14:paraId="053C04B0" w14:textId="77777777" w:rsidR="0025405C" w:rsidRPr="00C00B51" w:rsidRDefault="00E36F78" w:rsidP="00160A77">
      <w:pPr>
        <w:numPr>
          <w:ilvl w:val="0"/>
          <w:numId w:val="3"/>
        </w:numPr>
        <w:pBdr>
          <w:top w:val="nil"/>
          <w:left w:val="nil"/>
          <w:bottom w:val="nil"/>
          <w:right w:val="nil"/>
          <w:between w:val="nil"/>
        </w:pBdr>
        <w:tabs>
          <w:tab w:val="left" w:pos="954"/>
        </w:tabs>
        <w:ind w:left="0" w:right="382" w:firstLine="567"/>
        <w:rPr>
          <w:sz w:val="20"/>
          <w:szCs w:val="20"/>
        </w:rPr>
      </w:pPr>
      <w:r w:rsidRPr="00C00B51">
        <w:rPr>
          <w:color w:val="000000"/>
          <w:sz w:val="20"/>
          <w:szCs w:val="20"/>
        </w:rPr>
        <w:t>Каковы задачи, принципы, содержание, формы и методы работы научного общества учащихся?</w:t>
      </w:r>
    </w:p>
    <w:p w14:paraId="6A8C7461" w14:textId="77777777" w:rsidR="0025405C" w:rsidRPr="00C00B51" w:rsidRDefault="00E36F78" w:rsidP="00160A77">
      <w:pPr>
        <w:numPr>
          <w:ilvl w:val="0"/>
          <w:numId w:val="3"/>
        </w:numPr>
        <w:pBdr>
          <w:top w:val="nil"/>
          <w:left w:val="nil"/>
          <w:bottom w:val="nil"/>
          <w:right w:val="nil"/>
          <w:between w:val="nil"/>
        </w:pBdr>
        <w:tabs>
          <w:tab w:val="left" w:pos="954"/>
        </w:tabs>
        <w:ind w:left="0" w:right="382" w:firstLine="567"/>
        <w:rPr>
          <w:sz w:val="20"/>
          <w:szCs w:val="20"/>
        </w:rPr>
      </w:pPr>
      <w:r w:rsidRPr="00C00B51">
        <w:rPr>
          <w:color w:val="000000"/>
          <w:sz w:val="20"/>
          <w:szCs w:val="20"/>
        </w:rPr>
        <w:t>Охарактеризуйте передовой опыт и проблемы организации работы научных обществ учащихся.</w:t>
      </w:r>
    </w:p>
    <w:p w14:paraId="2959A008" w14:textId="77777777" w:rsidR="0025405C" w:rsidRPr="00C00B51" w:rsidRDefault="00E36F78" w:rsidP="00160A77">
      <w:pPr>
        <w:numPr>
          <w:ilvl w:val="0"/>
          <w:numId w:val="3"/>
        </w:numPr>
        <w:pBdr>
          <w:top w:val="nil"/>
          <w:left w:val="nil"/>
          <w:bottom w:val="nil"/>
          <w:right w:val="nil"/>
          <w:between w:val="nil"/>
        </w:pBdr>
        <w:tabs>
          <w:tab w:val="left" w:pos="954"/>
        </w:tabs>
        <w:ind w:left="0" w:right="382" w:firstLine="567"/>
        <w:rPr>
          <w:sz w:val="20"/>
          <w:szCs w:val="20"/>
        </w:rPr>
      </w:pPr>
      <w:r w:rsidRPr="00C00B51">
        <w:rPr>
          <w:color w:val="000000"/>
          <w:sz w:val="20"/>
          <w:szCs w:val="20"/>
        </w:rPr>
        <w:t>Оцените достижения, проблемы и перспективы деятельности научных обществ учащихся.</w:t>
      </w:r>
    </w:p>
    <w:p w14:paraId="6E5D10DF" w14:textId="77777777" w:rsidR="0025405C" w:rsidRPr="00C00B51" w:rsidRDefault="00E36F78" w:rsidP="00160A77">
      <w:pPr>
        <w:numPr>
          <w:ilvl w:val="0"/>
          <w:numId w:val="3"/>
        </w:numPr>
        <w:pBdr>
          <w:top w:val="nil"/>
          <w:left w:val="nil"/>
          <w:bottom w:val="nil"/>
          <w:right w:val="nil"/>
          <w:between w:val="nil"/>
        </w:pBdr>
        <w:tabs>
          <w:tab w:val="left" w:pos="556"/>
          <w:tab w:val="left" w:pos="954"/>
        </w:tabs>
        <w:ind w:left="0" w:right="382" w:firstLine="567"/>
        <w:rPr>
          <w:sz w:val="20"/>
          <w:szCs w:val="20"/>
        </w:rPr>
      </w:pPr>
      <w:r w:rsidRPr="00C00B51">
        <w:rPr>
          <w:color w:val="000000"/>
          <w:sz w:val="20"/>
          <w:szCs w:val="20"/>
        </w:rPr>
        <w:t>Каковы пути, формы и методы формирования мотивации и стимулирования исследовательской деятельности учащихся?</w:t>
      </w:r>
    </w:p>
    <w:p w14:paraId="035D1D2C" w14:textId="51182BDF" w:rsidR="0025405C" w:rsidRPr="00C00B51" w:rsidRDefault="00675195" w:rsidP="009773B0">
      <w:pPr>
        <w:pBdr>
          <w:top w:val="nil"/>
          <w:left w:val="nil"/>
          <w:bottom w:val="nil"/>
          <w:right w:val="nil"/>
          <w:between w:val="nil"/>
        </w:pBdr>
        <w:spacing w:before="1"/>
        <w:ind w:left="232" w:right="382"/>
        <w:rPr>
          <w:b/>
          <w:bCs/>
          <w:color w:val="000000"/>
          <w:sz w:val="20"/>
          <w:szCs w:val="20"/>
        </w:rPr>
      </w:pPr>
      <w:r w:rsidRPr="00C00B51">
        <w:rPr>
          <w:b/>
          <w:bCs/>
          <w:color w:val="000000"/>
          <w:sz w:val="20"/>
          <w:szCs w:val="20"/>
        </w:rPr>
        <w:t>Тема</w:t>
      </w:r>
      <w:r w:rsidR="00E36F78" w:rsidRPr="00C00B51">
        <w:rPr>
          <w:b/>
          <w:bCs/>
          <w:color w:val="000000"/>
          <w:sz w:val="20"/>
          <w:szCs w:val="20"/>
        </w:rPr>
        <w:t xml:space="preserve"> 5.</w:t>
      </w:r>
    </w:p>
    <w:p w14:paraId="2634D2AA" w14:textId="77777777" w:rsidR="0025405C" w:rsidRPr="00C00B51" w:rsidRDefault="00E36F78" w:rsidP="00160A77">
      <w:pPr>
        <w:numPr>
          <w:ilvl w:val="0"/>
          <w:numId w:val="2"/>
        </w:numPr>
        <w:pBdr>
          <w:top w:val="nil"/>
          <w:left w:val="nil"/>
          <w:bottom w:val="nil"/>
          <w:right w:val="nil"/>
          <w:between w:val="nil"/>
        </w:pBdr>
        <w:tabs>
          <w:tab w:val="left" w:pos="954"/>
        </w:tabs>
        <w:spacing w:before="1"/>
        <w:ind w:left="0" w:right="382" w:firstLine="567"/>
        <w:rPr>
          <w:sz w:val="20"/>
          <w:szCs w:val="20"/>
        </w:rPr>
      </w:pPr>
      <w:r w:rsidRPr="00C00B51">
        <w:rPr>
          <w:color w:val="000000"/>
          <w:sz w:val="20"/>
          <w:szCs w:val="20"/>
        </w:rPr>
        <w:t>Почему в настоящее время исследовательская культура учителя рассматривается как важнейший элемент педагогической деятельности и часть профессионально-педагогической культуры?</w:t>
      </w:r>
    </w:p>
    <w:p w14:paraId="538287A4" w14:textId="77777777" w:rsidR="0025405C" w:rsidRPr="00C00B51" w:rsidRDefault="00E36F78" w:rsidP="00160A77">
      <w:pPr>
        <w:numPr>
          <w:ilvl w:val="0"/>
          <w:numId w:val="2"/>
        </w:numPr>
        <w:pBdr>
          <w:top w:val="nil"/>
          <w:left w:val="nil"/>
          <w:bottom w:val="nil"/>
          <w:right w:val="nil"/>
          <w:between w:val="nil"/>
        </w:pBdr>
        <w:tabs>
          <w:tab w:val="left" w:pos="954"/>
        </w:tabs>
        <w:ind w:left="0" w:right="382" w:firstLine="567"/>
        <w:rPr>
          <w:sz w:val="20"/>
          <w:szCs w:val="20"/>
        </w:rPr>
      </w:pPr>
      <w:r w:rsidRPr="00C00B51">
        <w:rPr>
          <w:color w:val="000000"/>
          <w:sz w:val="20"/>
          <w:szCs w:val="20"/>
        </w:rPr>
        <w:t>Раскройте сущность понятия "исследовательская культура учителя" и ее структуру.</w:t>
      </w:r>
    </w:p>
    <w:p w14:paraId="519A8E25" w14:textId="77777777" w:rsidR="0025405C" w:rsidRPr="00C00B51" w:rsidRDefault="00E36F78" w:rsidP="00160A77">
      <w:pPr>
        <w:numPr>
          <w:ilvl w:val="0"/>
          <w:numId w:val="2"/>
        </w:numPr>
        <w:pBdr>
          <w:top w:val="nil"/>
          <w:left w:val="nil"/>
          <w:bottom w:val="nil"/>
          <w:right w:val="nil"/>
          <w:between w:val="nil"/>
        </w:pBdr>
        <w:tabs>
          <w:tab w:val="left" w:pos="954"/>
        </w:tabs>
        <w:ind w:left="0" w:right="382" w:firstLine="567"/>
        <w:rPr>
          <w:sz w:val="20"/>
          <w:szCs w:val="20"/>
        </w:rPr>
      </w:pPr>
      <w:r w:rsidRPr="00C00B51">
        <w:rPr>
          <w:color w:val="000000"/>
          <w:sz w:val="20"/>
          <w:szCs w:val="20"/>
        </w:rPr>
        <w:t>Каковы показатели проявления исследовательской культуры в профессиональной деятельности учителя?</w:t>
      </w:r>
    </w:p>
    <w:p w14:paraId="314C0D0A" w14:textId="77777777" w:rsidR="0025405C" w:rsidRPr="00C00B51" w:rsidRDefault="00E36F78" w:rsidP="00160A77">
      <w:pPr>
        <w:numPr>
          <w:ilvl w:val="0"/>
          <w:numId w:val="2"/>
        </w:numPr>
        <w:pBdr>
          <w:top w:val="nil"/>
          <w:left w:val="nil"/>
          <w:bottom w:val="nil"/>
          <w:right w:val="nil"/>
          <w:between w:val="nil"/>
        </w:pBdr>
        <w:tabs>
          <w:tab w:val="left" w:pos="954"/>
        </w:tabs>
        <w:ind w:left="0" w:right="382" w:firstLine="567"/>
        <w:rPr>
          <w:sz w:val="20"/>
          <w:szCs w:val="20"/>
        </w:rPr>
      </w:pPr>
      <w:r w:rsidRPr="00C00B51">
        <w:rPr>
          <w:color w:val="000000"/>
          <w:sz w:val="20"/>
          <w:szCs w:val="20"/>
        </w:rPr>
        <w:t>Какое влияние оказывает исследовательская культура на профессионально-личностный рост учителя?</w:t>
      </w:r>
    </w:p>
    <w:p w14:paraId="4D9D0C2D" w14:textId="77777777" w:rsidR="0025405C" w:rsidRPr="00C00B51" w:rsidRDefault="00E36F78" w:rsidP="00160A77">
      <w:pPr>
        <w:numPr>
          <w:ilvl w:val="0"/>
          <w:numId w:val="2"/>
        </w:numPr>
        <w:pBdr>
          <w:top w:val="nil"/>
          <w:left w:val="nil"/>
          <w:bottom w:val="nil"/>
          <w:right w:val="nil"/>
          <w:between w:val="nil"/>
        </w:pBdr>
        <w:tabs>
          <w:tab w:val="left" w:pos="954"/>
        </w:tabs>
        <w:ind w:left="0" w:right="382" w:firstLine="567"/>
        <w:rPr>
          <w:sz w:val="20"/>
          <w:szCs w:val="20"/>
        </w:rPr>
      </w:pPr>
      <w:r w:rsidRPr="00C00B51">
        <w:rPr>
          <w:color w:val="000000"/>
          <w:sz w:val="20"/>
          <w:szCs w:val="20"/>
        </w:rPr>
        <w:t>Почему работа учителя по индивидуальной теме исследования является предпосылкой активизации его профессионального роста?</w:t>
      </w:r>
    </w:p>
    <w:p w14:paraId="1CE9087F" w14:textId="77777777" w:rsidR="0025405C" w:rsidRPr="00C00B51" w:rsidRDefault="00E36F78" w:rsidP="00160A77">
      <w:pPr>
        <w:numPr>
          <w:ilvl w:val="0"/>
          <w:numId w:val="2"/>
        </w:numPr>
        <w:pBdr>
          <w:top w:val="nil"/>
          <w:left w:val="nil"/>
          <w:bottom w:val="nil"/>
          <w:right w:val="nil"/>
          <w:between w:val="nil"/>
        </w:pBdr>
        <w:tabs>
          <w:tab w:val="left" w:pos="434"/>
          <w:tab w:val="left" w:pos="954"/>
        </w:tabs>
        <w:ind w:left="0" w:right="382" w:firstLine="567"/>
        <w:rPr>
          <w:sz w:val="20"/>
          <w:szCs w:val="20"/>
        </w:rPr>
      </w:pPr>
      <w:r w:rsidRPr="00C00B51">
        <w:rPr>
          <w:color w:val="000000"/>
          <w:sz w:val="20"/>
          <w:szCs w:val="20"/>
        </w:rPr>
        <w:t>Какую позицию должен занимать современный учитель между педагогической наукой и практикой?</w:t>
      </w:r>
    </w:p>
    <w:p w14:paraId="32F7A410" w14:textId="77777777" w:rsidR="0025405C" w:rsidRPr="00C00B51" w:rsidRDefault="00E36F78" w:rsidP="00160A77">
      <w:pPr>
        <w:numPr>
          <w:ilvl w:val="0"/>
          <w:numId w:val="2"/>
        </w:numPr>
        <w:pBdr>
          <w:top w:val="nil"/>
          <w:left w:val="nil"/>
          <w:bottom w:val="nil"/>
          <w:right w:val="nil"/>
          <w:between w:val="nil"/>
        </w:pBdr>
        <w:tabs>
          <w:tab w:val="left" w:pos="954"/>
        </w:tabs>
        <w:ind w:left="0" w:right="382" w:firstLine="567"/>
        <w:rPr>
          <w:sz w:val="20"/>
          <w:szCs w:val="20"/>
        </w:rPr>
      </w:pPr>
      <w:r w:rsidRPr="00C00B51">
        <w:rPr>
          <w:color w:val="000000"/>
          <w:sz w:val="20"/>
          <w:szCs w:val="20"/>
        </w:rPr>
        <w:t>Существует ли связь между педагогическим опытом и личностью учителя?</w:t>
      </w:r>
    </w:p>
    <w:p w14:paraId="615DCEEE" w14:textId="77777777" w:rsidR="0025405C" w:rsidRPr="00C00B51" w:rsidRDefault="00E36F78" w:rsidP="00160A77">
      <w:pPr>
        <w:numPr>
          <w:ilvl w:val="0"/>
          <w:numId w:val="2"/>
        </w:numPr>
        <w:pBdr>
          <w:top w:val="nil"/>
          <w:left w:val="nil"/>
          <w:bottom w:val="nil"/>
          <w:right w:val="nil"/>
          <w:between w:val="nil"/>
        </w:pBdr>
        <w:tabs>
          <w:tab w:val="left" w:pos="954"/>
        </w:tabs>
        <w:ind w:left="0" w:right="382" w:firstLine="567"/>
        <w:rPr>
          <w:sz w:val="20"/>
          <w:szCs w:val="20"/>
        </w:rPr>
      </w:pPr>
      <w:r w:rsidRPr="00C00B51">
        <w:rPr>
          <w:color w:val="000000"/>
          <w:sz w:val="20"/>
          <w:szCs w:val="20"/>
        </w:rPr>
        <w:t>Как влияет такой методологический принцип, как закон перемены труда на повышение качества деятельности учителя и ученика?</w:t>
      </w:r>
    </w:p>
    <w:p w14:paraId="66D8677C" w14:textId="77777777" w:rsidR="0025405C" w:rsidRPr="00C00B51" w:rsidRDefault="00E36F78" w:rsidP="00160A77">
      <w:pPr>
        <w:numPr>
          <w:ilvl w:val="0"/>
          <w:numId w:val="2"/>
        </w:numPr>
        <w:pBdr>
          <w:top w:val="nil"/>
          <w:left w:val="nil"/>
          <w:bottom w:val="nil"/>
          <w:right w:val="nil"/>
          <w:between w:val="nil"/>
        </w:pBdr>
        <w:tabs>
          <w:tab w:val="left" w:pos="954"/>
        </w:tabs>
        <w:ind w:left="0" w:right="382" w:firstLine="567"/>
        <w:rPr>
          <w:sz w:val="20"/>
          <w:szCs w:val="20"/>
        </w:rPr>
      </w:pPr>
      <w:r w:rsidRPr="00C00B51">
        <w:rPr>
          <w:color w:val="000000"/>
          <w:sz w:val="20"/>
          <w:szCs w:val="20"/>
        </w:rPr>
        <w:t>Сопоставьте сущность понятий "передовой" и "инновационный" педагогический опыт.</w:t>
      </w:r>
    </w:p>
    <w:p w14:paraId="1706F6E3" w14:textId="77777777" w:rsidR="0025405C" w:rsidRPr="00C00B51" w:rsidRDefault="00E36F78" w:rsidP="00160A77">
      <w:pPr>
        <w:numPr>
          <w:ilvl w:val="0"/>
          <w:numId w:val="2"/>
        </w:numPr>
        <w:pBdr>
          <w:top w:val="nil"/>
          <w:left w:val="nil"/>
          <w:bottom w:val="nil"/>
          <w:right w:val="nil"/>
          <w:between w:val="nil"/>
        </w:pBdr>
        <w:tabs>
          <w:tab w:val="left" w:pos="954"/>
        </w:tabs>
        <w:ind w:left="0" w:right="382" w:firstLine="567"/>
        <w:rPr>
          <w:sz w:val="20"/>
          <w:szCs w:val="20"/>
        </w:rPr>
      </w:pPr>
      <w:r w:rsidRPr="00C00B51">
        <w:rPr>
          <w:color w:val="000000"/>
          <w:sz w:val="20"/>
          <w:szCs w:val="20"/>
        </w:rPr>
        <w:t>Почему передовой педагогический опыт рассматривается как источник решения педагогических проблем?</w:t>
      </w:r>
    </w:p>
    <w:p w14:paraId="013A1917" w14:textId="77777777" w:rsidR="0025405C" w:rsidRPr="00C00B51" w:rsidRDefault="00E36F78" w:rsidP="00160A77">
      <w:pPr>
        <w:numPr>
          <w:ilvl w:val="0"/>
          <w:numId w:val="2"/>
        </w:numPr>
        <w:pBdr>
          <w:top w:val="nil"/>
          <w:left w:val="nil"/>
          <w:bottom w:val="nil"/>
          <w:right w:val="nil"/>
          <w:between w:val="nil"/>
        </w:pBdr>
        <w:tabs>
          <w:tab w:val="left" w:pos="954"/>
        </w:tabs>
        <w:ind w:left="0" w:right="382" w:firstLine="567"/>
        <w:rPr>
          <w:sz w:val="20"/>
          <w:szCs w:val="20"/>
        </w:rPr>
      </w:pPr>
      <w:r w:rsidRPr="00C00B51">
        <w:rPr>
          <w:color w:val="000000"/>
          <w:sz w:val="20"/>
          <w:szCs w:val="20"/>
        </w:rPr>
        <w:t>Назовите критерии передового и инновационного педагогического опыта.</w:t>
      </w:r>
    </w:p>
    <w:p w14:paraId="2CE14ACB" w14:textId="77777777" w:rsidR="0025405C" w:rsidRPr="00C00B51" w:rsidRDefault="00E36F78" w:rsidP="00160A77">
      <w:pPr>
        <w:numPr>
          <w:ilvl w:val="0"/>
          <w:numId w:val="2"/>
        </w:numPr>
        <w:pBdr>
          <w:top w:val="nil"/>
          <w:left w:val="nil"/>
          <w:bottom w:val="nil"/>
          <w:right w:val="nil"/>
          <w:between w:val="nil"/>
        </w:pBdr>
        <w:tabs>
          <w:tab w:val="left" w:pos="954"/>
        </w:tabs>
        <w:ind w:left="0" w:right="382" w:firstLine="567"/>
        <w:rPr>
          <w:sz w:val="20"/>
          <w:szCs w:val="20"/>
        </w:rPr>
      </w:pPr>
      <w:r w:rsidRPr="00C00B51">
        <w:rPr>
          <w:color w:val="000000"/>
          <w:sz w:val="20"/>
          <w:szCs w:val="20"/>
        </w:rPr>
        <w:t>Как Вы понимаете единство продуктивного и репродуктивного в педагогическом новаторстве?</w:t>
      </w:r>
    </w:p>
    <w:p w14:paraId="59FF1381" w14:textId="77777777" w:rsidR="0025405C" w:rsidRPr="00C00B51" w:rsidRDefault="00E36F78" w:rsidP="00160A77">
      <w:pPr>
        <w:numPr>
          <w:ilvl w:val="0"/>
          <w:numId w:val="2"/>
        </w:numPr>
        <w:pBdr>
          <w:top w:val="nil"/>
          <w:left w:val="nil"/>
          <w:bottom w:val="nil"/>
          <w:right w:val="nil"/>
          <w:between w:val="nil"/>
        </w:pBdr>
        <w:tabs>
          <w:tab w:val="left" w:pos="954"/>
        </w:tabs>
        <w:ind w:left="0" w:right="382" w:firstLine="567"/>
        <w:rPr>
          <w:sz w:val="20"/>
          <w:szCs w:val="20"/>
        </w:rPr>
      </w:pPr>
      <w:r w:rsidRPr="00C00B51">
        <w:rPr>
          <w:color w:val="000000"/>
          <w:sz w:val="20"/>
          <w:szCs w:val="20"/>
        </w:rPr>
        <w:t>В чем состоит преимущество целенаправленного и систематического развития педагогического опыта?</w:t>
      </w:r>
    </w:p>
    <w:p w14:paraId="299C2554" w14:textId="77777777" w:rsidR="0025405C" w:rsidRPr="00C00B51" w:rsidRDefault="00E36F78" w:rsidP="00160A77">
      <w:pPr>
        <w:numPr>
          <w:ilvl w:val="0"/>
          <w:numId w:val="2"/>
        </w:numPr>
        <w:pBdr>
          <w:top w:val="nil"/>
          <w:left w:val="nil"/>
          <w:bottom w:val="nil"/>
          <w:right w:val="nil"/>
          <w:between w:val="nil"/>
        </w:pBdr>
        <w:tabs>
          <w:tab w:val="left" w:pos="954"/>
        </w:tabs>
        <w:ind w:left="0" w:right="382" w:firstLine="567"/>
        <w:rPr>
          <w:sz w:val="20"/>
          <w:szCs w:val="20"/>
        </w:rPr>
      </w:pPr>
      <w:r w:rsidRPr="00C00B51">
        <w:rPr>
          <w:color w:val="000000"/>
          <w:sz w:val="20"/>
          <w:szCs w:val="20"/>
        </w:rPr>
        <w:t>В чем может состоять новизна педагогического опыта?</w:t>
      </w:r>
    </w:p>
    <w:p w14:paraId="6650C10F" w14:textId="77777777" w:rsidR="0025405C" w:rsidRPr="00C00B51" w:rsidRDefault="00E36F78" w:rsidP="00160A77">
      <w:pPr>
        <w:numPr>
          <w:ilvl w:val="0"/>
          <w:numId w:val="2"/>
        </w:numPr>
        <w:pBdr>
          <w:top w:val="nil"/>
          <w:left w:val="nil"/>
          <w:bottom w:val="nil"/>
          <w:right w:val="nil"/>
          <w:between w:val="nil"/>
        </w:pBdr>
        <w:tabs>
          <w:tab w:val="left" w:pos="954"/>
        </w:tabs>
        <w:ind w:left="0" w:right="382" w:firstLine="567"/>
        <w:rPr>
          <w:sz w:val="20"/>
          <w:szCs w:val="20"/>
        </w:rPr>
      </w:pPr>
      <w:r w:rsidRPr="00C00B51">
        <w:rPr>
          <w:color w:val="000000"/>
          <w:sz w:val="20"/>
          <w:szCs w:val="20"/>
        </w:rPr>
        <w:t>Каково соотношение педагогического опыта и инноваций?</w:t>
      </w:r>
    </w:p>
    <w:p w14:paraId="430B4978" w14:textId="77777777" w:rsidR="0025405C" w:rsidRPr="00C00B51" w:rsidRDefault="00E36F78" w:rsidP="00160A77">
      <w:pPr>
        <w:numPr>
          <w:ilvl w:val="0"/>
          <w:numId w:val="2"/>
        </w:numPr>
        <w:pBdr>
          <w:top w:val="nil"/>
          <w:left w:val="nil"/>
          <w:bottom w:val="nil"/>
          <w:right w:val="nil"/>
          <w:between w:val="nil"/>
        </w:pBdr>
        <w:tabs>
          <w:tab w:val="left" w:pos="954"/>
        </w:tabs>
        <w:ind w:left="0" w:right="382" w:firstLine="567"/>
        <w:rPr>
          <w:sz w:val="20"/>
          <w:szCs w:val="20"/>
        </w:rPr>
      </w:pPr>
      <w:r w:rsidRPr="00C00B51">
        <w:rPr>
          <w:color w:val="000000"/>
          <w:sz w:val="20"/>
          <w:szCs w:val="20"/>
        </w:rPr>
        <w:t>Охарактеризуйте направления, подходы, формы и алгоритм изучения и обобщения передового и инновационного педагогического опыта.</w:t>
      </w:r>
    </w:p>
    <w:p w14:paraId="230E6573" w14:textId="77777777" w:rsidR="0025405C" w:rsidRPr="00C00B51" w:rsidRDefault="00E36F78" w:rsidP="00160A77">
      <w:pPr>
        <w:numPr>
          <w:ilvl w:val="0"/>
          <w:numId w:val="2"/>
        </w:numPr>
        <w:pBdr>
          <w:top w:val="nil"/>
          <w:left w:val="nil"/>
          <w:bottom w:val="nil"/>
          <w:right w:val="nil"/>
          <w:between w:val="nil"/>
        </w:pBdr>
        <w:tabs>
          <w:tab w:val="left" w:pos="954"/>
        </w:tabs>
        <w:ind w:left="0" w:right="382" w:firstLine="567"/>
        <w:rPr>
          <w:sz w:val="20"/>
          <w:szCs w:val="20"/>
        </w:rPr>
      </w:pPr>
      <w:r w:rsidRPr="00C00B51">
        <w:rPr>
          <w:color w:val="000000"/>
          <w:sz w:val="20"/>
          <w:szCs w:val="20"/>
        </w:rPr>
        <w:t>Раскройте сущность понятия "концепция" и видов профессиональной деятельности учителя.</w:t>
      </w:r>
    </w:p>
    <w:p w14:paraId="7A56B2FB" w14:textId="77777777" w:rsidR="0025405C" w:rsidRPr="00C00B51" w:rsidRDefault="00E36F78" w:rsidP="00160A77">
      <w:pPr>
        <w:numPr>
          <w:ilvl w:val="0"/>
          <w:numId w:val="2"/>
        </w:numPr>
        <w:pBdr>
          <w:top w:val="nil"/>
          <w:left w:val="nil"/>
          <w:bottom w:val="nil"/>
          <w:right w:val="nil"/>
          <w:between w:val="nil"/>
        </w:pBdr>
        <w:tabs>
          <w:tab w:val="left" w:pos="954"/>
        </w:tabs>
        <w:ind w:left="0" w:right="382" w:firstLine="567"/>
        <w:rPr>
          <w:sz w:val="20"/>
          <w:szCs w:val="20"/>
        </w:rPr>
      </w:pPr>
      <w:r w:rsidRPr="00C00B51">
        <w:rPr>
          <w:color w:val="000000"/>
          <w:sz w:val="20"/>
          <w:szCs w:val="20"/>
        </w:rPr>
        <w:t>Почему концепция индивидуальной деятельности учителя рассматривается как стратегия повышения эффективности учебно-воспитательного процесса и профессионального роста?</w:t>
      </w:r>
    </w:p>
    <w:p w14:paraId="6B1D4EF4" w14:textId="77777777" w:rsidR="0025405C" w:rsidRPr="00C00B51" w:rsidRDefault="00E36F78" w:rsidP="00160A77">
      <w:pPr>
        <w:numPr>
          <w:ilvl w:val="0"/>
          <w:numId w:val="2"/>
        </w:numPr>
        <w:pBdr>
          <w:top w:val="nil"/>
          <w:left w:val="nil"/>
          <w:bottom w:val="nil"/>
          <w:right w:val="nil"/>
          <w:between w:val="nil"/>
        </w:pBdr>
        <w:tabs>
          <w:tab w:val="left" w:pos="954"/>
        </w:tabs>
        <w:ind w:left="0" w:right="382" w:firstLine="567"/>
        <w:rPr>
          <w:sz w:val="20"/>
          <w:szCs w:val="20"/>
        </w:rPr>
      </w:pPr>
      <w:r w:rsidRPr="00C00B51">
        <w:rPr>
          <w:color w:val="000000"/>
          <w:sz w:val="20"/>
          <w:szCs w:val="20"/>
        </w:rPr>
        <w:t>Назовите источники разработки концепции индивидуальной деятельности учителя и раскройте ее структуру.</w:t>
      </w:r>
    </w:p>
    <w:p w14:paraId="5E6AC593" w14:textId="77777777" w:rsidR="0025405C" w:rsidRPr="00C00B51" w:rsidRDefault="00E36F78" w:rsidP="00160A77">
      <w:pPr>
        <w:numPr>
          <w:ilvl w:val="0"/>
          <w:numId w:val="2"/>
        </w:numPr>
        <w:pBdr>
          <w:top w:val="nil"/>
          <w:left w:val="nil"/>
          <w:bottom w:val="nil"/>
          <w:right w:val="nil"/>
          <w:between w:val="nil"/>
        </w:pBdr>
        <w:tabs>
          <w:tab w:val="left" w:pos="954"/>
        </w:tabs>
        <w:ind w:left="0" w:right="382" w:firstLine="567"/>
        <w:rPr>
          <w:sz w:val="20"/>
          <w:szCs w:val="20"/>
        </w:rPr>
      </w:pPr>
      <w:r w:rsidRPr="00C00B51">
        <w:rPr>
          <w:color w:val="000000"/>
          <w:sz w:val="20"/>
          <w:szCs w:val="20"/>
        </w:rPr>
        <w:t>Раскройте сущность понятия "научный текст", его структуру и компоненты.</w:t>
      </w:r>
    </w:p>
    <w:p w14:paraId="412A77A3" w14:textId="77777777" w:rsidR="0025405C" w:rsidRPr="00C00B51" w:rsidRDefault="00E36F78" w:rsidP="00160A77">
      <w:pPr>
        <w:numPr>
          <w:ilvl w:val="0"/>
          <w:numId w:val="2"/>
        </w:numPr>
        <w:pBdr>
          <w:top w:val="nil"/>
          <w:left w:val="nil"/>
          <w:bottom w:val="nil"/>
          <w:right w:val="nil"/>
          <w:between w:val="nil"/>
        </w:pBdr>
        <w:tabs>
          <w:tab w:val="left" w:pos="954"/>
        </w:tabs>
        <w:ind w:left="0" w:right="382" w:firstLine="567"/>
        <w:rPr>
          <w:sz w:val="20"/>
          <w:szCs w:val="20"/>
        </w:rPr>
      </w:pPr>
      <w:r w:rsidRPr="00C00B51">
        <w:rPr>
          <w:color w:val="000000"/>
          <w:sz w:val="20"/>
          <w:szCs w:val="20"/>
        </w:rPr>
        <w:t>Какова цель научных текстов и их классификация?</w:t>
      </w:r>
    </w:p>
    <w:p w14:paraId="153C7CE3" w14:textId="77777777" w:rsidR="0025405C" w:rsidRPr="00C00B51" w:rsidRDefault="00E36F78" w:rsidP="00160A77">
      <w:pPr>
        <w:numPr>
          <w:ilvl w:val="0"/>
          <w:numId w:val="2"/>
        </w:numPr>
        <w:pBdr>
          <w:top w:val="nil"/>
          <w:left w:val="nil"/>
          <w:bottom w:val="nil"/>
          <w:right w:val="nil"/>
          <w:between w:val="nil"/>
        </w:pBdr>
        <w:tabs>
          <w:tab w:val="left" w:pos="954"/>
        </w:tabs>
        <w:ind w:left="0" w:right="382" w:firstLine="567"/>
        <w:rPr>
          <w:sz w:val="20"/>
          <w:szCs w:val="20"/>
        </w:rPr>
      </w:pPr>
      <w:r w:rsidRPr="00C00B51">
        <w:rPr>
          <w:color w:val="000000"/>
          <w:sz w:val="20"/>
          <w:szCs w:val="20"/>
        </w:rPr>
        <w:t>Раскройте специфику стиля современного научного текста.</w:t>
      </w:r>
    </w:p>
    <w:p w14:paraId="4C8FCDAE" w14:textId="77777777" w:rsidR="0025405C" w:rsidRPr="00C00B51" w:rsidRDefault="00E36F78" w:rsidP="00160A77">
      <w:pPr>
        <w:numPr>
          <w:ilvl w:val="0"/>
          <w:numId w:val="2"/>
        </w:numPr>
        <w:pBdr>
          <w:top w:val="nil"/>
          <w:left w:val="nil"/>
          <w:bottom w:val="nil"/>
          <w:right w:val="nil"/>
          <w:between w:val="nil"/>
        </w:pBdr>
        <w:tabs>
          <w:tab w:val="left" w:pos="954"/>
        </w:tabs>
        <w:ind w:left="0" w:right="382" w:firstLine="567"/>
        <w:rPr>
          <w:sz w:val="20"/>
          <w:szCs w:val="20"/>
        </w:rPr>
      </w:pPr>
      <w:r w:rsidRPr="00C00B51">
        <w:rPr>
          <w:color w:val="000000"/>
          <w:sz w:val="20"/>
          <w:szCs w:val="20"/>
        </w:rPr>
        <w:t>Охарактеризуйте компоненты анализа научно-педагогических текстов.</w:t>
      </w:r>
    </w:p>
    <w:p w14:paraId="43D27569" w14:textId="77777777" w:rsidR="0025405C" w:rsidRPr="00C00B51" w:rsidRDefault="00E36F78" w:rsidP="00160A77">
      <w:pPr>
        <w:numPr>
          <w:ilvl w:val="0"/>
          <w:numId w:val="2"/>
        </w:numPr>
        <w:pBdr>
          <w:top w:val="nil"/>
          <w:left w:val="nil"/>
          <w:bottom w:val="nil"/>
          <w:right w:val="nil"/>
          <w:between w:val="nil"/>
        </w:pBdr>
        <w:tabs>
          <w:tab w:val="left" w:pos="954"/>
        </w:tabs>
        <w:ind w:left="0" w:right="382" w:firstLine="567"/>
        <w:rPr>
          <w:sz w:val="20"/>
          <w:szCs w:val="20"/>
        </w:rPr>
      </w:pPr>
      <w:r w:rsidRPr="00C00B51">
        <w:rPr>
          <w:color w:val="000000"/>
          <w:sz w:val="20"/>
          <w:szCs w:val="20"/>
        </w:rPr>
        <w:t>Каковы цели и приемы редактирования текста?</w:t>
      </w:r>
    </w:p>
    <w:p w14:paraId="7484388E" w14:textId="25D63CD2" w:rsidR="00675195" w:rsidRPr="00C00B51" w:rsidRDefault="00E36F78" w:rsidP="009773B0">
      <w:pPr>
        <w:pStyle w:val="af8"/>
        <w:numPr>
          <w:ilvl w:val="2"/>
          <w:numId w:val="15"/>
        </w:numPr>
        <w:pBdr>
          <w:top w:val="nil"/>
          <w:left w:val="nil"/>
          <w:bottom w:val="nil"/>
          <w:right w:val="nil"/>
          <w:between w:val="nil"/>
        </w:pBdr>
        <w:tabs>
          <w:tab w:val="left" w:pos="0"/>
          <w:tab w:val="left" w:pos="2253"/>
        </w:tabs>
        <w:ind w:right="382"/>
        <w:rPr>
          <w:sz w:val="20"/>
          <w:szCs w:val="20"/>
        </w:rPr>
      </w:pPr>
      <w:r w:rsidRPr="00C00B51">
        <w:rPr>
          <w:b/>
          <w:color w:val="000000"/>
          <w:sz w:val="20"/>
          <w:szCs w:val="20"/>
        </w:rPr>
        <w:t>Письменная</w:t>
      </w:r>
      <w:r w:rsidR="004C4DF5" w:rsidRPr="00C00B51">
        <w:rPr>
          <w:b/>
          <w:color w:val="000000"/>
          <w:sz w:val="20"/>
          <w:szCs w:val="20"/>
        </w:rPr>
        <w:t xml:space="preserve"> </w:t>
      </w:r>
      <w:r w:rsidRPr="00C00B51">
        <w:rPr>
          <w:b/>
          <w:color w:val="000000"/>
          <w:sz w:val="20"/>
          <w:szCs w:val="20"/>
        </w:rPr>
        <w:t>работ</w:t>
      </w:r>
      <w:r w:rsidR="00675195" w:rsidRPr="00C00B51">
        <w:rPr>
          <w:b/>
          <w:color w:val="000000"/>
          <w:sz w:val="20"/>
          <w:szCs w:val="20"/>
        </w:rPr>
        <w:t>а:</w:t>
      </w:r>
    </w:p>
    <w:p w14:paraId="39A0C361" w14:textId="77777777" w:rsidR="00675195" w:rsidRPr="00C00B51" w:rsidRDefault="00675195" w:rsidP="009773B0">
      <w:pPr>
        <w:pStyle w:val="af8"/>
        <w:pBdr>
          <w:top w:val="nil"/>
          <w:left w:val="nil"/>
          <w:bottom w:val="nil"/>
          <w:right w:val="nil"/>
          <w:between w:val="nil"/>
        </w:pBdr>
        <w:tabs>
          <w:tab w:val="left" w:pos="0"/>
          <w:tab w:val="left" w:pos="2253"/>
        </w:tabs>
        <w:ind w:left="952" w:right="382"/>
        <w:rPr>
          <w:bCs/>
          <w:color w:val="000000"/>
          <w:sz w:val="20"/>
          <w:szCs w:val="20"/>
        </w:rPr>
      </w:pPr>
      <w:r w:rsidRPr="00C00B51">
        <w:rPr>
          <w:bCs/>
          <w:color w:val="000000"/>
          <w:sz w:val="20"/>
          <w:szCs w:val="20"/>
        </w:rPr>
        <w:t>«Технология разработки программы исследования»,</w:t>
      </w:r>
    </w:p>
    <w:p w14:paraId="67743787" w14:textId="77777777" w:rsidR="00675195" w:rsidRPr="00C00B51" w:rsidRDefault="00675195" w:rsidP="009773B0">
      <w:pPr>
        <w:pStyle w:val="af8"/>
        <w:pBdr>
          <w:top w:val="nil"/>
          <w:left w:val="nil"/>
          <w:bottom w:val="nil"/>
          <w:right w:val="nil"/>
          <w:between w:val="nil"/>
        </w:pBdr>
        <w:tabs>
          <w:tab w:val="left" w:pos="0"/>
          <w:tab w:val="left" w:pos="2253"/>
        </w:tabs>
        <w:ind w:left="952" w:right="382"/>
        <w:rPr>
          <w:bCs/>
          <w:color w:val="000000"/>
          <w:sz w:val="20"/>
          <w:szCs w:val="20"/>
        </w:rPr>
      </w:pPr>
      <w:r w:rsidRPr="00C00B51">
        <w:rPr>
          <w:bCs/>
          <w:color w:val="000000"/>
          <w:sz w:val="20"/>
          <w:szCs w:val="20"/>
        </w:rPr>
        <w:t>«Технология разработки программы исследования школьника»,</w:t>
      </w:r>
    </w:p>
    <w:p w14:paraId="70832755" w14:textId="77777777" w:rsidR="00675195" w:rsidRPr="00C00B51" w:rsidRDefault="00675195" w:rsidP="009773B0">
      <w:pPr>
        <w:pStyle w:val="af8"/>
        <w:pBdr>
          <w:top w:val="nil"/>
          <w:left w:val="nil"/>
          <w:bottom w:val="nil"/>
          <w:right w:val="nil"/>
          <w:between w:val="nil"/>
        </w:pBdr>
        <w:tabs>
          <w:tab w:val="left" w:pos="0"/>
          <w:tab w:val="left" w:pos="2253"/>
        </w:tabs>
        <w:ind w:left="952" w:right="382"/>
        <w:rPr>
          <w:bCs/>
          <w:color w:val="000000"/>
          <w:sz w:val="20"/>
          <w:szCs w:val="20"/>
        </w:rPr>
      </w:pPr>
      <w:r w:rsidRPr="00C00B51">
        <w:rPr>
          <w:bCs/>
          <w:color w:val="000000"/>
          <w:sz w:val="20"/>
          <w:szCs w:val="20"/>
        </w:rPr>
        <w:t>«Разработки анкеты»</w:t>
      </w:r>
    </w:p>
    <w:p w14:paraId="5CE8D076" w14:textId="77777777" w:rsidR="00675195" w:rsidRPr="00C00B51" w:rsidRDefault="00675195" w:rsidP="009773B0">
      <w:pPr>
        <w:pStyle w:val="af8"/>
        <w:pBdr>
          <w:top w:val="nil"/>
          <w:left w:val="nil"/>
          <w:bottom w:val="nil"/>
          <w:right w:val="nil"/>
          <w:between w:val="nil"/>
        </w:pBdr>
        <w:tabs>
          <w:tab w:val="left" w:pos="0"/>
          <w:tab w:val="left" w:pos="2253"/>
        </w:tabs>
        <w:ind w:left="952" w:right="382"/>
        <w:rPr>
          <w:color w:val="000000"/>
          <w:sz w:val="20"/>
          <w:szCs w:val="20"/>
        </w:rPr>
      </w:pPr>
      <w:r w:rsidRPr="00C00B51">
        <w:rPr>
          <w:bCs/>
          <w:color w:val="000000"/>
          <w:sz w:val="20"/>
          <w:szCs w:val="20"/>
        </w:rPr>
        <w:t>«Разработки программы наблюдения».</w:t>
      </w:r>
      <w:r w:rsidR="00E36F78" w:rsidRPr="00C00B51">
        <w:rPr>
          <w:b/>
          <w:color w:val="000000"/>
          <w:sz w:val="20"/>
          <w:szCs w:val="20"/>
        </w:rPr>
        <w:t xml:space="preserve"> </w:t>
      </w:r>
    </w:p>
    <w:p w14:paraId="751B10B2" w14:textId="7211C48B" w:rsidR="0025405C" w:rsidRPr="00C00B51" w:rsidRDefault="00675195" w:rsidP="009773B0">
      <w:pPr>
        <w:pStyle w:val="af8"/>
        <w:pBdr>
          <w:top w:val="nil"/>
          <w:left w:val="nil"/>
          <w:bottom w:val="nil"/>
          <w:right w:val="nil"/>
          <w:between w:val="nil"/>
        </w:pBdr>
        <w:tabs>
          <w:tab w:val="left" w:pos="0"/>
          <w:tab w:val="left" w:pos="2253"/>
        </w:tabs>
        <w:ind w:left="0" w:right="382" w:firstLine="284"/>
        <w:rPr>
          <w:b/>
          <w:bCs/>
          <w:sz w:val="20"/>
          <w:szCs w:val="20"/>
        </w:rPr>
      </w:pPr>
      <w:r w:rsidRPr="00C00B51">
        <w:rPr>
          <w:b/>
          <w:bCs/>
          <w:sz w:val="20"/>
          <w:szCs w:val="20"/>
        </w:rPr>
        <w:t xml:space="preserve">4.1.2.1 </w:t>
      </w:r>
      <w:r w:rsidR="00E36F78" w:rsidRPr="00C00B51">
        <w:rPr>
          <w:b/>
          <w:bCs/>
          <w:sz w:val="20"/>
          <w:szCs w:val="20"/>
        </w:rPr>
        <w:t>Порядок проведения и процедура оценивания.</w:t>
      </w:r>
    </w:p>
    <w:p w14:paraId="2A5C62A5" w14:textId="77777777" w:rsidR="0025405C" w:rsidRPr="00C00B51" w:rsidRDefault="00E36F78" w:rsidP="009773B0">
      <w:pPr>
        <w:pBdr>
          <w:top w:val="nil"/>
          <w:left w:val="nil"/>
          <w:bottom w:val="nil"/>
          <w:right w:val="nil"/>
          <w:between w:val="nil"/>
        </w:pBdr>
        <w:ind w:right="382" w:firstLine="284"/>
        <w:jc w:val="both"/>
        <w:rPr>
          <w:color w:val="000000"/>
          <w:sz w:val="20"/>
          <w:szCs w:val="20"/>
        </w:rPr>
      </w:pPr>
      <w:r w:rsidRPr="00C00B51">
        <w:rPr>
          <w:color w:val="000000"/>
          <w:sz w:val="20"/>
          <w:szCs w:val="20"/>
        </w:rPr>
        <w:t>Обучающиеся получают задание по разработке программ исследования учителя и учащихся. Работа выполняется письменно дома и сдаётся преподавателю. Оцениваются владение материалом по теме работы, знание компонентов программы исследования, логика разработки программы исследования, аналитические способности, владение умениями и навыками, необходимыми для выполнения заданий.</w:t>
      </w:r>
    </w:p>
    <w:p w14:paraId="35410FA9" w14:textId="77777777" w:rsidR="0025405C" w:rsidRPr="00C00B51" w:rsidRDefault="00E36F78" w:rsidP="009773B0">
      <w:pPr>
        <w:pStyle w:val="1"/>
        <w:spacing w:before="2"/>
        <w:ind w:left="0" w:right="382" w:firstLine="284"/>
        <w:jc w:val="both"/>
      </w:pPr>
      <w:r w:rsidRPr="00C00B51">
        <w:t>Требования к оформлению программы исследования:</w:t>
      </w:r>
    </w:p>
    <w:p w14:paraId="1C029752" w14:textId="77777777" w:rsidR="0025405C" w:rsidRPr="00C00B51" w:rsidRDefault="00E36F78" w:rsidP="009773B0">
      <w:pPr>
        <w:numPr>
          <w:ilvl w:val="0"/>
          <w:numId w:val="9"/>
        </w:numPr>
        <w:pBdr>
          <w:top w:val="nil"/>
          <w:left w:val="nil"/>
          <w:bottom w:val="nil"/>
          <w:right w:val="nil"/>
          <w:between w:val="nil"/>
        </w:pBdr>
        <w:tabs>
          <w:tab w:val="left" w:pos="434"/>
        </w:tabs>
        <w:ind w:right="382" w:hanging="202"/>
        <w:jc w:val="both"/>
        <w:rPr>
          <w:sz w:val="20"/>
          <w:szCs w:val="20"/>
        </w:rPr>
      </w:pPr>
      <w:r w:rsidRPr="00C00B51">
        <w:rPr>
          <w:color w:val="000000"/>
          <w:sz w:val="20"/>
          <w:szCs w:val="20"/>
        </w:rPr>
        <w:t>Наличие основных компонентов программы исследования:</w:t>
      </w:r>
    </w:p>
    <w:p w14:paraId="2A73DEDC" w14:textId="619DD101" w:rsidR="0025405C" w:rsidRPr="00C00B51" w:rsidRDefault="00586CC3"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противоречие(я);</w:t>
      </w:r>
    </w:p>
    <w:p w14:paraId="3A396EFF" w14:textId="150D697F" w:rsidR="0025405C" w:rsidRPr="00C00B51" w:rsidRDefault="00586CC3" w:rsidP="009773B0">
      <w:pPr>
        <w:pBdr>
          <w:top w:val="nil"/>
          <w:left w:val="nil"/>
          <w:bottom w:val="nil"/>
          <w:right w:val="nil"/>
          <w:between w:val="nil"/>
        </w:pBdr>
        <w:tabs>
          <w:tab w:val="left" w:pos="349"/>
        </w:tabs>
        <w:ind w:left="348" w:right="382"/>
        <w:rPr>
          <w:sz w:val="20"/>
          <w:szCs w:val="20"/>
        </w:rPr>
      </w:pPr>
      <w:r w:rsidRPr="00C00B51">
        <w:rPr>
          <w:color w:val="000000"/>
          <w:sz w:val="20"/>
          <w:szCs w:val="20"/>
        </w:rPr>
        <w:lastRenderedPageBreak/>
        <w:t xml:space="preserve">- </w:t>
      </w:r>
      <w:r w:rsidR="00E36F78" w:rsidRPr="00C00B51">
        <w:rPr>
          <w:color w:val="000000"/>
          <w:sz w:val="20"/>
          <w:szCs w:val="20"/>
        </w:rPr>
        <w:t>проблема исследования;</w:t>
      </w:r>
    </w:p>
    <w:p w14:paraId="4863F4A5" w14:textId="3738B1E5" w:rsidR="0025405C" w:rsidRPr="00C00B51" w:rsidRDefault="00586CC3"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тема исследования и её актуальность;</w:t>
      </w:r>
    </w:p>
    <w:p w14:paraId="3DAD26C6" w14:textId="6DB0EB1D" w:rsidR="0025405C" w:rsidRPr="00C00B51" w:rsidRDefault="00586CC3"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объект исследования;</w:t>
      </w:r>
    </w:p>
    <w:p w14:paraId="36B542B0" w14:textId="306A00E4" w:rsidR="0025405C" w:rsidRPr="00C00B51" w:rsidRDefault="00586CC3"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предмет исследования;</w:t>
      </w:r>
    </w:p>
    <w:p w14:paraId="62CC1BB9" w14:textId="08473FDF" w:rsidR="0025405C" w:rsidRPr="00C00B51" w:rsidRDefault="00586CC3"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цель исследования;</w:t>
      </w:r>
    </w:p>
    <w:p w14:paraId="4B50747A" w14:textId="43AABDFC" w:rsidR="0025405C" w:rsidRPr="00C00B51" w:rsidRDefault="00586CC3"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гипотеза исследования;</w:t>
      </w:r>
    </w:p>
    <w:p w14:paraId="68915837" w14:textId="362EFCF3" w:rsidR="0025405C" w:rsidRPr="00C00B51" w:rsidRDefault="00586CC3"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задачи исследования;</w:t>
      </w:r>
    </w:p>
    <w:p w14:paraId="2AF22567" w14:textId="77A2A8B4" w:rsidR="0025405C" w:rsidRPr="00C00B51" w:rsidRDefault="00586CC3"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методологические основы исследования;</w:t>
      </w:r>
    </w:p>
    <w:p w14:paraId="269197B8" w14:textId="2EC5DC56" w:rsidR="0025405C" w:rsidRPr="00C00B51" w:rsidRDefault="00586CC3"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научно-педагогические методы исследования;</w:t>
      </w:r>
    </w:p>
    <w:p w14:paraId="3A762345" w14:textId="3EDFE7A1" w:rsidR="0025405C" w:rsidRPr="00C00B51" w:rsidRDefault="00586CC3"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база исследования;</w:t>
      </w:r>
    </w:p>
    <w:p w14:paraId="6133D519" w14:textId="7276491E" w:rsidR="0025405C" w:rsidRPr="00C00B51" w:rsidRDefault="00586CC3"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новизна исследования;</w:t>
      </w:r>
    </w:p>
    <w:p w14:paraId="68DA1779" w14:textId="76B0A9FD" w:rsidR="0025405C" w:rsidRPr="00C00B51" w:rsidRDefault="00586CC3"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теоретическая значимость исследования;</w:t>
      </w:r>
    </w:p>
    <w:p w14:paraId="11C3603D" w14:textId="317F2B66" w:rsidR="0025405C" w:rsidRPr="00C00B51" w:rsidRDefault="00586CC3"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практическая значимость исследования;</w:t>
      </w:r>
    </w:p>
    <w:p w14:paraId="0F4FD17D" w14:textId="5F17DCD1" w:rsidR="0025405C" w:rsidRPr="00C00B51" w:rsidRDefault="00586CC3"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этапы исследования;</w:t>
      </w:r>
    </w:p>
    <w:p w14:paraId="04246D46" w14:textId="419DD597" w:rsidR="0025405C" w:rsidRPr="00C00B51" w:rsidRDefault="00586CC3"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апробация основных результатов исследования;</w:t>
      </w:r>
    </w:p>
    <w:p w14:paraId="0480C723" w14:textId="1E55189C" w:rsidR="0025405C" w:rsidRPr="00C00B51" w:rsidRDefault="00586CC3"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структура исследования.</w:t>
      </w:r>
    </w:p>
    <w:p w14:paraId="5B643FBD" w14:textId="46DFA553" w:rsidR="0025405C" w:rsidRPr="00C00B51" w:rsidRDefault="00C10310" w:rsidP="009773B0">
      <w:pPr>
        <w:numPr>
          <w:ilvl w:val="0"/>
          <w:numId w:val="9"/>
        </w:numPr>
        <w:pBdr>
          <w:top w:val="nil"/>
          <w:left w:val="nil"/>
          <w:bottom w:val="nil"/>
          <w:right w:val="nil"/>
          <w:between w:val="nil"/>
        </w:pBdr>
        <w:tabs>
          <w:tab w:val="left" w:pos="434"/>
        </w:tabs>
        <w:ind w:left="0" w:right="382" w:firstLine="284"/>
        <w:rPr>
          <w:sz w:val="20"/>
          <w:szCs w:val="20"/>
        </w:rPr>
      </w:pPr>
      <w:r w:rsidRPr="00C00B51">
        <w:rPr>
          <w:color w:val="000000"/>
          <w:sz w:val="20"/>
          <w:szCs w:val="20"/>
        </w:rPr>
        <w:t xml:space="preserve"> </w:t>
      </w:r>
      <w:r w:rsidR="00E36F78" w:rsidRPr="00C00B51">
        <w:rPr>
          <w:color w:val="000000"/>
          <w:sz w:val="20"/>
          <w:szCs w:val="20"/>
        </w:rPr>
        <w:t>При оформлении текста письменной работы следует придерживаться следующих параметров: поля: левое – 35 мм, правое – 15 мм, верхнее – 25 мм, нижнее – 25 мм;</w:t>
      </w:r>
    </w:p>
    <w:p w14:paraId="2FEE0E14" w14:textId="77777777" w:rsidR="0025405C" w:rsidRPr="00C00B51" w:rsidRDefault="00E36F78" w:rsidP="009773B0">
      <w:pPr>
        <w:pBdr>
          <w:top w:val="nil"/>
          <w:left w:val="nil"/>
          <w:bottom w:val="nil"/>
          <w:right w:val="nil"/>
          <w:between w:val="nil"/>
        </w:pBdr>
        <w:ind w:right="382" w:firstLine="284"/>
        <w:rPr>
          <w:color w:val="000000"/>
          <w:sz w:val="20"/>
          <w:szCs w:val="20"/>
        </w:rPr>
      </w:pPr>
      <w:r w:rsidRPr="00C00B51">
        <w:rPr>
          <w:color w:val="000000"/>
          <w:sz w:val="20"/>
          <w:szCs w:val="20"/>
        </w:rPr>
        <w:t xml:space="preserve">ориентация страницы: книжная; шрифт: </w:t>
      </w:r>
      <w:proofErr w:type="spellStart"/>
      <w:r w:rsidRPr="00C00B51">
        <w:rPr>
          <w:color w:val="000000"/>
          <w:sz w:val="20"/>
          <w:szCs w:val="20"/>
        </w:rPr>
        <w:t>Times</w:t>
      </w:r>
      <w:proofErr w:type="spellEnd"/>
      <w:r w:rsidRPr="00C00B51">
        <w:rPr>
          <w:color w:val="000000"/>
          <w:sz w:val="20"/>
          <w:szCs w:val="20"/>
        </w:rPr>
        <w:t xml:space="preserve"> </w:t>
      </w:r>
      <w:proofErr w:type="spellStart"/>
      <w:r w:rsidRPr="00C00B51">
        <w:rPr>
          <w:color w:val="000000"/>
          <w:sz w:val="20"/>
          <w:szCs w:val="20"/>
        </w:rPr>
        <w:t>New</w:t>
      </w:r>
      <w:proofErr w:type="spellEnd"/>
      <w:r w:rsidRPr="00C00B51">
        <w:rPr>
          <w:color w:val="000000"/>
          <w:sz w:val="20"/>
          <w:szCs w:val="20"/>
        </w:rPr>
        <w:t xml:space="preserve"> </w:t>
      </w:r>
      <w:proofErr w:type="spellStart"/>
      <w:r w:rsidRPr="00C00B51">
        <w:rPr>
          <w:color w:val="000000"/>
          <w:sz w:val="20"/>
          <w:szCs w:val="20"/>
        </w:rPr>
        <w:t>Roman</w:t>
      </w:r>
      <w:proofErr w:type="spellEnd"/>
      <w:r w:rsidRPr="00C00B51">
        <w:rPr>
          <w:color w:val="000000"/>
          <w:sz w:val="20"/>
          <w:szCs w:val="20"/>
        </w:rPr>
        <w:t xml:space="preserve">; кегль: 14 </w:t>
      </w:r>
      <w:proofErr w:type="spellStart"/>
      <w:r w:rsidRPr="00C00B51">
        <w:rPr>
          <w:color w:val="000000"/>
          <w:sz w:val="20"/>
          <w:szCs w:val="20"/>
        </w:rPr>
        <w:t>пт</w:t>
      </w:r>
      <w:proofErr w:type="spellEnd"/>
      <w:r w:rsidRPr="00C00B51">
        <w:rPr>
          <w:color w:val="000000"/>
          <w:sz w:val="20"/>
          <w:szCs w:val="20"/>
        </w:rPr>
        <w:t xml:space="preserve"> (пунктов);</w:t>
      </w:r>
    </w:p>
    <w:p w14:paraId="5A9ED5A1" w14:textId="77777777" w:rsidR="0025405C" w:rsidRPr="00C00B51" w:rsidRDefault="00E36F78" w:rsidP="009773B0">
      <w:pPr>
        <w:pBdr>
          <w:top w:val="nil"/>
          <w:left w:val="nil"/>
          <w:bottom w:val="nil"/>
          <w:right w:val="nil"/>
          <w:between w:val="nil"/>
        </w:pBdr>
        <w:ind w:right="382" w:firstLine="284"/>
        <w:rPr>
          <w:color w:val="000000"/>
          <w:sz w:val="20"/>
          <w:szCs w:val="20"/>
        </w:rPr>
      </w:pPr>
      <w:r w:rsidRPr="00C00B51">
        <w:rPr>
          <w:color w:val="000000"/>
          <w:sz w:val="20"/>
          <w:szCs w:val="20"/>
        </w:rPr>
        <w:t>красная строка:1 см;</w:t>
      </w:r>
    </w:p>
    <w:p w14:paraId="1A765C74" w14:textId="77777777" w:rsidR="0025405C" w:rsidRPr="00C00B51" w:rsidRDefault="00E36F78" w:rsidP="009773B0">
      <w:pPr>
        <w:pBdr>
          <w:top w:val="nil"/>
          <w:left w:val="nil"/>
          <w:bottom w:val="nil"/>
          <w:right w:val="nil"/>
          <w:between w:val="nil"/>
        </w:pBdr>
        <w:ind w:right="382" w:firstLine="284"/>
        <w:rPr>
          <w:color w:val="000000"/>
          <w:sz w:val="20"/>
          <w:szCs w:val="20"/>
        </w:rPr>
      </w:pPr>
      <w:r w:rsidRPr="00C00B51">
        <w:rPr>
          <w:color w:val="000000"/>
          <w:sz w:val="20"/>
          <w:szCs w:val="20"/>
        </w:rPr>
        <w:t>междустрочный интервал: полуторный; выравнивание основного текста и сносок: по ширине.</w:t>
      </w:r>
    </w:p>
    <w:p w14:paraId="49C5953F" w14:textId="05FB14EE" w:rsidR="0025405C" w:rsidRPr="00C00B51" w:rsidRDefault="00F97ABA" w:rsidP="009773B0">
      <w:pPr>
        <w:pStyle w:val="1"/>
        <w:tabs>
          <w:tab w:val="left" w:pos="884"/>
        </w:tabs>
        <w:spacing w:before="3"/>
        <w:ind w:left="0" w:right="382" w:firstLine="284"/>
      </w:pPr>
      <w:r w:rsidRPr="00C00B51">
        <w:t xml:space="preserve">4.1.2.2 </w:t>
      </w:r>
      <w:r w:rsidR="00E36F78" w:rsidRPr="00C00B51">
        <w:t>Критерии оценивания</w:t>
      </w:r>
      <w:r w:rsidR="00740C05" w:rsidRPr="00C00B51">
        <w:t xml:space="preserve"> </w:t>
      </w:r>
    </w:p>
    <w:p w14:paraId="3BFB7A30" w14:textId="136CB10B" w:rsidR="0025405C" w:rsidRPr="00C00B51" w:rsidRDefault="00E36F78" w:rsidP="009773B0">
      <w:pPr>
        <w:pBdr>
          <w:top w:val="nil"/>
          <w:left w:val="nil"/>
          <w:bottom w:val="nil"/>
          <w:right w:val="nil"/>
          <w:between w:val="nil"/>
        </w:pBdr>
        <w:spacing w:before="1"/>
        <w:ind w:right="382" w:firstLine="284"/>
        <w:rPr>
          <w:b/>
          <w:color w:val="000000"/>
          <w:sz w:val="20"/>
          <w:szCs w:val="20"/>
        </w:rPr>
      </w:pPr>
      <w:r w:rsidRPr="00C00B51">
        <w:rPr>
          <w:b/>
          <w:color w:val="000000"/>
          <w:sz w:val="20"/>
          <w:szCs w:val="20"/>
        </w:rPr>
        <w:t xml:space="preserve">Отлично </w:t>
      </w:r>
      <w:r w:rsidR="007A43D2" w:rsidRPr="00C00B51">
        <w:rPr>
          <w:b/>
          <w:bCs/>
          <w:sz w:val="20"/>
          <w:szCs w:val="20"/>
        </w:rPr>
        <w:t>(86-100 баллов)</w:t>
      </w:r>
      <w:r w:rsidR="007A43D2" w:rsidRPr="00C00B51">
        <w:rPr>
          <w:b/>
          <w:color w:val="000000"/>
          <w:sz w:val="20"/>
          <w:szCs w:val="20"/>
        </w:rPr>
        <w:t xml:space="preserve"> </w:t>
      </w:r>
      <w:r w:rsidRPr="00C00B51">
        <w:rPr>
          <w:b/>
          <w:color w:val="000000"/>
          <w:sz w:val="20"/>
          <w:szCs w:val="20"/>
        </w:rPr>
        <w:t>ставится, если обучающийся:</w:t>
      </w:r>
    </w:p>
    <w:p w14:paraId="398B5748" w14:textId="77777777" w:rsidR="0025405C" w:rsidRPr="00C00B51" w:rsidRDefault="00E36F78" w:rsidP="009773B0">
      <w:pPr>
        <w:pBdr>
          <w:top w:val="nil"/>
          <w:left w:val="nil"/>
          <w:bottom w:val="nil"/>
          <w:right w:val="nil"/>
          <w:between w:val="nil"/>
        </w:pBdr>
        <w:tabs>
          <w:tab w:val="left" w:pos="349"/>
        </w:tabs>
        <w:ind w:right="382" w:firstLine="284"/>
        <w:rPr>
          <w:sz w:val="20"/>
          <w:szCs w:val="20"/>
        </w:rPr>
      </w:pPr>
      <w:r w:rsidRPr="00C00B51">
        <w:rPr>
          <w:color w:val="000000"/>
          <w:sz w:val="20"/>
          <w:szCs w:val="20"/>
        </w:rPr>
        <w:t>Правильно выполнил все задания.</w:t>
      </w:r>
    </w:p>
    <w:p w14:paraId="31A048D0" w14:textId="77777777" w:rsidR="0025405C" w:rsidRPr="00C00B51" w:rsidRDefault="00E36F78" w:rsidP="009773B0">
      <w:pPr>
        <w:pBdr>
          <w:top w:val="nil"/>
          <w:left w:val="nil"/>
          <w:bottom w:val="nil"/>
          <w:right w:val="nil"/>
          <w:between w:val="nil"/>
        </w:pBdr>
        <w:tabs>
          <w:tab w:val="left" w:pos="349"/>
        </w:tabs>
        <w:ind w:right="382" w:firstLine="284"/>
        <w:rPr>
          <w:sz w:val="20"/>
          <w:szCs w:val="20"/>
        </w:rPr>
      </w:pPr>
      <w:r w:rsidRPr="00C00B51">
        <w:rPr>
          <w:color w:val="000000"/>
          <w:sz w:val="20"/>
          <w:szCs w:val="20"/>
        </w:rPr>
        <w:t>Продемонстрировал высокий уровень владения материалом.</w:t>
      </w:r>
    </w:p>
    <w:p w14:paraId="6D161D5D" w14:textId="77777777" w:rsidR="0025405C" w:rsidRPr="00C00B51" w:rsidRDefault="00E36F78" w:rsidP="009773B0">
      <w:pPr>
        <w:pBdr>
          <w:top w:val="nil"/>
          <w:left w:val="nil"/>
          <w:bottom w:val="nil"/>
          <w:right w:val="nil"/>
          <w:between w:val="nil"/>
        </w:pBdr>
        <w:tabs>
          <w:tab w:val="left" w:pos="349"/>
        </w:tabs>
        <w:ind w:right="382" w:firstLine="284"/>
        <w:rPr>
          <w:sz w:val="20"/>
          <w:szCs w:val="20"/>
        </w:rPr>
      </w:pPr>
      <w:r w:rsidRPr="00C00B51">
        <w:rPr>
          <w:color w:val="000000"/>
          <w:sz w:val="20"/>
          <w:szCs w:val="20"/>
        </w:rPr>
        <w:t>Осознанно выстроил логику в разработке программы исследования.</w:t>
      </w:r>
    </w:p>
    <w:p w14:paraId="047175C5" w14:textId="77777777" w:rsidR="0025405C" w:rsidRPr="00C00B51" w:rsidRDefault="00E36F78" w:rsidP="009773B0">
      <w:pPr>
        <w:pBdr>
          <w:top w:val="nil"/>
          <w:left w:val="nil"/>
          <w:bottom w:val="nil"/>
          <w:right w:val="nil"/>
          <w:between w:val="nil"/>
        </w:pBdr>
        <w:tabs>
          <w:tab w:val="left" w:pos="349"/>
        </w:tabs>
        <w:ind w:right="382" w:firstLine="284"/>
        <w:rPr>
          <w:sz w:val="20"/>
          <w:szCs w:val="20"/>
        </w:rPr>
      </w:pPr>
      <w:r w:rsidRPr="00C00B51">
        <w:rPr>
          <w:color w:val="000000"/>
          <w:sz w:val="20"/>
          <w:szCs w:val="20"/>
        </w:rPr>
        <w:t>Проявил способности применять знания и умения к выполнению конкретных заданий.</w:t>
      </w:r>
    </w:p>
    <w:p w14:paraId="0FBFB925" w14:textId="77777777" w:rsidR="0025405C" w:rsidRPr="00C00B51" w:rsidRDefault="00E36F78" w:rsidP="009773B0">
      <w:pPr>
        <w:pBdr>
          <w:top w:val="nil"/>
          <w:left w:val="nil"/>
          <w:bottom w:val="nil"/>
          <w:right w:val="nil"/>
          <w:between w:val="nil"/>
        </w:pBdr>
        <w:tabs>
          <w:tab w:val="left" w:pos="349"/>
        </w:tabs>
        <w:ind w:right="382" w:firstLine="284"/>
        <w:rPr>
          <w:sz w:val="20"/>
          <w:szCs w:val="20"/>
        </w:rPr>
      </w:pPr>
      <w:r w:rsidRPr="00C00B51">
        <w:rPr>
          <w:color w:val="000000"/>
          <w:sz w:val="20"/>
          <w:szCs w:val="20"/>
        </w:rPr>
        <w:t>Применил системный подход в процессе разработки программы исследования.</w:t>
      </w:r>
    </w:p>
    <w:p w14:paraId="492E8B38" w14:textId="25E3A89C" w:rsidR="0025405C" w:rsidRPr="00C00B51" w:rsidRDefault="00E36F78" w:rsidP="009773B0">
      <w:pPr>
        <w:pStyle w:val="1"/>
        <w:ind w:left="0" w:right="382" w:firstLine="284"/>
      </w:pPr>
      <w:r w:rsidRPr="00C00B51">
        <w:t>Хорошо</w:t>
      </w:r>
      <w:r w:rsidR="00DB5D3D" w:rsidRPr="00C00B51">
        <w:t xml:space="preserve"> </w:t>
      </w:r>
      <w:r w:rsidR="00DB5D3D" w:rsidRPr="00C00B51">
        <w:rPr>
          <w:bCs/>
        </w:rPr>
        <w:t>(71-85 баллов)</w:t>
      </w:r>
      <w:r w:rsidRPr="00C00B51">
        <w:t xml:space="preserve"> ставится, если обучающийся:</w:t>
      </w:r>
    </w:p>
    <w:p w14:paraId="199FC7D3" w14:textId="77777777" w:rsidR="0025405C" w:rsidRPr="00C00B51" w:rsidRDefault="00E36F78" w:rsidP="009773B0">
      <w:pPr>
        <w:pBdr>
          <w:top w:val="nil"/>
          <w:left w:val="nil"/>
          <w:bottom w:val="nil"/>
          <w:right w:val="nil"/>
          <w:between w:val="nil"/>
        </w:pBdr>
        <w:tabs>
          <w:tab w:val="left" w:pos="349"/>
        </w:tabs>
        <w:ind w:right="382" w:firstLine="284"/>
        <w:rPr>
          <w:sz w:val="20"/>
          <w:szCs w:val="20"/>
        </w:rPr>
      </w:pPr>
      <w:r w:rsidRPr="00C00B51">
        <w:rPr>
          <w:color w:val="000000"/>
          <w:sz w:val="20"/>
          <w:szCs w:val="20"/>
        </w:rPr>
        <w:t>Правильно выполнил большую часть заданий.</w:t>
      </w:r>
    </w:p>
    <w:p w14:paraId="21C1B362" w14:textId="77777777" w:rsidR="0025405C" w:rsidRPr="00C00B51" w:rsidRDefault="00E36F78" w:rsidP="009773B0">
      <w:pPr>
        <w:pBdr>
          <w:top w:val="nil"/>
          <w:left w:val="nil"/>
          <w:bottom w:val="nil"/>
          <w:right w:val="nil"/>
          <w:between w:val="nil"/>
        </w:pBdr>
        <w:tabs>
          <w:tab w:val="left" w:pos="349"/>
        </w:tabs>
        <w:ind w:right="382" w:firstLine="284"/>
        <w:rPr>
          <w:sz w:val="20"/>
          <w:szCs w:val="20"/>
        </w:rPr>
      </w:pPr>
      <w:r w:rsidRPr="00C00B51">
        <w:rPr>
          <w:color w:val="000000"/>
          <w:sz w:val="20"/>
          <w:szCs w:val="20"/>
        </w:rPr>
        <w:t>Присутствуют незначительные ошибки содержательного и логического плана.</w:t>
      </w:r>
    </w:p>
    <w:p w14:paraId="1F0B8641" w14:textId="77777777" w:rsidR="0025405C" w:rsidRPr="00C00B51" w:rsidRDefault="00E36F78" w:rsidP="009773B0">
      <w:pPr>
        <w:pBdr>
          <w:top w:val="nil"/>
          <w:left w:val="nil"/>
          <w:bottom w:val="nil"/>
          <w:right w:val="nil"/>
          <w:between w:val="nil"/>
        </w:pBdr>
        <w:tabs>
          <w:tab w:val="left" w:pos="349"/>
        </w:tabs>
        <w:ind w:right="382" w:firstLine="284"/>
        <w:rPr>
          <w:sz w:val="20"/>
          <w:szCs w:val="20"/>
        </w:rPr>
      </w:pPr>
      <w:r w:rsidRPr="00C00B51">
        <w:rPr>
          <w:color w:val="000000"/>
          <w:sz w:val="20"/>
          <w:szCs w:val="20"/>
        </w:rPr>
        <w:t>Продемонстрировал хороший уровень владения материалом.</w:t>
      </w:r>
    </w:p>
    <w:p w14:paraId="182A2250" w14:textId="77777777" w:rsidR="0025405C" w:rsidRPr="00C00B51" w:rsidRDefault="00E36F78" w:rsidP="009773B0">
      <w:pPr>
        <w:pBdr>
          <w:top w:val="nil"/>
          <w:left w:val="nil"/>
          <w:bottom w:val="nil"/>
          <w:right w:val="nil"/>
          <w:between w:val="nil"/>
        </w:pBdr>
        <w:tabs>
          <w:tab w:val="left" w:pos="349"/>
        </w:tabs>
        <w:ind w:right="382" w:firstLine="284"/>
        <w:rPr>
          <w:sz w:val="20"/>
          <w:szCs w:val="20"/>
        </w:rPr>
      </w:pPr>
      <w:r w:rsidRPr="00C00B51">
        <w:rPr>
          <w:color w:val="000000"/>
          <w:sz w:val="20"/>
          <w:szCs w:val="20"/>
        </w:rPr>
        <w:t>Проявил средние способности применять знания и умения к выполнению конкретных заданий.</w:t>
      </w:r>
    </w:p>
    <w:p w14:paraId="23732178" w14:textId="77777777" w:rsidR="0025405C" w:rsidRPr="00C00B51" w:rsidRDefault="00E36F78" w:rsidP="009773B0">
      <w:pPr>
        <w:pBdr>
          <w:top w:val="nil"/>
          <w:left w:val="nil"/>
          <w:bottom w:val="nil"/>
          <w:right w:val="nil"/>
          <w:between w:val="nil"/>
        </w:pBdr>
        <w:tabs>
          <w:tab w:val="left" w:pos="349"/>
        </w:tabs>
        <w:ind w:right="382" w:firstLine="284"/>
        <w:rPr>
          <w:sz w:val="20"/>
          <w:szCs w:val="20"/>
        </w:rPr>
      </w:pPr>
      <w:r w:rsidRPr="00C00B51">
        <w:rPr>
          <w:color w:val="000000"/>
          <w:sz w:val="20"/>
          <w:szCs w:val="20"/>
        </w:rPr>
        <w:t>Не способен применить системный подход к разработке программы исследования.</w:t>
      </w:r>
    </w:p>
    <w:p w14:paraId="12D7BA3C" w14:textId="1841BFD8" w:rsidR="0025405C" w:rsidRPr="00C00B51" w:rsidRDefault="00E36F78" w:rsidP="009773B0">
      <w:pPr>
        <w:pStyle w:val="1"/>
        <w:spacing w:before="6"/>
        <w:ind w:left="0" w:right="382" w:firstLine="284"/>
      </w:pPr>
      <w:r w:rsidRPr="00C00B51">
        <w:t>Удовлетворительно</w:t>
      </w:r>
      <w:r w:rsidR="00DB5D3D" w:rsidRPr="00C00B51">
        <w:t xml:space="preserve"> (56-70 баллов)</w:t>
      </w:r>
      <w:r w:rsidRPr="00C00B51">
        <w:t xml:space="preserve"> ставится, если обучающийся:</w:t>
      </w:r>
    </w:p>
    <w:p w14:paraId="791047C4" w14:textId="77777777" w:rsidR="0025405C" w:rsidRPr="00C00B51" w:rsidRDefault="00E36F78" w:rsidP="009773B0">
      <w:pPr>
        <w:pBdr>
          <w:top w:val="nil"/>
          <w:left w:val="nil"/>
          <w:bottom w:val="nil"/>
          <w:right w:val="nil"/>
          <w:between w:val="nil"/>
        </w:pBdr>
        <w:tabs>
          <w:tab w:val="left" w:pos="349"/>
        </w:tabs>
        <w:ind w:right="382" w:firstLine="284"/>
        <w:rPr>
          <w:sz w:val="20"/>
          <w:szCs w:val="20"/>
        </w:rPr>
      </w:pPr>
      <w:r w:rsidRPr="00C00B51">
        <w:rPr>
          <w:color w:val="000000"/>
          <w:sz w:val="20"/>
          <w:szCs w:val="20"/>
        </w:rPr>
        <w:t>Задания выполнил более чем наполовину.</w:t>
      </w:r>
    </w:p>
    <w:p w14:paraId="009E1E59" w14:textId="77777777" w:rsidR="0025405C" w:rsidRPr="00C00B51" w:rsidRDefault="00E36F78" w:rsidP="009773B0">
      <w:pPr>
        <w:pBdr>
          <w:top w:val="nil"/>
          <w:left w:val="nil"/>
          <w:bottom w:val="nil"/>
          <w:right w:val="nil"/>
          <w:between w:val="nil"/>
        </w:pBdr>
        <w:tabs>
          <w:tab w:val="left" w:pos="349"/>
        </w:tabs>
        <w:ind w:right="382" w:firstLine="284"/>
        <w:rPr>
          <w:sz w:val="20"/>
          <w:szCs w:val="20"/>
        </w:rPr>
      </w:pPr>
      <w:r w:rsidRPr="00C00B51">
        <w:rPr>
          <w:color w:val="000000"/>
          <w:sz w:val="20"/>
          <w:szCs w:val="20"/>
        </w:rPr>
        <w:t>Присутствуют серьёзные ошибки содержательного и логического характера.</w:t>
      </w:r>
    </w:p>
    <w:p w14:paraId="4CFEDE6D" w14:textId="77777777" w:rsidR="0025405C" w:rsidRPr="00C00B51" w:rsidRDefault="00E36F78" w:rsidP="009773B0">
      <w:pPr>
        <w:pBdr>
          <w:top w:val="nil"/>
          <w:left w:val="nil"/>
          <w:bottom w:val="nil"/>
          <w:right w:val="nil"/>
          <w:between w:val="nil"/>
        </w:pBdr>
        <w:tabs>
          <w:tab w:val="left" w:pos="349"/>
        </w:tabs>
        <w:ind w:right="382" w:firstLine="284"/>
        <w:rPr>
          <w:sz w:val="20"/>
          <w:szCs w:val="20"/>
        </w:rPr>
      </w:pPr>
      <w:r w:rsidRPr="00C00B51">
        <w:rPr>
          <w:color w:val="000000"/>
          <w:sz w:val="20"/>
          <w:szCs w:val="20"/>
        </w:rPr>
        <w:t>Продемонстрировал удовлетворительный уровень владения материалом.</w:t>
      </w:r>
    </w:p>
    <w:p w14:paraId="68A7C7E0" w14:textId="77777777" w:rsidR="0025405C" w:rsidRPr="00C00B51" w:rsidRDefault="00E36F78" w:rsidP="009773B0">
      <w:pPr>
        <w:pBdr>
          <w:top w:val="nil"/>
          <w:left w:val="nil"/>
          <w:bottom w:val="nil"/>
          <w:right w:val="nil"/>
          <w:between w:val="nil"/>
        </w:pBdr>
        <w:tabs>
          <w:tab w:val="left" w:pos="349"/>
        </w:tabs>
        <w:ind w:right="382" w:firstLine="284"/>
        <w:rPr>
          <w:sz w:val="20"/>
          <w:szCs w:val="20"/>
        </w:rPr>
      </w:pPr>
      <w:r w:rsidRPr="00C00B51">
        <w:rPr>
          <w:color w:val="000000"/>
          <w:sz w:val="20"/>
          <w:szCs w:val="20"/>
        </w:rPr>
        <w:t>Проявил низкие способности применять знания и умения к выполнению конкретных заданий.</w:t>
      </w:r>
    </w:p>
    <w:p w14:paraId="07ABBE3C" w14:textId="26A5FAB2" w:rsidR="0025405C" w:rsidRPr="00C00B51" w:rsidRDefault="00E36F78" w:rsidP="009773B0">
      <w:pPr>
        <w:pStyle w:val="1"/>
        <w:spacing w:before="6"/>
        <w:ind w:left="0" w:right="382" w:firstLine="284"/>
      </w:pPr>
      <w:r w:rsidRPr="00C00B51">
        <w:t xml:space="preserve">Неудовлетворительно </w:t>
      </w:r>
      <w:r w:rsidR="00886F99" w:rsidRPr="00C00B51">
        <w:rPr>
          <w:color w:val="000000"/>
        </w:rPr>
        <w:t xml:space="preserve">(0-55 баллов) </w:t>
      </w:r>
      <w:r w:rsidRPr="00C00B51">
        <w:t>ставится, если обучающийся:</w:t>
      </w:r>
    </w:p>
    <w:p w14:paraId="62ADBFD0" w14:textId="77777777" w:rsidR="0025405C" w:rsidRPr="00C00B51" w:rsidRDefault="00E36F78" w:rsidP="009773B0">
      <w:pPr>
        <w:pBdr>
          <w:top w:val="nil"/>
          <w:left w:val="nil"/>
          <w:bottom w:val="nil"/>
          <w:right w:val="nil"/>
          <w:between w:val="nil"/>
        </w:pBdr>
        <w:tabs>
          <w:tab w:val="left" w:pos="349"/>
        </w:tabs>
        <w:ind w:right="382" w:firstLine="284"/>
        <w:rPr>
          <w:sz w:val="20"/>
          <w:szCs w:val="20"/>
        </w:rPr>
      </w:pPr>
      <w:r w:rsidRPr="00C00B51">
        <w:rPr>
          <w:color w:val="000000"/>
          <w:sz w:val="20"/>
          <w:szCs w:val="20"/>
        </w:rPr>
        <w:t>Задания выполнил менее чем наполовину.</w:t>
      </w:r>
    </w:p>
    <w:p w14:paraId="3EA47B5C" w14:textId="77777777" w:rsidR="0025405C" w:rsidRPr="00C00B51" w:rsidRDefault="00E36F78" w:rsidP="009773B0">
      <w:pPr>
        <w:pBdr>
          <w:top w:val="nil"/>
          <w:left w:val="nil"/>
          <w:bottom w:val="nil"/>
          <w:right w:val="nil"/>
          <w:between w:val="nil"/>
        </w:pBdr>
        <w:tabs>
          <w:tab w:val="left" w:pos="349"/>
        </w:tabs>
        <w:ind w:right="382" w:firstLine="284"/>
        <w:rPr>
          <w:sz w:val="20"/>
          <w:szCs w:val="20"/>
        </w:rPr>
      </w:pPr>
      <w:r w:rsidRPr="00C00B51">
        <w:rPr>
          <w:color w:val="000000"/>
          <w:sz w:val="20"/>
          <w:szCs w:val="20"/>
        </w:rPr>
        <w:t>Продемонстрировал неудовлетворительный уровень владения материалом.</w:t>
      </w:r>
    </w:p>
    <w:p w14:paraId="471D485F" w14:textId="77777777" w:rsidR="0025405C" w:rsidRPr="00C00B51" w:rsidRDefault="00E36F78" w:rsidP="009773B0">
      <w:pPr>
        <w:pBdr>
          <w:top w:val="nil"/>
          <w:left w:val="nil"/>
          <w:bottom w:val="nil"/>
          <w:right w:val="nil"/>
          <w:between w:val="nil"/>
        </w:pBdr>
        <w:tabs>
          <w:tab w:val="left" w:pos="349"/>
        </w:tabs>
        <w:ind w:right="382" w:firstLine="284"/>
        <w:rPr>
          <w:sz w:val="20"/>
          <w:szCs w:val="20"/>
        </w:rPr>
      </w:pPr>
      <w:r w:rsidRPr="00C00B51">
        <w:rPr>
          <w:color w:val="000000"/>
          <w:sz w:val="20"/>
          <w:szCs w:val="20"/>
        </w:rPr>
        <w:t>Проявил недостаточные способности применять знания и умения к выполнению конкретных заданий.</w:t>
      </w:r>
    </w:p>
    <w:p w14:paraId="496E3715" w14:textId="650ADFAC" w:rsidR="0025405C" w:rsidRPr="00C00B51" w:rsidRDefault="00E36F78" w:rsidP="009773B0">
      <w:pPr>
        <w:pStyle w:val="1"/>
        <w:numPr>
          <w:ilvl w:val="3"/>
          <w:numId w:val="22"/>
        </w:numPr>
        <w:tabs>
          <w:tab w:val="left" w:pos="884"/>
        </w:tabs>
        <w:spacing w:before="0"/>
        <w:ind w:right="382"/>
      </w:pPr>
      <w:r w:rsidRPr="00C00B51">
        <w:t>Содержание оценочного средства</w:t>
      </w:r>
    </w:p>
    <w:p w14:paraId="244400EA" w14:textId="77777777" w:rsidR="0025405C" w:rsidRPr="00C00B51" w:rsidRDefault="00E36F78" w:rsidP="009773B0">
      <w:pPr>
        <w:pBdr>
          <w:top w:val="nil"/>
          <w:left w:val="nil"/>
          <w:bottom w:val="nil"/>
          <w:right w:val="nil"/>
          <w:between w:val="nil"/>
        </w:pBdr>
        <w:ind w:right="382" w:firstLine="284"/>
        <w:jc w:val="both"/>
        <w:rPr>
          <w:color w:val="000000"/>
          <w:sz w:val="20"/>
          <w:szCs w:val="20"/>
        </w:rPr>
      </w:pPr>
      <w:r w:rsidRPr="00C00B51">
        <w:rPr>
          <w:color w:val="000000"/>
          <w:sz w:val="20"/>
          <w:szCs w:val="20"/>
        </w:rPr>
        <w:t>Задание 1. Групповая работа. На основе усвоенных знаний разработать программу исследования по теме «Развитие универсальных логических действий у учащихся подросткового возраста в процессе обучения». Работу отправить на проверку преподавателю в трехдневный срок.</w:t>
      </w:r>
    </w:p>
    <w:p w14:paraId="5FE3D424" w14:textId="77777777" w:rsidR="0025405C" w:rsidRPr="00C00B51" w:rsidRDefault="00E36F78" w:rsidP="009773B0">
      <w:pPr>
        <w:pBdr>
          <w:top w:val="nil"/>
          <w:left w:val="nil"/>
          <w:bottom w:val="nil"/>
          <w:right w:val="nil"/>
          <w:between w:val="nil"/>
        </w:pBdr>
        <w:ind w:right="382" w:firstLine="284"/>
        <w:jc w:val="both"/>
        <w:rPr>
          <w:color w:val="000000"/>
          <w:sz w:val="20"/>
          <w:szCs w:val="20"/>
        </w:rPr>
      </w:pPr>
      <w:r w:rsidRPr="00C00B51">
        <w:rPr>
          <w:color w:val="000000"/>
          <w:sz w:val="20"/>
          <w:szCs w:val="20"/>
        </w:rPr>
        <w:t>Основные компоненты программы исследования:</w:t>
      </w:r>
    </w:p>
    <w:p w14:paraId="424E5FB1" w14:textId="5EB735A6" w:rsidR="0025405C" w:rsidRPr="00C00B51" w:rsidRDefault="001F1328" w:rsidP="009773B0">
      <w:pPr>
        <w:pBdr>
          <w:top w:val="nil"/>
          <w:left w:val="nil"/>
          <w:bottom w:val="nil"/>
          <w:right w:val="nil"/>
          <w:between w:val="nil"/>
        </w:pBdr>
        <w:tabs>
          <w:tab w:val="left" w:pos="349"/>
        </w:tabs>
        <w:ind w:left="284" w:right="382"/>
        <w:jc w:val="both"/>
        <w:rPr>
          <w:sz w:val="20"/>
          <w:szCs w:val="20"/>
        </w:rPr>
      </w:pPr>
      <w:r w:rsidRPr="00C00B51">
        <w:rPr>
          <w:color w:val="000000"/>
          <w:sz w:val="20"/>
          <w:szCs w:val="20"/>
        </w:rPr>
        <w:t xml:space="preserve">- </w:t>
      </w:r>
      <w:r w:rsidR="00E36F78" w:rsidRPr="00C00B51">
        <w:rPr>
          <w:color w:val="000000"/>
          <w:sz w:val="20"/>
          <w:szCs w:val="20"/>
        </w:rPr>
        <w:t>противоречия;</w:t>
      </w:r>
    </w:p>
    <w:p w14:paraId="53B9D162" w14:textId="3EBB10D3" w:rsidR="0025405C" w:rsidRPr="00C00B51" w:rsidRDefault="001F1328" w:rsidP="009773B0">
      <w:pPr>
        <w:pBdr>
          <w:top w:val="nil"/>
          <w:left w:val="nil"/>
          <w:bottom w:val="nil"/>
          <w:right w:val="nil"/>
          <w:between w:val="nil"/>
        </w:pBdr>
        <w:tabs>
          <w:tab w:val="left" w:pos="349"/>
        </w:tabs>
        <w:ind w:left="284" w:right="382"/>
        <w:jc w:val="both"/>
        <w:rPr>
          <w:sz w:val="20"/>
          <w:szCs w:val="20"/>
        </w:rPr>
      </w:pPr>
      <w:r w:rsidRPr="00C00B51">
        <w:rPr>
          <w:color w:val="000000"/>
          <w:sz w:val="20"/>
          <w:szCs w:val="20"/>
        </w:rPr>
        <w:t xml:space="preserve">- </w:t>
      </w:r>
      <w:r w:rsidR="00E36F78" w:rsidRPr="00C00B51">
        <w:rPr>
          <w:color w:val="000000"/>
          <w:sz w:val="20"/>
          <w:szCs w:val="20"/>
        </w:rPr>
        <w:t>проблема исследования;</w:t>
      </w:r>
    </w:p>
    <w:p w14:paraId="1AA26C67" w14:textId="61A1261B" w:rsidR="0025405C" w:rsidRPr="00C00B51" w:rsidRDefault="001F1328" w:rsidP="009773B0">
      <w:pPr>
        <w:pBdr>
          <w:top w:val="nil"/>
          <w:left w:val="nil"/>
          <w:bottom w:val="nil"/>
          <w:right w:val="nil"/>
          <w:between w:val="nil"/>
        </w:pBdr>
        <w:tabs>
          <w:tab w:val="left" w:pos="349"/>
        </w:tabs>
        <w:ind w:left="284" w:right="382"/>
        <w:rPr>
          <w:sz w:val="20"/>
          <w:szCs w:val="20"/>
        </w:rPr>
      </w:pPr>
      <w:r w:rsidRPr="00C00B51">
        <w:rPr>
          <w:color w:val="000000"/>
          <w:sz w:val="20"/>
          <w:szCs w:val="20"/>
        </w:rPr>
        <w:t xml:space="preserve">- </w:t>
      </w:r>
      <w:r w:rsidR="00E36F78" w:rsidRPr="00C00B51">
        <w:rPr>
          <w:color w:val="000000"/>
          <w:sz w:val="20"/>
          <w:szCs w:val="20"/>
        </w:rPr>
        <w:t>тема исследования и её актуальность;</w:t>
      </w:r>
    </w:p>
    <w:p w14:paraId="6425700D" w14:textId="6E5FC784" w:rsidR="0025405C" w:rsidRPr="00C00B51" w:rsidRDefault="001F1328" w:rsidP="009773B0">
      <w:pPr>
        <w:pBdr>
          <w:top w:val="nil"/>
          <w:left w:val="nil"/>
          <w:bottom w:val="nil"/>
          <w:right w:val="nil"/>
          <w:between w:val="nil"/>
        </w:pBdr>
        <w:tabs>
          <w:tab w:val="left" w:pos="349"/>
        </w:tabs>
        <w:ind w:left="284" w:right="382"/>
        <w:rPr>
          <w:sz w:val="20"/>
          <w:szCs w:val="20"/>
        </w:rPr>
      </w:pPr>
      <w:r w:rsidRPr="00C00B51">
        <w:rPr>
          <w:color w:val="000000"/>
          <w:sz w:val="20"/>
          <w:szCs w:val="20"/>
        </w:rPr>
        <w:t xml:space="preserve">- </w:t>
      </w:r>
      <w:r w:rsidR="00E36F78" w:rsidRPr="00C00B51">
        <w:rPr>
          <w:color w:val="000000"/>
          <w:sz w:val="20"/>
          <w:szCs w:val="20"/>
        </w:rPr>
        <w:t>объект исследования;</w:t>
      </w:r>
    </w:p>
    <w:p w14:paraId="0B488B40" w14:textId="28D8992A" w:rsidR="0025405C" w:rsidRPr="00C00B51" w:rsidRDefault="001F1328" w:rsidP="009773B0">
      <w:pPr>
        <w:pBdr>
          <w:top w:val="nil"/>
          <w:left w:val="nil"/>
          <w:bottom w:val="nil"/>
          <w:right w:val="nil"/>
          <w:between w:val="nil"/>
        </w:pBdr>
        <w:tabs>
          <w:tab w:val="left" w:pos="349"/>
        </w:tabs>
        <w:ind w:left="284" w:right="382"/>
        <w:rPr>
          <w:sz w:val="20"/>
          <w:szCs w:val="20"/>
        </w:rPr>
      </w:pPr>
      <w:r w:rsidRPr="00C00B51">
        <w:rPr>
          <w:color w:val="000000"/>
          <w:sz w:val="20"/>
          <w:szCs w:val="20"/>
        </w:rPr>
        <w:t xml:space="preserve">- </w:t>
      </w:r>
      <w:r w:rsidR="00E36F78" w:rsidRPr="00C00B51">
        <w:rPr>
          <w:color w:val="000000"/>
          <w:sz w:val="20"/>
          <w:szCs w:val="20"/>
        </w:rPr>
        <w:t>предмет исследования;</w:t>
      </w:r>
    </w:p>
    <w:p w14:paraId="7912D8A2" w14:textId="669A1004" w:rsidR="0025405C" w:rsidRPr="00C00B51" w:rsidRDefault="001F1328" w:rsidP="009773B0">
      <w:pPr>
        <w:pBdr>
          <w:top w:val="nil"/>
          <w:left w:val="nil"/>
          <w:bottom w:val="nil"/>
          <w:right w:val="nil"/>
          <w:between w:val="nil"/>
        </w:pBdr>
        <w:tabs>
          <w:tab w:val="left" w:pos="349"/>
        </w:tabs>
        <w:ind w:left="284" w:right="382"/>
        <w:rPr>
          <w:sz w:val="20"/>
          <w:szCs w:val="20"/>
        </w:rPr>
      </w:pPr>
      <w:r w:rsidRPr="00C00B51">
        <w:rPr>
          <w:color w:val="000000"/>
          <w:sz w:val="20"/>
          <w:szCs w:val="20"/>
        </w:rPr>
        <w:t xml:space="preserve">- </w:t>
      </w:r>
      <w:r w:rsidR="00E36F78" w:rsidRPr="00C00B51">
        <w:rPr>
          <w:color w:val="000000"/>
          <w:sz w:val="20"/>
          <w:szCs w:val="20"/>
        </w:rPr>
        <w:t>цель исследования;</w:t>
      </w:r>
    </w:p>
    <w:p w14:paraId="630DBC81" w14:textId="2E31BF1F" w:rsidR="0025405C" w:rsidRPr="00C00B51" w:rsidRDefault="001F1328" w:rsidP="009773B0">
      <w:pPr>
        <w:pBdr>
          <w:top w:val="nil"/>
          <w:left w:val="nil"/>
          <w:bottom w:val="nil"/>
          <w:right w:val="nil"/>
          <w:between w:val="nil"/>
        </w:pBdr>
        <w:tabs>
          <w:tab w:val="left" w:pos="349"/>
        </w:tabs>
        <w:ind w:left="284" w:right="382"/>
        <w:rPr>
          <w:sz w:val="20"/>
          <w:szCs w:val="20"/>
        </w:rPr>
      </w:pPr>
      <w:r w:rsidRPr="00C00B51">
        <w:rPr>
          <w:color w:val="000000"/>
          <w:sz w:val="20"/>
          <w:szCs w:val="20"/>
        </w:rPr>
        <w:t xml:space="preserve">- </w:t>
      </w:r>
      <w:r w:rsidR="00E36F78" w:rsidRPr="00C00B51">
        <w:rPr>
          <w:color w:val="000000"/>
          <w:sz w:val="20"/>
          <w:szCs w:val="20"/>
        </w:rPr>
        <w:t>гипотеза исследования;</w:t>
      </w:r>
    </w:p>
    <w:p w14:paraId="2105923B" w14:textId="07F920E6" w:rsidR="0025405C" w:rsidRPr="00C00B51" w:rsidRDefault="001F1328" w:rsidP="009773B0">
      <w:pPr>
        <w:pBdr>
          <w:top w:val="nil"/>
          <w:left w:val="nil"/>
          <w:bottom w:val="nil"/>
          <w:right w:val="nil"/>
          <w:between w:val="nil"/>
        </w:pBdr>
        <w:tabs>
          <w:tab w:val="left" w:pos="349"/>
        </w:tabs>
        <w:ind w:left="284" w:right="382"/>
        <w:rPr>
          <w:sz w:val="20"/>
          <w:szCs w:val="20"/>
        </w:rPr>
      </w:pPr>
      <w:r w:rsidRPr="00C00B51">
        <w:rPr>
          <w:color w:val="000000"/>
          <w:sz w:val="20"/>
          <w:szCs w:val="20"/>
        </w:rPr>
        <w:t xml:space="preserve">- </w:t>
      </w:r>
      <w:r w:rsidR="00E36F78" w:rsidRPr="00C00B51">
        <w:rPr>
          <w:color w:val="000000"/>
          <w:sz w:val="20"/>
          <w:szCs w:val="20"/>
        </w:rPr>
        <w:t>задачи исследования;</w:t>
      </w:r>
    </w:p>
    <w:p w14:paraId="6DC7B474" w14:textId="0B56BD60" w:rsidR="0025405C" w:rsidRPr="00C00B51" w:rsidRDefault="001F1328" w:rsidP="009773B0">
      <w:pPr>
        <w:pBdr>
          <w:top w:val="nil"/>
          <w:left w:val="nil"/>
          <w:bottom w:val="nil"/>
          <w:right w:val="nil"/>
          <w:between w:val="nil"/>
        </w:pBdr>
        <w:tabs>
          <w:tab w:val="left" w:pos="349"/>
        </w:tabs>
        <w:ind w:left="284" w:right="382"/>
        <w:rPr>
          <w:sz w:val="20"/>
          <w:szCs w:val="20"/>
        </w:rPr>
      </w:pPr>
      <w:r w:rsidRPr="00C00B51">
        <w:rPr>
          <w:color w:val="000000"/>
          <w:sz w:val="20"/>
          <w:szCs w:val="20"/>
        </w:rPr>
        <w:t xml:space="preserve">- </w:t>
      </w:r>
      <w:r w:rsidR="00E36F78" w:rsidRPr="00C00B51">
        <w:rPr>
          <w:color w:val="000000"/>
          <w:sz w:val="20"/>
          <w:szCs w:val="20"/>
        </w:rPr>
        <w:t>методологические основы исследования;</w:t>
      </w:r>
    </w:p>
    <w:p w14:paraId="2162A9DF" w14:textId="6BE73C3A" w:rsidR="0025405C" w:rsidRPr="00C00B51" w:rsidRDefault="001F1328" w:rsidP="009773B0">
      <w:pPr>
        <w:pBdr>
          <w:top w:val="nil"/>
          <w:left w:val="nil"/>
          <w:bottom w:val="nil"/>
          <w:right w:val="nil"/>
          <w:between w:val="nil"/>
        </w:pBdr>
        <w:tabs>
          <w:tab w:val="left" w:pos="349"/>
        </w:tabs>
        <w:ind w:left="284" w:right="382"/>
        <w:rPr>
          <w:sz w:val="20"/>
          <w:szCs w:val="20"/>
        </w:rPr>
      </w:pPr>
      <w:r w:rsidRPr="00C00B51">
        <w:rPr>
          <w:color w:val="000000"/>
          <w:sz w:val="20"/>
          <w:szCs w:val="20"/>
        </w:rPr>
        <w:t xml:space="preserve">- </w:t>
      </w:r>
      <w:r w:rsidR="00E36F78" w:rsidRPr="00C00B51">
        <w:rPr>
          <w:color w:val="000000"/>
          <w:sz w:val="20"/>
          <w:szCs w:val="20"/>
        </w:rPr>
        <w:t>научно-педагогические методы исследования;</w:t>
      </w:r>
    </w:p>
    <w:p w14:paraId="611BA0DC" w14:textId="5E29F766" w:rsidR="0025405C" w:rsidRPr="00C00B51" w:rsidRDefault="001F1328" w:rsidP="009773B0">
      <w:pPr>
        <w:pBdr>
          <w:top w:val="nil"/>
          <w:left w:val="nil"/>
          <w:bottom w:val="nil"/>
          <w:right w:val="nil"/>
          <w:between w:val="nil"/>
        </w:pBdr>
        <w:tabs>
          <w:tab w:val="left" w:pos="349"/>
        </w:tabs>
        <w:ind w:left="284" w:right="382"/>
        <w:rPr>
          <w:sz w:val="20"/>
          <w:szCs w:val="20"/>
        </w:rPr>
      </w:pPr>
      <w:r w:rsidRPr="00C00B51">
        <w:rPr>
          <w:color w:val="000000"/>
          <w:sz w:val="20"/>
          <w:szCs w:val="20"/>
        </w:rPr>
        <w:t xml:space="preserve">- </w:t>
      </w:r>
      <w:r w:rsidR="00E36F78" w:rsidRPr="00C00B51">
        <w:rPr>
          <w:color w:val="000000"/>
          <w:sz w:val="20"/>
          <w:szCs w:val="20"/>
        </w:rPr>
        <w:t>база исследования;</w:t>
      </w:r>
    </w:p>
    <w:p w14:paraId="7BF6F162" w14:textId="57C6A913" w:rsidR="0025405C" w:rsidRPr="00C00B51" w:rsidRDefault="001F1328" w:rsidP="009773B0">
      <w:pPr>
        <w:pBdr>
          <w:top w:val="nil"/>
          <w:left w:val="nil"/>
          <w:bottom w:val="nil"/>
          <w:right w:val="nil"/>
          <w:between w:val="nil"/>
        </w:pBdr>
        <w:tabs>
          <w:tab w:val="left" w:pos="349"/>
        </w:tabs>
        <w:ind w:left="284" w:right="382"/>
        <w:rPr>
          <w:sz w:val="20"/>
          <w:szCs w:val="20"/>
        </w:rPr>
      </w:pPr>
      <w:r w:rsidRPr="00C00B51">
        <w:rPr>
          <w:color w:val="000000"/>
          <w:sz w:val="20"/>
          <w:szCs w:val="20"/>
        </w:rPr>
        <w:t xml:space="preserve">- </w:t>
      </w:r>
      <w:r w:rsidR="00E36F78" w:rsidRPr="00C00B51">
        <w:rPr>
          <w:color w:val="000000"/>
          <w:sz w:val="20"/>
          <w:szCs w:val="20"/>
        </w:rPr>
        <w:t>новизна исследования;</w:t>
      </w:r>
    </w:p>
    <w:p w14:paraId="4B973828" w14:textId="718FBF9D" w:rsidR="0025405C" w:rsidRPr="00C00B51" w:rsidRDefault="001F1328" w:rsidP="009773B0">
      <w:pPr>
        <w:pBdr>
          <w:top w:val="nil"/>
          <w:left w:val="nil"/>
          <w:bottom w:val="nil"/>
          <w:right w:val="nil"/>
          <w:between w:val="nil"/>
        </w:pBdr>
        <w:tabs>
          <w:tab w:val="left" w:pos="349"/>
        </w:tabs>
        <w:ind w:left="284" w:right="382"/>
        <w:rPr>
          <w:sz w:val="20"/>
          <w:szCs w:val="20"/>
        </w:rPr>
      </w:pPr>
      <w:r w:rsidRPr="00C00B51">
        <w:rPr>
          <w:color w:val="000000"/>
          <w:sz w:val="20"/>
          <w:szCs w:val="20"/>
        </w:rPr>
        <w:t xml:space="preserve">- </w:t>
      </w:r>
      <w:r w:rsidR="00E36F78" w:rsidRPr="00C00B51">
        <w:rPr>
          <w:color w:val="000000"/>
          <w:sz w:val="20"/>
          <w:szCs w:val="20"/>
        </w:rPr>
        <w:t>теоретическая значимость исследования;</w:t>
      </w:r>
    </w:p>
    <w:p w14:paraId="0352449B" w14:textId="2DEEBBCA" w:rsidR="0025405C" w:rsidRPr="00C00B51" w:rsidRDefault="001F1328" w:rsidP="009773B0">
      <w:pPr>
        <w:pBdr>
          <w:top w:val="nil"/>
          <w:left w:val="nil"/>
          <w:bottom w:val="nil"/>
          <w:right w:val="nil"/>
          <w:between w:val="nil"/>
        </w:pBdr>
        <w:tabs>
          <w:tab w:val="left" w:pos="349"/>
        </w:tabs>
        <w:ind w:left="284" w:right="382"/>
        <w:rPr>
          <w:sz w:val="20"/>
          <w:szCs w:val="20"/>
        </w:rPr>
      </w:pPr>
      <w:r w:rsidRPr="00C00B51">
        <w:rPr>
          <w:color w:val="000000"/>
          <w:sz w:val="20"/>
          <w:szCs w:val="20"/>
        </w:rPr>
        <w:t xml:space="preserve">- </w:t>
      </w:r>
      <w:r w:rsidR="00E36F78" w:rsidRPr="00C00B51">
        <w:rPr>
          <w:color w:val="000000"/>
          <w:sz w:val="20"/>
          <w:szCs w:val="20"/>
        </w:rPr>
        <w:t>практическая значимость исследования;</w:t>
      </w:r>
    </w:p>
    <w:p w14:paraId="061E9B45" w14:textId="325B7A9A" w:rsidR="0025405C" w:rsidRPr="00C00B51" w:rsidRDefault="001F1328" w:rsidP="009773B0">
      <w:pPr>
        <w:pBdr>
          <w:top w:val="nil"/>
          <w:left w:val="nil"/>
          <w:bottom w:val="nil"/>
          <w:right w:val="nil"/>
          <w:between w:val="nil"/>
        </w:pBdr>
        <w:tabs>
          <w:tab w:val="left" w:pos="349"/>
        </w:tabs>
        <w:ind w:left="284" w:right="382"/>
        <w:rPr>
          <w:sz w:val="20"/>
          <w:szCs w:val="20"/>
        </w:rPr>
      </w:pPr>
      <w:r w:rsidRPr="00C00B51">
        <w:rPr>
          <w:color w:val="000000"/>
          <w:sz w:val="20"/>
          <w:szCs w:val="20"/>
        </w:rPr>
        <w:t xml:space="preserve">- </w:t>
      </w:r>
      <w:r w:rsidR="00E36F78" w:rsidRPr="00C00B51">
        <w:rPr>
          <w:color w:val="000000"/>
          <w:sz w:val="20"/>
          <w:szCs w:val="20"/>
        </w:rPr>
        <w:t>этапы исследования;</w:t>
      </w:r>
    </w:p>
    <w:p w14:paraId="5F3758F2" w14:textId="61D29BA7" w:rsidR="0025405C" w:rsidRPr="00C00B51" w:rsidRDefault="001F1328" w:rsidP="009773B0">
      <w:pPr>
        <w:pBdr>
          <w:top w:val="nil"/>
          <w:left w:val="nil"/>
          <w:bottom w:val="nil"/>
          <w:right w:val="nil"/>
          <w:between w:val="nil"/>
        </w:pBdr>
        <w:tabs>
          <w:tab w:val="left" w:pos="349"/>
        </w:tabs>
        <w:ind w:left="284" w:right="382"/>
        <w:rPr>
          <w:sz w:val="20"/>
          <w:szCs w:val="20"/>
        </w:rPr>
      </w:pPr>
      <w:r w:rsidRPr="00C00B51">
        <w:rPr>
          <w:color w:val="000000"/>
          <w:sz w:val="20"/>
          <w:szCs w:val="20"/>
        </w:rPr>
        <w:t xml:space="preserve">- </w:t>
      </w:r>
      <w:r w:rsidR="00E36F78" w:rsidRPr="00C00B51">
        <w:rPr>
          <w:color w:val="000000"/>
          <w:sz w:val="20"/>
          <w:szCs w:val="20"/>
        </w:rPr>
        <w:t>апробация основных результатов исследования;</w:t>
      </w:r>
    </w:p>
    <w:p w14:paraId="695C1332" w14:textId="07FB93BF" w:rsidR="0025405C" w:rsidRPr="00C00B51" w:rsidRDefault="001F1328" w:rsidP="009773B0">
      <w:pPr>
        <w:pBdr>
          <w:top w:val="nil"/>
          <w:left w:val="nil"/>
          <w:bottom w:val="nil"/>
          <w:right w:val="nil"/>
          <w:between w:val="nil"/>
        </w:pBdr>
        <w:tabs>
          <w:tab w:val="left" w:pos="349"/>
        </w:tabs>
        <w:ind w:left="284" w:right="382"/>
        <w:rPr>
          <w:sz w:val="20"/>
          <w:szCs w:val="20"/>
        </w:rPr>
      </w:pPr>
      <w:r w:rsidRPr="00C00B51">
        <w:rPr>
          <w:color w:val="000000"/>
          <w:sz w:val="20"/>
          <w:szCs w:val="20"/>
        </w:rPr>
        <w:t xml:space="preserve">- </w:t>
      </w:r>
      <w:r w:rsidR="00E36F78" w:rsidRPr="00C00B51">
        <w:rPr>
          <w:color w:val="000000"/>
          <w:sz w:val="20"/>
          <w:szCs w:val="20"/>
        </w:rPr>
        <w:t>структура исследования.</w:t>
      </w:r>
    </w:p>
    <w:p w14:paraId="0C59472C" w14:textId="77777777" w:rsidR="0025405C" w:rsidRPr="00C00B51" w:rsidRDefault="00E36F78" w:rsidP="009773B0">
      <w:pPr>
        <w:pBdr>
          <w:top w:val="nil"/>
          <w:left w:val="nil"/>
          <w:bottom w:val="nil"/>
          <w:right w:val="nil"/>
          <w:between w:val="nil"/>
        </w:pBdr>
        <w:spacing w:before="1"/>
        <w:ind w:right="382" w:firstLine="284"/>
        <w:rPr>
          <w:color w:val="000000"/>
          <w:sz w:val="20"/>
          <w:szCs w:val="20"/>
        </w:rPr>
      </w:pPr>
      <w:r w:rsidRPr="00C00B51">
        <w:rPr>
          <w:color w:val="000000"/>
          <w:sz w:val="20"/>
          <w:szCs w:val="20"/>
        </w:rPr>
        <w:lastRenderedPageBreak/>
        <w:t>Задание 2. Парная работа. Выбрать тему наблюдения, определить индикаторы наблюдения, разработать программу наблюдения.</w:t>
      </w:r>
    </w:p>
    <w:p w14:paraId="580C2CF0" w14:textId="77777777" w:rsidR="0025405C" w:rsidRPr="00C00B51" w:rsidRDefault="00E36F78" w:rsidP="009773B0">
      <w:pPr>
        <w:pBdr>
          <w:top w:val="nil"/>
          <w:left w:val="nil"/>
          <w:bottom w:val="nil"/>
          <w:right w:val="nil"/>
          <w:between w:val="nil"/>
        </w:pBdr>
        <w:ind w:right="382" w:firstLine="284"/>
        <w:rPr>
          <w:color w:val="000000"/>
          <w:sz w:val="20"/>
          <w:szCs w:val="20"/>
        </w:rPr>
      </w:pPr>
      <w:r w:rsidRPr="00C00B51">
        <w:rPr>
          <w:color w:val="000000"/>
          <w:sz w:val="20"/>
          <w:szCs w:val="20"/>
        </w:rPr>
        <w:t>Примерная форма программы наблюдения:</w:t>
      </w:r>
    </w:p>
    <w:p w14:paraId="6624D7BD" w14:textId="77777777" w:rsidR="0025405C" w:rsidRPr="00C00B51" w:rsidRDefault="00E36F78" w:rsidP="009773B0">
      <w:pPr>
        <w:pBdr>
          <w:top w:val="nil"/>
          <w:left w:val="nil"/>
          <w:bottom w:val="nil"/>
          <w:right w:val="nil"/>
          <w:between w:val="nil"/>
        </w:pBdr>
        <w:ind w:right="382" w:firstLine="284"/>
        <w:rPr>
          <w:color w:val="000000"/>
          <w:sz w:val="20"/>
          <w:szCs w:val="20"/>
        </w:rPr>
      </w:pPr>
      <w:r w:rsidRPr="00C00B51">
        <w:rPr>
          <w:color w:val="000000"/>
          <w:sz w:val="20"/>
          <w:szCs w:val="20"/>
        </w:rPr>
        <w:t>Цель: наблюдение и анализ речевой активности учащегося на уроке. Объект исследования: речевая деятельность учащегося на уроке.</w:t>
      </w:r>
    </w:p>
    <w:p w14:paraId="2E7564B9" w14:textId="77777777" w:rsidR="0025405C" w:rsidRPr="00C00B51" w:rsidRDefault="00E36F78" w:rsidP="009773B0">
      <w:pPr>
        <w:pBdr>
          <w:top w:val="nil"/>
          <w:left w:val="nil"/>
          <w:bottom w:val="nil"/>
          <w:right w:val="nil"/>
          <w:between w:val="nil"/>
        </w:pBdr>
        <w:spacing w:before="1"/>
        <w:ind w:right="382" w:firstLine="284"/>
        <w:rPr>
          <w:color w:val="000000"/>
          <w:sz w:val="20"/>
          <w:szCs w:val="20"/>
        </w:rPr>
      </w:pPr>
      <w:r w:rsidRPr="00C00B51">
        <w:rPr>
          <w:color w:val="000000"/>
          <w:sz w:val="20"/>
          <w:szCs w:val="20"/>
        </w:rPr>
        <w:t>Субъект исследования: учащийся.</w:t>
      </w:r>
    </w:p>
    <w:p w14:paraId="3D7881BC" w14:textId="595FB5AA" w:rsidR="0025405C" w:rsidRPr="00C00B51" w:rsidRDefault="00E36F78" w:rsidP="009773B0">
      <w:pPr>
        <w:pBdr>
          <w:top w:val="nil"/>
          <w:left w:val="nil"/>
          <w:bottom w:val="nil"/>
          <w:right w:val="nil"/>
          <w:between w:val="nil"/>
        </w:pBdr>
        <w:spacing w:before="67"/>
        <w:ind w:right="382" w:firstLine="284"/>
        <w:rPr>
          <w:color w:val="000000"/>
          <w:sz w:val="20"/>
          <w:szCs w:val="20"/>
        </w:rPr>
      </w:pPr>
      <w:r w:rsidRPr="00C00B51">
        <w:rPr>
          <w:color w:val="000000"/>
          <w:sz w:val="20"/>
          <w:szCs w:val="20"/>
        </w:rPr>
        <w:t>Задачи исследования:</w:t>
      </w:r>
    </w:p>
    <w:p w14:paraId="5315D02E" w14:textId="0BB17A85" w:rsidR="0025405C" w:rsidRPr="00C00B51" w:rsidRDefault="001F1328" w:rsidP="009773B0">
      <w:pPr>
        <w:pBdr>
          <w:top w:val="nil"/>
          <w:left w:val="nil"/>
          <w:bottom w:val="nil"/>
          <w:right w:val="nil"/>
          <w:between w:val="nil"/>
        </w:pBdr>
        <w:tabs>
          <w:tab w:val="left" w:pos="349"/>
        </w:tabs>
        <w:spacing w:before="1"/>
        <w:ind w:left="348" w:right="382"/>
        <w:rPr>
          <w:sz w:val="20"/>
          <w:szCs w:val="20"/>
        </w:rPr>
      </w:pPr>
      <w:r w:rsidRPr="00C00B51">
        <w:rPr>
          <w:color w:val="000000"/>
          <w:sz w:val="20"/>
          <w:szCs w:val="20"/>
        </w:rPr>
        <w:t xml:space="preserve">- </w:t>
      </w:r>
      <w:r w:rsidR="00E36F78" w:rsidRPr="00C00B51">
        <w:rPr>
          <w:color w:val="000000"/>
          <w:sz w:val="20"/>
          <w:szCs w:val="20"/>
        </w:rPr>
        <w:t>изучить литературу по теме: «Речевая активность учащегося на уроке»;</w:t>
      </w:r>
    </w:p>
    <w:p w14:paraId="06E0481C" w14:textId="0A33DA77" w:rsidR="0025405C" w:rsidRPr="00C00B51" w:rsidRDefault="001F1328"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определить критерии, показатели (индикаторы) и уровни речевой активности;</w:t>
      </w:r>
    </w:p>
    <w:p w14:paraId="653B1404" w14:textId="6C76B62D" w:rsidR="0025405C" w:rsidRPr="00C00B51" w:rsidRDefault="001F1328"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 xml:space="preserve">организовать и провести </w:t>
      </w:r>
      <w:proofErr w:type="spellStart"/>
      <w:r w:rsidR="00E36F78" w:rsidRPr="00C00B51">
        <w:rPr>
          <w:color w:val="000000"/>
          <w:sz w:val="20"/>
          <w:szCs w:val="20"/>
        </w:rPr>
        <w:t>невключенное</w:t>
      </w:r>
      <w:proofErr w:type="spellEnd"/>
      <w:r w:rsidR="00E36F78" w:rsidRPr="00C00B51">
        <w:rPr>
          <w:color w:val="000000"/>
          <w:sz w:val="20"/>
          <w:szCs w:val="20"/>
        </w:rPr>
        <w:t xml:space="preserve"> наблюдение на базе СОШ №…;</w:t>
      </w:r>
    </w:p>
    <w:p w14:paraId="267BBFFC" w14:textId="7493F2CF" w:rsidR="0025405C" w:rsidRPr="00C00B51" w:rsidRDefault="001F1328"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обобщить и проанализировать результаты наблюдения;</w:t>
      </w:r>
    </w:p>
    <w:p w14:paraId="7480FAEA" w14:textId="52073B9C" w:rsidR="0025405C" w:rsidRPr="00C00B51" w:rsidRDefault="001F1328"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сделать выводы.</w:t>
      </w:r>
    </w:p>
    <w:p w14:paraId="1326D115" w14:textId="77777777" w:rsidR="0025405C" w:rsidRPr="00C00B51" w:rsidRDefault="00E36F78" w:rsidP="009773B0">
      <w:pPr>
        <w:pBdr>
          <w:top w:val="nil"/>
          <w:left w:val="nil"/>
          <w:bottom w:val="nil"/>
          <w:right w:val="nil"/>
          <w:between w:val="nil"/>
        </w:pBdr>
        <w:ind w:left="232" w:right="382"/>
        <w:rPr>
          <w:color w:val="000000"/>
          <w:sz w:val="20"/>
          <w:szCs w:val="20"/>
        </w:rPr>
      </w:pPr>
      <w:r w:rsidRPr="00C00B51">
        <w:rPr>
          <w:color w:val="000000"/>
          <w:sz w:val="20"/>
          <w:szCs w:val="20"/>
        </w:rPr>
        <w:t>Задание 3. Групповая работа. С опорой на усвоенные по теме знания составить анкету по выбранной теме. Задание 4. Разработать программу исследования школьника по выбранной теме.</w:t>
      </w:r>
    </w:p>
    <w:p w14:paraId="532FBFA9" w14:textId="77777777" w:rsidR="0025405C" w:rsidRPr="00C00B51" w:rsidRDefault="00E36F78" w:rsidP="009773B0">
      <w:pPr>
        <w:pBdr>
          <w:top w:val="nil"/>
          <w:left w:val="nil"/>
          <w:bottom w:val="nil"/>
          <w:right w:val="nil"/>
          <w:between w:val="nil"/>
        </w:pBdr>
        <w:ind w:left="232" w:right="382"/>
        <w:rPr>
          <w:color w:val="000000"/>
          <w:sz w:val="20"/>
          <w:szCs w:val="20"/>
        </w:rPr>
      </w:pPr>
      <w:r w:rsidRPr="00C00B51">
        <w:rPr>
          <w:color w:val="000000"/>
          <w:sz w:val="20"/>
          <w:szCs w:val="20"/>
        </w:rPr>
        <w:t>Примерные компоненты программы исследования:</w:t>
      </w:r>
    </w:p>
    <w:p w14:paraId="69D8969A" w14:textId="1DDF38B5" w:rsidR="0025405C" w:rsidRPr="00C00B51" w:rsidRDefault="001F1328"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противоречия;</w:t>
      </w:r>
    </w:p>
    <w:p w14:paraId="3516747A" w14:textId="6EF8145F" w:rsidR="0025405C" w:rsidRPr="00C00B51" w:rsidRDefault="001F1328"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проблема исследования;</w:t>
      </w:r>
    </w:p>
    <w:p w14:paraId="397F40B1" w14:textId="329D7CEF" w:rsidR="0025405C" w:rsidRPr="00C00B51" w:rsidRDefault="001F1328"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тема исследования и её актуальность;</w:t>
      </w:r>
    </w:p>
    <w:p w14:paraId="61E18E01" w14:textId="3BCF4318" w:rsidR="0025405C" w:rsidRPr="00C00B51" w:rsidRDefault="001F1328"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объект исследования;</w:t>
      </w:r>
    </w:p>
    <w:p w14:paraId="2511B60C" w14:textId="56A4F6DB" w:rsidR="0025405C" w:rsidRPr="00C00B51" w:rsidRDefault="001F1328"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предмет исследования;</w:t>
      </w:r>
    </w:p>
    <w:p w14:paraId="3381C39A" w14:textId="1DFEB6CE" w:rsidR="0025405C" w:rsidRPr="00C00B51" w:rsidRDefault="001F1328"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цель исследования;</w:t>
      </w:r>
    </w:p>
    <w:p w14:paraId="1439AB3D" w14:textId="5843B895" w:rsidR="0025405C" w:rsidRPr="00C00B51" w:rsidRDefault="001F1328"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гипотеза исследования;</w:t>
      </w:r>
    </w:p>
    <w:p w14:paraId="036AF0CC" w14:textId="456298FB" w:rsidR="0025405C" w:rsidRPr="00C00B51" w:rsidRDefault="001F1328"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задачи исследования;</w:t>
      </w:r>
    </w:p>
    <w:p w14:paraId="38A466FA" w14:textId="241C0878" w:rsidR="0025405C" w:rsidRPr="00C00B51" w:rsidRDefault="001F1328" w:rsidP="009773B0">
      <w:pPr>
        <w:pBdr>
          <w:top w:val="nil"/>
          <w:left w:val="nil"/>
          <w:bottom w:val="nil"/>
          <w:right w:val="nil"/>
          <w:between w:val="nil"/>
        </w:pBdr>
        <w:tabs>
          <w:tab w:val="left" w:pos="349"/>
        </w:tabs>
        <w:ind w:right="382" w:firstLine="284"/>
        <w:rPr>
          <w:sz w:val="20"/>
          <w:szCs w:val="20"/>
        </w:rPr>
      </w:pPr>
      <w:r w:rsidRPr="00C00B51">
        <w:rPr>
          <w:color w:val="000000"/>
          <w:sz w:val="20"/>
          <w:szCs w:val="20"/>
        </w:rPr>
        <w:t xml:space="preserve">- </w:t>
      </w:r>
      <w:r w:rsidR="00E36F78" w:rsidRPr="00C00B51">
        <w:rPr>
          <w:color w:val="000000"/>
          <w:sz w:val="20"/>
          <w:szCs w:val="20"/>
        </w:rPr>
        <w:t>методологические основы исследования;</w:t>
      </w:r>
    </w:p>
    <w:p w14:paraId="160F4663" w14:textId="275A1EBD" w:rsidR="0025405C" w:rsidRPr="00C00B51" w:rsidRDefault="001F1328"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научно-педагогические методы исследования;</w:t>
      </w:r>
    </w:p>
    <w:p w14:paraId="630BF4F7" w14:textId="5FFB69EE" w:rsidR="0025405C" w:rsidRPr="00C00B51" w:rsidRDefault="001F1328"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база исследования;</w:t>
      </w:r>
    </w:p>
    <w:p w14:paraId="5CC19FFD" w14:textId="7EED2422" w:rsidR="0025405C" w:rsidRPr="00C00B51" w:rsidRDefault="001F1328"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новизна исследования;</w:t>
      </w:r>
    </w:p>
    <w:p w14:paraId="0B239B35" w14:textId="37663CC8" w:rsidR="0025405C" w:rsidRPr="00C00B51" w:rsidRDefault="001F1328"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теоретическая значимость исследования;</w:t>
      </w:r>
    </w:p>
    <w:p w14:paraId="7006021D" w14:textId="0F66029A" w:rsidR="0025405C" w:rsidRPr="00C00B51" w:rsidRDefault="001F1328"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практическая значимость исследования;</w:t>
      </w:r>
    </w:p>
    <w:p w14:paraId="318C05C7" w14:textId="2A8E458A" w:rsidR="0025405C" w:rsidRPr="00C00B51" w:rsidRDefault="001F1328"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этапы исследования;</w:t>
      </w:r>
    </w:p>
    <w:p w14:paraId="63C664DA" w14:textId="5A2FA6BF" w:rsidR="0025405C" w:rsidRPr="00C00B51" w:rsidRDefault="001F1328"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апробация основных результатов исследования;</w:t>
      </w:r>
    </w:p>
    <w:p w14:paraId="4D17FCED" w14:textId="785BAA82" w:rsidR="0025405C" w:rsidRPr="00C00B51" w:rsidRDefault="001F1328" w:rsidP="009773B0">
      <w:pPr>
        <w:pBdr>
          <w:top w:val="nil"/>
          <w:left w:val="nil"/>
          <w:bottom w:val="nil"/>
          <w:right w:val="nil"/>
          <w:between w:val="nil"/>
        </w:pBdr>
        <w:tabs>
          <w:tab w:val="left" w:pos="349"/>
        </w:tabs>
        <w:ind w:left="348" w:right="382"/>
        <w:rPr>
          <w:sz w:val="20"/>
          <w:szCs w:val="20"/>
        </w:rPr>
      </w:pPr>
      <w:r w:rsidRPr="00C00B51">
        <w:rPr>
          <w:color w:val="000000"/>
          <w:sz w:val="20"/>
          <w:szCs w:val="20"/>
        </w:rPr>
        <w:t xml:space="preserve">- </w:t>
      </w:r>
      <w:r w:rsidR="00E36F78" w:rsidRPr="00C00B51">
        <w:rPr>
          <w:color w:val="000000"/>
          <w:sz w:val="20"/>
          <w:szCs w:val="20"/>
        </w:rPr>
        <w:t>структура исследования.</w:t>
      </w:r>
    </w:p>
    <w:p w14:paraId="2C4EE1FF" w14:textId="6A11B4ED" w:rsidR="0025405C" w:rsidRPr="00C00B51" w:rsidRDefault="00E36F78" w:rsidP="008442EB">
      <w:pPr>
        <w:pStyle w:val="af8"/>
        <w:numPr>
          <w:ilvl w:val="1"/>
          <w:numId w:val="22"/>
        </w:numPr>
        <w:pBdr>
          <w:top w:val="nil"/>
          <w:left w:val="nil"/>
          <w:bottom w:val="nil"/>
          <w:right w:val="nil"/>
          <w:between w:val="nil"/>
        </w:pBdr>
        <w:tabs>
          <w:tab w:val="left" w:pos="585"/>
        </w:tabs>
        <w:ind w:right="382"/>
        <w:rPr>
          <w:sz w:val="20"/>
          <w:szCs w:val="20"/>
        </w:rPr>
      </w:pPr>
      <w:r w:rsidRPr="00C00B51">
        <w:rPr>
          <w:b/>
          <w:color w:val="000000"/>
          <w:sz w:val="20"/>
          <w:szCs w:val="20"/>
        </w:rPr>
        <w:t>Оценочные средства промежуточной аттестации</w:t>
      </w:r>
    </w:p>
    <w:p w14:paraId="62765799" w14:textId="1FCDEDEE" w:rsidR="006A59A2" w:rsidRPr="00C00B51" w:rsidRDefault="008442EB" w:rsidP="008442EB">
      <w:pPr>
        <w:pStyle w:val="af8"/>
        <w:pBdr>
          <w:top w:val="nil"/>
          <w:left w:val="nil"/>
          <w:bottom w:val="nil"/>
          <w:right w:val="nil"/>
          <w:between w:val="nil"/>
        </w:pBdr>
        <w:tabs>
          <w:tab w:val="left" w:pos="734"/>
          <w:tab w:val="left" w:pos="884"/>
        </w:tabs>
        <w:ind w:left="284" w:right="382"/>
        <w:rPr>
          <w:sz w:val="20"/>
          <w:szCs w:val="20"/>
        </w:rPr>
      </w:pPr>
      <w:r w:rsidRPr="00C00B51">
        <w:rPr>
          <w:b/>
          <w:color w:val="000000"/>
          <w:sz w:val="20"/>
          <w:szCs w:val="20"/>
        </w:rPr>
        <w:t xml:space="preserve">4.2.1 </w:t>
      </w:r>
      <w:r w:rsidR="009D24C8" w:rsidRPr="00C00B51">
        <w:rPr>
          <w:b/>
          <w:color w:val="000000"/>
          <w:sz w:val="20"/>
          <w:szCs w:val="20"/>
        </w:rPr>
        <w:t xml:space="preserve">Экзамен </w:t>
      </w:r>
      <w:r w:rsidR="00E36F78" w:rsidRPr="00C00B51">
        <w:rPr>
          <w:b/>
          <w:color w:val="000000"/>
          <w:sz w:val="20"/>
          <w:szCs w:val="20"/>
        </w:rPr>
        <w:t>(устный или письменный опрос)</w:t>
      </w:r>
      <w:r w:rsidR="00160A77" w:rsidRPr="00C00B51">
        <w:rPr>
          <w:b/>
          <w:color w:val="000000"/>
          <w:sz w:val="20"/>
          <w:szCs w:val="20"/>
        </w:rPr>
        <w:t xml:space="preserve"> </w:t>
      </w:r>
    </w:p>
    <w:p w14:paraId="2619FC77" w14:textId="2EC6EBF7" w:rsidR="0059394D" w:rsidRPr="00C00B51" w:rsidRDefault="007C085F" w:rsidP="0059394D">
      <w:pPr>
        <w:pStyle w:val="af8"/>
        <w:pBdr>
          <w:top w:val="nil"/>
          <w:left w:val="nil"/>
          <w:bottom w:val="nil"/>
          <w:right w:val="nil"/>
          <w:between w:val="nil"/>
        </w:pBdr>
        <w:tabs>
          <w:tab w:val="left" w:pos="0"/>
          <w:tab w:val="left" w:pos="2253"/>
        </w:tabs>
        <w:ind w:left="0" w:right="382" w:firstLine="284"/>
        <w:rPr>
          <w:b/>
          <w:bCs/>
          <w:sz w:val="20"/>
          <w:szCs w:val="20"/>
        </w:rPr>
      </w:pPr>
      <w:r w:rsidRPr="00C00B51">
        <w:rPr>
          <w:b/>
          <w:color w:val="000000"/>
          <w:sz w:val="20"/>
          <w:szCs w:val="20"/>
        </w:rPr>
        <w:t>4.</w:t>
      </w:r>
      <w:r w:rsidR="008137FA" w:rsidRPr="00C00B51">
        <w:rPr>
          <w:b/>
          <w:color w:val="000000"/>
          <w:sz w:val="20"/>
          <w:szCs w:val="20"/>
        </w:rPr>
        <w:t>2.</w:t>
      </w:r>
      <w:r w:rsidRPr="00C00B51">
        <w:rPr>
          <w:b/>
          <w:color w:val="000000"/>
          <w:sz w:val="20"/>
          <w:szCs w:val="20"/>
        </w:rPr>
        <w:t>1.</w:t>
      </w:r>
      <w:r w:rsidR="008137FA" w:rsidRPr="00C00B51">
        <w:rPr>
          <w:b/>
          <w:color w:val="000000"/>
          <w:sz w:val="20"/>
          <w:szCs w:val="20"/>
        </w:rPr>
        <w:t>1</w:t>
      </w:r>
      <w:r w:rsidRPr="00C00B51">
        <w:rPr>
          <w:b/>
          <w:color w:val="000000"/>
          <w:sz w:val="20"/>
          <w:szCs w:val="20"/>
        </w:rPr>
        <w:t xml:space="preserve"> </w:t>
      </w:r>
      <w:r w:rsidR="00E36F78" w:rsidRPr="00C00B51">
        <w:rPr>
          <w:b/>
          <w:color w:val="000000"/>
          <w:sz w:val="20"/>
          <w:szCs w:val="20"/>
        </w:rPr>
        <w:t>Порядок проведения</w:t>
      </w:r>
      <w:r w:rsidR="0059394D" w:rsidRPr="00C00B51">
        <w:rPr>
          <w:b/>
          <w:color w:val="000000"/>
          <w:sz w:val="20"/>
          <w:szCs w:val="20"/>
        </w:rPr>
        <w:t xml:space="preserve"> </w:t>
      </w:r>
      <w:r w:rsidR="0059394D" w:rsidRPr="00C00B51">
        <w:rPr>
          <w:b/>
          <w:bCs/>
          <w:sz w:val="20"/>
          <w:szCs w:val="20"/>
        </w:rPr>
        <w:t>и процедура оценивания.</w:t>
      </w:r>
    </w:p>
    <w:p w14:paraId="0DB217CC" w14:textId="56A0CB4F" w:rsidR="0025405C" w:rsidRPr="00C00B51" w:rsidRDefault="00E36F78" w:rsidP="009773B0">
      <w:pPr>
        <w:pBdr>
          <w:top w:val="nil"/>
          <w:left w:val="nil"/>
          <w:bottom w:val="nil"/>
          <w:right w:val="nil"/>
          <w:between w:val="nil"/>
        </w:pBdr>
        <w:ind w:right="382" w:firstLine="284"/>
        <w:rPr>
          <w:color w:val="000000"/>
          <w:sz w:val="20"/>
          <w:szCs w:val="20"/>
        </w:rPr>
      </w:pPr>
      <w:r w:rsidRPr="00C00B51">
        <w:rPr>
          <w:color w:val="000000"/>
          <w:sz w:val="20"/>
          <w:szCs w:val="20"/>
        </w:rPr>
        <w:t xml:space="preserve">По дисциплине предусмотрен </w:t>
      </w:r>
      <w:r w:rsidR="00183BBC" w:rsidRPr="00C00B51">
        <w:rPr>
          <w:color w:val="000000"/>
          <w:sz w:val="20"/>
          <w:szCs w:val="20"/>
        </w:rPr>
        <w:t>экзамен. Экзамен</w:t>
      </w:r>
      <w:r w:rsidRPr="00C00B51">
        <w:rPr>
          <w:color w:val="000000"/>
          <w:sz w:val="20"/>
          <w:szCs w:val="20"/>
        </w:rPr>
        <w:t xml:space="preserve"> проходит по билетам. В каждом билете </w:t>
      </w:r>
      <w:r w:rsidR="00183BBC" w:rsidRPr="00C00B51">
        <w:rPr>
          <w:color w:val="000000"/>
          <w:sz w:val="20"/>
          <w:szCs w:val="20"/>
        </w:rPr>
        <w:t>два</w:t>
      </w:r>
      <w:r w:rsidRPr="00C00B51">
        <w:rPr>
          <w:color w:val="000000"/>
          <w:sz w:val="20"/>
          <w:szCs w:val="20"/>
        </w:rPr>
        <w:t xml:space="preserve"> вопрос</w:t>
      </w:r>
      <w:r w:rsidR="00183BBC" w:rsidRPr="00C00B51">
        <w:rPr>
          <w:color w:val="000000"/>
          <w:sz w:val="20"/>
          <w:szCs w:val="20"/>
        </w:rPr>
        <w:t>а</w:t>
      </w:r>
      <w:r w:rsidRPr="00C00B51">
        <w:rPr>
          <w:color w:val="000000"/>
          <w:sz w:val="20"/>
          <w:szCs w:val="20"/>
        </w:rPr>
        <w:t xml:space="preserve">. </w:t>
      </w:r>
      <w:r w:rsidR="00183BBC" w:rsidRPr="00C00B51">
        <w:rPr>
          <w:color w:val="000000"/>
          <w:sz w:val="20"/>
          <w:szCs w:val="20"/>
        </w:rPr>
        <w:t xml:space="preserve">Экзамен </w:t>
      </w:r>
      <w:r w:rsidRPr="00C00B51">
        <w:rPr>
          <w:color w:val="000000"/>
          <w:sz w:val="20"/>
          <w:szCs w:val="20"/>
        </w:rPr>
        <w:t>нацелен на комплексную проверку освоения дисциплины. Обучающийся получает вопрос</w:t>
      </w:r>
      <w:r w:rsidR="00183BBC" w:rsidRPr="00C00B51">
        <w:rPr>
          <w:color w:val="000000"/>
          <w:sz w:val="20"/>
          <w:szCs w:val="20"/>
        </w:rPr>
        <w:t>ы</w:t>
      </w:r>
      <w:r w:rsidRPr="00C00B51">
        <w:rPr>
          <w:color w:val="000000"/>
          <w:sz w:val="20"/>
          <w:szCs w:val="20"/>
        </w:rPr>
        <w:t xml:space="preserve"> и время на подготовку (</w:t>
      </w:r>
      <w:r w:rsidR="00183BBC" w:rsidRPr="00C00B51">
        <w:rPr>
          <w:color w:val="000000"/>
          <w:sz w:val="20"/>
          <w:szCs w:val="20"/>
        </w:rPr>
        <w:t>20</w:t>
      </w:r>
      <w:r w:rsidRPr="00C00B51">
        <w:rPr>
          <w:color w:val="000000"/>
          <w:sz w:val="20"/>
          <w:szCs w:val="20"/>
        </w:rPr>
        <w:t xml:space="preserve"> минут). </w:t>
      </w:r>
      <w:r w:rsidR="00183BBC" w:rsidRPr="00C00B51">
        <w:rPr>
          <w:color w:val="000000"/>
          <w:sz w:val="20"/>
          <w:szCs w:val="20"/>
        </w:rPr>
        <w:t>Экзамен</w:t>
      </w:r>
      <w:r w:rsidRPr="00C00B51">
        <w:rPr>
          <w:color w:val="000000"/>
          <w:sz w:val="20"/>
          <w:szCs w:val="20"/>
        </w:rPr>
        <w:t xml:space="preserve"> проводится в устной или письменной форме. Оценивается владение материалом, его системное освоение, способность применять нужные знания, навыки и умения при анализе вопроса.</w:t>
      </w:r>
    </w:p>
    <w:p w14:paraId="0447AEAD" w14:textId="2266CCB0" w:rsidR="0025405C" w:rsidRPr="00C00B51" w:rsidRDefault="007C085F" w:rsidP="009773B0">
      <w:pPr>
        <w:pStyle w:val="1"/>
        <w:tabs>
          <w:tab w:val="left" w:pos="884"/>
        </w:tabs>
        <w:spacing w:before="3"/>
        <w:ind w:left="1002" w:right="382"/>
      </w:pPr>
      <w:r w:rsidRPr="00C00B51">
        <w:t>4.</w:t>
      </w:r>
      <w:r w:rsidR="008442EB" w:rsidRPr="00C00B51">
        <w:t>2</w:t>
      </w:r>
      <w:r w:rsidRPr="00C00B51">
        <w:t>.</w:t>
      </w:r>
      <w:r w:rsidR="008137FA" w:rsidRPr="00C00B51">
        <w:t>1.2</w:t>
      </w:r>
      <w:r w:rsidR="009773B0" w:rsidRPr="00C00B51">
        <w:t xml:space="preserve"> </w:t>
      </w:r>
      <w:r w:rsidR="00E36F78" w:rsidRPr="00C00B51">
        <w:t>Критерии оценивания.</w:t>
      </w:r>
    </w:p>
    <w:p w14:paraId="56C2BBBD" w14:textId="38BEE25E" w:rsidR="00183BBC" w:rsidRPr="00C00B51" w:rsidRDefault="00183BBC" w:rsidP="009773B0">
      <w:pPr>
        <w:pBdr>
          <w:top w:val="nil"/>
          <w:left w:val="nil"/>
          <w:bottom w:val="nil"/>
          <w:right w:val="nil"/>
          <w:between w:val="nil"/>
        </w:pBdr>
        <w:spacing w:before="1"/>
        <w:ind w:left="232" w:right="382"/>
        <w:rPr>
          <w:b/>
          <w:color w:val="000000"/>
          <w:sz w:val="20"/>
          <w:szCs w:val="20"/>
        </w:rPr>
      </w:pPr>
      <w:r w:rsidRPr="00C00B51">
        <w:rPr>
          <w:b/>
          <w:color w:val="000000"/>
          <w:sz w:val="20"/>
          <w:szCs w:val="20"/>
        </w:rPr>
        <w:t xml:space="preserve">Отлично </w:t>
      </w:r>
      <w:r w:rsidR="00050DA8" w:rsidRPr="00C00B51">
        <w:rPr>
          <w:b/>
          <w:bCs/>
          <w:sz w:val="20"/>
          <w:szCs w:val="20"/>
        </w:rPr>
        <w:t xml:space="preserve">(86-100 баллов) </w:t>
      </w:r>
      <w:r w:rsidRPr="00C00B51">
        <w:rPr>
          <w:b/>
          <w:color w:val="000000"/>
          <w:sz w:val="20"/>
          <w:szCs w:val="20"/>
        </w:rPr>
        <w:t>ставится, если обучающийся:</w:t>
      </w:r>
    </w:p>
    <w:p w14:paraId="07A923BF" w14:textId="7D772A7B" w:rsidR="00183BBC" w:rsidRPr="00C00B51" w:rsidRDefault="00183BBC" w:rsidP="009773B0">
      <w:pPr>
        <w:pBdr>
          <w:top w:val="nil"/>
          <w:left w:val="nil"/>
          <w:bottom w:val="nil"/>
          <w:right w:val="nil"/>
          <w:between w:val="nil"/>
        </w:pBdr>
        <w:spacing w:before="1"/>
        <w:ind w:left="232" w:right="382"/>
        <w:rPr>
          <w:bCs/>
          <w:color w:val="000000"/>
          <w:sz w:val="20"/>
          <w:szCs w:val="20"/>
        </w:rPr>
      </w:pPr>
      <w:r w:rsidRPr="00C00B51">
        <w:rPr>
          <w:b/>
          <w:color w:val="000000"/>
          <w:sz w:val="20"/>
          <w:szCs w:val="20"/>
        </w:rPr>
        <w:t xml:space="preserve">- </w:t>
      </w:r>
      <w:r w:rsidRPr="00C00B51">
        <w:rPr>
          <w:bCs/>
          <w:color w:val="000000"/>
          <w:sz w:val="20"/>
          <w:szCs w:val="20"/>
        </w:rPr>
        <w:t>в ответе качественно и самостоятельно раскрыл содержание темы;</w:t>
      </w:r>
    </w:p>
    <w:p w14:paraId="7ECD00F1" w14:textId="73405D9E" w:rsidR="00183BBC" w:rsidRPr="00C00B51" w:rsidRDefault="00183BBC" w:rsidP="009773B0">
      <w:pPr>
        <w:pBdr>
          <w:top w:val="nil"/>
          <w:left w:val="nil"/>
          <w:bottom w:val="nil"/>
          <w:right w:val="nil"/>
          <w:between w:val="nil"/>
        </w:pBdr>
        <w:spacing w:before="1"/>
        <w:ind w:left="232" w:right="382"/>
        <w:rPr>
          <w:bCs/>
          <w:color w:val="000000"/>
          <w:sz w:val="20"/>
          <w:szCs w:val="20"/>
        </w:rPr>
      </w:pPr>
      <w:r w:rsidRPr="00C00B51">
        <w:rPr>
          <w:bCs/>
          <w:color w:val="000000"/>
          <w:sz w:val="20"/>
          <w:szCs w:val="20"/>
        </w:rPr>
        <w:t>- ответ хорошо структурировал;</w:t>
      </w:r>
    </w:p>
    <w:p w14:paraId="19AA2459" w14:textId="4F39D98D" w:rsidR="00183BBC" w:rsidRPr="00C00B51" w:rsidRDefault="00183BBC" w:rsidP="009773B0">
      <w:pPr>
        <w:pBdr>
          <w:top w:val="nil"/>
          <w:left w:val="nil"/>
          <w:bottom w:val="nil"/>
          <w:right w:val="nil"/>
          <w:between w:val="nil"/>
        </w:pBdr>
        <w:spacing w:before="1"/>
        <w:ind w:left="232" w:right="382"/>
        <w:rPr>
          <w:bCs/>
          <w:color w:val="000000"/>
          <w:sz w:val="20"/>
          <w:szCs w:val="20"/>
        </w:rPr>
      </w:pPr>
      <w:r w:rsidRPr="00C00B51">
        <w:rPr>
          <w:bCs/>
          <w:color w:val="000000"/>
          <w:sz w:val="20"/>
          <w:szCs w:val="20"/>
        </w:rPr>
        <w:t>- свободно владеет понятийным аппаратом;</w:t>
      </w:r>
    </w:p>
    <w:p w14:paraId="2F413B7B" w14:textId="51837068" w:rsidR="00183BBC" w:rsidRPr="00C00B51" w:rsidRDefault="00183BBC" w:rsidP="009773B0">
      <w:pPr>
        <w:pBdr>
          <w:top w:val="nil"/>
          <w:left w:val="nil"/>
          <w:bottom w:val="nil"/>
          <w:right w:val="nil"/>
          <w:between w:val="nil"/>
        </w:pBdr>
        <w:spacing w:before="1"/>
        <w:ind w:left="232" w:right="382"/>
        <w:rPr>
          <w:bCs/>
          <w:color w:val="000000"/>
          <w:sz w:val="20"/>
          <w:szCs w:val="20"/>
        </w:rPr>
      </w:pPr>
      <w:r w:rsidRPr="00C00B51">
        <w:rPr>
          <w:bCs/>
          <w:color w:val="000000"/>
          <w:sz w:val="20"/>
          <w:szCs w:val="20"/>
        </w:rPr>
        <w:t>- демонстрирует высокий уровень понимания материала;</w:t>
      </w:r>
    </w:p>
    <w:p w14:paraId="7493ACA8" w14:textId="49260DCB" w:rsidR="00183BBC" w:rsidRPr="00C00B51" w:rsidRDefault="00183BBC" w:rsidP="009773B0">
      <w:pPr>
        <w:pBdr>
          <w:top w:val="nil"/>
          <w:left w:val="nil"/>
          <w:bottom w:val="nil"/>
          <w:right w:val="nil"/>
          <w:between w:val="nil"/>
        </w:pBdr>
        <w:spacing w:before="1"/>
        <w:ind w:left="232" w:right="382"/>
        <w:rPr>
          <w:bCs/>
          <w:color w:val="000000"/>
          <w:sz w:val="20"/>
          <w:szCs w:val="20"/>
        </w:rPr>
      </w:pPr>
      <w:r w:rsidRPr="00C00B51">
        <w:rPr>
          <w:bCs/>
          <w:color w:val="000000"/>
          <w:sz w:val="20"/>
          <w:szCs w:val="20"/>
        </w:rPr>
        <w:t>- умеет формулировать свои мысли;</w:t>
      </w:r>
    </w:p>
    <w:p w14:paraId="6053941A" w14:textId="1EC39B7A" w:rsidR="00183BBC" w:rsidRPr="00C00B51" w:rsidRDefault="00183BBC" w:rsidP="009773B0">
      <w:pPr>
        <w:pBdr>
          <w:top w:val="nil"/>
          <w:left w:val="nil"/>
          <w:bottom w:val="nil"/>
          <w:right w:val="nil"/>
          <w:between w:val="nil"/>
        </w:pBdr>
        <w:spacing w:before="1"/>
        <w:ind w:left="232" w:right="382"/>
        <w:rPr>
          <w:bCs/>
          <w:color w:val="000000"/>
          <w:sz w:val="20"/>
          <w:szCs w:val="20"/>
        </w:rPr>
      </w:pPr>
      <w:r w:rsidRPr="00C00B51">
        <w:rPr>
          <w:bCs/>
          <w:color w:val="000000"/>
          <w:sz w:val="20"/>
          <w:szCs w:val="20"/>
        </w:rPr>
        <w:t>- участвует в обсуждении дискуссионных положений;</w:t>
      </w:r>
    </w:p>
    <w:p w14:paraId="01659905" w14:textId="48D9D5EE" w:rsidR="00183BBC" w:rsidRPr="00C00B51" w:rsidRDefault="00183BBC" w:rsidP="009773B0">
      <w:pPr>
        <w:pBdr>
          <w:top w:val="nil"/>
          <w:left w:val="nil"/>
          <w:bottom w:val="nil"/>
          <w:right w:val="nil"/>
          <w:between w:val="nil"/>
        </w:pBdr>
        <w:spacing w:before="1"/>
        <w:ind w:left="232" w:right="382"/>
        <w:rPr>
          <w:bCs/>
          <w:color w:val="000000"/>
          <w:sz w:val="20"/>
          <w:szCs w:val="20"/>
        </w:rPr>
      </w:pPr>
      <w:r w:rsidRPr="00C00B51">
        <w:rPr>
          <w:bCs/>
          <w:color w:val="000000"/>
          <w:sz w:val="20"/>
          <w:szCs w:val="20"/>
        </w:rPr>
        <w:t>- принимает к решению учебные проблемы;</w:t>
      </w:r>
    </w:p>
    <w:p w14:paraId="31ABF3B0" w14:textId="20FDFC9C" w:rsidR="00183BBC" w:rsidRPr="00C00B51" w:rsidRDefault="00183BBC" w:rsidP="009773B0">
      <w:pPr>
        <w:pBdr>
          <w:top w:val="nil"/>
          <w:left w:val="nil"/>
          <w:bottom w:val="nil"/>
          <w:right w:val="nil"/>
          <w:between w:val="nil"/>
        </w:pBdr>
        <w:spacing w:before="1"/>
        <w:ind w:left="232" w:right="382"/>
        <w:rPr>
          <w:bCs/>
          <w:color w:val="000000"/>
          <w:sz w:val="20"/>
          <w:szCs w:val="20"/>
        </w:rPr>
      </w:pPr>
      <w:r w:rsidRPr="00C00B51">
        <w:rPr>
          <w:bCs/>
          <w:color w:val="000000"/>
          <w:sz w:val="20"/>
          <w:szCs w:val="20"/>
        </w:rPr>
        <w:t>- высказывает оригинальные суждения;</w:t>
      </w:r>
    </w:p>
    <w:p w14:paraId="2CB07A7C" w14:textId="4473B73F" w:rsidR="00183BBC" w:rsidRPr="00C00B51" w:rsidRDefault="00183BBC" w:rsidP="009773B0">
      <w:pPr>
        <w:pBdr>
          <w:top w:val="nil"/>
          <w:left w:val="nil"/>
          <w:bottom w:val="nil"/>
          <w:right w:val="nil"/>
          <w:between w:val="nil"/>
        </w:pBdr>
        <w:spacing w:before="1"/>
        <w:ind w:left="232" w:right="382"/>
        <w:rPr>
          <w:bCs/>
          <w:color w:val="000000"/>
          <w:sz w:val="20"/>
          <w:szCs w:val="20"/>
        </w:rPr>
      </w:pPr>
      <w:r w:rsidRPr="00C00B51">
        <w:rPr>
          <w:bCs/>
          <w:color w:val="000000"/>
          <w:sz w:val="20"/>
          <w:szCs w:val="20"/>
        </w:rPr>
        <w:t>- делает самостоятельные умозаключения;</w:t>
      </w:r>
    </w:p>
    <w:p w14:paraId="0957BA55" w14:textId="78A331AF" w:rsidR="00183BBC" w:rsidRPr="00C00B51" w:rsidRDefault="00183BBC" w:rsidP="009773B0">
      <w:pPr>
        <w:pBdr>
          <w:top w:val="nil"/>
          <w:left w:val="nil"/>
          <w:bottom w:val="nil"/>
          <w:right w:val="nil"/>
          <w:between w:val="nil"/>
        </w:pBdr>
        <w:spacing w:before="1"/>
        <w:ind w:left="232" w:right="382"/>
        <w:rPr>
          <w:bCs/>
          <w:color w:val="000000"/>
          <w:sz w:val="20"/>
          <w:szCs w:val="20"/>
        </w:rPr>
      </w:pPr>
      <w:r w:rsidRPr="00C00B51">
        <w:rPr>
          <w:bCs/>
          <w:color w:val="000000"/>
          <w:sz w:val="20"/>
          <w:szCs w:val="20"/>
        </w:rPr>
        <w:t>- демонстрирует проблемное видение;</w:t>
      </w:r>
    </w:p>
    <w:p w14:paraId="05941175" w14:textId="0E8D8244" w:rsidR="00183BBC" w:rsidRPr="00C00B51" w:rsidRDefault="00183BBC" w:rsidP="009773B0">
      <w:pPr>
        <w:pBdr>
          <w:top w:val="nil"/>
          <w:left w:val="nil"/>
          <w:bottom w:val="nil"/>
          <w:right w:val="nil"/>
          <w:between w:val="nil"/>
        </w:pBdr>
        <w:spacing w:before="1"/>
        <w:ind w:left="232" w:right="382"/>
        <w:rPr>
          <w:bCs/>
          <w:color w:val="000000"/>
          <w:sz w:val="20"/>
          <w:szCs w:val="20"/>
        </w:rPr>
      </w:pPr>
      <w:r w:rsidRPr="00C00B51">
        <w:rPr>
          <w:bCs/>
          <w:color w:val="000000"/>
          <w:sz w:val="20"/>
          <w:szCs w:val="20"/>
        </w:rPr>
        <w:t>- выявляет противоречия, закономерности и устанавливает причинно-следственные связи;</w:t>
      </w:r>
    </w:p>
    <w:p w14:paraId="1C6E64AC" w14:textId="3CB0781E" w:rsidR="00183BBC" w:rsidRPr="00C00B51" w:rsidRDefault="00183BBC" w:rsidP="009773B0">
      <w:pPr>
        <w:pBdr>
          <w:top w:val="nil"/>
          <w:left w:val="nil"/>
          <w:bottom w:val="nil"/>
          <w:right w:val="nil"/>
          <w:between w:val="nil"/>
        </w:pBdr>
        <w:spacing w:before="1"/>
        <w:ind w:left="232" w:right="382"/>
        <w:rPr>
          <w:bCs/>
          <w:color w:val="000000"/>
          <w:sz w:val="20"/>
          <w:szCs w:val="20"/>
        </w:rPr>
      </w:pPr>
      <w:r w:rsidRPr="00C00B51">
        <w:rPr>
          <w:bCs/>
          <w:color w:val="000000"/>
          <w:sz w:val="20"/>
          <w:szCs w:val="20"/>
        </w:rPr>
        <w:t>- выделяет противоречия в учебной информации;</w:t>
      </w:r>
    </w:p>
    <w:p w14:paraId="5218EE4A" w14:textId="77791930" w:rsidR="00183BBC" w:rsidRPr="00C00B51" w:rsidRDefault="00183BBC" w:rsidP="009773B0">
      <w:pPr>
        <w:pBdr>
          <w:top w:val="nil"/>
          <w:left w:val="nil"/>
          <w:bottom w:val="nil"/>
          <w:right w:val="nil"/>
          <w:between w:val="nil"/>
        </w:pBdr>
        <w:spacing w:before="1"/>
        <w:ind w:left="232" w:right="382"/>
        <w:rPr>
          <w:bCs/>
          <w:color w:val="000000"/>
          <w:sz w:val="20"/>
          <w:szCs w:val="20"/>
        </w:rPr>
      </w:pPr>
      <w:r w:rsidRPr="00C00B51">
        <w:rPr>
          <w:bCs/>
          <w:color w:val="000000"/>
          <w:sz w:val="20"/>
          <w:szCs w:val="20"/>
        </w:rPr>
        <w:t>- использует учебники и учебные пособия, рекомендованные Министерством науки и образования, статьи и монографии известные ученых.</w:t>
      </w:r>
    </w:p>
    <w:p w14:paraId="217A803D" w14:textId="202B4FAB" w:rsidR="00183BBC" w:rsidRPr="00C00B51" w:rsidRDefault="00183BBC" w:rsidP="009773B0">
      <w:pPr>
        <w:pBdr>
          <w:top w:val="nil"/>
          <w:left w:val="nil"/>
          <w:bottom w:val="nil"/>
          <w:right w:val="nil"/>
          <w:between w:val="nil"/>
        </w:pBdr>
        <w:spacing w:before="1"/>
        <w:ind w:left="232" w:right="382"/>
        <w:rPr>
          <w:b/>
          <w:color w:val="000000"/>
          <w:sz w:val="20"/>
          <w:szCs w:val="20"/>
        </w:rPr>
      </w:pPr>
      <w:r w:rsidRPr="00C00B51">
        <w:rPr>
          <w:b/>
          <w:color w:val="000000"/>
          <w:sz w:val="20"/>
          <w:szCs w:val="20"/>
        </w:rPr>
        <w:t xml:space="preserve">Хорошо </w:t>
      </w:r>
      <w:r w:rsidR="00050DA8" w:rsidRPr="00C00B51">
        <w:rPr>
          <w:b/>
          <w:bCs/>
          <w:sz w:val="20"/>
          <w:szCs w:val="20"/>
        </w:rPr>
        <w:t xml:space="preserve">(71-85 баллов) </w:t>
      </w:r>
      <w:r w:rsidRPr="00C00B51">
        <w:rPr>
          <w:b/>
          <w:color w:val="000000"/>
          <w:sz w:val="20"/>
          <w:szCs w:val="20"/>
        </w:rPr>
        <w:t>ставится, если обучающийся:</w:t>
      </w:r>
    </w:p>
    <w:p w14:paraId="73965CCE" w14:textId="4B034D81" w:rsidR="00183BBC" w:rsidRPr="00C00B51" w:rsidRDefault="00183BBC" w:rsidP="009773B0">
      <w:pPr>
        <w:pBdr>
          <w:top w:val="nil"/>
          <w:left w:val="nil"/>
          <w:bottom w:val="nil"/>
          <w:right w:val="nil"/>
          <w:between w:val="nil"/>
        </w:pBdr>
        <w:spacing w:before="1"/>
        <w:ind w:left="232" w:right="382"/>
        <w:rPr>
          <w:bCs/>
          <w:color w:val="000000"/>
          <w:sz w:val="20"/>
          <w:szCs w:val="20"/>
        </w:rPr>
      </w:pPr>
      <w:r w:rsidRPr="00C00B51">
        <w:rPr>
          <w:bCs/>
          <w:color w:val="000000"/>
          <w:sz w:val="20"/>
          <w:szCs w:val="20"/>
        </w:rPr>
        <w:t>- раскрыл основные вопросы темы;</w:t>
      </w:r>
    </w:p>
    <w:p w14:paraId="6A7330F6" w14:textId="03F20384" w:rsidR="00183BBC" w:rsidRPr="00C00B51" w:rsidRDefault="00183BBC" w:rsidP="009773B0">
      <w:pPr>
        <w:pBdr>
          <w:top w:val="nil"/>
          <w:left w:val="nil"/>
          <w:bottom w:val="nil"/>
          <w:right w:val="nil"/>
          <w:between w:val="nil"/>
        </w:pBdr>
        <w:spacing w:before="1"/>
        <w:ind w:left="232" w:right="382"/>
        <w:rPr>
          <w:bCs/>
          <w:color w:val="000000"/>
          <w:sz w:val="20"/>
          <w:szCs w:val="20"/>
        </w:rPr>
      </w:pPr>
      <w:r w:rsidRPr="00C00B51">
        <w:rPr>
          <w:bCs/>
          <w:color w:val="000000"/>
          <w:sz w:val="20"/>
          <w:szCs w:val="20"/>
        </w:rPr>
        <w:t>- структура ответа в целом адекватна теме;</w:t>
      </w:r>
    </w:p>
    <w:p w14:paraId="602A3D62" w14:textId="4B530D07" w:rsidR="00183BBC" w:rsidRPr="00C00B51" w:rsidRDefault="00183BBC" w:rsidP="009773B0">
      <w:pPr>
        <w:pBdr>
          <w:top w:val="nil"/>
          <w:left w:val="nil"/>
          <w:bottom w:val="nil"/>
          <w:right w:val="nil"/>
          <w:between w:val="nil"/>
        </w:pBdr>
        <w:spacing w:before="1"/>
        <w:ind w:left="232" w:right="382"/>
        <w:rPr>
          <w:bCs/>
          <w:color w:val="000000"/>
          <w:sz w:val="20"/>
          <w:szCs w:val="20"/>
        </w:rPr>
      </w:pPr>
      <w:r w:rsidRPr="00C00B51">
        <w:rPr>
          <w:bCs/>
          <w:color w:val="000000"/>
          <w:sz w:val="20"/>
          <w:szCs w:val="20"/>
        </w:rPr>
        <w:t>- хорошо освоил понятийный аппарат;</w:t>
      </w:r>
    </w:p>
    <w:p w14:paraId="4F81C7A5" w14:textId="2822B861" w:rsidR="00183BBC" w:rsidRPr="00C00B51" w:rsidRDefault="00183BBC" w:rsidP="009773B0">
      <w:pPr>
        <w:pBdr>
          <w:top w:val="nil"/>
          <w:left w:val="nil"/>
          <w:bottom w:val="nil"/>
          <w:right w:val="nil"/>
          <w:between w:val="nil"/>
        </w:pBdr>
        <w:spacing w:before="1"/>
        <w:ind w:left="232" w:right="382"/>
        <w:rPr>
          <w:bCs/>
          <w:color w:val="000000"/>
          <w:sz w:val="20"/>
          <w:szCs w:val="20"/>
        </w:rPr>
      </w:pPr>
      <w:r w:rsidRPr="00C00B51">
        <w:rPr>
          <w:bCs/>
          <w:color w:val="000000"/>
          <w:sz w:val="20"/>
          <w:szCs w:val="20"/>
        </w:rPr>
        <w:t>- продемонстрировал хороший уровень понимания материала;</w:t>
      </w:r>
    </w:p>
    <w:p w14:paraId="40D4E620" w14:textId="6CAABB2B" w:rsidR="00183BBC" w:rsidRPr="00C00B51" w:rsidRDefault="00183BBC" w:rsidP="009773B0">
      <w:pPr>
        <w:pBdr>
          <w:top w:val="nil"/>
          <w:left w:val="nil"/>
          <w:bottom w:val="nil"/>
          <w:right w:val="nil"/>
          <w:between w:val="nil"/>
        </w:pBdr>
        <w:spacing w:before="1"/>
        <w:ind w:left="232" w:right="382"/>
        <w:rPr>
          <w:bCs/>
          <w:color w:val="000000"/>
          <w:sz w:val="20"/>
          <w:szCs w:val="20"/>
        </w:rPr>
      </w:pPr>
      <w:r w:rsidRPr="00C00B51">
        <w:rPr>
          <w:bCs/>
          <w:color w:val="000000"/>
          <w:sz w:val="20"/>
          <w:szCs w:val="20"/>
        </w:rPr>
        <w:t>- умеет хорошо формулировать свои мысли, обсуждать дискуссионные положения;</w:t>
      </w:r>
    </w:p>
    <w:p w14:paraId="428D23A8" w14:textId="32728633" w:rsidR="00183BBC" w:rsidRPr="00C00B51" w:rsidRDefault="00183BBC" w:rsidP="009773B0">
      <w:pPr>
        <w:pBdr>
          <w:top w:val="nil"/>
          <w:left w:val="nil"/>
          <w:bottom w:val="nil"/>
          <w:right w:val="nil"/>
          <w:between w:val="nil"/>
        </w:pBdr>
        <w:spacing w:before="1"/>
        <w:ind w:left="232" w:right="382"/>
        <w:rPr>
          <w:bCs/>
          <w:color w:val="000000"/>
          <w:sz w:val="20"/>
          <w:szCs w:val="20"/>
        </w:rPr>
      </w:pPr>
      <w:r w:rsidRPr="00C00B51">
        <w:rPr>
          <w:bCs/>
          <w:color w:val="000000"/>
          <w:sz w:val="20"/>
          <w:szCs w:val="20"/>
        </w:rPr>
        <w:t>- мыслительная деятельности снижена;</w:t>
      </w:r>
    </w:p>
    <w:p w14:paraId="3B9DA931" w14:textId="1E4AED22" w:rsidR="00183BBC" w:rsidRPr="00C00B51" w:rsidRDefault="00183BBC" w:rsidP="009773B0">
      <w:pPr>
        <w:pBdr>
          <w:top w:val="nil"/>
          <w:left w:val="nil"/>
          <w:bottom w:val="nil"/>
          <w:right w:val="nil"/>
          <w:between w:val="nil"/>
        </w:pBdr>
        <w:spacing w:before="1"/>
        <w:ind w:left="232" w:right="382"/>
        <w:rPr>
          <w:bCs/>
          <w:color w:val="000000"/>
          <w:sz w:val="20"/>
          <w:szCs w:val="20"/>
        </w:rPr>
      </w:pPr>
      <w:r w:rsidRPr="00C00B51">
        <w:rPr>
          <w:bCs/>
          <w:color w:val="000000"/>
          <w:sz w:val="20"/>
          <w:szCs w:val="20"/>
        </w:rPr>
        <w:t>- допускает незначительные ошибки содержательного плана;</w:t>
      </w:r>
    </w:p>
    <w:p w14:paraId="2A708961" w14:textId="05BFBA95" w:rsidR="00183BBC" w:rsidRPr="00C00B51" w:rsidRDefault="00183BBC" w:rsidP="009773B0">
      <w:pPr>
        <w:pBdr>
          <w:top w:val="nil"/>
          <w:left w:val="nil"/>
          <w:bottom w:val="nil"/>
          <w:right w:val="nil"/>
          <w:between w:val="nil"/>
        </w:pBdr>
        <w:spacing w:before="1"/>
        <w:ind w:left="232" w:right="382"/>
        <w:rPr>
          <w:bCs/>
          <w:color w:val="000000"/>
          <w:sz w:val="20"/>
          <w:szCs w:val="20"/>
        </w:rPr>
      </w:pPr>
      <w:r w:rsidRPr="00C00B51">
        <w:rPr>
          <w:bCs/>
          <w:color w:val="000000"/>
          <w:sz w:val="20"/>
          <w:szCs w:val="20"/>
        </w:rPr>
        <w:t>- отвечает на дополнительные вопросы преподавателя;</w:t>
      </w:r>
    </w:p>
    <w:p w14:paraId="3A531A24" w14:textId="7FEADF2B" w:rsidR="00183BBC" w:rsidRPr="00C00B51" w:rsidRDefault="00183BBC" w:rsidP="009773B0">
      <w:pPr>
        <w:pBdr>
          <w:top w:val="nil"/>
          <w:left w:val="nil"/>
          <w:bottom w:val="nil"/>
          <w:right w:val="nil"/>
          <w:between w:val="nil"/>
        </w:pBdr>
        <w:spacing w:before="1"/>
        <w:ind w:left="232" w:right="382"/>
        <w:rPr>
          <w:bCs/>
          <w:color w:val="000000"/>
          <w:sz w:val="20"/>
          <w:szCs w:val="20"/>
        </w:rPr>
      </w:pPr>
      <w:r w:rsidRPr="00C00B51">
        <w:rPr>
          <w:bCs/>
          <w:color w:val="000000"/>
          <w:sz w:val="20"/>
          <w:szCs w:val="20"/>
        </w:rPr>
        <w:lastRenderedPageBreak/>
        <w:t>- продемонстрировал хороший уровень владения материалом.</w:t>
      </w:r>
    </w:p>
    <w:p w14:paraId="211EB0FF" w14:textId="0313D64C" w:rsidR="00183BBC" w:rsidRPr="00C00B51" w:rsidRDefault="00183BBC" w:rsidP="009773B0">
      <w:pPr>
        <w:pBdr>
          <w:top w:val="nil"/>
          <w:left w:val="nil"/>
          <w:bottom w:val="nil"/>
          <w:right w:val="nil"/>
          <w:between w:val="nil"/>
        </w:pBdr>
        <w:spacing w:before="1"/>
        <w:ind w:left="232" w:right="382"/>
        <w:rPr>
          <w:b/>
          <w:color w:val="000000"/>
          <w:sz w:val="20"/>
          <w:szCs w:val="20"/>
        </w:rPr>
      </w:pPr>
      <w:r w:rsidRPr="00C00B51">
        <w:rPr>
          <w:b/>
          <w:color w:val="000000"/>
          <w:sz w:val="20"/>
          <w:szCs w:val="20"/>
        </w:rPr>
        <w:t xml:space="preserve">Удовлетворительно </w:t>
      </w:r>
      <w:r w:rsidR="007C6100" w:rsidRPr="00C00B51">
        <w:rPr>
          <w:b/>
          <w:bCs/>
          <w:sz w:val="20"/>
          <w:szCs w:val="20"/>
        </w:rPr>
        <w:t xml:space="preserve">(56-70 баллов) </w:t>
      </w:r>
      <w:r w:rsidRPr="00C00B51">
        <w:rPr>
          <w:b/>
          <w:color w:val="000000"/>
          <w:sz w:val="20"/>
          <w:szCs w:val="20"/>
        </w:rPr>
        <w:t>ставится, если обучающийся:</w:t>
      </w:r>
    </w:p>
    <w:p w14:paraId="3178D8EA" w14:textId="0817B68B" w:rsidR="00183BBC" w:rsidRPr="00C00B51" w:rsidRDefault="00183BBC" w:rsidP="009773B0">
      <w:pPr>
        <w:pBdr>
          <w:top w:val="nil"/>
          <w:left w:val="nil"/>
          <w:bottom w:val="nil"/>
          <w:right w:val="nil"/>
          <w:between w:val="nil"/>
        </w:pBdr>
        <w:spacing w:before="1"/>
        <w:ind w:left="232" w:right="382"/>
        <w:rPr>
          <w:bCs/>
          <w:color w:val="000000"/>
          <w:sz w:val="20"/>
          <w:szCs w:val="20"/>
        </w:rPr>
      </w:pPr>
      <w:r w:rsidRPr="00C00B51">
        <w:rPr>
          <w:bCs/>
          <w:color w:val="000000"/>
          <w:sz w:val="20"/>
          <w:szCs w:val="20"/>
        </w:rPr>
        <w:t>- тему раскрыл частично;</w:t>
      </w:r>
    </w:p>
    <w:p w14:paraId="04265E48" w14:textId="1973EFF4" w:rsidR="00183BBC" w:rsidRPr="00C00B51" w:rsidRDefault="00183BBC" w:rsidP="009773B0">
      <w:pPr>
        <w:pBdr>
          <w:top w:val="nil"/>
          <w:left w:val="nil"/>
          <w:bottom w:val="nil"/>
          <w:right w:val="nil"/>
          <w:between w:val="nil"/>
        </w:pBdr>
        <w:spacing w:before="1"/>
        <w:ind w:left="232" w:right="382"/>
        <w:rPr>
          <w:bCs/>
          <w:color w:val="000000"/>
          <w:sz w:val="20"/>
          <w:szCs w:val="20"/>
        </w:rPr>
      </w:pPr>
      <w:r w:rsidRPr="00C00B51">
        <w:rPr>
          <w:bCs/>
          <w:color w:val="000000"/>
          <w:sz w:val="20"/>
          <w:szCs w:val="20"/>
        </w:rPr>
        <w:t>- ответ слабо структурирован;</w:t>
      </w:r>
    </w:p>
    <w:p w14:paraId="4EFB9864" w14:textId="34F5389E" w:rsidR="00183BBC" w:rsidRPr="00C00B51" w:rsidRDefault="00183BBC" w:rsidP="009773B0">
      <w:pPr>
        <w:pBdr>
          <w:top w:val="nil"/>
          <w:left w:val="nil"/>
          <w:bottom w:val="nil"/>
          <w:right w:val="nil"/>
          <w:between w:val="nil"/>
        </w:pBdr>
        <w:spacing w:before="1"/>
        <w:ind w:left="232" w:right="382"/>
        <w:rPr>
          <w:bCs/>
          <w:color w:val="000000"/>
          <w:sz w:val="20"/>
          <w:szCs w:val="20"/>
        </w:rPr>
      </w:pPr>
      <w:r w:rsidRPr="00C00B51">
        <w:rPr>
          <w:bCs/>
          <w:color w:val="000000"/>
          <w:sz w:val="20"/>
          <w:szCs w:val="20"/>
        </w:rPr>
        <w:t>- понятийный аппарат освоен частично и непрочно;</w:t>
      </w:r>
    </w:p>
    <w:p w14:paraId="251222ED" w14:textId="48578F13" w:rsidR="00183BBC" w:rsidRPr="00C00B51" w:rsidRDefault="00183BBC" w:rsidP="009773B0">
      <w:pPr>
        <w:pBdr>
          <w:top w:val="nil"/>
          <w:left w:val="nil"/>
          <w:bottom w:val="nil"/>
          <w:right w:val="nil"/>
          <w:between w:val="nil"/>
        </w:pBdr>
        <w:spacing w:before="1"/>
        <w:ind w:left="232" w:right="382"/>
        <w:rPr>
          <w:bCs/>
          <w:color w:val="000000"/>
          <w:sz w:val="20"/>
          <w:szCs w:val="20"/>
        </w:rPr>
      </w:pPr>
      <w:r w:rsidRPr="00C00B51">
        <w:rPr>
          <w:bCs/>
          <w:color w:val="000000"/>
          <w:sz w:val="20"/>
          <w:szCs w:val="20"/>
        </w:rPr>
        <w:t>- демонстрирует понимание отдельных положений из материала по теме;</w:t>
      </w:r>
    </w:p>
    <w:p w14:paraId="43D29578" w14:textId="69475CEA" w:rsidR="00183BBC" w:rsidRPr="00C00B51" w:rsidRDefault="00183BBC" w:rsidP="009773B0">
      <w:pPr>
        <w:pBdr>
          <w:top w:val="nil"/>
          <w:left w:val="nil"/>
          <w:bottom w:val="nil"/>
          <w:right w:val="nil"/>
          <w:between w:val="nil"/>
        </w:pBdr>
        <w:spacing w:before="1"/>
        <w:ind w:left="232" w:right="382"/>
        <w:rPr>
          <w:bCs/>
          <w:color w:val="000000"/>
          <w:sz w:val="20"/>
          <w:szCs w:val="20"/>
        </w:rPr>
      </w:pPr>
      <w:r w:rsidRPr="00C00B51">
        <w:rPr>
          <w:bCs/>
          <w:color w:val="000000"/>
          <w:sz w:val="20"/>
          <w:szCs w:val="20"/>
        </w:rPr>
        <w:t>- проявляет удовлетворительное умение формулировать свои мысли;</w:t>
      </w:r>
    </w:p>
    <w:p w14:paraId="00BCFF5A" w14:textId="16B17893" w:rsidR="00183BBC" w:rsidRPr="00C00B51" w:rsidRDefault="00183BBC" w:rsidP="009773B0">
      <w:pPr>
        <w:pBdr>
          <w:top w:val="nil"/>
          <w:left w:val="nil"/>
          <w:bottom w:val="nil"/>
          <w:right w:val="nil"/>
          <w:between w:val="nil"/>
        </w:pBdr>
        <w:spacing w:before="1"/>
        <w:ind w:left="232" w:right="382"/>
        <w:rPr>
          <w:bCs/>
          <w:color w:val="000000"/>
          <w:sz w:val="20"/>
          <w:szCs w:val="20"/>
        </w:rPr>
      </w:pPr>
      <w:r w:rsidRPr="00C00B51">
        <w:rPr>
          <w:bCs/>
          <w:color w:val="000000"/>
          <w:sz w:val="20"/>
          <w:szCs w:val="20"/>
        </w:rPr>
        <w:t>- в обсуждении дискуссионных положений не участвует;</w:t>
      </w:r>
    </w:p>
    <w:p w14:paraId="6D9CE29B" w14:textId="7C20E160" w:rsidR="00183BBC" w:rsidRPr="00C00B51" w:rsidRDefault="00183BBC" w:rsidP="009773B0">
      <w:pPr>
        <w:pBdr>
          <w:top w:val="nil"/>
          <w:left w:val="nil"/>
          <w:bottom w:val="nil"/>
          <w:right w:val="nil"/>
          <w:between w:val="nil"/>
        </w:pBdr>
        <w:spacing w:before="1"/>
        <w:ind w:left="232" w:right="382"/>
        <w:rPr>
          <w:bCs/>
          <w:color w:val="000000"/>
          <w:sz w:val="20"/>
          <w:szCs w:val="20"/>
        </w:rPr>
      </w:pPr>
      <w:r w:rsidRPr="00C00B51">
        <w:rPr>
          <w:bCs/>
          <w:color w:val="000000"/>
          <w:sz w:val="20"/>
          <w:szCs w:val="20"/>
        </w:rPr>
        <w:t>- не способен выявлять противоречия и закономерности, устанавливать причинно-следственные связи;</w:t>
      </w:r>
    </w:p>
    <w:p w14:paraId="36AE3604" w14:textId="1D46CC2C" w:rsidR="00183BBC" w:rsidRPr="00C00B51" w:rsidRDefault="00183BBC" w:rsidP="009773B0">
      <w:pPr>
        <w:pBdr>
          <w:top w:val="nil"/>
          <w:left w:val="nil"/>
          <w:bottom w:val="nil"/>
          <w:right w:val="nil"/>
          <w:between w:val="nil"/>
        </w:pBdr>
        <w:spacing w:before="1"/>
        <w:ind w:left="232" w:right="382"/>
        <w:rPr>
          <w:bCs/>
          <w:color w:val="000000"/>
          <w:sz w:val="20"/>
          <w:szCs w:val="20"/>
        </w:rPr>
      </w:pPr>
      <w:r w:rsidRPr="00C00B51">
        <w:rPr>
          <w:bCs/>
          <w:color w:val="000000"/>
          <w:sz w:val="20"/>
          <w:szCs w:val="20"/>
        </w:rPr>
        <w:t>- в ответах присутствуют серьёзные ошибки содержательного характера;</w:t>
      </w:r>
    </w:p>
    <w:p w14:paraId="545B176F" w14:textId="47A51B4D" w:rsidR="00183BBC" w:rsidRPr="00C00B51" w:rsidRDefault="00183BBC" w:rsidP="009773B0">
      <w:pPr>
        <w:pBdr>
          <w:top w:val="nil"/>
          <w:left w:val="nil"/>
          <w:bottom w:val="nil"/>
          <w:right w:val="nil"/>
          <w:between w:val="nil"/>
        </w:pBdr>
        <w:spacing w:before="1"/>
        <w:ind w:left="232" w:right="382"/>
        <w:rPr>
          <w:bCs/>
          <w:color w:val="000000"/>
          <w:sz w:val="20"/>
          <w:szCs w:val="20"/>
        </w:rPr>
      </w:pPr>
      <w:r w:rsidRPr="00C00B51">
        <w:rPr>
          <w:bCs/>
          <w:color w:val="000000"/>
          <w:sz w:val="20"/>
          <w:szCs w:val="20"/>
        </w:rPr>
        <w:t>- продемонстрировал удовлетворительный уровень владения материалом;</w:t>
      </w:r>
    </w:p>
    <w:p w14:paraId="459EF150" w14:textId="5BD54C89" w:rsidR="00183BBC" w:rsidRPr="00C00B51" w:rsidRDefault="00183BBC" w:rsidP="009773B0">
      <w:pPr>
        <w:pBdr>
          <w:top w:val="nil"/>
          <w:left w:val="nil"/>
          <w:bottom w:val="nil"/>
          <w:right w:val="nil"/>
          <w:between w:val="nil"/>
        </w:pBdr>
        <w:spacing w:before="1"/>
        <w:ind w:left="232" w:right="382"/>
        <w:rPr>
          <w:bCs/>
          <w:color w:val="000000"/>
          <w:sz w:val="20"/>
          <w:szCs w:val="20"/>
        </w:rPr>
      </w:pPr>
      <w:r w:rsidRPr="00C00B51">
        <w:rPr>
          <w:bCs/>
          <w:color w:val="000000"/>
          <w:sz w:val="20"/>
          <w:szCs w:val="20"/>
        </w:rPr>
        <w:t>- использует преимущественно недостоверную информацию из Интернета.</w:t>
      </w:r>
    </w:p>
    <w:p w14:paraId="7D9C6ACB" w14:textId="3192DD93" w:rsidR="00183BBC" w:rsidRPr="00C00B51" w:rsidRDefault="00183BBC" w:rsidP="009773B0">
      <w:pPr>
        <w:pBdr>
          <w:top w:val="nil"/>
          <w:left w:val="nil"/>
          <w:bottom w:val="nil"/>
          <w:right w:val="nil"/>
          <w:between w:val="nil"/>
        </w:pBdr>
        <w:spacing w:before="1"/>
        <w:ind w:left="232" w:right="382"/>
        <w:rPr>
          <w:b/>
          <w:color w:val="000000"/>
          <w:sz w:val="20"/>
          <w:szCs w:val="20"/>
        </w:rPr>
      </w:pPr>
      <w:r w:rsidRPr="00C00B51">
        <w:rPr>
          <w:b/>
          <w:color w:val="000000"/>
          <w:sz w:val="20"/>
          <w:szCs w:val="20"/>
        </w:rPr>
        <w:t xml:space="preserve">Неудовлетворительно </w:t>
      </w:r>
      <w:r w:rsidR="00050DA8" w:rsidRPr="00C00B51">
        <w:rPr>
          <w:b/>
          <w:color w:val="000000"/>
          <w:sz w:val="20"/>
          <w:szCs w:val="20"/>
        </w:rPr>
        <w:t xml:space="preserve">(0-55 баллов) </w:t>
      </w:r>
      <w:r w:rsidRPr="00C00B51">
        <w:rPr>
          <w:b/>
          <w:color w:val="000000"/>
          <w:sz w:val="20"/>
          <w:szCs w:val="20"/>
        </w:rPr>
        <w:t>ставится, если обучающийся:</w:t>
      </w:r>
    </w:p>
    <w:p w14:paraId="74B9DAB0" w14:textId="0CD8D6A0" w:rsidR="00183BBC" w:rsidRPr="00C00B51" w:rsidRDefault="00183BBC" w:rsidP="009773B0">
      <w:pPr>
        <w:pBdr>
          <w:top w:val="nil"/>
          <w:left w:val="nil"/>
          <w:bottom w:val="nil"/>
          <w:right w:val="nil"/>
          <w:between w:val="nil"/>
        </w:pBdr>
        <w:spacing w:before="1"/>
        <w:ind w:left="232" w:right="382"/>
        <w:rPr>
          <w:bCs/>
          <w:color w:val="000000"/>
          <w:sz w:val="20"/>
          <w:szCs w:val="20"/>
        </w:rPr>
      </w:pPr>
      <w:r w:rsidRPr="00C00B51">
        <w:rPr>
          <w:bCs/>
          <w:color w:val="000000"/>
          <w:sz w:val="20"/>
          <w:szCs w:val="20"/>
        </w:rPr>
        <w:t>- не раскрыл тему;</w:t>
      </w:r>
    </w:p>
    <w:p w14:paraId="19079657" w14:textId="3F5FE4BF" w:rsidR="00183BBC" w:rsidRPr="00C00B51" w:rsidRDefault="00183BBC" w:rsidP="009773B0">
      <w:pPr>
        <w:pBdr>
          <w:top w:val="nil"/>
          <w:left w:val="nil"/>
          <w:bottom w:val="nil"/>
          <w:right w:val="nil"/>
          <w:between w:val="nil"/>
        </w:pBdr>
        <w:spacing w:before="1"/>
        <w:ind w:left="232" w:right="382"/>
        <w:rPr>
          <w:bCs/>
          <w:color w:val="000000"/>
          <w:sz w:val="20"/>
          <w:szCs w:val="20"/>
        </w:rPr>
      </w:pPr>
      <w:r w:rsidRPr="00C00B51">
        <w:rPr>
          <w:bCs/>
          <w:color w:val="000000"/>
          <w:sz w:val="20"/>
          <w:szCs w:val="20"/>
        </w:rPr>
        <w:t>- понятийный аппарат освоил неудовлетворительно;</w:t>
      </w:r>
    </w:p>
    <w:p w14:paraId="531F3995" w14:textId="4B4A3547" w:rsidR="00183BBC" w:rsidRPr="00C00B51" w:rsidRDefault="00183BBC" w:rsidP="009773B0">
      <w:pPr>
        <w:pBdr>
          <w:top w:val="nil"/>
          <w:left w:val="nil"/>
          <w:bottom w:val="nil"/>
          <w:right w:val="nil"/>
          <w:between w:val="nil"/>
        </w:pBdr>
        <w:spacing w:before="1"/>
        <w:ind w:left="232" w:right="382"/>
        <w:rPr>
          <w:bCs/>
          <w:color w:val="000000"/>
          <w:sz w:val="20"/>
          <w:szCs w:val="20"/>
        </w:rPr>
      </w:pPr>
      <w:r w:rsidRPr="00C00B51">
        <w:rPr>
          <w:bCs/>
          <w:color w:val="000000"/>
          <w:sz w:val="20"/>
          <w:szCs w:val="20"/>
        </w:rPr>
        <w:t>- понимание материала фрагментарное или отсутствует;</w:t>
      </w:r>
    </w:p>
    <w:p w14:paraId="6FF0E8E2" w14:textId="5E6CB7DF" w:rsidR="00183BBC" w:rsidRPr="00C00B51" w:rsidRDefault="00183BBC" w:rsidP="009773B0">
      <w:pPr>
        <w:pBdr>
          <w:top w:val="nil"/>
          <w:left w:val="nil"/>
          <w:bottom w:val="nil"/>
          <w:right w:val="nil"/>
          <w:between w:val="nil"/>
        </w:pBdr>
        <w:spacing w:before="1"/>
        <w:ind w:left="232" w:right="382"/>
        <w:rPr>
          <w:bCs/>
          <w:color w:val="000000"/>
          <w:sz w:val="20"/>
          <w:szCs w:val="20"/>
        </w:rPr>
      </w:pPr>
      <w:r w:rsidRPr="00C00B51">
        <w:rPr>
          <w:bCs/>
          <w:color w:val="000000"/>
          <w:sz w:val="20"/>
          <w:szCs w:val="20"/>
        </w:rPr>
        <w:t>- не умеет формулировать свои мысли, обсуждать дискуссионные положения;</w:t>
      </w:r>
    </w:p>
    <w:p w14:paraId="08232B8D" w14:textId="48CFDCC3" w:rsidR="00183BBC" w:rsidRPr="00C00B51" w:rsidRDefault="00183BBC" w:rsidP="009773B0">
      <w:pPr>
        <w:pBdr>
          <w:top w:val="nil"/>
          <w:left w:val="nil"/>
          <w:bottom w:val="nil"/>
          <w:right w:val="nil"/>
          <w:between w:val="nil"/>
        </w:pBdr>
        <w:spacing w:before="1"/>
        <w:ind w:left="232" w:right="382"/>
        <w:rPr>
          <w:bCs/>
          <w:color w:val="000000"/>
          <w:sz w:val="20"/>
          <w:szCs w:val="20"/>
        </w:rPr>
      </w:pPr>
      <w:r w:rsidRPr="00C00B51">
        <w:rPr>
          <w:bCs/>
          <w:color w:val="000000"/>
          <w:sz w:val="20"/>
          <w:szCs w:val="20"/>
        </w:rPr>
        <w:t>- продемонстрировал неудовлетворительный уровень владения материалом;</w:t>
      </w:r>
    </w:p>
    <w:p w14:paraId="484A8708" w14:textId="7F16CFB9" w:rsidR="00183BBC" w:rsidRPr="00C00B51" w:rsidRDefault="00183BBC" w:rsidP="009773B0">
      <w:pPr>
        <w:pBdr>
          <w:top w:val="nil"/>
          <w:left w:val="nil"/>
          <w:bottom w:val="nil"/>
          <w:right w:val="nil"/>
          <w:between w:val="nil"/>
        </w:pBdr>
        <w:spacing w:before="1"/>
        <w:ind w:left="232" w:right="382"/>
        <w:rPr>
          <w:bCs/>
          <w:color w:val="000000"/>
          <w:sz w:val="20"/>
          <w:szCs w:val="20"/>
        </w:rPr>
      </w:pPr>
      <w:r w:rsidRPr="00C00B51">
        <w:rPr>
          <w:bCs/>
          <w:color w:val="000000"/>
          <w:sz w:val="20"/>
          <w:szCs w:val="20"/>
        </w:rPr>
        <w:t>- не использует учебники и учебные пособия, рекомендованные Министерством науки и образования и монографии известные ученых;</w:t>
      </w:r>
    </w:p>
    <w:p w14:paraId="656AA7BA" w14:textId="77777777" w:rsidR="008442EB" w:rsidRPr="00C00B51" w:rsidRDefault="00183BBC" w:rsidP="008442EB">
      <w:pPr>
        <w:pBdr>
          <w:top w:val="nil"/>
          <w:left w:val="nil"/>
          <w:bottom w:val="nil"/>
          <w:right w:val="nil"/>
          <w:between w:val="nil"/>
        </w:pBdr>
        <w:spacing w:before="1"/>
        <w:ind w:left="232" w:right="382"/>
        <w:rPr>
          <w:bCs/>
          <w:color w:val="000000"/>
          <w:sz w:val="20"/>
          <w:szCs w:val="20"/>
        </w:rPr>
      </w:pPr>
      <w:r w:rsidRPr="00C00B51">
        <w:rPr>
          <w:bCs/>
          <w:color w:val="000000"/>
          <w:sz w:val="20"/>
          <w:szCs w:val="20"/>
        </w:rPr>
        <w:t>- информационно-поисковыми навыками владеет слабо</w:t>
      </w:r>
    </w:p>
    <w:p w14:paraId="01E980D6" w14:textId="40119ECF" w:rsidR="0025405C" w:rsidRPr="00C00B51" w:rsidRDefault="008442EB" w:rsidP="008442EB">
      <w:pPr>
        <w:pBdr>
          <w:top w:val="nil"/>
          <w:left w:val="nil"/>
          <w:bottom w:val="nil"/>
          <w:right w:val="nil"/>
          <w:between w:val="nil"/>
        </w:pBdr>
        <w:spacing w:before="1"/>
        <w:ind w:left="232" w:right="382"/>
        <w:rPr>
          <w:b/>
          <w:color w:val="000000"/>
          <w:sz w:val="20"/>
          <w:szCs w:val="20"/>
        </w:rPr>
      </w:pPr>
      <w:r w:rsidRPr="00C00B51">
        <w:rPr>
          <w:b/>
          <w:color w:val="000000"/>
          <w:sz w:val="20"/>
          <w:szCs w:val="20"/>
        </w:rPr>
        <w:t>4.2.</w:t>
      </w:r>
      <w:r w:rsidR="008137FA" w:rsidRPr="00C00B51">
        <w:rPr>
          <w:b/>
          <w:color w:val="000000"/>
          <w:sz w:val="20"/>
          <w:szCs w:val="20"/>
        </w:rPr>
        <w:t>1.3</w:t>
      </w:r>
      <w:r w:rsidRPr="00C00B51">
        <w:rPr>
          <w:b/>
          <w:color w:val="000000"/>
          <w:sz w:val="20"/>
          <w:szCs w:val="20"/>
        </w:rPr>
        <w:t xml:space="preserve"> </w:t>
      </w:r>
      <w:r w:rsidR="00E36F78" w:rsidRPr="00C00B51">
        <w:rPr>
          <w:b/>
          <w:sz w:val="20"/>
          <w:szCs w:val="20"/>
        </w:rPr>
        <w:t>Оценочные средства.</w:t>
      </w:r>
    </w:p>
    <w:p w14:paraId="7600479D" w14:textId="4FE9E9AE" w:rsidR="0025405C" w:rsidRPr="00C00B51" w:rsidRDefault="00E36F78" w:rsidP="009773B0">
      <w:pPr>
        <w:pBdr>
          <w:top w:val="nil"/>
          <w:left w:val="nil"/>
          <w:bottom w:val="nil"/>
          <w:right w:val="nil"/>
          <w:between w:val="nil"/>
        </w:pBdr>
        <w:ind w:left="232" w:right="382"/>
        <w:rPr>
          <w:b/>
          <w:color w:val="000000"/>
          <w:sz w:val="20"/>
          <w:szCs w:val="20"/>
        </w:rPr>
      </w:pPr>
      <w:r w:rsidRPr="00C00B51">
        <w:rPr>
          <w:b/>
          <w:color w:val="000000"/>
          <w:sz w:val="20"/>
          <w:szCs w:val="20"/>
        </w:rPr>
        <w:t>Устный или письменный ответ на вопросы (</w:t>
      </w:r>
      <w:r w:rsidR="00183BBC" w:rsidRPr="00C00B51">
        <w:rPr>
          <w:b/>
          <w:color w:val="000000"/>
          <w:sz w:val="20"/>
          <w:szCs w:val="20"/>
        </w:rPr>
        <w:t>4</w:t>
      </w:r>
      <w:r w:rsidRPr="00C00B51">
        <w:rPr>
          <w:b/>
          <w:color w:val="000000"/>
          <w:sz w:val="20"/>
          <w:szCs w:val="20"/>
        </w:rPr>
        <w:t xml:space="preserve"> семестр):</w:t>
      </w:r>
    </w:p>
    <w:p w14:paraId="03C842E2" w14:textId="77777777" w:rsidR="0025405C" w:rsidRPr="00C00B51" w:rsidRDefault="00E36F78" w:rsidP="009773B0">
      <w:pPr>
        <w:numPr>
          <w:ilvl w:val="0"/>
          <w:numId w:val="7"/>
        </w:numPr>
        <w:pBdr>
          <w:top w:val="nil"/>
          <w:left w:val="nil"/>
          <w:bottom w:val="nil"/>
          <w:right w:val="nil"/>
          <w:between w:val="nil"/>
        </w:pBdr>
        <w:tabs>
          <w:tab w:val="left" w:pos="434"/>
        </w:tabs>
        <w:ind w:right="382" w:hanging="202"/>
        <w:rPr>
          <w:sz w:val="20"/>
          <w:szCs w:val="20"/>
        </w:rPr>
      </w:pPr>
      <w:r w:rsidRPr="00C00B51">
        <w:rPr>
          <w:color w:val="000000"/>
          <w:sz w:val="20"/>
          <w:szCs w:val="20"/>
        </w:rPr>
        <w:t>Актуальность научно-педагогического исследования в современных общеобразовательных учреждениях.</w:t>
      </w:r>
    </w:p>
    <w:p w14:paraId="34BA916C" w14:textId="77777777" w:rsidR="0025405C" w:rsidRPr="00C00B51" w:rsidRDefault="00E36F78" w:rsidP="009773B0">
      <w:pPr>
        <w:numPr>
          <w:ilvl w:val="0"/>
          <w:numId w:val="7"/>
        </w:numPr>
        <w:pBdr>
          <w:top w:val="nil"/>
          <w:left w:val="nil"/>
          <w:bottom w:val="nil"/>
          <w:right w:val="nil"/>
          <w:between w:val="nil"/>
        </w:pBdr>
        <w:tabs>
          <w:tab w:val="left" w:pos="533"/>
        </w:tabs>
        <w:ind w:left="232" w:right="382" w:firstLine="0"/>
        <w:rPr>
          <w:sz w:val="20"/>
          <w:szCs w:val="20"/>
        </w:rPr>
      </w:pPr>
      <w:r w:rsidRPr="00C00B51">
        <w:rPr>
          <w:color w:val="000000"/>
          <w:sz w:val="20"/>
          <w:szCs w:val="20"/>
        </w:rPr>
        <w:t>Исследовательская функция учителя. Влияние исследовательской деятельности учителя на повышение эффективности его труда. Основные направления профессионально-исследовательской деятельности учителя.</w:t>
      </w:r>
    </w:p>
    <w:p w14:paraId="7469B459" w14:textId="77777777" w:rsidR="0025405C" w:rsidRPr="00C00B51" w:rsidRDefault="00E36F78" w:rsidP="009773B0">
      <w:pPr>
        <w:numPr>
          <w:ilvl w:val="0"/>
          <w:numId w:val="7"/>
        </w:numPr>
        <w:pBdr>
          <w:top w:val="nil"/>
          <w:left w:val="nil"/>
          <w:bottom w:val="nil"/>
          <w:right w:val="nil"/>
          <w:between w:val="nil"/>
        </w:pBdr>
        <w:tabs>
          <w:tab w:val="left" w:pos="434"/>
        </w:tabs>
        <w:ind w:right="382" w:hanging="202"/>
        <w:rPr>
          <w:sz w:val="20"/>
          <w:szCs w:val="20"/>
        </w:rPr>
      </w:pPr>
      <w:r w:rsidRPr="00C00B51">
        <w:rPr>
          <w:color w:val="000000"/>
          <w:sz w:val="20"/>
          <w:szCs w:val="20"/>
        </w:rPr>
        <w:t>Методология педагогики: понятие, типы и уровни методологического знания.</w:t>
      </w:r>
    </w:p>
    <w:p w14:paraId="1638AB8D" w14:textId="77777777" w:rsidR="0025405C" w:rsidRPr="00C00B51" w:rsidRDefault="00E36F78" w:rsidP="009773B0">
      <w:pPr>
        <w:numPr>
          <w:ilvl w:val="0"/>
          <w:numId w:val="7"/>
        </w:numPr>
        <w:pBdr>
          <w:top w:val="nil"/>
          <w:left w:val="nil"/>
          <w:bottom w:val="nil"/>
          <w:right w:val="nil"/>
          <w:between w:val="nil"/>
        </w:pBdr>
        <w:tabs>
          <w:tab w:val="left" w:pos="434"/>
        </w:tabs>
        <w:ind w:right="382" w:hanging="202"/>
        <w:rPr>
          <w:sz w:val="20"/>
          <w:szCs w:val="20"/>
        </w:rPr>
      </w:pPr>
      <w:r w:rsidRPr="00C00B51">
        <w:rPr>
          <w:color w:val="000000"/>
          <w:sz w:val="20"/>
          <w:szCs w:val="20"/>
        </w:rPr>
        <w:t>Ведущие принципы научного исследования.</w:t>
      </w:r>
    </w:p>
    <w:p w14:paraId="171A0562" w14:textId="77777777" w:rsidR="0025405C" w:rsidRPr="00C00B51" w:rsidRDefault="00E36F78" w:rsidP="009773B0">
      <w:pPr>
        <w:numPr>
          <w:ilvl w:val="0"/>
          <w:numId w:val="7"/>
        </w:numPr>
        <w:pBdr>
          <w:top w:val="nil"/>
          <w:left w:val="nil"/>
          <w:bottom w:val="nil"/>
          <w:right w:val="nil"/>
          <w:between w:val="nil"/>
        </w:pBdr>
        <w:tabs>
          <w:tab w:val="left" w:pos="434"/>
        </w:tabs>
        <w:ind w:right="382" w:hanging="202"/>
        <w:rPr>
          <w:sz w:val="20"/>
          <w:szCs w:val="20"/>
        </w:rPr>
      </w:pPr>
      <w:r w:rsidRPr="00C00B51">
        <w:rPr>
          <w:color w:val="000000"/>
          <w:sz w:val="20"/>
          <w:szCs w:val="20"/>
        </w:rPr>
        <w:t>Программа исследования: содержание и структура.</w:t>
      </w:r>
    </w:p>
    <w:p w14:paraId="5C4D4D2D" w14:textId="77777777" w:rsidR="0025405C" w:rsidRPr="00C00B51" w:rsidRDefault="00E36F78" w:rsidP="009773B0">
      <w:pPr>
        <w:numPr>
          <w:ilvl w:val="0"/>
          <w:numId w:val="7"/>
        </w:numPr>
        <w:pBdr>
          <w:top w:val="nil"/>
          <w:left w:val="nil"/>
          <w:bottom w:val="nil"/>
          <w:right w:val="nil"/>
          <w:between w:val="nil"/>
        </w:pBdr>
        <w:tabs>
          <w:tab w:val="left" w:pos="434"/>
        </w:tabs>
        <w:ind w:right="382" w:hanging="202"/>
        <w:rPr>
          <w:sz w:val="20"/>
          <w:szCs w:val="20"/>
        </w:rPr>
      </w:pPr>
      <w:r w:rsidRPr="00C00B51">
        <w:rPr>
          <w:color w:val="000000"/>
          <w:sz w:val="20"/>
          <w:szCs w:val="20"/>
        </w:rPr>
        <w:t>Методы научно-педагогического исследования и их классификации.</w:t>
      </w:r>
    </w:p>
    <w:p w14:paraId="1C96A99E" w14:textId="77777777" w:rsidR="0025405C" w:rsidRPr="00C00B51" w:rsidRDefault="00E36F78" w:rsidP="009773B0">
      <w:pPr>
        <w:numPr>
          <w:ilvl w:val="0"/>
          <w:numId w:val="7"/>
        </w:numPr>
        <w:pBdr>
          <w:top w:val="nil"/>
          <w:left w:val="nil"/>
          <w:bottom w:val="nil"/>
          <w:right w:val="nil"/>
          <w:between w:val="nil"/>
        </w:pBdr>
        <w:tabs>
          <w:tab w:val="left" w:pos="434"/>
        </w:tabs>
        <w:ind w:right="382" w:hanging="202"/>
        <w:rPr>
          <w:sz w:val="20"/>
          <w:szCs w:val="20"/>
        </w:rPr>
      </w:pPr>
      <w:r w:rsidRPr="00C00B51">
        <w:rPr>
          <w:color w:val="000000"/>
          <w:sz w:val="20"/>
          <w:szCs w:val="20"/>
        </w:rPr>
        <w:t>Методы эмпирического исследования и их характеристика.</w:t>
      </w:r>
    </w:p>
    <w:p w14:paraId="5AF5C5F3" w14:textId="77777777" w:rsidR="0025405C" w:rsidRPr="00C00B51" w:rsidRDefault="00E36F78" w:rsidP="009773B0">
      <w:pPr>
        <w:numPr>
          <w:ilvl w:val="0"/>
          <w:numId w:val="7"/>
        </w:numPr>
        <w:pBdr>
          <w:top w:val="nil"/>
          <w:left w:val="nil"/>
          <w:bottom w:val="nil"/>
          <w:right w:val="nil"/>
          <w:between w:val="nil"/>
        </w:pBdr>
        <w:tabs>
          <w:tab w:val="left" w:pos="434"/>
        </w:tabs>
        <w:ind w:right="382" w:hanging="202"/>
        <w:rPr>
          <w:sz w:val="20"/>
          <w:szCs w:val="20"/>
        </w:rPr>
      </w:pPr>
      <w:r w:rsidRPr="00C00B51">
        <w:rPr>
          <w:color w:val="000000"/>
          <w:sz w:val="20"/>
          <w:szCs w:val="20"/>
        </w:rPr>
        <w:t>Методы теоретического исследования и их характеристика.</w:t>
      </w:r>
    </w:p>
    <w:p w14:paraId="21B7D3EB" w14:textId="77777777" w:rsidR="0025405C" w:rsidRPr="00C00B51" w:rsidRDefault="00E36F78" w:rsidP="009773B0">
      <w:pPr>
        <w:numPr>
          <w:ilvl w:val="0"/>
          <w:numId w:val="7"/>
        </w:numPr>
        <w:pBdr>
          <w:top w:val="nil"/>
          <w:left w:val="nil"/>
          <w:bottom w:val="nil"/>
          <w:right w:val="nil"/>
          <w:between w:val="nil"/>
        </w:pBdr>
        <w:tabs>
          <w:tab w:val="left" w:pos="434"/>
        </w:tabs>
        <w:ind w:right="382" w:hanging="202"/>
        <w:rPr>
          <w:sz w:val="20"/>
          <w:szCs w:val="20"/>
        </w:rPr>
      </w:pPr>
      <w:r w:rsidRPr="00C00B51">
        <w:rPr>
          <w:color w:val="000000"/>
          <w:sz w:val="20"/>
          <w:szCs w:val="20"/>
        </w:rPr>
        <w:t>Сущность понятия "логика исследования". Этапы конструирования логики исследования.</w:t>
      </w:r>
    </w:p>
    <w:p w14:paraId="2449B3A4" w14:textId="77777777" w:rsidR="0025405C" w:rsidRPr="00C00B51" w:rsidRDefault="00E36F78" w:rsidP="009773B0">
      <w:pPr>
        <w:numPr>
          <w:ilvl w:val="0"/>
          <w:numId w:val="7"/>
        </w:numPr>
        <w:pBdr>
          <w:top w:val="nil"/>
          <w:left w:val="nil"/>
          <w:bottom w:val="nil"/>
          <w:right w:val="nil"/>
          <w:between w:val="nil"/>
        </w:pBdr>
        <w:tabs>
          <w:tab w:val="left" w:pos="561"/>
        </w:tabs>
        <w:ind w:left="232" w:right="382" w:firstLine="0"/>
        <w:rPr>
          <w:sz w:val="20"/>
          <w:szCs w:val="20"/>
        </w:rPr>
      </w:pPr>
      <w:r w:rsidRPr="00C00B51">
        <w:rPr>
          <w:color w:val="000000"/>
          <w:sz w:val="20"/>
          <w:szCs w:val="20"/>
        </w:rPr>
        <w:t>Понятия "эксперимент", "эксперимент в образовании". Педагогический эксперимент как комплексный метод исследования.</w:t>
      </w:r>
    </w:p>
    <w:p w14:paraId="7838D1F0" w14:textId="06FD74E7" w:rsidR="0025405C" w:rsidRPr="00C00B51" w:rsidRDefault="00E36F78" w:rsidP="009773B0">
      <w:pPr>
        <w:numPr>
          <w:ilvl w:val="0"/>
          <w:numId w:val="7"/>
        </w:numPr>
        <w:pBdr>
          <w:top w:val="nil"/>
          <w:left w:val="nil"/>
          <w:bottom w:val="nil"/>
          <w:right w:val="nil"/>
          <w:between w:val="nil"/>
        </w:pBdr>
        <w:tabs>
          <w:tab w:val="left" w:pos="547"/>
        </w:tabs>
        <w:ind w:left="232" w:right="382" w:firstLine="0"/>
        <w:rPr>
          <w:sz w:val="20"/>
          <w:szCs w:val="20"/>
        </w:rPr>
      </w:pPr>
      <w:r w:rsidRPr="00C00B51">
        <w:rPr>
          <w:color w:val="000000"/>
          <w:sz w:val="20"/>
          <w:szCs w:val="20"/>
        </w:rPr>
        <w:t>Экспериментальные учебно-воспитательные учреждения как эпицентр поисков по модернизации образования. Назначение и виды экспериментальных школ.</w:t>
      </w:r>
    </w:p>
    <w:p w14:paraId="36DAE849" w14:textId="77777777" w:rsidR="0025405C" w:rsidRPr="00C00B51" w:rsidRDefault="00E36F78" w:rsidP="009773B0">
      <w:pPr>
        <w:numPr>
          <w:ilvl w:val="0"/>
          <w:numId w:val="7"/>
        </w:numPr>
        <w:pBdr>
          <w:top w:val="nil"/>
          <w:left w:val="nil"/>
          <w:bottom w:val="nil"/>
          <w:right w:val="nil"/>
          <w:between w:val="nil"/>
        </w:pBdr>
        <w:tabs>
          <w:tab w:val="left" w:pos="535"/>
        </w:tabs>
        <w:ind w:left="534" w:right="382" w:hanging="303"/>
        <w:rPr>
          <w:sz w:val="20"/>
          <w:szCs w:val="20"/>
        </w:rPr>
      </w:pPr>
      <w:r w:rsidRPr="00C00B51">
        <w:rPr>
          <w:color w:val="000000"/>
          <w:sz w:val="20"/>
          <w:szCs w:val="20"/>
        </w:rPr>
        <w:t>Характерные признаки педагогического эксперимента и его виды.</w:t>
      </w:r>
    </w:p>
    <w:p w14:paraId="070E1B5B" w14:textId="77777777" w:rsidR="0025405C" w:rsidRPr="00C00B51" w:rsidRDefault="00E36F78" w:rsidP="009773B0">
      <w:pPr>
        <w:numPr>
          <w:ilvl w:val="0"/>
          <w:numId w:val="7"/>
        </w:numPr>
        <w:pBdr>
          <w:top w:val="nil"/>
          <w:left w:val="nil"/>
          <w:bottom w:val="nil"/>
          <w:right w:val="nil"/>
          <w:between w:val="nil"/>
        </w:pBdr>
        <w:tabs>
          <w:tab w:val="left" w:pos="535"/>
        </w:tabs>
        <w:ind w:left="534" w:right="382" w:hanging="303"/>
        <w:rPr>
          <w:sz w:val="20"/>
          <w:szCs w:val="20"/>
        </w:rPr>
      </w:pPr>
      <w:r w:rsidRPr="00C00B51">
        <w:rPr>
          <w:color w:val="000000"/>
          <w:sz w:val="20"/>
          <w:szCs w:val="20"/>
        </w:rPr>
        <w:t>Модели эксперимента. Уровни и структура педагогического эксперимента. Логика и этапы эксперимента.</w:t>
      </w:r>
    </w:p>
    <w:p w14:paraId="433C1593" w14:textId="77777777" w:rsidR="0025405C" w:rsidRPr="00C00B51" w:rsidRDefault="00E36F78" w:rsidP="009773B0">
      <w:pPr>
        <w:numPr>
          <w:ilvl w:val="0"/>
          <w:numId w:val="7"/>
        </w:numPr>
        <w:pBdr>
          <w:top w:val="nil"/>
          <w:left w:val="nil"/>
          <w:bottom w:val="nil"/>
          <w:right w:val="nil"/>
          <w:between w:val="nil"/>
        </w:pBdr>
        <w:tabs>
          <w:tab w:val="left" w:pos="535"/>
        </w:tabs>
        <w:ind w:left="534" w:right="382" w:hanging="303"/>
        <w:rPr>
          <w:sz w:val="20"/>
          <w:szCs w:val="20"/>
        </w:rPr>
      </w:pPr>
      <w:r w:rsidRPr="00C00B51">
        <w:rPr>
          <w:color w:val="000000"/>
          <w:sz w:val="20"/>
          <w:szCs w:val="20"/>
        </w:rPr>
        <w:t>Программа педагогического эксперимента.</w:t>
      </w:r>
    </w:p>
    <w:p w14:paraId="731485FC" w14:textId="77777777" w:rsidR="0025405C" w:rsidRPr="00C00B51" w:rsidRDefault="00E36F78" w:rsidP="009773B0">
      <w:pPr>
        <w:numPr>
          <w:ilvl w:val="0"/>
          <w:numId w:val="7"/>
        </w:numPr>
        <w:pBdr>
          <w:top w:val="nil"/>
          <w:left w:val="nil"/>
          <w:bottom w:val="nil"/>
          <w:right w:val="nil"/>
          <w:between w:val="nil"/>
        </w:pBdr>
        <w:tabs>
          <w:tab w:val="left" w:pos="552"/>
        </w:tabs>
        <w:ind w:left="232" w:right="382" w:firstLine="0"/>
        <w:rPr>
          <w:sz w:val="20"/>
          <w:szCs w:val="20"/>
        </w:rPr>
      </w:pPr>
      <w:r w:rsidRPr="00C00B51">
        <w:rPr>
          <w:color w:val="000000"/>
          <w:sz w:val="20"/>
          <w:szCs w:val="20"/>
        </w:rPr>
        <w:t>Понятие "гипотеза эксперимента". Развитие идеи и замысла эксперимента в его гипотезу. Прогнозирование и гипотеза эксперимента.</w:t>
      </w:r>
    </w:p>
    <w:p w14:paraId="75650FBA" w14:textId="77777777" w:rsidR="0025405C" w:rsidRPr="00C00B51" w:rsidRDefault="00E36F78" w:rsidP="009773B0">
      <w:pPr>
        <w:numPr>
          <w:ilvl w:val="0"/>
          <w:numId w:val="7"/>
        </w:numPr>
        <w:pBdr>
          <w:top w:val="nil"/>
          <w:left w:val="nil"/>
          <w:bottom w:val="nil"/>
          <w:right w:val="nil"/>
          <w:between w:val="nil"/>
        </w:pBdr>
        <w:tabs>
          <w:tab w:val="left" w:pos="535"/>
        </w:tabs>
        <w:ind w:left="534" w:right="382" w:hanging="303"/>
        <w:rPr>
          <w:sz w:val="20"/>
          <w:szCs w:val="20"/>
        </w:rPr>
      </w:pPr>
      <w:r w:rsidRPr="00C00B51">
        <w:rPr>
          <w:color w:val="000000"/>
          <w:sz w:val="20"/>
          <w:szCs w:val="20"/>
        </w:rPr>
        <w:t>Параметры экспертизы программы педагогического эксперимента.</w:t>
      </w:r>
    </w:p>
    <w:p w14:paraId="41194416" w14:textId="77777777" w:rsidR="0025405C" w:rsidRPr="00C00B51" w:rsidRDefault="00E36F78" w:rsidP="009773B0">
      <w:pPr>
        <w:numPr>
          <w:ilvl w:val="0"/>
          <w:numId w:val="7"/>
        </w:numPr>
        <w:pBdr>
          <w:top w:val="nil"/>
          <w:left w:val="nil"/>
          <w:bottom w:val="nil"/>
          <w:right w:val="nil"/>
          <w:between w:val="nil"/>
        </w:pBdr>
        <w:tabs>
          <w:tab w:val="left" w:pos="535"/>
        </w:tabs>
        <w:ind w:left="534" w:right="382" w:hanging="303"/>
        <w:jc w:val="both"/>
        <w:rPr>
          <w:sz w:val="20"/>
          <w:szCs w:val="20"/>
        </w:rPr>
      </w:pPr>
      <w:r w:rsidRPr="00C00B51">
        <w:rPr>
          <w:color w:val="000000"/>
          <w:sz w:val="20"/>
          <w:szCs w:val="20"/>
        </w:rPr>
        <w:t>Планирование и организация педагогического эксперимента.</w:t>
      </w:r>
    </w:p>
    <w:p w14:paraId="0155E107" w14:textId="77777777" w:rsidR="0025405C" w:rsidRPr="00C00B51" w:rsidRDefault="00E36F78" w:rsidP="009773B0">
      <w:pPr>
        <w:numPr>
          <w:ilvl w:val="0"/>
          <w:numId w:val="7"/>
        </w:numPr>
        <w:pBdr>
          <w:top w:val="nil"/>
          <w:left w:val="nil"/>
          <w:bottom w:val="nil"/>
          <w:right w:val="nil"/>
          <w:between w:val="nil"/>
        </w:pBdr>
        <w:tabs>
          <w:tab w:val="left" w:pos="544"/>
        </w:tabs>
        <w:ind w:left="232" w:right="382" w:firstLine="0"/>
        <w:jc w:val="both"/>
        <w:rPr>
          <w:sz w:val="20"/>
          <w:szCs w:val="20"/>
        </w:rPr>
      </w:pPr>
      <w:r w:rsidRPr="00C00B51">
        <w:rPr>
          <w:color w:val="000000"/>
          <w:sz w:val="20"/>
          <w:szCs w:val="20"/>
        </w:rPr>
        <w:t>Диагностика результативности эксперимента. Критерии результативности педагогического эксперимента и его диагностический инструментарий.</w:t>
      </w:r>
    </w:p>
    <w:p w14:paraId="56A685A2" w14:textId="77777777" w:rsidR="0025405C" w:rsidRPr="00C00B51" w:rsidRDefault="00E36F78" w:rsidP="009773B0">
      <w:pPr>
        <w:numPr>
          <w:ilvl w:val="0"/>
          <w:numId w:val="7"/>
        </w:numPr>
        <w:pBdr>
          <w:top w:val="nil"/>
          <w:left w:val="nil"/>
          <w:bottom w:val="nil"/>
          <w:right w:val="nil"/>
          <w:between w:val="nil"/>
        </w:pBdr>
        <w:tabs>
          <w:tab w:val="left" w:pos="590"/>
        </w:tabs>
        <w:ind w:left="232" w:right="382" w:firstLine="0"/>
        <w:jc w:val="both"/>
        <w:rPr>
          <w:sz w:val="20"/>
          <w:szCs w:val="20"/>
        </w:rPr>
      </w:pPr>
      <w:r w:rsidRPr="00C00B51">
        <w:rPr>
          <w:color w:val="000000"/>
          <w:sz w:val="20"/>
          <w:szCs w:val="20"/>
        </w:rPr>
        <w:t>Основная цель и задачи современной педагогической диагностики в системе совершенствования учебно- воспитательного процесса в школе.</w:t>
      </w:r>
    </w:p>
    <w:p w14:paraId="4D618B9E" w14:textId="77777777" w:rsidR="0025405C" w:rsidRPr="00C00B51" w:rsidRDefault="00E36F78" w:rsidP="009773B0">
      <w:pPr>
        <w:numPr>
          <w:ilvl w:val="0"/>
          <w:numId w:val="7"/>
        </w:numPr>
        <w:pBdr>
          <w:top w:val="nil"/>
          <w:left w:val="nil"/>
          <w:bottom w:val="nil"/>
          <w:right w:val="nil"/>
          <w:between w:val="nil"/>
        </w:pBdr>
        <w:tabs>
          <w:tab w:val="left" w:pos="609"/>
        </w:tabs>
        <w:ind w:left="232" w:right="382" w:firstLine="0"/>
        <w:jc w:val="both"/>
        <w:rPr>
          <w:sz w:val="20"/>
          <w:szCs w:val="20"/>
        </w:rPr>
      </w:pPr>
      <w:r w:rsidRPr="00C00B51">
        <w:rPr>
          <w:color w:val="000000"/>
          <w:sz w:val="20"/>
          <w:szCs w:val="20"/>
        </w:rPr>
        <w:t>Объект и предмет диагностической деятельности учителя. Цель и задачи педагогической диагностики. Соотношение педагогической и других видов диагностики.</w:t>
      </w:r>
    </w:p>
    <w:p w14:paraId="323603B1" w14:textId="77777777" w:rsidR="0025405C" w:rsidRPr="00C00B51" w:rsidRDefault="00E36F78" w:rsidP="009773B0">
      <w:pPr>
        <w:numPr>
          <w:ilvl w:val="0"/>
          <w:numId w:val="7"/>
        </w:numPr>
        <w:pBdr>
          <w:top w:val="nil"/>
          <w:left w:val="nil"/>
          <w:bottom w:val="nil"/>
          <w:right w:val="nil"/>
          <w:between w:val="nil"/>
        </w:pBdr>
        <w:tabs>
          <w:tab w:val="left" w:pos="576"/>
        </w:tabs>
        <w:ind w:left="232" w:right="382" w:firstLine="0"/>
        <w:jc w:val="both"/>
        <w:rPr>
          <w:sz w:val="20"/>
          <w:szCs w:val="20"/>
        </w:rPr>
      </w:pPr>
      <w:r w:rsidRPr="00C00B51">
        <w:rPr>
          <w:color w:val="000000"/>
          <w:sz w:val="20"/>
          <w:szCs w:val="20"/>
        </w:rPr>
        <w:t>Функции и виды педагогической диагностики. Закономерности и принципы диагностической деятельности учителя.</w:t>
      </w:r>
    </w:p>
    <w:p w14:paraId="5D38683A" w14:textId="77777777" w:rsidR="0025405C" w:rsidRPr="00C00B51" w:rsidRDefault="00E36F78" w:rsidP="009773B0">
      <w:pPr>
        <w:numPr>
          <w:ilvl w:val="0"/>
          <w:numId w:val="7"/>
        </w:numPr>
        <w:pBdr>
          <w:top w:val="nil"/>
          <w:left w:val="nil"/>
          <w:bottom w:val="nil"/>
          <w:right w:val="nil"/>
          <w:between w:val="nil"/>
        </w:pBdr>
        <w:tabs>
          <w:tab w:val="left" w:pos="561"/>
        </w:tabs>
        <w:ind w:left="232" w:right="382" w:firstLine="0"/>
        <w:jc w:val="both"/>
        <w:rPr>
          <w:sz w:val="20"/>
          <w:szCs w:val="20"/>
        </w:rPr>
      </w:pPr>
      <w:r w:rsidRPr="00C00B51">
        <w:rPr>
          <w:color w:val="000000"/>
          <w:sz w:val="20"/>
          <w:szCs w:val="20"/>
        </w:rPr>
        <w:t>Основные направления педагогической диагностики. Закономерности, принципы и правила диагностической деятельности учителя.</w:t>
      </w:r>
    </w:p>
    <w:p w14:paraId="58036B7C" w14:textId="77777777" w:rsidR="0025405C" w:rsidRPr="00C00B51" w:rsidRDefault="00E36F78" w:rsidP="009773B0">
      <w:pPr>
        <w:numPr>
          <w:ilvl w:val="0"/>
          <w:numId w:val="7"/>
        </w:numPr>
        <w:pBdr>
          <w:top w:val="nil"/>
          <w:left w:val="nil"/>
          <w:bottom w:val="nil"/>
          <w:right w:val="nil"/>
          <w:between w:val="nil"/>
        </w:pBdr>
        <w:tabs>
          <w:tab w:val="left" w:pos="552"/>
        </w:tabs>
        <w:ind w:left="232" w:right="382" w:firstLine="0"/>
        <w:jc w:val="both"/>
        <w:rPr>
          <w:sz w:val="20"/>
          <w:szCs w:val="20"/>
        </w:rPr>
      </w:pPr>
      <w:r w:rsidRPr="00C00B51">
        <w:rPr>
          <w:color w:val="000000"/>
          <w:sz w:val="20"/>
          <w:szCs w:val="20"/>
        </w:rPr>
        <w:t>Роль педагогической диагностики в профессиональной деятельности учителя. Основные категории и понятия педагогической диагностики. Диагностирование. Диагноз и его уровни. Обследование.</w:t>
      </w:r>
    </w:p>
    <w:p w14:paraId="163F5BE6" w14:textId="77777777" w:rsidR="0025405C" w:rsidRPr="00C00B51" w:rsidRDefault="00E36F78" w:rsidP="009773B0">
      <w:pPr>
        <w:numPr>
          <w:ilvl w:val="0"/>
          <w:numId w:val="7"/>
        </w:numPr>
        <w:pBdr>
          <w:top w:val="nil"/>
          <w:left w:val="nil"/>
          <w:bottom w:val="nil"/>
          <w:right w:val="nil"/>
          <w:between w:val="nil"/>
        </w:pBdr>
        <w:tabs>
          <w:tab w:val="left" w:pos="621"/>
        </w:tabs>
        <w:ind w:left="232" w:right="382" w:firstLine="0"/>
        <w:jc w:val="both"/>
        <w:rPr>
          <w:sz w:val="20"/>
          <w:szCs w:val="20"/>
        </w:rPr>
      </w:pPr>
      <w:r w:rsidRPr="00C00B51">
        <w:rPr>
          <w:color w:val="000000"/>
          <w:sz w:val="20"/>
          <w:szCs w:val="20"/>
        </w:rPr>
        <w:t>Понятия "метод", "диагностическая методика", "диагностическая техника", "стандарт и его значения", "минимум". Требования (процедурные и содержательные). Модель как образ конечного результата диагностики. Прогноз развития.</w:t>
      </w:r>
    </w:p>
    <w:p w14:paraId="17B556F5" w14:textId="77777777" w:rsidR="0025405C" w:rsidRPr="00C00B51" w:rsidRDefault="00E36F78" w:rsidP="009773B0">
      <w:pPr>
        <w:numPr>
          <w:ilvl w:val="0"/>
          <w:numId w:val="7"/>
        </w:numPr>
        <w:pBdr>
          <w:top w:val="nil"/>
          <w:left w:val="nil"/>
          <w:bottom w:val="nil"/>
          <w:right w:val="nil"/>
          <w:between w:val="nil"/>
        </w:pBdr>
        <w:tabs>
          <w:tab w:val="left" w:pos="552"/>
        </w:tabs>
        <w:ind w:left="232" w:right="382" w:firstLine="0"/>
        <w:jc w:val="both"/>
        <w:rPr>
          <w:sz w:val="20"/>
          <w:szCs w:val="20"/>
        </w:rPr>
      </w:pPr>
      <w:r w:rsidRPr="00C00B51">
        <w:rPr>
          <w:color w:val="000000"/>
          <w:sz w:val="20"/>
          <w:szCs w:val="20"/>
        </w:rPr>
        <w:t>Этапы педагогического диагностирования. Моделирование в диагностической деятельности учителя. Правила объективной диагностики.</w:t>
      </w:r>
    </w:p>
    <w:p w14:paraId="22D5A4A9" w14:textId="77777777" w:rsidR="0025405C" w:rsidRPr="00C00B51" w:rsidRDefault="00E36F78" w:rsidP="009773B0">
      <w:pPr>
        <w:numPr>
          <w:ilvl w:val="0"/>
          <w:numId w:val="7"/>
        </w:numPr>
        <w:pBdr>
          <w:top w:val="nil"/>
          <w:left w:val="nil"/>
          <w:bottom w:val="nil"/>
          <w:right w:val="nil"/>
          <w:between w:val="nil"/>
        </w:pBdr>
        <w:tabs>
          <w:tab w:val="left" w:pos="535"/>
        </w:tabs>
        <w:ind w:left="534" w:right="382" w:hanging="303"/>
        <w:jc w:val="both"/>
        <w:rPr>
          <w:sz w:val="20"/>
          <w:szCs w:val="20"/>
        </w:rPr>
      </w:pPr>
      <w:r w:rsidRPr="00C00B51">
        <w:rPr>
          <w:color w:val="000000"/>
          <w:sz w:val="20"/>
          <w:szCs w:val="20"/>
        </w:rPr>
        <w:t>Воспитательный процесс как объект диагностики. Диагностика структуры воспитательных явлений.</w:t>
      </w:r>
    </w:p>
    <w:p w14:paraId="791AAEF3" w14:textId="77777777" w:rsidR="0025405C" w:rsidRPr="00C00B51" w:rsidRDefault="00E36F78" w:rsidP="009773B0">
      <w:pPr>
        <w:numPr>
          <w:ilvl w:val="0"/>
          <w:numId w:val="7"/>
        </w:numPr>
        <w:pBdr>
          <w:top w:val="nil"/>
          <w:left w:val="nil"/>
          <w:bottom w:val="nil"/>
          <w:right w:val="nil"/>
          <w:between w:val="nil"/>
        </w:pBdr>
        <w:tabs>
          <w:tab w:val="left" w:pos="662"/>
        </w:tabs>
        <w:ind w:left="232" w:right="382" w:firstLine="0"/>
        <w:jc w:val="both"/>
        <w:rPr>
          <w:sz w:val="20"/>
          <w:szCs w:val="20"/>
        </w:rPr>
      </w:pPr>
      <w:r w:rsidRPr="00C00B51">
        <w:rPr>
          <w:color w:val="000000"/>
          <w:sz w:val="20"/>
          <w:szCs w:val="20"/>
        </w:rPr>
        <w:t>Программа изучения воспитанности личности школьника. Диагностические методики исследования воспитанности учащихся. Технология диагностического анализа воспитанности школьников.</w:t>
      </w:r>
    </w:p>
    <w:p w14:paraId="0FB68C07" w14:textId="77777777" w:rsidR="0025405C" w:rsidRPr="00C00B51" w:rsidRDefault="00E36F78" w:rsidP="009773B0">
      <w:pPr>
        <w:numPr>
          <w:ilvl w:val="0"/>
          <w:numId w:val="7"/>
        </w:numPr>
        <w:pBdr>
          <w:top w:val="nil"/>
          <w:left w:val="nil"/>
          <w:bottom w:val="nil"/>
          <w:right w:val="nil"/>
          <w:between w:val="nil"/>
        </w:pBdr>
        <w:tabs>
          <w:tab w:val="left" w:pos="614"/>
        </w:tabs>
        <w:ind w:left="232" w:right="382" w:firstLine="0"/>
        <w:jc w:val="both"/>
        <w:rPr>
          <w:sz w:val="20"/>
          <w:szCs w:val="20"/>
        </w:rPr>
      </w:pPr>
      <w:r w:rsidRPr="00C00B51">
        <w:rPr>
          <w:color w:val="000000"/>
          <w:sz w:val="20"/>
          <w:szCs w:val="20"/>
        </w:rPr>
        <w:t xml:space="preserve">Исследовательская культура как важнейший элемент педагогической деятельности и профессионально- </w:t>
      </w:r>
      <w:r w:rsidRPr="00C00B51">
        <w:rPr>
          <w:color w:val="000000"/>
          <w:sz w:val="20"/>
          <w:szCs w:val="20"/>
        </w:rPr>
        <w:lastRenderedPageBreak/>
        <w:t>педагогической культуры учителя.</w:t>
      </w:r>
    </w:p>
    <w:p w14:paraId="6926A3CF" w14:textId="77777777" w:rsidR="0025405C" w:rsidRPr="00C00B51" w:rsidRDefault="00E36F78" w:rsidP="009773B0">
      <w:pPr>
        <w:numPr>
          <w:ilvl w:val="0"/>
          <w:numId w:val="7"/>
        </w:numPr>
        <w:pBdr>
          <w:top w:val="nil"/>
          <w:left w:val="nil"/>
          <w:bottom w:val="nil"/>
          <w:right w:val="nil"/>
          <w:between w:val="nil"/>
        </w:pBdr>
        <w:tabs>
          <w:tab w:val="left" w:pos="535"/>
        </w:tabs>
        <w:ind w:left="534" w:right="382" w:hanging="303"/>
        <w:jc w:val="both"/>
        <w:rPr>
          <w:sz w:val="20"/>
          <w:szCs w:val="20"/>
        </w:rPr>
      </w:pPr>
      <w:r w:rsidRPr="00C00B51">
        <w:rPr>
          <w:color w:val="000000"/>
          <w:sz w:val="20"/>
          <w:szCs w:val="20"/>
        </w:rPr>
        <w:t>Научный текст и его специфика.</w:t>
      </w:r>
    </w:p>
    <w:p w14:paraId="0A67300B" w14:textId="77777777" w:rsidR="0025405C" w:rsidRPr="00C00B51" w:rsidRDefault="00E36F78" w:rsidP="009773B0">
      <w:pPr>
        <w:numPr>
          <w:ilvl w:val="0"/>
          <w:numId w:val="7"/>
        </w:numPr>
        <w:pBdr>
          <w:top w:val="nil"/>
          <w:left w:val="nil"/>
          <w:bottom w:val="nil"/>
          <w:right w:val="nil"/>
          <w:between w:val="nil"/>
        </w:pBdr>
        <w:tabs>
          <w:tab w:val="left" w:pos="535"/>
        </w:tabs>
        <w:ind w:left="534" w:right="382" w:hanging="303"/>
        <w:jc w:val="both"/>
        <w:rPr>
          <w:sz w:val="20"/>
          <w:szCs w:val="20"/>
        </w:rPr>
      </w:pPr>
      <w:r w:rsidRPr="00C00B51">
        <w:rPr>
          <w:color w:val="000000"/>
          <w:sz w:val="20"/>
          <w:szCs w:val="20"/>
        </w:rPr>
        <w:t>Изучение педагогического опыта и создание нового на его основе.</w:t>
      </w:r>
    </w:p>
    <w:p w14:paraId="33AAC26E" w14:textId="2DB2594F" w:rsidR="0025405C" w:rsidRPr="00C00B51" w:rsidRDefault="00E36F78" w:rsidP="009773B0">
      <w:pPr>
        <w:numPr>
          <w:ilvl w:val="0"/>
          <w:numId w:val="7"/>
        </w:numPr>
        <w:pBdr>
          <w:top w:val="nil"/>
          <w:left w:val="nil"/>
          <w:bottom w:val="nil"/>
          <w:right w:val="nil"/>
          <w:between w:val="nil"/>
        </w:pBdr>
        <w:tabs>
          <w:tab w:val="left" w:pos="643"/>
        </w:tabs>
        <w:ind w:left="232" w:right="382" w:firstLine="0"/>
        <w:jc w:val="both"/>
        <w:rPr>
          <w:sz w:val="20"/>
          <w:szCs w:val="20"/>
        </w:rPr>
      </w:pPr>
      <w:r w:rsidRPr="00C00B51">
        <w:rPr>
          <w:color w:val="000000"/>
          <w:sz w:val="20"/>
          <w:szCs w:val="20"/>
        </w:rPr>
        <w:t>Концепция индивидуальной деятельности учителя как стратегия повышения эффективности учебно- воспитательного процесса и профессионального роста.</w:t>
      </w:r>
    </w:p>
    <w:p w14:paraId="2E18E7DE" w14:textId="76F96A6D" w:rsidR="00160A77" w:rsidRPr="00C00B51" w:rsidRDefault="00160A77">
      <w:pPr>
        <w:rPr>
          <w:color w:val="000000"/>
          <w:sz w:val="20"/>
          <w:szCs w:val="20"/>
        </w:rPr>
      </w:pPr>
      <w:r w:rsidRPr="00C00B51">
        <w:rPr>
          <w:color w:val="000000"/>
          <w:sz w:val="20"/>
          <w:szCs w:val="20"/>
        </w:rPr>
        <w:br w:type="page"/>
      </w:r>
    </w:p>
    <w:p w14:paraId="178A887B" w14:textId="77777777" w:rsidR="00CE0E34" w:rsidRPr="00CE0E34" w:rsidRDefault="00CE0E34" w:rsidP="00CE0E34">
      <w:pPr>
        <w:pStyle w:val="1"/>
        <w:spacing w:before="91"/>
        <w:ind w:left="2314" w:right="382"/>
        <w:jc w:val="right"/>
        <w:rPr>
          <w:b w:val="0"/>
          <w:bCs/>
          <w:i/>
        </w:rPr>
      </w:pPr>
      <w:r w:rsidRPr="00CE0E34">
        <w:rPr>
          <w:b w:val="0"/>
          <w:bCs/>
          <w:i/>
        </w:rPr>
        <w:lastRenderedPageBreak/>
        <w:t>Приложение №2</w:t>
      </w:r>
    </w:p>
    <w:p w14:paraId="38A28B95" w14:textId="77777777" w:rsidR="00CE0E34" w:rsidRPr="00CE0E34" w:rsidRDefault="00CE0E34" w:rsidP="00CE0E34">
      <w:pPr>
        <w:pStyle w:val="1"/>
        <w:spacing w:before="91"/>
        <w:ind w:left="2314" w:right="382"/>
        <w:jc w:val="right"/>
        <w:rPr>
          <w:b w:val="0"/>
          <w:bCs/>
          <w:i/>
        </w:rPr>
      </w:pPr>
      <w:r w:rsidRPr="00CE0E34">
        <w:rPr>
          <w:b w:val="0"/>
          <w:bCs/>
          <w:i/>
        </w:rPr>
        <w:t>к рабочей программе дисциплины (модуля)</w:t>
      </w:r>
    </w:p>
    <w:p w14:paraId="4ED1B61C" w14:textId="77777777" w:rsidR="00CE0E34" w:rsidRPr="00CE0E34" w:rsidRDefault="00CE0E34" w:rsidP="00CE0E34">
      <w:pPr>
        <w:pStyle w:val="1"/>
        <w:spacing w:before="91"/>
        <w:ind w:left="2314" w:right="382"/>
        <w:jc w:val="right"/>
        <w:rPr>
          <w:b w:val="0"/>
          <w:bCs/>
          <w:i/>
        </w:rPr>
      </w:pPr>
      <w:r w:rsidRPr="00CE0E34">
        <w:rPr>
          <w:b w:val="0"/>
          <w:bCs/>
          <w:i/>
        </w:rPr>
        <w:t>Б1.О.06.01 Исследовательская деятельность в образовании</w:t>
      </w:r>
    </w:p>
    <w:p w14:paraId="7C8106AB" w14:textId="0F46507D" w:rsidR="00357A4B" w:rsidRPr="00CE0E34" w:rsidRDefault="00357A4B" w:rsidP="00CE0E34">
      <w:pPr>
        <w:pStyle w:val="1"/>
        <w:spacing w:before="91"/>
        <w:ind w:left="2314" w:right="382"/>
        <w:jc w:val="right"/>
        <w:rPr>
          <w:b w:val="0"/>
          <w:bCs/>
          <w:i/>
        </w:rPr>
      </w:pPr>
    </w:p>
    <w:p w14:paraId="3A1B69BB" w14:textId="77777777" w:rsidR="00CE0E34" w:rsidRDefault="00CE0E34" w:rsidP="009773B0">
      <w:pPr>
        <w:pStyle w:val="1"/>
        <w:spacing w:before="91"/>
        <w:ind w:left="2314" w:right="382"/>
        <w:jc w:val="center"/>
      </w:pPr>
    </w:p>
    <w:p w14:paraId="5E618720" w14:textId="334CF5C8" w:rsidR="0025405C" w:rsidRPr="00C00B51" w:rsidRDefault="00E36F78" w:rsidP="009773B0">
      <w:pPr>
        <w:pStyle w:val="1"/>
        <w:spacing w:before="91"/>
        <w:ind w:left="2314" w:right="382"/>
        <w:jc w:val="center"/>
      </w:pPr>
      <w:r w:rsidRPr="00C00B51">
        <w:t>Перечень литературы, необходимой для освоения дисциплины (модуля)</w:t>
      </w:r>
    </w:p>
    <w:p w14:paraId="5E89D1BB" w14:textId="77777777" w:rsidR="0025405C" w:rsidRPr="00C00B51" w:rsidRDefault="0025405C" w:rsidP="009773B0">
      <w:pPr>
        <w:pBdr>
          <w:top w:val="nil"/>
          <w:left w:val="nil"/>
          <w:bottom w:val="nil"/>
          <w:right w:val="nil"/>
          <w:between w:val="nil"/>
        </w:pBdr>
        <w:ind w:right="382"/>
        <w:rPr>
          <w:sz w:val="20"/>
          <w:szCs w:val="20"/>
        </w:rPr>
      </w:pPr>
    </w:p>
    <w:p w14:paraId="67663E8B" w14:textId="77777777" w:rsidR="00CE0E34" w:rsidRPr="00CE0E34" w:rsidRDefault="00CE0E34" w:rsidP="00CE0E34">
      <w:pPr>
        <w:pBdr>
          <w:top w:val="nil"/>
          <w:left w:val="nil"/>
          <w:bottom w:val="nil"/>
          <w:right w:val="nil"/>
          <w:between w:val="nil"/>
        </w:pBdr>
        <w:spacing w:before="9" w:after="1"/>
        <w:ind w:right="382"/>
        <w:rPr>
          <w:color w:val="000000"/>
          <w:sz w:val="20"/>
          <w:szCs w:val="20"/>
        </w:rPr>
      </w:pPr>
      <w:r w:rsidRPr="00CE0E34">
        <w:rPr>
          <w:color w:val="000000"/>
          <w:sz w:val="20"/>
          <w:szCs w:val="20"/>
        </w:rPr>
        <w:t>Направление подготовки: 44.03.05 - Педагогическое образование (с двумя профилями подготовки)</w:t>
      </w:r>
    </w:p>
    <w:p w14:paraId="587A5694" w14:textId="77777777" w:rsidR="00CE0E34" w:rsidRPr="00CE0E34" w:rsidRDefault="00CE0E34" w:rsidP="00CE0E34">
      <w:pPr>
        <w:pBdr>
          <w:top w:val="nil"/>
          <w:left w:val="nil"/>
          <w:bottom w:val="nil"/>
          <w:right w:val="nil"/>
          <w:between w:val="nil"/>
        </w:pBdr>
        <w:spacing w:before="9" w:after="1"/>
        <w:ind w:right="382"/>
        <w:rPr>
          <w:color w:val="000000"/>
          <w:sz w:val="20"/>
          <w:szCs w:val="20"/>
        </w:rPr>
      </w:pPr>
      <w:r w:rsidRPr="00CE0E34">
        <w:rPr>
          <w:color w:val="000000"/>
          <w:sz w:val="20"/>
          <w:szCs w:val="20"/>
        </w:rPr>
        <w:t>Профиль подготовки: Биология и химия</w:t>
      </w:r>
    </w:p>
    <w:p w14:paraId="68583DCF" w14:textId="77777777" w:rsidR="00CE0E34" w:rsidRPr="00CE0E34" w:rsidRDefault="00CE0E34" w:rsidP="00CE0E34">
      <w:pPr>
        <w:pBdr>
          <w:top w:val="nil"/>
          <w:left w:val="nil"/>
          <w:bottom w:val="nil"/>
          <w:right w:val="nil"/>
          <w:between w:val="nil"/>
        </w:pBdr>
        <w:spacing w:before="9" w:after="1"/>
        <w:ind w:right="382"/>
        <w:rPr>
          <w:color w:val="000000"/>
          <w:sz w:val="20"/>
          <w:szCs w:val="20"/>
        </w:rPr>
      </w:pPr>
      <w:r w:rsidRPr="00CE0E34">
        <w:rPr>
          <w:color w:val="000000"/>
          <w:sz w:val="20"/>
          <w:szCs w:val="20"/>
        </w:rPr>
        <w:t xml:space="preserve">Квалификация выпускника: бакалавр </w:t>
      </w:r>
    </w:p>
    <w:p w14:paraId="1C482A6F" w14:textId="77777777" w:rsidR="00CE0E34" w:rsidRPr="00CE0E34" w:rsidRDefault="00CE0E34" w:rsidP="00CE0E34">
      <w:pPr>
        <w:pBdr>
          <w:top w:val="nil"/>
          <w:left w:val="nil"/>
          <w:bottom w:val="nil"/>
          <w:right w:val="nil"/>
          <w:between w:val="nil"/>
        </w:pBdr>
        <w:spacing w:before="9" w:after="1"/>
        <w:ind w:right="382"/>
        <w:rPr>
          <w:color w:val="000000"/>
          <w:sz w:val="20"/>
          <w:szCs w:val="20"/>
        </w:rPr>
      </w:pPr>
      <w:r w:rsidRPr="00CE0E34">
        <w:rPr>
          <w:color w:val="000000"/>
          <w:sz w:val="20"/>
          <w:szCs w:val="20"/>
        </w:rPr>
        <w:t>Форма обучения: очное</w:t>
      </w:r>
    </w:p>
    <w:p w14:paraId="17909DF2" w14:textId="77777777" w:rsidR="00CE0E34" w:rsidRPr="00CE0E34" w:rsidRDefault="00CE0E34" w:rsidP="00CE0E34">
      <w:pPr>
        <w:pBdr>
          <w:top w:val="nil"/>
          <w:left w:val="nil"/>
          <w:bottom w:val="nil"/>
          <w:right w:val="nil"/>
          <w:between w:val="nil"/>
        </w:pBdr>
        <w:spacing w:before="9" w:after="1"/>
        <w:ind w:right="382"/>
        <w:rPr>
          <w:color w:val="000000"/>
          <w:sz w:val="20"/>
          <w:szCs w:val="20"/>
        </w:rPr>
      </w:pPr>
      <w:r w:rsidRPr="00CE0E34">
        <w:rPr>
          <w:color w:val="000000"/>
          <w:sz w:val="20"/>
          <w:szCs w:val="20"/>
        </w:rPr>
        <w:t>Язык обучения: русский</w:t>
      </w:r>
    </w:p>
    <w:p w14:paraId="39A9C1B5" w14:textId="50C17703" w:rsidR="0025405C" w:rsidRDefault="00CE0E34" w:rsidP="00CE0E34">
      <w:pPr>
        <w:pBdr>
          <w:top w:val="nil"/>
          <w:left w:val="nil"/>
          <w:bottom w:val="nil"/>
          <w:right w:val="nil"/>
          <w:between w:val="nil"/>
        </w:pBdr>
        <w:spacing w:before="9" w:after="1"/>
        <w:ind w:right="382"/>
        <w:rPr>
          <w:color w:val="000000"/>
          <w:sz w:val="20"/>
          <w:szCs w:val="20"/>
        </w:rPr>
      </w:pPr>
      <w:r w:rsidRPr="00CE0E34">
        <w:rPr>
          <w:color w:val="000000"/>
          <w:sz w:val="20"/>
          <w:szCs w:val="20"/>
        </w:rPr>
        <w:t>Год начала обучения по</w:t>
      </w:r>
      <w:r w:rsidR="00716256">
        <w:rPr>
          <w:color w:val="000000"/>
          <w:sz w:val="20"/>
          <w:szCs w:val="20"/>
        </w:rPr>
        <w:t xml:space="preserve"> образовательной программе: </w:t>
      </w:r>
      <w:r w:rsidR="00A23048">
        <w:rPr>
          <w:color w:val="000000"/>
          <w:sz w:val="20"/>
          <w:szCs w:val="20"/>
        </w:rPr>
        <w:t>2026</w:t>
      </w:r>
    </w:p>
    <w:p w14:paraId="2BEF00DE" w14:textId="77777777" w:rsidR="00CE0E34" w:rsidRPr="00C00B51" w:rsidRDefault="00CE0E34" w:rsidP="00CE0E34">
      <w:pPr>
        <w:pBdr>
          <w:top w:val="nil"/>
          <w:left w:val="nil"/>
          <w:bottom w:val="nil"/>
          <w:right w:val="nil"/>
          <w:between w:val="nil"/>
        </w:pBdr>
        <w:spacing w:before="9" w:after="1"/>
        <w:ind w:right="382"/>
        <w:rPr>
          <w:color w:val="000000"/>
          <w:sz w:val="20"/>
          <w:szCs w:val="20"/>
          <w:u w:val="single"/>
        </w:rPr>
      </w:pPr>
    </w:p>
    <w:tbl>
      <w:tblPr>
        <w:tblStyle w:val="af5"/>
        <w:tblW w:w="10088" w:type="dxa"/>
        <w:tblInd w:w="0" w:type="dxa"/>
        <w:tblLayout w:type="fixed"/>
        <w:tblLook w:val="0600" w:firstRow="0" w:lastRow="0" w:firstColumn="0" w:lastColumn="0" w:noHBand="1" w:noVBand="1"/>
      </w:tblPr>
      <w:tblGrid>
        <w:gridCol w:w="10088"/>
      </w:tblGrid>
      <w:tr w:rsidR="0025405C" w:rsidRPr="00C00B51" w14:paraId="00A6B3EC" w14:textId="77777777" w:rsidTr="00507648">
        <w:tc>
          <w:tcPr>
            <w:tcW w:w="10088" w:type="dxa"/>
            <w:shd w:val="clear" w:color="auto" w:fill="auto"/>
            <w:tcMar>
              <w:top w:w="0" w:type="dxa"/>
              <w:left w:w="0" w:type="dxa"/>
              <w:bottom w:w="0" w:type="dxa"/>
              <w:right w:w="0" w:type="dxa"/>
            </w:tcMar>
          </w:tcPr>
          <w:p w14:paraId="40791851" w14:textId="77777777" w:rsidR="0025405C" w:rsidRPr="00C00B51" w:rsidRDefault="00E36F78" w:rsidP="00507648">
            <w:pPr>
              <w:pBdr>
                <w:top w:val="nil"/>
                <w:left w:val="nil"/>
                <w:bottom w:val="nil"/>
                <w:right w:val="nil"/>
                <w:between w:val="nil"/>
              </w:pBdr>
              <w:ind w:right="382"/>
              <w:jc w:val="center"/>
              <w:rPr>
                <w:b/>
                <w:color w:val="000000"/>
                <w:sz w:val="20"/>
                <w:szCs w:val="20"/>
              </w:rPr>
            </w:pPr>
            <w:r w:rsidRPr="00C00B51">
              <w:rPr>
                <w:b/>
                <w:color w:val="000000"/>
                <w:sz w:val="20"/>
                <w:szCs w:val="20"/>
              </w:rPr>
              <w:t>Основная литература:</w:t>
            </w:r>
          </w:p>
        </w:tc>
      </w:tr>
      <w:tr w:rsidR="00A23048" w:rsidRPr="00C00B51" w14:paraId="5E37182C" w14:textId="77777777" w:rsidTr="00507648">
        <w:tc>
          <w:tcPr>
            <w:tcW w:w="10088" w:type="dxa"/>
            <w:shd w:val="clear" w:color="auto" w:fill="auto"/>
            <w:tcMar>
              <w:top w:w="0" w:type="dxa"/>
              <w:left w:w="0" w:type="dxa"/>
              <w:bottom w:w="0" w:type="dxa"/>
              <w:right w:w="0" w:type="dxa"/>
            </w:tcMar>
          </w:tcPr>
          <w:p w14:paraId="5040BA47" w14:textId="6698FF20" w:rsidR="00A23048" w:rsidRPr="00A23048" w:rsidRDefault="00A23048" w:rsidP="00A23048">
            <w:pPr>
              <w:pBdr>
                <w:top w:val="nil"/>
                <w:left w:val="nil"/>
                <w:bottom w:val="nil"/>
                <w:right w:val="nil"/>
                <w:between w:val="nil"/>
              </w:pBdr>
              <w:spacing w:before="10"/>
              <w:ind w:left="50" w:right="382" w:firstLine="526"/>
              <w:jc w:val="both"/>
              <w:rPr>
                <w:color w:val="1154CC"/>
                <w:sz w:val="20"/>
                <w:szCs w:val="20"/>
                <w:u w:val="single"/>
              </w:rPr>
            </w:pPr>
            <w:r w:rsidRPr="00A23048">
              <w:rPr>
                <w:sz w:val="20"/>
                <w:szCs w:val="20"/>
              </w:rPr>
              <w:t xml:space="preserve">1. Математические методы в педагогических </w:t>
            </w:r>
            <w:proofErr w:type="gramStart"/>
            <w:r w:rsidRPr="00A23048">
              <w:rPr>
                <w:sz w:val="20"/>
                <w:szCs w:val="20"/>
              </w:rPr>
              <w:t>исследованиях :</w:t>
            </w:r>
            <w:proofErr w:type="gramEnd"/>
            <w:r w:rsidRPr="00A23048">
              <w:rPr>
                <w:sz w:val="20"/>
                <w:szCs w:val="20"/>
              </w:rPr>
              <w:t xml:space="preserve"> учеб. пособие / С. И. Осипова, С. М. Бутакова, Т. Г. </w:t>
            </w:r>
            <w:proofErr w:type="spellStart"/>
            <w:r w:rsidRPr="00A23048">
              <w:rPr>
                <w:sz w:val="20"/>
                <w:szCs w:val="20"/>
              </w:rPr>
              <w:t>Дулинец</w:t>
            </w:r>
            <w:proofErr w:type="spellEnd"/>
            <w:r w:rsidRPr="00A23048">
              <w:rPr>
                <w:sz w:val="20"/>
                <w:szCs w:val="20"/>
              </w:rPr>
              <w:t xml:space="preserve">, Т. Б. </w:t>
            </w:r>
            <w:proofErr w:type="spellStart"/>
            <w:r w:rsidRPr="00A23048">
              <w:rPr>
                <w:sz w:val="20"/>
                <w:szCs w:val="20"/>
              </w:rPr>
              <w:t>Шаипова</w:t>
            </w:r>
            <w:proofErr w:type="spellEnd"/>
            <w:r w:rsidRPr="00A23048">
              <w:rPr>
                <w:sz w:val="20"/>
                <w:szCs w:val="20"/>
              </w:rPr>
              <w:t xml:space="preserve">. - </w:t>
            </w:r>
            <w:proofErr w:type="gramStart"/>
            <w:r w:rsidRPr="00A23048">
              <w:rPr>
                <w:sz w:val="20"/>
                <w:szCs w:val="20"/>
              </w:rPr>
              <w:t>Красноярск :</w:t>
            </w:r>
            <w:proofErr w:type="gramEnd"/>
            <w:r w:rsidRPr="00A23048">
              <w:rPr>
                <w:sz w:val="20"/>
                <w:szCs w:val="20"/>
              </w:rPr>
              <w:t xml:space="preserve"> </w:t>
            </w:r>
            <w:proofErr w:type="spellStart"/>
            <w:r w:rsidRPr="00A23048">
              <w:rPr>
                <w:sz w:val="20"/>
                <w:szCs w:val="20"/>
              </w:rPr>
              <w:t>Сиб</w:t>
            </w:r>
            <w:proofErr w:type="spellEnd"/>
            <w:r w:rsidRPr="00A23048">
              <w:rPr>
                <w:sz w:val="20"/>
                <w:szCs w:val="20"/>
              </w:rPr>
              <w:t xml:space="preserve">. </w:t>
            </w:r>
            <w:proofErr w:type="spellStart"/>
            <w:r w:rsidRPr="00A23048">
              <w:rPr>
                <w:sz w:val="20"/>
                <w:szCs w:val="20"/>
              </w:rPr>
              <w:t>федер</w:t>
            </w:r>
            <w:proofErr w:type="spellEnd"/>
            <w:r w:rsidRPr="00A23048">
              <w:rPr>
                <w:sz w:val="20"/>
                <w:szCs w:val="20"/>
              </w:rPr>
              <w:t xml:space="preserve">. ун-т, 2012. - 264 с. - ISBN 978-5-7638-2506-0. - </w:t>
            </w:r>
            <w:proofErr w:type="gramStart"/>
            <w:r w:rsidRPr="00A23048">
              <w:rPr>
                <w:sz w:val="20"/>
                <w:szCs w:val="20"/>
              </w:rPr>
              <w:t>Текст :</w:t>
            </w:r>
            <w:proofErr w:type="gramEnd"/>
            <w:r w:rsidRPr="00A23048">
              <w:rPr>
                <w:sz w:val="20"/>
                <w:szCs w:val="20"/>
              </w:rPr>
              <w:t xml:space="preserve"> электронный. - URL: https://znanium.com/catalog/product/442057 (дата обращения: 30.01.2025). – Режим доступа: по подписке.</w:t>
            </w:r>
          </w:p>
        </w:tc>
      </w:tr>
      <w:tr w:rsidR="00A23048" w:rsidRPr="00C00B51" w14:paraId="1B723F07" w14:textId="77777777" w:rsidTr="00507648">
        <w:tc>
          <w:tcPr>
            <w:tcW w:w="10088" w:type="dxa"/>
            <w:shd w:val="clear" w:color="auto" w:fill="auto"/>
            <w:tcMar>
              <w:top w:w="0" w:type="dxa"/>
              <w:left w:w="0" w:type="dxa"/>
              <w:bottom w:w="0" w:type="dxa"/>
              <w:right w:w="0" w:type="dxa"/>
            </w:tcMar>
          </w:tcPr>
          <w:p w14:paraId="23F8D0E2" w14:textId="54FDF128" w:rsidR="00A23048" w:rsidRPr="00A23048" w:rsidRDefault="00A23048" w:rsidP="00A23048">
            <w:pPr>
              <w:pBdr>
                <w:top w:val="nil"/>
                <w:left w:val="nil"/>
                <w:bottom w:val="nil"/>
                <w:right w:val="nil"/>
                <w:between w:val="nil"/>
              </w:pBdr>
              <w:spacing w:before="10"/>
              <w:ind w:left="50" w:right="382" w:firstLine="526"/>
              <w:jc w:val="both"/>
              <w:rPr>
                <w:sz w:val="20"/>
                <w:szCs w:val="20"/>
              </w:rPr>
            </w:pPr>
            <w:r w:rsidRPr="00A23048">
              <w:rPr>
                <w:sz w:val="20"/>
                <w:szCs w:val="20"/>
              </w:rPr>
              <w:t xml:space="preserve">2. </w:t>
            </w:r>
            <w:proofErr w:type="spellStart"/>
            <w:r w:rsidRPr="00A23048">
              <w:rPr>
                <w:sz w:val="20"/>
                <w:szCs w:val="20"/>
              </w:rPr>
              <w:t>Пижурин</w:t>
            </w:r>
            <w:proofErr w:type="spellEnd"/>
            <w:r w:rsidRPr="00A23048">
              <w:rPr>
                <w:sz w:val="20"/>
                <w:szCs w:val="20"/>
              </w:rPr>
              <w:t xml:space="preserve">, А. А. Методы и средства научных </w:t>
            </w:r>
            <w:proofErr w:type="gramStart"/>
            <w:r w:rsidRPr="00A23048">
              <w:rPr>
                <w:sz w:val="20"/>
                <w:szCs w:val="20"/>
              </w:rPr>
              <w:t>исследований :</w:t>
            </w:r>
            <w:proofErr w:type="gramEnd"/>
            <w:r w:rsidRPr="00A23048">
              <w:rPr>
                <w:sz w:val="20"/>
                <w:szCs w:val="20"/>
              </w:rPr>
              <w:t xml:space="preserve"> учебник / А.А. </w:t>
            </w:r>
            <w:proofErr w:type="spellStart"/>
            <w:r w:rsidRPr="00A23048">
              <w:rPr>
                <w:sz w:val="20"/>
                <w:szCs w:val="20"/>
              </w:rPr>
              <w:t>Пижурин</w:t>
            </w:r>
            <w:proofErr w:type="spellEnd"/>
            <w:r w:rsidRPr="00A23048">
              <w:rPr>
                <w:sz w:val="20"/>
                <w:szCs w:val="20"/>
              </w:rPr>
              <w:t xml:space="preserve">, А.А. </w:t>
            </w:r>
            <w:proofErr w:type="spellStart"/>
            <w:r w:rsidRPr="00A23048">
              <w:rPr>
                <w:sz w:val="20"/>
                <w:szCs w:val="20"/>
              </w:rPr>
              <w:t>Пижурин</w:t>
            </w:r>
            <w:proofErr w:type="spellEnd"/>
            <w:r w:rsidRPr="00A23048">
              <w:rPr>
                <w:sz w:val="20"/>
                <w:szCs w:val="20"/>
              </w:rPr>
              <w:t xml:space="preserve"> (мл.), В.Е. Пятков. — </w:t>
            </w:r>
            <w:proofErr w:type="gramStart"/>
            <w:r w:rsidRPr="00A23048">
              <w:rPr>
                <w:sz w:val="20"/>
                <w:szCs w:val="20"/>
              </w:rPr>
              <w:t>Москва :</w:t>
            </w:r>
            <w:proofErr w:type="gramEnd"/>
            <w:r w:rsidRPr="00A23048">
              <w:rPr>
                <w:sz w:val="20"/>
                <w:szCs w:val="20"/>
              </w:rPr>
              <w:t xml:space="preserve"> ИНФРА-М, 2023. — 264 с. + Доп. материалы [Электронный ресурс]. — (Высшее образование). - ISBN 978-5-16-018550-7. - </w:t>
            </w:r>
            <w:proofErr w:type="gramStart"/>
            <w:r w:rsidRPr="00A23048">
              <w:rPr>
                <w:sz w:val="20"/>
                <w:szCs w:val="20"/>
              </w:rPr>
              <w:t>Текст :</w:t>
            </w:r>
            <w:proofErr w:type="gramEnd"/>
            <w:r w:rsidRPr="00A23048">
              <w:rPr>
                <w:sz w:val="20"/>
                <w:szCs w:val="20"/>
              </w:rPr>
              <w:t xml:space="preserve"> электронный. - URL: https://znanium.ru/catalog/product/2021402 (дата обращения: 30.01.2025). – Режим доступа: по подписке.</w:t>
            </w:r>
          </w:p>
        </w:tc>
      </w:tr>
      <w:tr w:rsidR="0025405C" w:rsidRPr="00C00B51" w14:paraId="60BFBD1B" w14:textId="77777777" w:rsidTr="00507648">
        <w:tc>
          <w:tcPr>
            <w:tcW w:w="10088" w:type="dxa"/>
            <w:shd w:val="clear" w:color="auto" w:fill="auto"/>
            <w:tcMar>
              <w:top w:w="0" w:type="dxa"/>
              <w:left w:w="0" w:type="dxa"/>
              <w:bottom w:w="0" w:type="dxa"/>
              <w:right w:w="0" w:type="dxa"/>
            </w:tcMar>
          </w:tcPr>
          <w:p w14:paraId="08E8A99E" w14:textId="77777777" w:rsidR="0025405C" w:rsidRPr="00C00B51" w:rsidRDefault="00E36F78" w:rsidP="009773B0">
            <w:pPr>
              <w:pBdr>
                <w:top w:val="nil"/>
                <w:left w:val="nil"/>
                <w:bottom w:val="nil"/>
                <w:right w:val="nil"/>
                <w:between w:val="nil"/>
              </w:pBdr>
              <w:spacing w:before="22"/>
              <w:ind w:left="4092" w:right="382"/>
              <w:rPr>
                <w:b/>
                <w:color w:val="000000"/>
                <w:sz w:val="20"/>
                <w:szCs w:val="20"/>
              </w:rPr>
            </w:pPr>
            <w:r w:rsidRPr="00C00B51">
              <w:rPr>
                <w:b/>
                <w:color w:val="000000"/>
                <w:sz w:val="20"/>
                <w:szCs w:val="20"/>
              </w:rPr>
              <w:t>Дополнительная литература:</w:t>
            </w:r>
          </w:p>
        </w:tc>
      </w:tr>
      <w:tr w:rsidR="00A23048" w:rsidRPr="00C00B51" w14:paraId="7D6EE48A" w14:textId="77777777" w:rsidTr="00507648">
        <w:tc>
          <w:tcPr>
            <w:tcW w:w="10088" w:type="dxa"/>
            <w:shd w:val="clear" w:color="auto" w:fill="auto"/>
            <w:tcMar>
              <w:top w:w="0" w:type="dxa"/>
              <w:left w:w="0" w:type="dxa"/>
              <w:bottom w:w="0" w:type="dxa"/>
              <w:right w:w="0" w:type="dxa"/>
            </w:tcMar>
          </w:tcPr>
          <w:p w14:paraId="36C6A32E" w14:textId="3894A774" w:rsidR="00A23048" w:rsidRPr="00A23048" w:rsidRDefault="00A23048" w:rsidP="00A23048">
            <w:pPr>
              <w:pBdr>
                <w:top w:val="nil"/>
                <w:left w:val="nil"/>
                <w:bottom w:val="nil"/>
                <w:right w:val="nil"/>
                <w:between w:val="nil"/>
              </w:pBdr>
              <w:spacing w:before="16"/>
              <w:ind w:left="302" w:right="382" w:firstLine="525"/>
              <w:jc w:val="both"/>
              <w:rPr>
                <w:color w:val="1154CC"/>
                <w:sz w:val="20"/>
                <w:szCs w:val="20"/>
                <w:u w:val="single"/>
              </w:rPr>
            </w:pPr>
            <w:r w:rsidRPr="00A23048">
              <w:rPr>
                <w:sz w:val="20"/>
                <w:szCs w:val="20"/>
              </w:rPr>
              <w:t xml:space="preserve">1. </w:t>
            </w:r>
            <w:proofErr w:type="spellStart"/>
            <w:r w:rsidRPr="00A23048">
              <w:rPr>
                <w:sz w:val="20"/>
                <w:szCs w:val="20"/>
              </w:rPr>
              <w:t>Кожухар</w:t>
            </w:r>
            <w:proofErr w:type="spellEnd"/>
            <w:r w:rsidRPr="00A23048">
              <w:rPr>
                <w:sz w:val="20"/>
                <w:szCs w:val="20"/>
              </w:rPr>
              <w:t>, В. М. Основы научных исследований [Электронный ресурс</w:t>
            </w:r>
            <w:proofErr w:type="gramStart"/>
            <w:r w:rsidRPr="00A23048">
              <w:rPr>
                <w:sz w:val="20"/>
                <w:szCs w:val="20"/>
              </w:rPr>
              <w:t>] :</w:t>
            </w:r>
            <w:proofErr w:type="gramEnd"/>
            <w:r w:rsidRPr="00A23048">
              <w:rPr>
                <w:sz w:val="20"/>
                <w:szCs w:val="20"/>
              </w:rPr>
              <w:t xml:space="preserve"> Учебное пособие / В. М. </w:t>
            </w:r>
            <w:proofErr w:type="spellStart"/>
            <w:r w:rsidRPr="00A23048">
              <w:rPr>
                <w:sz w:val="20"/>
                <w:szCs w:val="20"/>
              </w:rPr>
              <w:t>Кожухар</w:t>
            </w:r>
            <w:proofErr w:type="spellEnd"/>
            <w:r w:rsidRPr="00A23048">
              <w:rPr>
                <w:sz w:val="20"/>
                <w:szCs w:val="20"/>
              </w:rPr>
              <w:t xml:space="preserve">. - </w:t>
            </w:r>
            <w:proofErr w:type="gramStart"/>
            <w:r w:rsidRPr="00A23048">
              <w:rPr>
                <w:sz w:val="20"/>
                <w:szCs w:val="20"/>
              </w:rPr>
              <w:t>Москва :</w:t>
            </w:r>
            <w:proofErr w:type="gramEnd"/>
            <w:r w:rsidRPr="00A23048">
              <w:rPr>
                <w:sz w:val="20"/>
                <w:szCs w:val="20"/>
              </w:rPr>
              <w:t xml:space="preserve"> Дашков и К, 2013. - 216 с. - ISBN 978-5-394-01711-7. - </w:t>
            </w:r>
            <w:proofErr w:type="gramStart"/>
            <w:r w:rsidRPr="00A23048">
              <w:rPr>
                <w:sz w:val="20"/>
                <w:szCs w:val="20"/>
              </w:rPr>
              <w:t>Текст :</w:t>
            </w:r>
            <w:proofErr w:type="gramEnd"/>
            <w:r w:rsidRPr="00A23048">
              <w:rPr>
                <w:sz w:val="20"/>
                <w:szCs w:val="20"/>
              </w:rPr>
              <w:t xml:space="preserve"> электронный. - URL: https://znanium.com/catalog/product/415587 (дата обращения: 30.01.2025). – Режим доступа: по подписке.</w:t>
            </w:r>
          </w:p>
        </w:tc>
      </w:tr>
      <w:tr w:rsidR="00A23048" w:rsidRPr="00C00B51" w14:paraId="69FF8C79" w14:textId="77777777" w:rsidTr="00507648">
        <w:tc>
          <w:tcPr>
            <w:tcW w:w="10088" w:type="dxa"/>
            <w:shd w:val="clear" w:color="auto" w:fill="auto"/>
            <w:tcMar>
              <w:top w:w="0" w:type="dxa"/>
              <w:left w:w="0" w:type="dxa"/>
              <w:bottom w:w="0" w:type="dxa"/>
              <w:right w:w="0" w:type="dxa"/>
            </w:tcMar>
          </w:tcPr>
          <w:p w14:paraId="22427141" w14:textId="360087B8" w:rsidR="00A23048" w:rsidRPr="00A23048" w:rsidRDefault="00A23048" w:rsidP="00A23048">
            <w:pPr>
              <w:pBdr>
                <w:top w:val="nil"/>
                <w:left w:val="nil"/>
                <w:bottom w:val="nil"/>
                <w:right w:val="nil"/>
                <w:between w:val="nil"/>
              </w:pBdr>
              <w:spacing w:before="9"/>
              <w:ind w:left="302" w:right="382" w:firstLine="525"/>
              <w:jc w:val="both"/>
              <w:rPr>
                <w:color w:val="1154CC"/>
                <w:sz w:val="20"/>
                <w:szCs w:val="20"/>
                <w:u w:val="single"/>
              </w:rPr>
            </w:pPr>
            <w:r w:rsidRPr="00A23048">
              <w:rPr>
                <w:sz w:val="20"/>
                <w:szCs w:val="20"/>
              </w:rPr>
              <w:t xml:space="preserve">2. Лебедев, С. А. Методы научного </w:t>
            </w:r>
            <w:proofErr w:type="gramStart"/>
            <w:r w:rsidRPr="00A23048">
              <w:rPr>
                <w:sz w:val="20"/>
                <w:szCs w:val="20"/>
              </w:rPr>
              <w:t>познания :</w:t>
            </w:r>
            <w:proofErr w:type="gramEnd"/>
            <w:r w:rsidRPr="00A23048">
              <w:rPr>
                <w:sz w:val="20"/>
                <w:szCs w:val="20"/>
              </w:rPr>
              <w:t xml:space="preserve"> учебное пособие / С.А. Лебедев. — </w:t>
            </w:r>
            <w:proofErr w:type="gramStart"/>
            <w:r w:rsidRPr="00A23048">
              <w:rPr>
                <w:sz w:val="20"/>
                <w:szCs w:val="20"/>
              </w:rPr>
              <w:t>Москва :</w:t>
            </w:r>
            <w:proofErr w:type="gramEnd"/>
            <w:r w:rsidRPr="00A23048">
              <w:rPr>
                <w:sz w:val="20"/>
                <w:szCs w:val="20"/>
              </w:rPr>
              <w:t xml:space="preserve"> ИНФРА-М, 2022. — 272 с. — (Высшее образование: Магистратура). - ISBN 978-5-16-015244-8. - </w:t>
            </w:r>
            <w:proofErr w:type="gramStart"/>
            <w:r w:rsidRPr="00A23048">
              <w:rPr>
                <w:sz w:val="20"/>
                <w:szCs w:val="20"/>
              </w:rPr>
              <w:t>Текст :</w:t>
            </w:r>
            <w:proofErr w:type="gramEnd"/>
            <w:r w:rsidRPr="00A23048">
              <w:rPr>
                <w:sz w:val="20"/>
                <w:szCs w:val="20"/>
              </w:rPr>
              <w:t xml:space="preserve"> электронный. - URL: https://znanium.ru/catalog/product/1020658 (дата обращения: 30.01.2025). – Режим доступа: по подписке.</w:t>
            </w:r>
          </w:p>
        </w:tc>
      </w:tr>
      <w:tr w:rsidR="00A23048" w:rsidRPr="00C00B51" w14:paraId="7CDDD0FA" w14:textId="77777777" w:rsidTr="00507648">
        <w:tc>
          <w:tcPr>
            <w:tcW w:w="10088" w:type="dxa"/>
            <w:shd w:val="clear" w:color="auto" w:fill="auto"/>
            <w:tcMar>
              <w:top w:w="0" w:type="dxa"/>
              <w:left w:w="0" w:type="dxa"/>
              <w:bottom w:w="0" w:type="dxa"/>
              <w:right w:w="0" w:type="dxa"/>
            </w:tcMar>
          </w:tcPr>
          <w:p w14:paraId="6A7DF2F0" w14:textId="7C048577" w:rsidR="00A23048" w:rsidRPr="00A23048" w:rsidRDefault="00A23048" w:rsidP="00A23048">
            <w:pPr>
              <w:pBdr>
                <w:top w:val="nil"/>
                <w:left w:val="nil"/>
                <w:bottom w:val="nil"/>
                <w:right w:val="nil"/>
                <w:between w:val="nil"/>
              </w:pBdr>
              <w:spacing w:before="10"/>
              <w:ind w:right="382" w:firstLine="828"/>
              <w:rPr>
                <w:color w:val="1154CC"/>
                <w:sz w:val="20"/>
                <w:szCs w:val="20"/>
                <w:u w:val="single"/>
              </w:rPr>
            </w:pPr>
            <w:r w:rsidRPr="00A23048">
              <w:rPr>
                <w:sz w:val="20"/>
                <w:szCs w:val="20"/>
              </w:rPr>
              <w:t xml:space="preserve">3. Основы научных </w:t>
            </w:r>
            <w:proofErr w:type="gramStart"/>
            <w:r w:rsidRPr="00A23048">
              <w:rPr>
                <w:sz w:val="20"/>
                <w:szCs w:val="20"/>
              </w:rPr>
              <w:t>исследований :</w:t>
            </w:r>
            <w:proofErr w:type="gramEnd"/>
            <w:r w:rsidRPr="00A23048">
              <w:rPr>
                <w:sz w:val="20"/>
                <w:szCs w:val="20"/>
              </w:rPr>
              <w:t xml:space="preserve"> учебное пособие / Б.И. Герасимов, В.В. Дробышева, Н.В. Злобина [и др.]. — 2-е изд., доп. — </w:t>
            </w:r>
            <w:proofErr w:type="gramStart"/>
            <w:r w:rsidRPr="00A23048">
              <w:rPr>
                <w:sz w:val="20"/>
                <w:szCs w:val="20"/>
              </w:rPr>
              <w:t>Москва :</w:t>
            </w:r>
            <w:proofErr w:type="gramEnd"/>
            <w:r w:rsidRPr="00A23048">
              <w:rPr>
                <w:sz w:val="20"/>
                <w:szCs w:val="20"/>
              </w:rPr>
              <w:t xml:space="preserve"> ФОРУМ : ИНФРА-М, 2023. — 271 с. — (Высшее образование: </w:t>
            </w:r>
            <w:proofErr w:type="spellStart"/>
            <w:r w:rsidRPr="00A23048">
              <w:rPr>
                <w:sz w:val="20"/>
                <w:szCs w:val="20"/>
              </w:rPr>
              <w:t>Бакалавриат</w:t>
            </w:r>
            <w:proofErr w:type="spellEnd"/>
            <w:r w:rsidRPr="00A23048">
              <w:rPr>
                <w:sz w:val="20"/>
                <w:szCs w:val="20"/>
              </w:rPr>
              <w:t xml:space="preserve">). - ISBN 978-5-00091-444-1. - </w:t>
            </w:r>
            <w:proofErr w:type="gramStart"/>
            <w:r w:rsidRPr="00A23048">
              <w:rPr>
                <w:sz w:val="20"/>
                <w:szCs w:val="20"/>
              </w:rPr>
              <w:t>Текст :</w:t>
            </w:r>
            <w:proofErr w:type="gramEnd"/>
            <w:r w:rsidRPr="00A23048">
              <w:rPr>
                <w:sz w:val="20"/>
                <w:szCs w:val="20"/>
              </w:rPr>
              <w:t xml:space="preserve"> электронный. - URL: https://znanium.ru/catalog/product/1913858 (дата обращения: 30.01.2026). – Режим доступа: по подписке.</w:t>
            </w:r>
          </w:p>
        </w:tc>
      </w:tr>
    </w:tbl>
    <w:p w14:paraId="64A70752" w14:textId="77777777" w:rsidR="0025405C" w:rsidRPr="00C00B51" w:rsidRDefault="0025405C" w:rsidP="009773B0">
      <w:pPr>
        <w:pBdr>
          <w:top w:val="nil"/>
          <w:left w:val="nil"/>
          <w:bottom w:val="nil"/>
          <w:right w:val="nil"/>
          <w:between w:val="nil"/>
        </w:pBdr>
        <w:ind w:right="382"/>
        <w:rPr>
          <w:color w:val="1154CC"/>
          <w:sz w:val="20"/>
          <w:szCs w:val="20"/>
          <w:u w:val="single"/>
        </w:rPr>
      </w:pPr>
    </w:p>
    <w:p w14:paraId="76D0C268" w14:textId="77777777" w:rsidR="0025405C" w:rsidRPr="00C00B51" w:rsidRDefault="00E36F78" w:rsidP="009773B0">
      <w:pPr>
        <w:pBdr>
          <w:top w:val="nil"/>
          <w:left w:val="nil"/>
          <w:bottom w:val="nil"/>
          <w:right w:val="nil"/>
          <w:between w:val="nil"/>
        </w:pBdr>
        <w:ind w:right="382"/>
        <w:rPr>
          <w:color w:val="1154CC"/>
          <w:sz w:val="20"/>
          <w:szCs w:val="20"/>
          <w:u w:val="single"/>
        </w:rPr>
      </w:pPr>
      <w:r w:rsidRPr="00C00B51">
        <w:rPr>
          <w:sz w:val="20"/>
          <w:szCs w:val="20"/>
        </w:rPr>
        <w:br w:type="page"/>
      </w:r>
      <w:bookmarkStart w:id="8" w:name="_GoBack"/>
      <w:bookmarkEnd w:id="8"/>
    </w:p>
    <w:p w14:paraId="17650600" w14:textId="77777777" w:rsidR="00CE0E34" w:rsidRPr="00CE0E34" w:rsidRDefault="00CE0E34" w:rsidP="00CE0E34">
      <w:pPr>
        <w:pBdr>
          <w:top w:val="nil"/>
          <w:left w:val="nil"/>
          <w:bottom w:val="nil"/>
          <w:right w:val="nil"/>
          <w:between w:val="nil"/>
        </w:pBdr>
        <w:spacing w:before="5" w:after="1"/>
        <w:ind w:right="382"/>
        <w:jc w:val="right"/>
        <w:rPr>
          <w:bCs/>
          <w:i/>
          <w:sz w:val="20"/>
          <w:szCs w:val="20"/>
        </w:rPr>
      </w:pPr>
      <w:bookmarkStart w:id="9" w:name="_Hlk102598216"/>
      <w:r w:rsidRPr="00CE0E34">
        <w:rPr>
          <w:bCs/>
          <w:i/>
          <w:sz w:val="20"/>
          <w:szCs w:val="20"/>
        </w:rPr>
        <w:lastRenderedPageBreak/>
        <w:t>Приложение №2</w:t>
      </w:r>
    </w:p>
    <w:p w14:paraId="19A3E5F9" w14:textId="77777777" w:rsidR="00CE0E34" w:rsidRPr="00CE0E34" w:rsidRDefault="00CE0E34" w:rsidP="00CE0E34">
      <w:pPr>
        <w:pBdr>
          <w:top w:val="nil"/>
          <w:left w:val="nil"/>
          <w:bottom w:val="nil"/>
          <w:right w:val="nil"/>
          <w:between w:val="nil"/>
        </w:pBdr>
        <w:spacing w:before="5" w:after="1"/>
        <w:ind w:right="382"/>
        <w:jc w:val="right"/>
        <w:rPr>
          <w:bCs/>
          <w:i/>
          <w:sz w:val="20"/>
          <w:szCs w:val="20"/>
        </w:rPr>
      </w:pPr>
      <w:r w:rsidRPr="00CE0E34">
        <w:rPr>
          <w:bCs/>
          <w:i/>
          <w:sz w:val="20"/>
          <w:szCs w:val="20"/>
        </w:rPr>
        <w:t>к рабочей программе дисциплины (модуля)</w:t>
      </w:r>
    </w:p>
    <w:p w14:paraId="3FBA4F3C" w14:textId="77777777" w:rsidR="00CE0E34" w:rsidRPr="00CE0E34" w:rsidRDefault="00CE0E34" w:rsidP="00CE0E34">
      <w:pPr>
        <w:pBdr>
          <w:top w:val="nil"/>
          <w:left w:val="nil"/>
          <w:bottom w:val="nil"/>
          <w:right w:val="nil"/>
          <w:between w:val="nil"/>
        </w:pBdr>
        <w:spacing w:before="5" w:after="1"/>
        <w:ind w:right="382"/>
        <w:jc w:val="right"/>
        <w:rPr>
          <w:bCs/>
          <w:i/>
          <w:sz w:val="20"/>
          <w:szCs w:val="20"/>
        </w:rPr>
      </w:pPr>
      <w:r w:rsidRPr="00CE0E34">
        <w:rPr>
          <w:bCs/>
          <w:i/>
          <w:sz w:val="20"/>
          <w:szCs w:val="20"/>
        </w:rPr>
        <w:t>Б1.О.06.01 Исследовательская деятельность в образовании</w:t>
      </w:r>
    </w:p>
    <w:p w14:paraId="5463BD7B" w14:textId="1C58D80C" w:rsidR="0025405C" w:rsidRPr="00C00B51" w:rsidRDefault="0025405C" w:rsidP="009773B0">
      <w:pPr>
        <w:pBdr>
          <w:top w:val="nil"/>
          <w:left w:val="nil"/>
          <w:bottom w:val="nil"/>
          <w:right w:val="nil"/>
          <w:between w:val="nil"/>
        </w:pBdr>
        <w:spacing w:before="5" w:after="1"/>
        <w:ind w:right="382"/>
        <w:jc w:val="right"/>
        <w:rPr>
          <w:sz w:val="20"/>
          <w:szCs w:val="20"/>
        </w:rPr>
      </w:pPr>
    </w:p>
    <w:bookmarkEnd w:id="9"/>
    <w:p w14:paraId="5151B69E" w14:textId="46D7B652" w:rsidR="00B73B12" w:rsidRPr="00C00B51" w:rsidRDefault="00B73B12" w:rsidP="009773B0">
      <w:pPr>
        <w:pBdr>
          <w:top w:val="nil"/>
          <w:left w:val="nil"/>
          <w:bottom w:val="nil"/>
          <w:right w:val="nil"/>
          <w:between w:val="nil"/>
        </w:pBdr>
        <w:spacing w:before="5" w:after="1"/>
        <w:ind w:right="382"/>
        <w:jc w:val="right"/>
        <w:rPr>
          <w:sz w:val="20"/>
          <w:szCs w:val="20"/>
          <w:u w:val="single"/>
        </w:rPr>
      </w:pPr>
    </w:p>
    <w:p w14:paraId="1F595363" w14:textId="77777777" w:rsidR="0025405C" w:rsidRPr="00C00B51" w:rsidRDefault="00E36F78" w:rsidP="009773B0">
      <w:pPr>
        <w:pStyle w:val="1"/>
        <w:spacing w:before="91"/>
        <w:ind w:left="1802" w:right="382" w:hanging="838"/>
      </w:pPr>
      <w:r w:rsidRPr="00C00B51">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p w14:paraId="40E0AFC4" w14:textId="77777777" w:rsidR="0025405C" w:rsidRPr="00C00B51" w:rsidRDefault="0025405C" w:rsidP="009773B0">
      <w:pPr>
        <w:pBdr>
          <w:top w:val="nil"/>
          <w:left w:val="nil"/>
          <w:bottom w:val="nil"/>
          <w:right w:val="nil"/>
          <w:between w:val="nil"/>
        </w:pBdr>
        <w:spacing w:before="1"/>
        <w:ind w:right="382"/>
        <w:rPr>
          <w:sz w:val="20"/>
          <w:szCs w:val="20"/>
        </w:rPr>
      </w:pPr>
    </w:p>
    <w:p w14:paraId="35A4FE32" w14:textId="77777777" w:rsidR="00CE0E34" w:rsidRPr="00CE0E34" w:rsidRDefault="00CE0E34" w:rsidP="00CE0E34">
      <w:pPr>
        <w:pBdr>
          <w:top w:val="nil"/>
          <w:left w:val="nil"/>
          <w:bottom w:val="nil"/>
          <w:right w:val="nil"/>
          <w:between w:val="nil"/>
        </w:pBdr>
        <w:ind w:right="382"/>
        <w:rPr>
          <w:color w:val="000000"/>
          <w:sz w:val="20"/>
          <w:szCs w:val="20"/>
        </w:rPr>
      </w:pPr>
      <w:r w:rsidRPr="00CE0E34">
        <w:rPr>
          <w:color w:val="000000"/>
          <w:sz w:val="20"/>
          <w:szCs w:val="20"/>
        </w:rPr>
        <w:t>Направление подготовки: 44.03.05 - Педагогическое образование (с двумя профилями подготовки)</w:t>
      </w:r>
    </w:p>
    <w:p w14:paraId="15B89A69" w14:textId="77777777" w:rsidR="00CE0E34" w:rsidRPr="00CE0E34" w:rsidRDefault="00CE0E34" w:rsidP="00CE0E34">
      <w:pPr>
        <w:pBdr>
          <w:top w:val="nil"/>
          <w:left w:val="nil"/>
          <w:bottom w:val="nil"/>
          <w:right w:val="nil"/>
          <w:between w:val="nil"/>
        </w:pBdr>
        <w:ind w:right="382"/>
        <w:rPr>
          <w:color w:val="000000"/>
          <w:sz w:val="20"/>
          <w:szCs w:val="20"/>
        </w:rPr>
      </w:pPr>
      <w:r w:rsidRPr="00CE0E34">
        <w:rPr>
          <w:color w:val="000000"/>
          <w:sz w:val="20"/>
          <w:szCs w:val="20"/>
        </w:rPr>
        <w:t>Профиль подготовки: Биология и химия</w:t>
      </w:r>
    </w:p>
    <w:p w14:paraId="6608643E" w14:textId="77777777" w:rsidR="00CE0E34" w:rsidRPr="00CE0E34" w:rsidRDefault="00CE0E34" w:rsidP="00CE0E34">
      <w:pPr>
        <w:pBdr>
          <w:top w:val="nil"/>
          <w:left w:val="nil"/>
          <w:bottom w:val="nil"/>
          <w:right w:val="nil"/>
          <w:between w:val="nil"/>
        </w:pBdr>
        <w:ind w:right="382"/>
        <w:rPr>
          <w:color w:val="000000"/>
          <w:sz w:val="20"/>
          <w:szCs w:val="20"/>
        </w:rPr>
      </w:pPr>
      <w:r w:rsidRPr="00CE0E34">
        <w:rPr>
          <w:color w:val="000000"/>
          <w:sz w:val="20"/>
          <w:szCs w:val="20"/>
        </w:rPr>
        <w:t xml:space="preserve">Квалификация выпускника: бакалавр </w:t>
      </w:r>
    </w:p>
    <w:p w14:paraId="6AFA7DE8" w14:textId="77777777" w:rsidR="00CE0E34" w:rsidRPr="00CE0E34" w:rsidRDefault="00CE0E34" w:rsidP="00CE0E34">
      <w:pPr>
        <w:pBdr>
          <w:top w:val="nil"/>
          <w:left w:val="nil"/>
          <w:bottom w:val="nil"/>
          <w:right w:val="nil"/>
          <w:between w:val="nil"/>
        </w:pBdr>
        <w:ind w:right="382"/>
        <w:rPr>
          <w:color w:val="000000"/>
          <w:sz w:val="20"/>
          <w:szCs w:val="20"/>
        </w:rPr>
      </w:pPr>
      <w:r w:rsidRPr="00CE0E34">
        <w:rPr>
          <w:color w:val="000000"/>
          <w:sz w:val="20"/>
          <w:szCs w:val="20"/>
        </w:rPr>
        <w:t>Форма обучения: очное</w:t>
      </w:r>
    </w:p>
    <w:p w14:paraId="26BD0FE4" w14:textId="77777777" w:rsidR="00CE0E34" w:rsidRPr="00CE0E34" w:rsidRDefault="00CE0E34" w:rsidP="00CE0E34">
      <w:pPr>
        <w:pBdr>
          <w:top w:val="nil"/>
          <w:left w:val="nil"/>
          <w:bottom w:val="nil"/>
          <w:right w:val="nil"/>
          <w:between w:val="nil"/>
        </w:pBdr>
        <w:ind w:right="382"/>
        <w:rPr>
          <w:color w:val="000000"/>
          <w:sz w:val="20"/>
          <w:szCs w:val="20"/>
        </w:rPr>
      </w:pPr>
      <w:r w:rsidRPr="00CE0E34">
        <w:rPr>
          <w:color w:val="000000"/>
          <w:sz w:val="20"/>
          <w:szCs w:val="20"/>
        </w:rPr>
        <w:t>Язык обучения: русский</w:t>
      </w:r>
    </w:p>
    <w:p w14:paraId="21BA3FA2" w14:textId="6DD509B8" w:rsidR="0025405C" w:rsidRDefault="00CE0E34" w:rsidP="00CE0E34">
      <w:pPr>
        <w:pBdr>
          <w:top w:val="nil"/>
          <w:left w:val="nil"/>
          <w:bottom w:val="nil"/>
          <w:right w:val="nil"/>
          <w:between w:val="nil"/>
        </w:pBdr>
        <w:ind w:right="382"/>
        <w:rPr>
          <w:color w:val="000000"/>
          <w:sz w:val="20"/>
          <w:szCs w:val="20"/>
        </w:rPr>
      </w:pPr>
      <w:r w:rsidRPr="00CE0E34">
        <w:rPr>
          <w:color w:val="000000"/>
          <w:sz w:val="20"/>
          <w:szCs w:val="20"/>
        </w:rPr>
        <w:t>Год начала обучения по</w:t>
      </w:r>
      <w:r w:rsidR="00716256">
        <w:rPr>
          <w:color w:val="000000"/>
          <w:sz w:val="20"/>
          <w:szCs w:val="20"/>
        </w:rPr>
        <w:t xml:space="preserve"> образовательной программе: </w:t>
      </w:r>
      <w:r w:rsidR="00A23048">
        <w:rPr>
          <w:color w:val="000000"/>
          <w:sz w:val="20"/>
          <w:szCs w:val="20"/>
        </w:rPr>
        <w:t>2026</w:t>
      </w:r>
    </w:p>
    <w:p w14:paraId="1FD06C6C" w14:textId="77777777" w:rsidR="00CE0E34" w:rsidRDefault="00CE0E34" w:rsidP="00CE0E34">
      <w:pPr>
        <w:pBdr>
          <w:top w:val="nil"/>
          <w:left w:val="nil"/>
          <w:bottom w:val="nil"/>
          <w:right w:val="nil"/>
          <w:between w:val="nil"/>
        </w:pBdr>
        <w:ind w:right="382"/>
        <w:rPr>
          <w:color w:val="000000"/>
          <w:sz w:val="20"/>
          <w:szCs w:val="20"/>
        </w:rPr>
      </w:pPr>
    </w:p>
    <w:p w14:paraId="19DC3EEF" w14:textId="77777777" w:rsidR="00CE0E34" w:rsidRPr="00C00B51" w:rsidRDefault="00CE0E34" w:rsidP="00CE0E34">
      <w:pPr>
        <w:pBdr>
          <w:top w:val="nil"/>
          <w:left w:val="nil"/>
          <w:bottom w:val="nil"/>
          <w:right w:val="nil"/>
          <w:between w:val="nil"/>
        </w:pBdr>
        <w:ind w:right="382"/>
        <w:rPr>
          <w:color w:val="000000"/>
          <w:sz w:val="20"/>
          <w:szCs w:val="20"/>
          <w:u w:val="single"/>
        </w:rPr>
      </w:pPr>
    </w:p>
    <w:tbl>
      <w:tblPr>
        <w:tblStyle w:val="af7"/>
        <w:tblW w:w="10084" w:type="dxa"/>
        <w:tblInd w:w="0" w:type="dxa"/>
        <w:tblLayout w:type="fixed"/>
        <w:tblLook w:val="0600" w:firstRow="0" w:lastRow="0" w:firstColumn="0" w:lastColumn="0" w:noHBand="1" w:noVBand="1"/>
      </w:tblPr>
      <w:tblGrid>
        <w:gridCol w:w="10084"/>
      </w:tblGrid>
      <w:tr w:rsidR="0025405C" w:rsidRPr="00A23048" w14:paraId="1635EF88" w14:textId="77777777" w:rsidTr="000F2508">
        <w:tc>
          <w:tcPr>
            <w:tcW w:w="10084" w:type="dxa"/>
            <w:shd w:val="clear" w:color="auto" w:fill="auto"/>
            <w:tcMar>
              <w:top w:w="0" w:type="dxa"/>
              <w:left w:w="0" w:type="dxa"/>
              <w:bottom w:w="0" w:type="dxa"/>
              <w:right w:w="0" w:type="dxa"/>
            </w:tcMar>
          </w:tcPr>
          <w:p w14:paraId="741A51E3" w14:textId="77777777" w:rsidR="0025405C" w:rsidRPr="00C00B51" w:rsidRDefault="00E36F78" w:rsidP="009773B0">
            <w:pPr>
              <w:pBdr>
                <w:top w:val="nil"/>
                <w:left w:val="nil"/>
                <w:bottom w:val="nil"/>
                <w:right w:val="nil"/>
                <w:between w:val="nil"/>
              </w:pBdr>
              <w:ind w:left="50" w:right="382" w:firstLine="526"/>
              <w:rPr>
                <w:color w:val="000000"/>
                <w:sz w:val="20"/>
                <w:szCs w:val="20"/>
              </w:rPr>
            </w:pPr>
            <w:r w:rsidRPr="00C00B51">
              <w:rPr>
                <w:color w:val="000000"/>
                <w:sz w:val="20"/>
                <w:szCs w:val="20"/>
              </w:rPr>
              <w:t>Освоение дисциплины (модуля) предполагает использование следующего программного обеспечения и информационно-справочных систем:</w:t>
            </w:r>
          </w:p>
          <w:p w14:paraId="30C4715F" w14:textId="77777777" w:rsidR="0025405C" w:rsidRPr="00C00B51" w:rsidRDefault="00E36F78" w:rsidP="009773B0">
            <w:pPr>
              <w:pBdr>
                <w:top w:val="nil"/>
                <w:left w:val="nil"/>
                <w:bottom w:val="nil"/>
                <w:right w:val="nil"/>
                <w:between w:val="nil"/>
              </w:pBdr>
              <w:ind w:left="50" w:right="382"/>
              <w:rPr>
                <w:color w:val="000000"/>
                <w:sz w:val="20"/>
                <w:szCs w:val="20"/>
                <w:lang w:val="en-US"/>
              </w:rPr>
            </w:pPr>
            <w:r w:rsidRPr="00C00B51">
              <w:rPr>
                <w:color w:val="000000"/>
                <w:sz w:val="20"/>
                <w:szCs w:val="20"/>
                <w:lang w:val="en-US"/>
              </w:rPr>
              <w:t>Office Professional Plus 2010</w:t>
            </w:r>
          </w:p>
          <w:p w14:paraId="7B3E0AEC" w14:textId="77777777" w:rsidR="0025405C" w:rsidRPr="00C00B51" w:rsidRDefault="00E36F78" w:rsidP="009773B0">
            <w:pPr>
              <w:pBdr>
                <w:top w:val="nil"/>
                <w:left w:val="nil"/>
                <w:bottom w:val="nil"/>
                <w:right w:val="nil"/>
                <w:between w:val="nil"/>
              </w:pBdr>
              <w:ind w:left="50" w:right="382"/>
              <w:rPr>
                <w:color w:val="000000"/>
                <w:sz w:val="20"/>
                <w:szCs w:val="20"/>
                <w:lang w:val="en-US"/>
              </w:rPr>
            </w:pPr>
            <w:r w:rsidRPr="00C00B51">
              <w:rPr>
                <w:color w:val="000000"/>
                <w:sz w:val="20"/>
                <w:szCs w:val="20"/>
                <w:lang w:val="en-US"/>
              </w:rPr>
              <w:t xml:space="preserve">Kaspersky Endpoint Security </w:t>
            </w:r>
            <w:r w:rsidRPr="00C00B51">
              <w:rPr>
                <w:color w:val="000000"/>
                <w:sz w:val="20"/>
                <w:szCs w:val="20"/>
              </w:rPr>
              <w:t>для</w:t>
            </w:r>
            <w:r w:rsidRPr="00C00B51">
              <w:rPr>
                <w:color w:val="000000"/>
                <w:sz w:val="20"/>
                <w:szCs w:val="20"/>
                <w:lang w:val="en-US"/>
              </w:rPr>
              <w:t xml:space="preserve"> Windows</w:t>
            </w:r>
          </w:p>
        </w:tc>
      </w:tr>
      <w:tr w:rsidR="0025405C" w:rsidRPr="00C00B51" w14:paraId="72021A41" w14:textId="77777777" w:rsidTr="000F2508">
        <w:tc>
          <w:tcPr>
            <w:tcW w:w="10084" w:type="dxa"/>
            <w:shd w:val="clear" w:color="auto" w:fill="auto"/>
            <w:tcMar>
              <w:top w:w="0" w:type="dxa"/>
              <w:left w:w="0" w:type="dxa"/>
              <w:bottom w:w="0" w:type="dxa"/>
              <w:right w:w="0" w:type="dxa"/>
            </w:tcMar>
          </w:tcPr>
          <w:p w14:paraId="2E32E82F" w14:textId="77777777" w:rsidR="0025405C" w:rsidRPr="00C00B51" w:rsidRDefault="00E36F78" w:rsidP="009773B0">
            <w:pPr>
              <w:pBdr>
                <w:top w:val="nil"/>
                <w:left w:val="nil"/>
                <w:bottom w:val="nil"/>
                <w:right w:val="nil"/>
                <w:between w:val="nil"/>
              </w:pBdr>
              <w:spacing w:before="10"/>
              <w:ind w:left="50" w:right="382" w:firstLine="526"/>
              <w:jc w:val="both"/>
              <w:rPr>
                <w:color w:val="000000"/>
                <w:sz w:val="20"/>
                <w:szCs w:val="20"/>
              </w:rPr>
            </w:pPr>
            <w:r w:rsidRPr="00C00B51">
              <w:rPr>
                <w:color w:val="000000"/>
                <w:sz w:val="20"/>
                <w:szCs w:val="20"/>
              </w:rPr>
              <w:t>Учебно-методическая литература для данной дисциплины имеется в наличии в электронно-библиотечной системе "ZNANIUM.COM", доступ к которой предоставлен обучающимся. ЭБС "ZNANIUM.COM" содержит произведения крупнейших российских учёных, руководителей государственных органов, преподавателей ведущих вузов страны, высококвалифицированных специалистов в различных сферах бизнеса. Фонд библиотеки сформирован с учетом всех изменений образовательных стандартов и включает учебники, учебные пособия, учебно-методические комплексы, монографии, авторефераты, диссертации, энциклопедии, словари и справочники, законодательно-нормативные документы, специальные периодические издания и издания, выпускаемые издательствами вузов. В настоящее время ЭБС ZNANIUM.COM соответствует всем требованиям федеральных государственных образовательных стандартов высшего образования (ФГОС ВО) нового поколения.</w:t>
            </w:r>
          </w:p>
        </w:tc>
      </w:tr>
      <w:tr w:rsidR="0025405C" w:rsidRPr="00C00B51" w14:paraId="46CB93E6" w14:textId="77777777" w:rsidTr="000F2508">
        <w:tc>
          <w:tcPr>
            <w:tcW w:w="10084" w:type="dxa"/>
            <w:shd w:val="clear" w:color="auto" w:fill="auto"/>
            <w:tcMar>
              <w:top w:w="0" w:type="dxa"/>
              <w:left w:w="0" w:type="dxa"/>
              <w:bottom w:w="0" w:type="dxa"/>
              <w:right w:w="0" w:type="dxa"/>
            </w:tcMar>
          </w:tcPr>
          <w:p w14:paraId="55B61EE1" w14:textId="18A62EDC" w:rsidR="0025405C" w:rsidRPr="00C00B51" w:rsidRDefault="00E36F78" w:rsidP="009773B0">
            <w:pPr>
              <w:pBdr>
                <w:top w:val="nil"/>
                <w:left w:val="nil"/>
                <w:bottom w:val="nil"/>
                <w:right w:val="nil"/>
                <w:between w:val="nil"/>
              </w:pBdr>
              <w:spacing w:before="10"/>
              <w:ind w:left="50" w:right="382" w:firstLine="526"/>
              <w:jc w:val="both"/>
              <w:rPr>
                <w:color w:val="000000"/>
                <w:sz w:val="20"/>
                <w:szCs w:val="20"/>
              </w:rPr>
            </w:pPr>
            <w:r w:rsidRPr="00C00B51">
              <w:rPr>
                <w:color w:val="000000"/>
                <w:sz w:val="20"/>
                <w:szCs w:val="20"/>
              </w:rPr>
              <w:t>Учебно-методическая литература для данной дисциплины имеется в наличии в электронно-библиотечной системе Издательства "Лань", доступ к которой предоставлен обучающимся. ЭБС Издательства "Лань" включает в себя электронные версии книг издательства "Лань" и других ведущих издательств учебной литературы, а также электронные версии периодических изданий по естественным, техническим и гуманитарным наукам. ЭБС Издательства "Лань" обеспечивает доступ к научной, учебной литературе и научным периодическим изданиям по максимальному количеству профильных направлений с соблюдением всех авторских и смежных прав.</w:t>
            </w:r>
          </w:p>
        </w:tc>
      </w:tr>
      <w:tr w:rsidR="0025405C" w:rsidRPr="00C00B51" w14:paraId="0B3C9E24" w14:textId="77777777" w:rsidTr="000F2508">
        <w:tc>
          <w:tcPr>
            <w:tcW w:w="10084" w:type="dxa"/>
            <w:shd w:val="clear" w:color="auto" w:fill="auto"/>
            <w:tcMar>
              <w:top w:w="0" w:type="dxa"/>
              <w:left w:w="0" w:type="dxa"/>
              <w:bottom w:w="0" w:type="dxa"/>
              <w:right w:w="0" w:type="dxa"/>
            </w:tcMar>
          </w:tcPr>
          <w:p w14:paraId="12420EC0" w14:textId="76DE7D2B" w:rsidR="0025405C" w:rsidRPr="00C00B51" w:rsidRDefault="00E36F78" w:rsidP="000F2508">
            <w:pPr>
              <w:pBdr>
                <w:top w:val="nil"/>
                <w:left w:val="nil"/>
                <w:bottom w:val="nil"/>
                <w:right w:val="nil"/>
                <w:between w:val="nil"/>
              </w:pBdr>
              <w:spacing w:before="11"/>
              <w:ind w:left="50" w:right="382" w:firstLine="526"/>
              <w:jc w:val="both"/>
              <w:rPr>
                <w:color w:val="000000"/>
                <w:sz w:val="20"/>
                <w:szCs w:val="20"/>
              </w:rPr>
            </w:pPr>
            <w:r w:rsidRPr="00C00B51">
              <w:rPr>
                <w:color w:val="000000"/>
                <w:sz w:val="20"/>
                <w:szCs w:val="20"/>
              </w:rPr>
              <w:t>Учебно-методическая литература для данной дисциплины имеется в наличии в электронно-библиотечной системе "Консультант студента", доступ к которой предоставлен обучающимся. Многопрофильный образовательный ресурс "Консультант студента" является электронной библиотечной системой (ЭБС), предоставляющей доступ через сеть Интернет к учебной литературе и дополнительным материалам, приобретенным на основании прямых договоров с правообладателями. Полностью соответствует требованиям федеральных государственных образовательных стандартов высшего образования к комплектованию библиотек, в</w:t>
            </w:r>
            <w:r w:rsidR="000F2508" w:rsidRPr="00C00B51">
              <w:rPr>
                <w:color w:val="000000"/>
                <w:sz w:val="20"/>
                <w:szCs w:val="20"/>
              </w:rPr>
              <w:t xml:space="preserve"> </w:t>
            </w:r>
            <w:r w:rsidRPr="00C00B51">
              <w:rPr>
                <w:color w:val="000000"/>
                <w:sz w:val="20"/>
                <w:szCs w:val="20"/>
              </w:rPr>
              <w:t>том числе электронных, в части формирования фондов основной и дополнительной литературы.</w:t>
            </w:r>
          </w:p>
        </w:tc>
      </w:tr>
    </w:tbl>
    <w:p w14:paraId="2F8B7C02" w14:textId="77777777" w:rsidR="0025405C" w:rsidRPr="00C00B51" w:rsidRDefault="0025405C" w:rsidP="009773B0">
      <w:pPr>
        <w:pBdr>
          <w:top w:val="nil"/>
          <w:left w:val="nil"/>
          <w:bottom w:val="nil"/>
          <w:right w:val="nil"/>
          <w:between w:val="nil"/>
        </w:pBdr>
        <w:ind w:right="382"/>
        <w:rPr>
          <w:color w:val="000000"/>
          <w:sz w:val="20"/>
          <w:szCs w:val="20"/>
        </w:rPr>
      </w:pPr>
    </w:p>
    <w:sectPr w:rsidR="0025405C" w:rsidRPr="00C00B51">
      <w:pgSz w:w="11910" w:h="16840"/>
      <w:pgMar w:top="1580" w:right="280" w:bottom="280" w:left="90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EE296E"/>
    <w:multiLevelType w:val="multilevel"/>
    <w:tmpl w:val="2990DF98"/>
    <w:lvl w:ilvl="0">
      <w:start w:val="1"/>
      <w:numFmt w:val="decimal"/>
      <w:lvlText w:val="%1"/>
      <w:lvlJc w:val="left"/>
      <w:pPr>
        <w:ind w:left="584" w:hanging="584"/>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decimal"/>
      <w:lvlText w:val="%1.%2."/>
      <w:lvlJc w:val="left"/>
      <w:pPr>
        <w:ind w:left="584" w:hanging="584"/>
      </w:pPr>
      <w:rPr>
        <w:rFonts w:ascii="Times New Roman" w:eastAsia="Times New Roman" w:hAnsi="Times New Roman" w:cs="Times New Roman"/>
        <w:b/>
        <w:i w:val="0"/>
        <w:smallCaps w:val="0"/>
        <w:strike w:val="0"/>
        <w:color w:val="000000"/>
        <w:sz w:val="20"/>
        <w:szCs w:val="20"/>
        <w:u w:val="none"/>
        <w:shd w:val="clear" w:color="auto" w:fill="auto"/>
        <w:vertAlign w:val="baseline"/>
      </w:rPr>
    </w:lvl>
    <w:lvl w:ilvl="2">
      <w:start w:val="1"/>
      <w:numFmt w:val="decimal"/>
      <w:lvlText w:val="%1.%2.%3."/>
      <w:lvlJc w:val="left"/>
      <w:pPr>
        <w:ind w:left="733" w:hanging="733"/>
      </w:pPr>
      <w:rPr>
        <w:rFonts w:ascii="Times New Roman" w:eastAsia="Times New Roman" w:hAnsi="Times New Roman" w:cs="Times New Roman"/>
        <w:b/>
        <w:i w:val="0"/>
        <w:smallCaps w:val="0"/>
        <w:strike w:val="0"/>
        <w:color w:val="000000"/>
        <w:sz w:val="20"/>
        <w:szCs w:val="20"/>
        <w:u w:val="none"/>
        <w:shd w:val="clear" w:color="auto" w:fill="auto"/>
        <w:vertAlign w:val="baseline"/>
      </w:rPr>
    </w:lvl>
    <w:lvl w:ilvl="3">
      <w:start w:val="1"/>
      <w:numFmt w:val="decimal"/>
      <w:lvlText w:val="%1.%2.%3.%4."/>
      <w:lvlJc w:val="left"/>
      <w:pPr>
        <w:ind w:left="883" w:hanging="883"/>
      </w:pPr>
      <w:rPr>
        <w:rFonts w:ascii="Times New Roman" w:eastAsia="Times New Roman" w:hAnsi="Times New Roman" w:cs="Times New Roman"/>
        <w:b/>
        <w:i w:val="0"/>
        <w:smallCaps w:val="0"/>
        <w:strike w:val="0"/>
        <w:color w:val="000000"/>
        <w:sz w:val="20"/>
        <w:szCs w:val="20"/>
        <w:u w:val="none"/>
        <w:shd w:val="clear" w:color="auto" w:fill="auto"/>
        <w:vertAlign w:val="baseline"/>
      </w:rPr>
    </w:lvl>
    <w:lvl w:ilvl="4">
      <w:start w:val="1"/>
      <w:numFmt w:val="bullet"/>
      <w:lvlText w:val="•"/>
      <w:lvlJc w:val="left"/>
      <w:pPr>
        <w:ind w:left="3341" w:hanging="3341"/>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bullet"/>
      <w:lvlText w:val="•"/>
      <w:lvlJc w:val="left"/>
      <w:pPr>
        <w:ind w:left="4572" w:hanging="4572"/>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bullet"/>
      <w:lvlText w:val="•"/>
      <w:lvlJc w:val="left"/>
      <w:pPr>
        <w:ind w:left="5803" w:hanging="5803"/>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bullet"/>
      <w:lvlText w:val="•"/>
      <w:lvlJc w:val="left"/>
      <w:pPr>
        <w:ind w:left="7034" w:hanging="7034"/>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bullet"/>
      <w:lvlText w:val="•"/>
      <w:lvlJc w:val="left"/>
      <w:pPr>
        <w:ind w:left="8264" w:hanging="8264"/>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1">
    <w:nsid w:val="1008412C"/>
    <w:multiLevelType w:val="multilevel"/>
    <w:tmpl w:val="E83A905A"/>
    <w:lvl w:ilvl="0">
      <w:start w:val="1"/>
      <w:numFmt w:val="decimal"/>
      <w:lvlText w:val="%1."/>
      <w:lvlJc w:val="left"/>
      <w:pPr>
        <w:ind w:left="232" w:hanging="232"/>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bullet"/>
      <w:lvlText w:val="•"/>
      <w:lvlJc w:val="left"/>
      <w:pPr>
        <w:ind w:left="1288" w:hanging="1288"/>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bullet"/>
      <w:lvlText w:val="•"/>
      <w:lvlJc w:val="left"/>
      <w:pPr>
        <w:ind w:left="2337" w:hanging="2337"/>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bullet"/>
      <w:lvlText w:val="•"/>
      <w:lvlJc w:val="left"/>
      <w:pPr>
        <w:ind w:left="3385" w:hanging="3385"/>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bullet"/>
      <w:lvlText w:val="•"/>
      <w:lvlJc w:val="left"/>
      <w:pPr>
        <w:ind w:left="4434" w:hanging="4434"/>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bullet"/>
      <w:lvlText w:val="•"/>
      <w:lvlJc w:val="left"/>
      <w:pPr>
        <w:ind w:left="5483" w:hanging="5483"/>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bullet"/>
      <w:lvlText w:val="•"/>
      <w:lvlJc w:val="left"/>
      <w:pPr>
        <w:ind w:left="6531" w:hanging="6531"/>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bullet"/>
      <w:lvlText w:val="•"/>
      <w:lvlJc w:val="left"/>
      <w:pPr>
        <w:ind w:left="7580" w:hanging="75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bullet"/>
      <w:lvlText w:val="•"/>
      <w:lvlJc w:val="left"/>
      <w:pPr>
        <w:ind w:left="8629" w:hanging="8629"/>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2">
    <w:nsid w:val="11DB2967"/>
    <w:multiLevelType w:val="multilevel"/>
    <w:tmpl w:val="377856AC"/>
    <w:lvl w:ilvl="0">
      <w:start w:val="4"/>
      <w:numFmt w:val="decimal"/>
      <w:lvlText w:val="%1"/>
      <w:lvlJc w:val="left"/>
      <w:pPr>
        <w:ind w:left="555" w:hanging="555"/>
      </w:pPr>
      <w:rPr>
        <w:rFonts w:hint="default"/>
      </w:rPr>
    </w:lvl>
    <w:lvl w:ilvl="1">
      <w:start w:val="1"/>
      <w:numFmt w:val="decimal"/>
      <w:lvlText w:val="%1.%2"/>
      <w:lvlJc w:val="left"/>
      <w:pPr>
        <w:ind w:left="889" w:hanging="555"/>
      </w:pPr>
      <w:rPr>
        <w:rFonts w:hint="default"/>
      </w:rPr>
    </w:lvl>
    <w:lvl w:ilvl="2">
      <w:start w:val="2"/>
      <w:numFmt w:val="decimal"/>
      <w:lvlText w:val="%1.%2.%3"/>
      <w:lvlJc w:val="left"/>
      <w:pPr>
        <w:ind w:left="1388" w:hanging="720"/>
      </w:pPr>
      <w:rPr>
        <w:rFonts w:hint="default"/>
      </w:rPr>
    </w:lvl>
    <w:lvl w:ilvl="3">
      <w:start w:val="6"/>
      <w:numFmt w:val="decimal"/>
      <w:lvlText w:val="%1.%2.%3.%4"/>
      <w:lvlJc w:val="left"/>
      <w:pPr>
        <w:ind w:left="1722" w:hanging="720"/>
      </w:pPr>
      <w:rPr>
        <w:rFonts w:hint="default"/>
      </w:rPr>
    </w:lvl>
    <w:lvl w:ilvl="4">
      <w:start w:val="1"/>
      <w:numFmt w:val="decimal"/>
      <w:lvlText w:val="%1.%2.%3.%4.%5"/>
      <w:lvlJc w:val="left"/>
      <w:pPr>
        <w:ind w:left="2056" w:hanging="720"/>
      </w:pPr>
      <w:rPr>
        <w:rFonts w:hint="default"/>
      </w:rPr>
    </w:lvl>
    <w:lvl w:ilvl="5">
      <w:start w:val="1"/>
      <w:numFmt w:val="decimal"/>
      <w:lvlText w:val="%1.%2.%3.%4.%5.%6"/>
      <w:lvlJc w:val="left"/>
      <w:pPr>
        <w:ind w:left="2750" w:hanging="1080"/>
      </w:pPr>
      <w:rPr>
        <w:rFonts w:hint="default"/>
      </w:rPr>
    </w:lvl>
    <w:lvl w:ilvl="6">
      <w:start w:val="1"/>
      <w:numFmt w:val="decimal"/>
      <w:lvlText w:val="%1.%2.%3.%4.%5.%6.%7"/>
      <w:lvlJc w:val="left"/>
      <w:pPr>
        <w:ind w:left="3084" w:hanging="1080"/>
      </w:pPr>
      <w:rPr>
        <w:rFonts w:hint="default"/>
      </w:rPr>
    </w:lvl>
    <w:lvl w:ilvl="7">
      <w:start w:val="1"/>
      <w:numFmt w:val="decimal"/>
      <w:lvlText w:val="%1.%2.%3.%4.%5.%6.%7.%8"/>
      <w:lvlJc w:val="left"/>
      <w:pPr>
        <w:ind w:left="3778" w:hanging="1440"/>
      </w:pPr>
      <w:rPr>
        <w:rFonts w:hint="default"/>
      </w:rPr>
    </w:lvl>
    <w:lvl w:ilvl="8">
      <w:start w:val="1"/>
      <w:numFmt w:val="decimal"/>
      <w:lvlText w:val="%1.%2.%3.%4.%5.%6.%7.%8.%9"/>
      <w:lvlJc w:val="left"/>
      <w:pPr>
        <w:ind w:left="4112" w:hanging="1440"/>
      </w:pPr>
      <w:rPr>
        <w:rFonts w:hint="default"/>
      </w:rPr>
    </w:lvl>
  </w:abstractNum>
  <w:abstractNum w:abstractNumId="3">
    <w:nsid w:val="151F05C0"/>
    <w:multiLevelType w:val="multilevel"/>
    <w:tmpl w:val="AF94527E"/>
    <w:lvl w:ilvl="0">
      <w:start w:val="4"/>
      <w:numFmt w:val="decimal"/>
      <w:lvlText w:val="%1"/>
      <w:lvlJc w:val="left"/>
      <w:pPr>
        <w:ind w:left="555" w:hanging="555"/>
      </w:pPr>
      <w:rPr>
        <w:rFonts w:hint="default"/>
        <w:color w:val="000000"/>
        <w:sz w:val="20"/>
      </w:rPr>
    </w:lvl>
    <w:lvl w:ilvl="1">
      <w:start w:val="1"/>
      <w:numFmt w:val="decimal"/>
      <w:lvlText w:val="%1.%2"/>
      <w:lvlJc w:val="left"/>
      <w:pPr>
        <w:ind w:left="555" w:hanging="555"/>
      </w:pPr>
      <w:rPr>
        <w:rFonts w:hint="default"/>
        <w:color w:val="000000"/>
        <w:sz w:val="20"/>
      </w:rPr>
    </w:lvl>
    <w:lvl w:ilvl="2">
      <w:start w:val="2"/>
      <w:numFmt w:val="decimal"/>
      <w:lvlText w:val="%1.%2.%3"/>
      <w:lvlJc w:val="left"/>
      <w:pPr>
        <w:ind w:left="720" w:hanging="720"/>
      </w:pPr>
      <w:rPr>
        <w:rFonts w:hint="default"/>
        <w:color w:val="000000"/>
        <w:sz w:val="20"/>
      </w:rPr>
    </w:lvl>
    <w:lvl w:ilvl="3">
      <w:start w:val="4"/>
      <w:numFmt w:val="decimal"/>
      <w:lvlText w:val="%1.%2.%3.%4"/>
      <w:lvlJc w:val="left"/>
      <w:pPr>
        <w:ind w:left="720" w:hanging="720"/>
      </w:pPr>
      <w:rPr>
        <w:rFonts w:hint="default"/>
        <w:color w:val="000000"/>
        <w:sz w:val="20"/>
      </w:rPr>
    </w:lvl>
    <w:lvl w:ilvl="4">
      <w:start w:val="1"/>
      <w:numFmt w:val="decimal"/>
      <w:lvlText w:val="%1.%2.%3.%4.%5"/>
      <w:lvlJc w:val="left"/>
      <w:pPr>
        <w:ind w:left="1080" w:hanging="1080"/>
      </w:pPr>
      <w:rPr>
        <w:rFonts w:hint="default"/>
        <w:color w:val="000000"/>
        <w:sz w:val="20"/>
      </w:rPr>
    </w:lvl>
    <w:lvl w:ilvl="5">
      <w:start w:val="1"/>
      <w:numFmt w:val="decimal"/>
      <w:lvlText w:val="%1.%2.%3.%4.%5.%6"/>
      <w:lvlJc w:val="left"/>
      <w:pPr>
        <w:ind w:left="1080" w:hanging="1080"/>
      </w:pPr>
      <w:rPr>
        <w:rFonts w:hint="default"/>
        <w:color w:val="000000"/>
        <w:sz w:val="20"/>
      </w:rPr>
    </w:lvl>
    <w:lvl w:ilvl="6">
      <w:start w:val="1"/>
      <w:numFmt w:val="decimal"/>
      <w:lvlText w:val="%1.%2.%3.%4.%5.%6.%7"/>
      <w:lvlJc w:val="left"/>
      <w:pPr>
        <w:ind w:left="1440" w:hanging="1440"/>
      </w:pPr>
      <w:rPr>
        <w:rFonts w:hint="default"/>
        <w:color w:val="000000"/>
        <w:sz w:val="20"/>
      </w:rPr>
    </w:lvl>
    <w:lvl w:ilvl="7">
      <w:start w:val="1"/>
      <w:numFmt w:val="decimal"/>
      <w:lvlText w:val="%1.%2.%3.%4.%5.%6.%7.%8"/>
      <w:lvlJc w:val="left"/>
      <w:pPr>
        <w:ind w:left="1440" w:hanging="1440"/>
      </w:pPr>
      <w:rPr>
        <w:rFonts w:hint="default"/>
        <w:color w:val="000000"/>
        <w:sz w:val="20"/>
      </w:rPr>
    </w:lvl>
    <w:lvl w:ilvl="8">
      <w:start w:val="1"/>
      <w:numFmt w:val="decimal"/>
      <w:lvlText w:val="%1.%2.%3.%4.%5.%6.%7.%8.%9"/>
      <w:lvlJc w:val="left"/>
      <w:pPr>
        <w:ind w:left="1440" w:hanging="1440"/>
      </w:pPr>
      <w:rPr>
        <w:rFonts w:hint="default"/>
        <w:color w:val="000000"/>
        <w:sz w:val="20"/>
      </w:rPr>
    </w:lvl>
  </w:abstractNum>
  <w:abstractNum w:abstractNumId="4">
    <w:nsid w:val="15406494"/>
    <w:multiLevelType w:val="multilevel"/>
    <w:tmpl w:val="A74A49FA"/>
    <w:lvl w:ilvl="0">
      <w:start w:val="4"/>
      <w:numFmt w:val="decimal"/>
      <w:lvlText w:val="%1"/>
      <w:lvlJc w:val="left"/>
      <w:pPr>
        <w:ind w:left="645" w:hanging="645"/>
      </w:pPr>
      <w:rPr>
        <w:rFonts w:hint="default"/>
      </w:rPr>
    </w:lvl>
    <w:lvl w:ilvl="1">
      <w:start w:val="1"/>
      <w:numFmt w:val="decimal"/>
      <w:lvlText w:val="%1.%2"/>
      <w:lvlJc w:val="left"/>
      <w:pPr>
        <w:ind w:left="979" w:hanging="645"/>
      </w:pPr>
      <w:rPr>
        <w:rFonts w:hint="default"/>
      </w:rPr>
    </w:lvl>
    <w:lvl w:ilvl="2">
      <w:start w:val="2"/>
      <w:numFmt w:val="decimal"/>
      <w:lvlText w:val="%1.%2.%3"/>
      <w:lvlJc w:val="left"/>
      <w:pPr>
        <w:ind w:left="1388" w:hanging="720"/>
      </w:pPr>
      <w:rPr>
        <w:rFonts w:hint="default"/>
      </w:rPr>
    </w:lvl>
    <w:lvl w:ilvl="3">
      <w:start w:val="8"/>
      <w:numFmt w:val="decimal"/>
      <w:lvlText w:val="%1.%2.%3.%4"/>
      <w:lvlJc w:val="left"/>
      <w:pPr>
        <w:ind w:left="1722" w:hanging="720"/>
      </w:pPr>
      <w:rPr>
        <w:rFonts w:hint="default"/>
      </w:rPr>
    </w:lvl>
    <w:lvl w:ilvl="4">
      <w:start w:val="1"/>
      <w:numFmt w:val="decimal"/>
      <w:lvlText w:val="%1.%2.%3.%4.%5"/>
      <w:lvlJc w:val="left"/>
      <w:pPr>
        <w:ind w:left="2416" w:hanging="1080"/>
      </w:pPr>
      <w:rPr>
        <w:rFonts w:hint="default"/>
      </w:rPr>
    </w:lvl>
    <w:lvl w:ilvl="5">
      <w:start w:val="1"/>
      <w:numFmt w:val="decimal"/>
      <w:lvlText w:val="%1.%2.%3.%4.%5.%6"/>
      <w:lvlJc w:val="left"/>
      <w:pPr>
        <w:ind w:left="2750" w:hanging="1080"/>
      </w:pPr>
      <w:rPr>
        <w:rFonts w:hint="default"/>
      </w:rPr>
    </w:lvl>
    <w:lvl w:ilvl="6">
      <w:start w:val="1"/>
      <w:numFmt w:val="decimal"/>
      <w:lvlText w:val="%1.%2.%3.%4.%5.%6.%7"/>
      <w:lvlJc w:val="left"/>
      <w:pPr>
        <w:ind w:left="3444" w:hanging="1440"/>
      </w:pPr>
      <w:rPr>
        <w:rFonts w:hint="default"/>
      </w:rPr>
    </w:lvl>
    <w:lvl w:ilvl="7">
      <w:start w:val="1"/>
      <w:numFmt w:val="decimal"/>
      <w:lvlText w:val="%1.%2.%3.%4.%5.%6.%7.%8"/>
      <w:lvlJc w:val="left"/>
      <w:pPr>
        <w:ind w:left="3778" w:hanging="1440"/>
      </w:pPr>
      <w:rPr>
        <w:rFonts w:hint="default"/>
      </w:rPr>
    </w:lvl>
    <w:lvl w:ilvl="8">
      <w:start w:val="1"/>
      <w:numFmt w:val="decimal"/>
      <w:lvlText w:val="%1.%2.%3.%4.%5.%6.%7.%8.%9"/>
      <w:lvlJc w:val="left"/>
      <w:pPr>
        <w:ind w:left="4112" w:hanging="1440"/>
      </w:pPr>
      <w:rPr>
        <w:rFonts w:hint="default"/>
      </w:rPr>
    </w:lvl>
  </w:abstractNum>
  <w:abstractNum w:abstractNumId="5">
    <w:nsid w:val="17C93A6D"/>
    <w:multiLevelType w:val="multilevel"/>
    <w:tmpl w:val="6E60F326"/>
    <w:lvl w:ilvl="0">
      <w:start w:val="4"/>
      <w:numFmt w:val="decimal"/>
      <w:lvlText w:val="%1"/>
      <w:lvlJc w:val="left"/>
      <w:pPr>
        <w:ind w:left="645" w:hanging="645"/>
      </w:pPr>
      <w:rPr>
        <w:rFonts w:hint="default"/>
        <w:b/>
        <w:color w:val="000000"/>
      </w:rPr>
    </w:lvl>
    <w:lvl w:ilvl="1">
      <w:start w:val="1"/>
      <w:numFmt w:val="decimal"/>
      <w:lvlText w:val="%1.%2"/>
      <w:lvlJc w:val="left"/>
      <w:pPr>
        <w:ind w:left="739" w:hanging="645"/>
      </w:pPr>
      <w:rPr>
        <w:rFonts w:hint="default"/>
        <w:b/>
        <w:color w:val="000000"/>
      </w:rPr>
    </w:lvl>
    <w:lvl w:ilvl="2">
      <w:start w:val="2"/>
      <w:numFmt w:val="decimal"/>
      <w:lvlText w:val="%1.%2.%3"/>
      <w:lvlJc w:val="left"/>
      <w:pPr>
        <w:ind w:left="908" w:hanging="720"/>
      </w:pPr>
      <w:rPr>
        <w:rFonts w:hint="default"/>
        <w:b/>
        <w:color w:val="000000"/>
      </w:rPr>
    </w:lvl>
    <w:lvl w:ilvl="3">
      <w:start w:val="5"/>
      <w:numFmt w:val="decimal"/>
      <w:lvlText w:val="%1.%2.%3.%4"/>
      <w:lvlJc w:val="left"/>
      <w:pPr>
        <w:ind w:left="1002" w:hanging="720"/>
      </w:pPr>
      <w:rPr>
        <w:rFonts w:hint="default"/>
        <w:b/>
        <w:color w:val="000000"/>
      </w:rPr>
    </w:lvl>
    <w:lvl w:ilvl="4">
      <w:start w:val="1"/>
      <w:numFmt w:val="decimal"/>
      <w:lvlText w:val="%1.%2.%3.%4.%5"/>
      <w:lvlJc w:val="left"/>
      <w:pPr>
        <w:ind w:left="1456" w:hanging="1080"/>
      </w:pPr>
      <w:rPr>
        <w:rFonts w:hint="default"/>
        <w:b/>
        <w:color w:val="000000"/>
      </w:rPr>
    </w:lvl>
    <w:lvl w:ilvl="5">
      <w:start w:val="1"/>
      <w:numFmt w:val="decimal"/>
      <w:lvlText w:val="%1.%2.%3.%4.%5.%6"/>
      <w:lvlJc w:val="left"/>
      <w:pPr>
        <w:ind w:left="1550" w:hanging="1080"/>
      </w:pPr>
      <w:rPr>
        <w:rFonts w:hint="default"/>
        <w:b/>
        <w:color w:val="000000"/>
      </w:rPr>
    </w:lvl>
    <w:lvl w:ilvl="6">
      <w:start w:val="1"/>
      <w:numFmt w:val="decimal"/>
      <w:lvlText w:val="%1.%2.%3.%4.%5.%6.%7"/>
      <w:lvlJc w:val="left"/>
      <w:pPr>
        <w:ind w:left="2004" w:hanging="1440"/>
      </w:pPr>
      <w:rPr>
        <w:rFonts w:hint="default"/>
        <w:b/>
        <w:color w:val="000000"/>
      </w:rPr>
    </w:lvl>
    <w:lvl w:ilvl="7">
      <w:start w:val="1"/>
      <w:numFmt w:val="decimal"/>
      <w:lvlText w:val="%1.%2.%3.%4.%5.%6.%7.%8"/>
      <w:lvlJc w:val="left"/>
      <w:pPr>
        <w:ind w:left="2098" w:hanging="1440"/>
      </w:pPr>
      <w:rPr>
        <w:rFonts w:hint="default"/>
        <w:b/>
        <w:color w:val="000000"/>
      </w:rPr>
    </w:lvl>
    <w:lvl w:ilvl="8">
      <w:start w:val="1"/>
      <w:numFmt w:val="decimal"/>
      <w:lvlText w:val="%1.%2.%3.%4.%5.%6.%7.%8.%9"/>
      <w:lvlJc w:val="left"/>
      <w:pPr>
        <w:ind w:left="2192" w:hanging="1440"/>
      </w:pPr>
      <w:rPr>
        <w:rFonts w:hint="default"/>
        <w:b/>
        <w:color w:val="000000"/>
      </w:rPr>
    </w:lvl>
  </w:abstractNum>
  <w:abstractNum w:abstractNumId="6">
    <w:nsid w:val="1F9B24A3"/>
    <w:multiLevelType w:val="multilevel"/>
    <w:tmpl w:val="66B6E21A"/>
    <w:lvl w:ilvl="0">
      <w:start w:val="4"/>
      <w:numFmt w:val="decimal"/>
      <w:lvlText w:val="%1"/>
      <w:lvlJc w:val="left"/>
      <w:pPr>
        <w:ind w:left="360" w:hanging="360"/>
      </w:pPr>
      <w:rPr>
        <w:rFonts w:hint="default"/>
        <w:b/>
        <w:color w:val="000000"/>
        <w:sz w:val="20"/>
      </w:rPr>
    </w:lvl>
    <w:lvl w:ilvl="1">
      <w:start w:val="1"/>
      <w:numFmt w:val="decimal"/>
      <w:lvlText w:val="%1.%2"/>
      <w:lvlJc w:val="left"/>
      <w:pPr>
        <w:ind w:left="360" w:hanging="360"/>
      </w:pPr>
      <w:rPr>
        <w:rFonts w:hint="default"/>
        <w:b/>
        <w:color w:val="000000"/>
        <w:sz w:val="20"/>
      </w:rPr>
    </w:lvl>
    <w:lvl w:ilvl="2">
      <w:start w:val="1"/>
      <w:numFmt w:val="decimal"/>
      <w:lvlText w:val="%1.%2.%3"/>
      <w:lvlJc w:val="left"/>
      <w:pPr>
        <w:ind w:left="720" w:hanging="720"/>
      </w:pPr>
      <w:rPr>
        <w:rFonts w:hint="default"/>
        <w:b/>
        <w:color w:val="000000"/>
        <w:sz w:val="20"/>
      </w:rPr>
    </w:lvl>
    <w:lvl w:ilvl="3">
      <w:start w:val="4"/>
      <w:numFmt w:val="decimal"/>
      <w:lvlText w:val="%4."/>
      <w:lvlJc w:val="left"/>
      <w:pPr>
        <w:ind w:left="720" w:hanging="720"/>
      </w:pPr>
      <w:rPr>
        <w:rFonts w:hint="default"/>
        <w:b w:val="0"/>
        <w:i w:val="0"/>
        <w:color w:val="000000"/>
        <w:sz w:val="20"/>
      </w:rPr>
    </w:lvl>
    <w:lvl w:ilvl="4">
      <w:start w:val="1"/>
      <w:numFmt w:val="decimal"/>
      <w:lvlText w:val="%1.%2.%3.%4.%5"/>
      <w:lvlJc w:val="left"/>
      <w:pPr>
        <w:ind w:left="1080" w:hanging="1080"/>
      </w:pPr>
      <w:rPr>
        <w:rFonts w:hint="default"/>
        <w:b/>
        <w:color w:val="000000"/>
        <w:sz w:val="20"/>
      </w:rPr>
    </w:lvl>
    <w:lvl w:ilvl="5">
      <w:start w:val="1"/>
      <w:numFmt w:val="decimal"/>
      <w:lvlText w:val="%1.%2.%3.%4.%5.%6"/>
      <w:lvlJc w:val="left"/>
      <w:pPr>
        <w:ind w:left="1080" w:hanging="1080"/>
      </w:pPr>
      <w:rPr>
        <w:rFonts w:hint="default"/>
        <w:b/>
        <w:color w:val="000000"/>
        <w:sz w:val="20"/>
      </w:rPr>
    </w:lvl>
    <w:lvl w:ilvl="6">
      <w:start w:val="1"/>
      <w:numFmt w:val="decimal"/>
      <w:lvlText w:val="%1.%2.%3.%4.%5.%6.%7"/>
      <w:lvlJc w:val="left"/>
      <w:pPr>
        <w:ind w:left="1440" w:hanging="1440"/>
      </w:pPr>
      <w:rPr>
        <w:rFonts w:hint="default"/>
        <w:b/>
        <w:color w:val="000000"/>
        <w:sz w:val="20"/>
      </w:rPr>
    </w:lvl>
    <w:lvl w:ilvl="7">
      <w:start w:val="1"/>
      <w:numFmt w:val="decimal"/>
      <w:lvlText w:val="%1.%2.%3.%4.%5.%6.%7.%8"/>
      <w:lvlJc w:val="left"/>
      <w:pPr>
        <w:ind w:left="1440" w:hanging="1440"/>
      </w:pPr>
      <w:rPr>
        <w:rFonts w:hint="default"/>
        <w:b/>
        <w:color w:val="000000"/>
        <w:sz w:val="20"/>
      </w:rPr>
    </w:lvl>
    <w:lvl w:ilvl="8">
      <w:start w:val="1"/>
      <w:numFmt w:val="decimal"/>
      <w:lvlText w:val="%1.%2.%3.%4.%5.%6.%7.%8.%9"/>
      <w:lvlJc w:val="left"/>
      <w:pPr>
        <w:ind w:left="1440" w:hanging="1440"/>
      </w:pPr>
      <w:rPr>
        <w:rFonts w:hint="default"/>
        <w:b/>
        <w:color w:val="000000"/>
        <w:sz w:val="20"/>
      </w:rPr>
    </w:lvl>
  </w:abstractNum>
  <w:abstractNum w:abstractNumId="7">
    <w:nsid w:val="24B908E4"/>
    <w:multiLevelType w:val="multilevel"/>
    <w:tmpl w:val="8FDC624C"/>
    <w:lvl w:ilvl="0">
      <w:start w:val="1"/>
      <w:numFmt w:val="decimal"/>
      <w:lvlText w:val="%1."/>
      <w:lvlJc w:val="left"/>
      <w:pPr>
        <w:ind w:left="953" w:hanging="953"/>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bullet"/>
      <w:lvlText w:val="•"/>
      <w:lvlJc w:val="left"/>
      <w:pPr>
        <w:ind w:left="1936" w:hanging="1936"/>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bullet"/>
      <w:lvlText w:val="•"/>
      <w:lvlJc w:val="left"/>
      <w:pPr>
        <w:ind w:left="2913" w:hanging="2913"/>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bullet"/>
      <w:lvlText w:val="•"/>
      <w:lvlJc w:val="left"/>
      <w:pPr>
        <w:ind w:left="3889" w:hanging="3889"/>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bullet"/>
      <w:lvlText w:val="•"/>
      <w:lvlJc w:val="left"/>
      <w:pPr>
        <w:ind w:left="4866" w:hanging="4866"/>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bullet"/>
      <w:lvlText w:val="•"/>
      <w:lvlJc w:val="left"/>
      <w:pPr>
        <w:ind w:left="5843" w:hanging="5843"/>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bullet"/>
      <w:lvlText w:val="•"/>
      <w:lvlJc w:val="left"/>
      <w:pPr>
        <w:ind w:left="6819" w:hanging="6819"/>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bullet"/>
      <w:lvlText w:val="•"/>
      <w:lvlJc w:val="left"/>
      <w:pPr>
        <w:ind w:left="7796" w:hanging="7796"/>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bullet"/>
      <w:lvlText w:val="•"/>
      <w:lvlJc w:val="left"/>
      <w:pPr>
        <w:ind w:left="8773" w:hanging="8773"/>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8">
    <w:nsid w:val="2716262A"/>
    <w:multiLevelType w:val="multilevel"/>
    <w:tmpl w:val="93CC9BBA"/>
    <w:lvl w:ilvl="0">
      <w:start w:val="1"/>
      <w:numFmt w:val="decimal"/>
      <w:lvlText w:val="%1."/>
      <w:lvlJc w:val="left"/>
      <w:pPr>
        <w:ind w:left="232" w:hanging="232"/>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bullet"/>
      <w:lvlText w:val="•"/>
      <w:lvlJc w:val="left"/>
      <w:pPr>
        <w:ind w:left="1288" w:hanging="1288"/>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bullet"/>
      <w:lvlText w:val="•"/>
      <w:lvlJc w:val="left"/>
      <w:pPr>
        <w:ind w:left="2337" w:hanging="2337"/>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bullet"/>
      <w:lvlText w:val="•"/>
      <w:lvlJc w:val="left"/>
      <w:pPr>
        <w:ind w:left="3385" w:hanging="3385"/>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bullet"/>
      <w:lvlText w:val="•"/>
      <w:lvlJc w:val="left"/>
      <w:pPr>
        <w:ind w:left="4434" w:hanging="4434"/>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bullet"/>
      <w:lvlText w:val="•"/>
      <w:lvlJc w:val="left"/>
      <w:pPr>
        <w:ind w:left="5483" w:hanging="5483"/>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bullet"/>
      <w:lvlText w:val="•"/>
      <w:lvlJc w:val="left"/>
      <w:pPr>
        <w:ind w:left="6531" w:hanging="6531"/>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bullet"/>
      <w:lvlText w:val="•"/>
      <w:lvlJc w:val="left"/>
      <w:pPr>
        <w:ind w:left="7580" w:hanging="75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bullet"/>
      <w:lvlText w:val="•"/>
      <w:lvlJc w:val="left"/>
      <w:pPr>
        <w:ind w:left="8629" w:hanging="8629"/>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9">
    <w:nsid w:val="2BCF5AEE"/>
    <w:multiLevelType w:val="multilevel"/>
    <w:tmpl w:val="4D04ECA6"/>
    <w:lvl w:ilvl="0">
      <w:start w:val="4"/>
      <w:numFmt w:val="decimal"/>
      <w:lvlText w:val="%1"/>
      <w:lvlJc w:val="left"/>
      <w:pPr>
        <w:ind w:left="480" w:hanging="480"/>
      </w:pPr>
      <w:rPr>
        <w:rFonts w:hint="default"/>
        <w:color w:val="000000"/>
      </w:rPr>
    </w:lvl>
    <w:lvl w:ilvl="1">
      <w:start w:val="2"/>
      <w:numFmt w:val="decimal"/>
      <w:lvlText w:val="%1.%2"/>
      <w:lvlJc w:val="left"/>
      <w:pPr>
        <w:ind w:left="763" w:hanging="480"/>
      </w:pPr>
      <w:rPr>
        <w:rFonts w:hint="default"/>
        <w:color w:val="000000"/>
      </w:rPr>
    </w:lvl>
    <w:lvl w:ilvl="2">
      <w:start w:val="1"/>
      <w:numFmt w:val="decimal"/>
      <w:lvlText w:val="%1.%2.%3"/>
      <w:lvlJc w:val="left"/>
      <w:pPr>
        <w:ind w:left="1286" w:hanging="720"/>
      </w:pPr>
      <w:rPr>
        <w:rFonts w:hint="default"/>
        <w:color w:val="000000"/>
      </w:rPr>
    </w:lvl>
    <w:lvl w:ilvl="3">
      <w:start w:val="1"/>
      <w:numFmt w:val="decimal"/>
      <w:lvlText w:val="%1.%2.%3.%4"/>
      <w:lvlJc w:val="left"/>
      <w:pPr>
        <w:ind w:left="1569" w:hanging="720"/>
      </w:pPr>
      <w:rPr>
        <w:rFonts w:hint="default"/>
        <w:color w:val="000000"/>
      </w:rPr>
    </w:lvl>
    <w:lvl w:ilvl="4">
      <w:start w:val="1"/>
      <w:numFmt w:val="decimal"/>
      <w:lvlText w:val="%1.%2.%3.%4.%5"/>
      <w:lvlJc w:val="left"/>
      <w:pPr>
        <w:ind w:left="2212" w:hanging="1080"/>
      </w:pPr>
      <w:rPr>
        <w:rFonts w:hint="default"/>
        <w:color w:val="000000"/>
      </w:rPr>
    </w:lvl>
    <w:lvl w:ilvl="5">
      <w:start w:val="1"/>
      <w:numFmt w:val="decimal"/>
      <w:lvlText w:val="%1.%2.%3.%4.%5.%6"/>
      <w:lvlJc w:val="left"/>
      <w:pPr>
        <w:ind w:left="2495" w:hanging="1080"/>
      </w:pPr>
      <w:rPr>
        <w:rFonts w:hint="default"/>
        <w:color w:val="000000"/>
      </w:rPr>
    </w:lvl>
    <w:lvl w:ilvl="6">
      <w:start w:val="1"/>
      <w:numFmt w:val="decimal"/>
      <w:lvlText w:val="%1.%2.%3.%4.%5.%6.%7"/>
      <w:lvlJc w:val="left"/>
      <w:pPr>
        <w:ind w:left="3138" w:hanging="1440"/>
      </w:pPr>
      <w:rPr>
        <w:rFonts w:hint="default"/>
        <w:color w:val="000000"/>
      </w:rPr>
    </w:lvl>
    <w:lvl w:ilvl="7">
      <w:start w:val="1"/>
      <w:numFmt w:val="decimal"/>
      <w:lvlText w:val="%1.%2.%3.%4.%5.%6.%7.%8"/>
      <w:lvlJc w:val="left"/>
      <w:pPr>
        <w:ind w:left="3421" w:hanging="1440"/>
      </w:pPr>
      <w:rPr>
        <w:rFonts w:hint="default"/>
        <w:color w:val="000000"/>
      </w:rPr>
    </w:lvl>
    <w:lvl w:ilvl="8">
      <w:start w:val="1"/>
      <w:numFmt w:val="decimal"/>
      <w:lvlText w:val="%1.%2.%3.%4.%5.%6.%7.%8.%9"/>
      <w:lvlJc w:val="left"/>
      <w:pPr>
        <w:ind w:left="3704" w:hanging="1440"/>
      </w:pPr>
      <w:rPr>
        <w:rFonts w:hint="default"/>
        <w:color w:val="000000"/>
      </w:rPr>
    </w:lvl>
  </w:abstractNum>
  <w:abstractNum w:abstractNumId="10">
    <w:nsid w:val="2EFB1771"/>
    <w:multiLevelType w:val="multilevel"/>
    <w:tmpl w:val="100860B4"/>
    <w:lvl w:ilvl="0">
      <w:start w:val="4"/>
      <w:numFmt w:val="decimal"/>
      <w:lvlText w:val="%1"/>
      <w:lvlJc w:val="left"/>
      <w:pPr>
        <w:ind w:left="405" w:hanging="405"/>
      </w:pPr>
      <w:rPr>
        <w:rFonts w:hint="default"/>
        <w:b/>
        <w:color w:val="000000"/>
        <w:sz w:val="20"/>
      </w:rPr>
    </w:lvl>
    <w:lvl w:ilvl="1">
      <w:start w:val="1"/>
      <w:numFmt w:val="decimal"/>
      <w:lvlText w:val="%1.%2"/>
      <w:lvlJc w:val="left"/>
      <w:pPr>
        <w:ind w:left="405" w:hanging="405"/>
      </w:pPr>
      <w:rPr>
        <w:rFonts w:hint="default"/>
        <w:b/>
        <w:color w:val="000000"/>
        <w:sz w:val="20"/>
      </w:rPr>
    </w:lvl>
    <w:lvl w:ilvl="2">
      <w:start w:val="1"/>
      <w:numFmt w:val="decimal"/>
      <w:lvlText w:val="%1.%2.%3"/>
      <w:lvlJc w:val="left"/>
      <w:pPr>
        <w:ind w:left="720" w:hanging="720"/>
      </w:pPr>
      <w:rPr>
        <w:rFonts w:hint="default"/>
        <w:b/>
        <w:color w:val="000000"/>
        <w:sz w:val="20"/>
      </w:rPr>
    </w:lvl>
    <w:lvl w:ilvl="3">
      <w:start w:val="1"/>
      <w:numFmt w:val="decimal"/>
      <w:lvlText w:val="%1.%2.%3.%4"/>
      <w:lvlJc w:val="left"/>
      <w:pPr>
        <w:ind w:left="720" w:hanging="720"/>
      </w:pPr>
      <w:rPr>
        <w:rFonts w:hint="default"/>
        <w:b/>
        <w:color w:val="000000"/>
        <w:sz w:val="20"/>
      </w:rPr>
    </w:lvl>
    <w:lvl w:ilvl="4">
      <w:start w:val="1"/>
      <w:numFmt w:val="decimal"/>
      <w:lvlText w:val="%1.%2.%3.%4.%5"/>
      <w:lvlJc w:val="left"/>
      <w:pPr>
        <w:ind w:left="1080" w:hanging="1080"/>
      </w:pPr>
      <w:rPr>
        <w:rFonts w:hint="default"/>
        <w:b/>
        <w:color w:val="000000"/>
        <w:sz w:val="20"/>
      </w:rPr>
    </w:lvl>
    <w:lvl w:ilvl="5">
      <w:start w:val="1"/>
      <w:numFmt w:val="decimal"/>
      <w:lvlText w:val="%1.%2.%3.%4.%5.%6"/>
      <w:lvlJc w:val="left"/>
      <w:pPr>
        <w:ind w:left="1080" w:hanging="1080"/>
      </w:pPr>
      <w:rPr>
        <w:rFonts w:hint="default"/>
        <w:b/>
        <w:color w:val="000000"/>
        <w:sz w:val="20"/>
      </w:rPr>
    </w:lvl>
    <w:lvl w:ilvl="6">
      <w:start w:val="1"/>
      <w:numFmt w:val="decimal"/>
      <w:lvlText w:val="%1.%2.%3.%4.%5.%6.%7"/>
      <w:lvlJc w:val="left"/>
      <w:pPr>
        <w:ind w:left="1440" w:hanging="1440"/>
      </w:pPr>
      <w:rPr>
        <w:rFonts w:hint="default"/>
        <w:b/>
        <w:color w:val="000000"/>
        <w:sz w:val="20"/>
      </w:rPr>
    </w:lvl>
    <w:lvl w:ilvl="7">
      <w:start w:val="1"/>
      <w:numFmt w:val="decimal"/>
      <w:lvlText w:val="%1.%2.%3.%4.%5.%6.%7.%8"/>
      <w:lvlJc w:val="left"/>
      <w:pPr>
        <w:ind w:left="1440" w:hanging="1440"/>
      </w:pPr>
      <w:rPr>
        <w:rFonts w:hint="default"/>
        <w:b/>
        <w:color w:val="000000"/>
        <w:sz w:val="20"/>
      </w:rPr>
    </w:lvl>
    <w:lvl w:ilvl="8">
      <w:start w:val="1"/>
      <w:numFmt w:val="decimal"/>
      <w:lvlText w:val="%1.%2.%3.%4.%5.%6.%7.%8.%9"/>
      <w:lvlJc w:val="left"/>
      <w:pPr>
        <w:ind w:left="1440" w:hanging="1440"/>
      </w:pPr>
      <w:rPr>
        <w:rFonts w:hint="default"/>
        <w:b/>
        <w:color w:val="000000"/>
        <w:sz w:val="20"/>
      </w:rPr>
    </w:lvl>
  </w:abstractNum>
  <w:abstractNum w:abstractNumId="11">
    <w:nsid w:val="2FD3780E"/>
    <w:multiLevelType w:val="multilevel"/>
    <w:tmpl w:val="EA30C39A"/>
    <w:lvl w:ilvl="0">
      <w:start w:val="1"/>
      <w:numFmt w:val="decimal"/>
      <w:lvlText w:val="%1."/>
      <w:lvlJc w:val="left"/>
      <w:pPr>
        <w:ind w:left="433" w:hanging="433"/>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bullet"/>
      <w:lvlText w:val="•"/>
      <w:lvlJc w:val="left"/>
      <w:pPr>
        <w:ind w:left="1468" w:hanging="1468"/>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bullet"/>
      <w:lvlText w:val="•"/>
      <w:lvlJc w:val="left"/>
      <w:pPr>
        <w:ind w:left="2497" w:hanging="2497"/>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bullet"/>
      <w:lvlText w:val="•"/>
      <w:lvlJc w:val="left"/>
      <w:pPr>
        <w:ind w:left="3525" w:hanging="3525"/>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bullet"/>
      <w:lvlText w:val="•"/>
      <w:lvlJc w:val="left"/>
      <w:pPr>
        <w:ind w:left="4554" w:hanging="4554"/>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bullet"/>
      <w:lvlText w:val="•"/>
      <w:lvlJc w:val="left"/>
      <w:pPr>
        <w:ind w:left="5583" w:hanging="5583"/>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bullet"/>
      <w:lvlText w:val="•"/>
      <w:lvlJc w:val="left"/>
      <w:pPr>
        <w:ind w:left="6611" w:hanging="6611"/>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bullet"/>
      <w:lvlText w:val="•"/>
      <w:lvlJc w:val="left"/>
      <w:pPr>
        <w:ind w:left="7640" w:hanging="76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bullet"/>
      <w:lvlText w:val="•"/>
      <w:lvlJc w:val="left"/>
      <w:pPr>
        <w:ind w:left="8669" w:hanging="8669"/>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12">
    <w:nsid w:val="367C5F1D"/>
    <w:multiLevelType w:val="multilevel"/>
    <w:tmpl w:val="65AE4E08"/>
    <w:lvl w:ilvl="0">
      <w:start w:val="1"/>
      <w:numFmt w:val="decimal"/>
      <w:lvlText w:val="%1."/>
      <w:lvlJc w:val="left"/>
      <w:pPr>
        <w:ind w:left="433" w:hanging="433"/>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bullet"/>
      <w:lvlText w:val="•"/>
      <w:lvlJc w:val="left"/>
      <w:pPr>
        <w:ind w:left="1468" w:hanging="1468"/>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bullet"/>
      <w:lvlText w:val="•"/>
      <w:lvlJc w:val="left"/>
      <w:pPr>
        <w:ind w:left="2497" w:hanging="2497"/>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bullet"/>
      <w:lvlText w:val="•"/>
      <w:lvlJc w:val="left"/>
      <w:pPr>
        <w:ind w:left="3525" w:hanging="3525"/>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bullet"/>
      <w:lvlText w:val="•"/>
      <w:lvlJc w:val="left"/>
      <w:pPr>
        <w:ind w:left="4554" w:hanging="4554"/>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bullet"/>
      <w:lvlText w:val="•"/>
      <w:lvlJc w:val="left"/>
      <w:pPr>
        <w:ind w:left="5583" w:hanging="5583"/>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bullet"/>
      <w:lvlText w:val="•"/>
      <w:lvlJc w:val="left"/>
      <w:pPr>
        <w:ind w:left="6611" w:hanging="6611"/>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bullet"/>
      <w:lvlText w:val="•"/>
      <w:lvlJc w:val="left"/>
      <w:pPr>
        <w:ind w:left="7640" w:hanging="76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bullet"/>
      <w:lvlText w:val="•"/>
      <w:lvlJc w:val="left"/>
      <w:pPr>
        <w:ind w:left="8669" w:hanging="8669"/>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13">
    <w:nsid w:val="3AA62BEF"/>
    <w:multiLevelType w:val="hybridMultilevel"/>
    <w:tmpl w:val="C7D48D96"/>
    <w:lvl w:ilvl="0" w:tplc="010A5942">
      <w:start w:val="1"/>
      <w:numFmt w:val="decimal"/>
      <w:lvlText w:val="%1."/>
      <w:lvlJc w:val="left"/>
      <w:pPr>
        <w:ind w:left="1313" w:hanging="360"/>
      </w:pPr>
      <w:rPr>
        <w:rFonts w:hint="default"/>
        <w:color w:val="000000"/>
      </w:rPr>
    </w:lvl>
    <w:lvl w:ilvl="1" w:tplc="04190019" w:tentative="1">
      <w:start w:val="1"/>
      <w:numFmt w:val="lowerLetter"/>
      <w:lvlText w:val="%2."/>
      <w:lvlJc w:val="left"/>
      <w:pPr>
        <w:ind w:left="2033" w:hanging="360"/>
      </w:pPr>
    </w:lvl>
    <w:lvl w:ilvl="2" w:tplc="0419001B" w:tentative="1">
      <w:start w:val="1"/>
      <w:numFmt w:val="lowerRoman"/>
      <w:lvlText w:val="%3."/>
      <w:lvlJc w:val="right"/>
      <w:pPr>
        <w:ind w:left="2753" w:hanging="180"/>
      </w:pPr>
    </w:lvl>
    <w:lvl w:ilvl="3" w:tplc="0419000F" w:tentative="1">
      <w:start w:val="1"/>
      <w:numFmt w:val="decimal"/>
      <w:lvlText w:val="%4."/>
      <w:lvlJc w:val="left"/>
      <w:pPr>
        <w:ind w:left="3473" w:hanging="360"/>
      </w:pPr>
    </w:lvl>
    <w:lvl w:ilvl="4" w:tplc="04190019">
      <w:start w:val="1"/>
      <w:numFmt w:val="lowerLetter"/>
      <w:lvlText w:val="%5."/>
      <w:lvlJc w:val="left"/>
      <w:pPr>
        <w:ind w:left="4193" w:hanging="360"/>
      </w:pPr>
    </w:lvl>
    <w:lvl w:ilvl="5" w:tplc="0419001B" w:tentative="1">
      <w:start w:val="1"/>
      <w:numFmt w:val="lowerRoman"/>
      <w:lvlText w:val="%6."/>
      <w:lvlJc w:val="right"/>
      <w:pPr>
        <w:ind w:left="4913" w:hanging="180"/>
      </w:pPr>
    </w:lvl>
    <w:lvl w:ilvl="6" w:tplc="0419000F" w:tentative="1">
      <w:start w:val="1"/>
      <w:numFmt w:val="decimal"/>
      <w:lvlText w:val="%7."/>
      <w:lvlJc w:val="left"/>
      <w:pPr>
        <w:ind w:left="5633" w:hanging="360"/>
      </w:pPr>
    </w:lvl>
    <w:lvl w:ilvl="7" w:tplc="04190019">
      <w:start w:val="1"/>
      <w:numFmt w:val="lowerLetter"/>
      <w:lvlText w:val="%8."/>
      <w:lvlJc w:val="left"/>
      <w:pPr>
        <w:ind w:left="6353" w:hanging="360"/>
      </w:pPr>
    </w:lvl>
    <w:lvl w:ilvl="8" w:tplc="0419001B" w:tentative="1">
      <w:start w:val="1"/>
      <w:numFmt w:val="lowerRoman"/>
      <w:lvlText w:val="%9."/>
      <w:lvlJc w:val="right"/>
      <w:pPr>
        <w:ind w:left="7073" w:hanging="180"/>
      </w:pPr>
    </w:lvl>
  </w:abstractNum>
  <w:abstractNum w:abstractNumId="14">
    <w:nsid w:val="3EAE5E97"/>
    <w:multiLevelType w:val="multilevel"/>
    <w:tmpl w:val="FF34351A"/>
    <w:lvl w:ilvl="0">
      <w:start w:val="1"/>
      <w:numFmt w:val="decimal"/>
      <w:lvlText w:val="%1."/>
      <w:lvlJc w:val="left"/>
      <w:pPr>
        <w:ind w:left="953" w:hanging="953"/>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bullet"/>
      <w:lvlText w:val="•"/>
      <w:lvlJc w:val="left"/>
      <w:pPr>
        <w:ind w:left="1936" w:hanging="1936"/>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bullet"/>
      <w:lvlText w:val="•"/>
      <w:lvlJc w:val="left"/>
      <w:pPr>
        <w:ind w:left="2913" w:hanging="2913"/>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bullet"/>
      <w:lvlText w:val="•"/>
      <w:lvlJc w:val="left"/>
      <w:pPr>
        <w:ind w:left="3889" w:hanging="3889"/>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bullet"/>
      <w:lvlText w:val="•"/>
      <w:lvlJc w:val="left"/>
      <w:pPr>
        <w:ind w:left="4866" w:hanging="4866"/>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bullet"/>
      <w:lvlText w:val="•"/>
      <w:lvlJc w:val="left"/>
      <w:pPr>
        <w:ind w:left="5843" w:hanging="5843"/>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bullet"/>
      <w:lvlText w:val="•"/>
      <w:lvlJc w:val="left"/>
      <w:pPr>
        <w:ind w:left="6819" w:hanging="6819"/>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bullet"/>
      <w:lvlText w:val="•"/>
      <w:lvlJc w:val="left"/>
      <w:pPr>
        <w:ind w:left="7796" w:hanging="7796"/>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bullet"/>
      <w:lvlText w:val="•"/>
      <w:lvlJc w:val="left"/>
      <w:pPr>
        <w:ind w:left="8773" w:hanging="8773"/>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15">
    <w:nsid w:val="3F822D2C"/>
    <w:multiLevelType w:val="multilevel"/>
    <w:tmpl w:val="4AA4D238"/>
    <w:lvl w:ilvl="0">
      <w:start w:val="1"/>
      <w:numFmt w:val="decimal"/>
      <w:lvlText w:val="%1."/>
      <w:lvlJc w:val="left"/>
      <w:pPr>
        <w:ind w:left="232" w:hanging="232"/>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bullet"/>
      <w:lvlText w:val="•"/>
      <w:lvlJc w:val="left"/>
      <w:pPr>
        <w:ind w:left="1288" w:hanging="1288"/>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bullet"/>
      <w:lvlText w:val="•"/>
      <w:lvlJc w:val="left"/>
      <w:pPr>
        <w:ind w:left="2337" w:hanging="2337"/>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bullet"/>
      <w:lvlText w:val="•"/>
      <w:lvlJc w:val="left"/>
      <w:pPr>
        <w:ind w:left="3385" w:hanging="3385"/>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bullet"/>
      <w:lvlText w:val="•"/>
      <w:lvlJc w:val="left"/>
      <w:pPr>
        <w:ind w:left="4434" w:hanging="4434"/>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bullet"/>
      <w:lvlText w:val="•"/>
      <w:lvlJc w:val="left"/>
      <w:pPr>
        <w:ind w:left="5483" w:hanging="5483"/>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bullet"/>
      <w:lvlText w:val="•"/>
      <w:lvlJc w:val="left"/>
      <w:pPr>
        <w:ind w:left="6531" w:hanging="6531"/>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bullet"/>
      <w:lvlText w:val="•"/>
      <w:lvlJc w:val="left"/>
      <w:pPr>
        <w:ind w:left="7580" w:hanging="75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bullet"/>
      <w:lvlText w:val="•"/>
      <w:lvlJc w:val="left"/>
      <w:pPr>
        <w:ind w:left="8629" w:hanging="8629"/>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16">
    <w:nsid w:val="3FCE1405"/>
    <w:multiLevelType w:val="multilevel"/>
    <w:tmpl w:val="6CF0C77E"/>
    <w:lvl w:ilvl="0">
      <w:start w:val="1"/>
      <w:numFmt w:val="decimal"/>
      <w:lvlText w:val="%1"/>
      <w:lvlJc w:val="left"/>
      <w:pPr>
        <w:ind w:left="584" w:hanging="584"/>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decimal"/>
      <w:lvlText w:val="%1.%2."/>
      <w:lvlJc w:val="left"/>
      <w:pPr>
        <w:ind w:left="584" w:hanging="584"/>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decimal"/>
      <w:lvlText w:val="%1.%2.%3."/>
      <w:lvlJc w:val="left"/>
      <w:pPr>
        <w:ind w:left="733" w:hanging="733"/>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1.%2.%3.%4."/>
      <w:lvlJc w:val="left"/>
      <w:pPr>
        <w:ind w:left="883" w:hanging="883"/>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5."/>
      <w:lvlJc w:val="left"/>
      <w:pPr>
        <w:ind w:left="953" w:hanging="953"/>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decimal"/>
      <w:lvlText w:val="%5.%6."/>
      <w:lvlJc w:val="left"/>
      <w:pPr>
        <w:ind w:left="586" w:hanging="586"/>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5.%6.%7."/>
      <w:lvlJc w:val="left"/>
      <w:pPr>
        <w:ind w:left="516" w:hanging="232"/>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5.%6.%7.%8."/>
      <w:lvlJc w:val="left"/>
      <w:pPr>
        <w:ind w:left="883" w:hanging="883"/>
      </w:pPr>
      <w:rPr>
        <w:rFonts w:ascii="Times New Roman" w:eastAsia="Times New Roman" w:hAnsi="Times New Roman" w:cs="Times New Roman"/>
        <w:b/>
        <w:i w:val="0"/>
        <w:smallCaps w:val="0"/>
        <w:strike w:val="0"/>
        <w:color w:val="000000"/>
        <w:sz w:val="20"/>
        <w:szCs w:val="20"/>
        <w:u w:val="none"/>
        <w:shd w:val="clear" w:color="auto" w:fill="auto"/>
        <w:vertAlign w:val="baseline"/>
      </w:rPr>
    </w:lvl>
    <w:lvl w:ilvl="8">
      <w:start w:val="1"/>
      <w:numFmt w:val="bullet"/>
      <w:lvlText w:val="•"/>
      <w:lvlJc w:val="left"/>
      <w:pPr>
        <w:ind w:left="7470" w:hanging="747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17">
    <w:nsid w:val="4D1B497C"/>
    <w:multiLevelType w:val="hybridMultilevel"/>
    <w:tmpl w:val="49223566"/>
    <w:lvl w:ilvl="0" w:tplc="796E16AC">
      <w:start w:val="1"/>
      <w:numFmt w:val="decimal"/>
      <w:lvlText w:val="%1."/>
      <w:lvlJc w:val="left"/>
      <w:pPr>
        <w:ind w:left="547" w:hanging="360"/>
      </w:pPr>
      <w:rPr>
        <w:rFonts w:hint="default"/>
      </w:rPr>
    </w:lvl>
    <w:lvl w:ilvl="1" w:tplc="04190019" w:tentative="1">
      <w:start w:val="1"/>
      <w:numFmt w:val="lowerLetter"/>
      <w:lvlText w:val="%2."/>
      <w:lvlJc w:val="left"/>
      <w:pPr>
        <w:ind w:left="1267" w:hanging="360"/>
      </w:pPr>
    </w:lvl>
    <w:lvl w:ilvl="2" w:tplc="0419001B" w:tentative="1">
      <w:start w:val="1"/>
      <w:numFmt w:val="lowerRoman"/>
      <w:lvlText w:val="%3."/>
      <w:lvlJc w:val="right"/>
      <w:pPr>
        <w:ind w:left="1987" w:hanging="180"/>
      </w:pPr>
    </w:lvl>
    <w:lvl w:ilvl="3" w:tplc="0419000F" w:tentative="1">
      <w:start w:val="1"/>
      <w:numFmt w:val="decimal"/>
      <w:lvlText w:val="%4."/>
      <w:lvlJc w:val="left"/>
      <w:pPr>
        <w:ind w:left="2707" w:hanging="360"/>
      </w:pPr>
    </w:lvl>
    <w:lvl w:ilvl="4" w:tplc="04190019" w:tentative="1">
      <w:start w:val="1"/>
      <w:numFmt w:val="lowerLetter"/>
      <w:lvlText w:val="%5."/>
      <w:lvlJc w:val="left"/>
      <w:pPr>
        <w:ind w:left="3427" w:hanging="360"/>
      </w:pPr>
    </w:lvl>
    <w:lvl w:ilvl="5" w:tplc="0419001B" w:tentative="1">
      <w:start w:val="1"/>
      <w:numFmt w:val="lowerRoman"/>
      <w:lvlText w:val="%6."/>
      <w:lvlJc w:val="right"/>
      <w:pPr>
        <w:ind w:left="4147" w:hanging="180"/>
      </w:pPr>
    </w:lvl>
    <w:lvl w:ilvl="6" w:tplc="0419000F" w:tentative="1">
      <w:start w:val="1"/>
      <w:numFmt w:val="decimal"/>
      <w:lvlText w:val="%7."/>
      <w:lvlJc w:val="left"/>
      <w:pPr>
        <w:ind w:left="4867" w:hanging="360"/>
      </w:pPr>
    </w:lvl>
    <w:lvl w:ilvl="7" w:tplc="04190019" w:tentative="1">
      <w:start w:val="1"/>
      <w:numFmt w:val="lowerLetter"/>
      <w:lvlText w:val="%8."/>
      <w:lvlJc w:val="left"/>
      <w:pPr>
        <w:ind w:left="5587" w:hanging="360"/>
      </w:pPr>
    </w:lvl>
    <w:lvl w:ilvl="8" w:tplc="0419001B" w:tentative="1">
      <w:start w:val="1"/>
      <w:numFmt w:val="lowerRoman"/>
      <w:lvlText w:val="%9."/>
      <w:lvlJc w:val="right"/>
      <w:pPr>
        <w:ind w:left="6307" w:hanging="180"/>
      </w:pPr>
    </w:lvl>
  </w:abstractNum>
  <w:abstractNum w:abstractNumId="18">
    <w:nsid w:val="4FDE4BD2"/>
    <w:multiLevelType w:val="multilevel"/>
    <w:tmpl w:val="E244D6F2"/>
    <w:lvl w:ilvl="0">
      <w:start w:val="1"/>
      <w:numFmt w:val="bullet"/>
      <w:lvlText w:val="-"/>
      <w:lvlJc w:val="left"/>
      <w:pPr>
        <w:ind w:left="228" w:hanging="228"/>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decimal"/>
      <w:lvlText w:val="%2."/>
      <w:lvlJc w:val="left"/>
      <w:pPr>
        <w:ind w:left="1216" w:hanging="1216"/>
      </w:pPr>
      <w:rPr>
        <w:rFonts w:ascii="Times New Roman" w:eastAsia="Times New Roman" w:hAnsi="Times New Roman" w:cs="Times New Roman"/>
        <w:b/>
        <w:i w:val="0"/>
        <w:smallCaps w:val="0"/>
        <w:strike w:val="0"/>
        <w:color w:val="000000"/>
        <w:sz w:val="20"/>
        <w:szCs w:val="20"/>
        <w:u w:val="none"/>
        <w:shd w:val="clear" w:color="auto" w:fill="auto"/>
        <w:vertAlign w:val="baseline"/>
      </w:rPr>
    </w:lvl>
    <w:lvl w:ilvl="2">
      <w:start w:val="1"/>
      <w:numFmt w:val="decimal"/>
      <w:lvlText w:val="%2.%3"/>
      <w:lvlJc w:val="left"/>
      <w:pPr>
        <w:ind w:left="492" w:hanging="492"/>
      </w:pPr>
      <w:rPr>
        <w:rFonts w:ascii="Times New Roman" w:eastAsia="Times New Roman" w:hAnsi="Times New Roman" w:cs="Times New Roman"/>
        <w:b/>
        <w:i w:val="0"/>
        <w:smallCaps w:val="0"/>
        <w:strike w:val="0"/>
        <w:color w:val="000000"/>
        <w:sz w:val="20"/>
        <w:szCs w:val="20"/>
        <w:u w:val="none"/>
        <w:shd w:val="clear" w:color="auto" w:fill="auto"/>
        <w:vertAlign w:val="baseline"/>
      </w:rPr>
    </w:lvl>
    <w:lvl w:ilvl="3">
      <w:start w:val="1"/>
      <w:numFmt w:val="bullet"/>
      <w:lvlText w:val="•"/>
      <w:lvlJc w:val="left"/>
      <w:pPr>
        <w:ind w:left="2408" w:hanging="2408"/>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bullet"/>
      <w:lvlText w:val="•"/>
      <w:lvlJc w:val="left"/>
      <w:pPr>
        <w:ind w:left="3596" w:hanging="3596"/>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bullet"/>
      <w:lvlText w:val="•"/>
      <w:lvlJc w:val="left"/>
      <w:pPr>
        <w:ind w:left="4784" w:hanging="4784"/>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bullet"/>
      <w:lvlText w:val="•"/>
      <w:lvlJc w:val="left"/>
      <w:pPr>
        <w:ind w:left="5973" w:hanging="5973"/>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bullet"/>
      <w:lvlText w:val="•"/>
      <w:lvlJc w:val="left"/>
      <w:pPr>
        <w:ind w:left="7161" w:hanging="7161"/>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bullet"/>
      <w:lvlText w:val="•"/>
      <w:lvlJc w:val="left"/>
      <w:pPr>
        <w:ind w:left="8349" w:hanging="8349"/>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19">
    <w:nsid w:val="53E11CF1"/>
    <w:multiLevelType w:val="multilevel"/>
    <w:tmpl w:val="F29CC99C"/>
    <w:lvl w:ilvl="0">
      <w:start w:val="4"/>
      <w:numFmt w:val="decimal"/>
      <w:lvlText w:val="%1"/>
      <w:lvlJc w:val="left"/>
      <w:pPr>
        <w:ind w:left="480" w:hanging="480"/>
      </w:pPr>
      <w:rPr>
        <w:rFonts w:hint="default"/>
        <w:b/>
        <w:color w:val="000000"/>
      </w:rPr>
    </w:lvl>
    <w:lvl w:ilvl="1">
      <w:start w:val="2"/>
      <w:numFmt w:val="decimal"/>
      <w:lvlText w:val="%1.%2"/>
      <w:lvlJc w:val="left"/>
      <w:pPr>
        <w:ind w:left="480" w:hanging="48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440" w:hanging="1440"/>
      </w:pPr>
      <w:rPr>
        <w:rFonts w:hint="default"/>
        <w:b/>
        <w:color w:val="000000"/>
      </w:rPr>
    </w:lvl>
  </w:abstractNum>
  <w:abstractNum w:abstractNumId="20">
    <w:nsid w:val="57A3481A"/>
    <w:multiLevelType w:val="multilevel"/>
    <w:tmpl w:val="A95CC394"/>
    <w:lvl w:ilvl="0">
      <w:start w:val="4"/>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1">
    <w:nsid w:val="5C5C6E17"/>
    <w:multiLevelType w:val="multilevel"/>
    <w:tmpl w:val="68725082"/>
    <w:lvl w:ilvl="0">
      <w:start w:val="1"/>
      <w:numFmt w:val="decimal"/>
      <w:lvlText w:val="%1."/>
      <w:lvlJc w:val="left"/>
      <w:pPr>
        <w:ind w:left="484" w:hanging="484"/>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bullet"/>
      <w:lvlText w:val="•"/>
      <w:lvlJc w:val="left"/>
      <w:pPr>
        <w:ind w:left="1504" w:hanging="1504"/>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bullet"/>
      <w:lvlText w:val="•"/>
      <w:lvlJc w:val="left"/>
      <w:pPr>
        <w:ind w:left="2529" w:hanging="2529"/>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bullet"/>
      <w:lvlText w:val="•"/>
      <w:lvlJc w:val="left"/>
      <w:pPr>
        <w:ind w:left="3553" w:hanging="3553"/>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bullet"/>
      <w:lvlText w:val="•"/>
      <w:lvlJc w:val="left"/>
      <w:pPr>
        <w:ind w:left="4578" w:hanging="4578"/>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bullet"/>
      <w:lvlText w:val="•"/>
      <w:lvlJc w:val="left"/>
      <w:pPr>
        <w:ind w:left="5603" w:hanging="5603"/>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bullet"/>
      <w:lvlText w:val="•"/>
      <w:lvlJc w:val="left"/>
      <w:pPr>
        <w:ind w:left="6627" w:hanging="6627"/>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bullet"/>
      <w:lvlText w:val="•"/>
      <w:lvlJc w:val="left"/>
      <w:pPr>
        <w:ind w:left="7652" w:hanging="7652"/>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bullet"/>
      <w:lvlText w:val="•"/>
      <w:lvlJc w:val="left"/>
      <w:pPr>
        <w:ind w:left="8677" w:hanging="8677"/>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22">
    <w:nsid w:val="6780556E"/>
    <w:multiLevelType w:val="multilevel"/>
    <w:tmpl w:val="2A321AD4"/>
    <w:lvl w:ilvl="0">
      <w:start w:val="4"/>
      <w:numFmt w:val="decimal"/>
      <w:lvlText w:val="%1"/>
      <w:lvlJc w:val="left"/>
      <w:pPr>
        <w:ind w:left="360" w:hanging="360"/>
      </w:pPr>
      <w:rPr>
        <w:rFonts w:hint="default"/>
        <w:b/>
        <w:color w:val="000000"/>
        <w:sz w:val="20"/>
      </w:rPr>
    </w:lvl>
    <w:lvl w:ilvl="1">
      <w:start w:val="1"/>
      <w:numFmt w:val="decimal"/>
      <w:lvlText w:val="%1.%2"/>
      <w:lvlJc w:val="left"/>
      <w:pPr>
        <w:ind w:left="360" w:hanging="360"/>
      </w:pPr>
      <w:rPr>
        <w:rFonts w:hint="default"/>
        <w:b/>
        <w:color w:val="000000"/>
        <w:sz w:val="20"/>
      </w:rPr>
    </w:lvl>
    <w:lvl w:ilvl="2">
      <w:start w:val="1"/>
      <w:numFmt w:val="decimal"/>
      <w:lvlText w:val="%1.%2.%3"/>
      <w:lvlJc w:val="left"/>
      <w:pPr>
        <w:ind w:left="720" w:hanging="720"/>
      </w:pPr>
      <w:rPr>
        <w:rFonts w:hint="default"/>
        <w:b/>
        <w:color w:val="000000"/>
        <w:sz w:val="20"/>
      </w:rPr>
    </w:lvl>
    <w:lvl w:ilvl="3">
      <w:start w:val="1"/>
      <w:numFmt w:val="decimal"/>
      <w:lvlText w:val="%1.%2.%3.%4"/>
      <w:lvlJc w:val="left"/>
      <w:pPr>
        <w:ind w:left="720" w:hanging="720"/>
      </w:pPr>
      <w:rPr>
        <w:rFonts w:hint="default"/>
        <w:b/>
        <w:color w:val="000000"/>
        <w:sz w:val="20"/>
      </w:rPr>
    </w:lvl>
    <w:lvl w:ilvl="4">
      <w:start w:val="1"/>
      <w:numFmt w:val="decimal"/>
      <w:lvlText w:val="%1.%2.%3.%4.%5"/>
      <w:lvlJc w:val="left"/>
      <w:pPr>
        <w:ind w:left="1080" w:hanging="1080"/>
      </w:pPr>
      <w:rPr>
        <w:rFonts w:hint="default"/>
        <w:b/>
        <w:color w:val="000000"/>
        <w:sz w:val="20"/>
      </w:rPr>
    </w:lvl>
    <w:lvl w:ilvl="5">
      <w:start w:val="1"/>
      <w:numFmt w:val="decimal"/>
      <w:lvlText w:val="%1.%2.%3.%4.%5.%6"/>
      <w:lvlJc w:val="left"/>
      <w:pPr>
        <w:ind w:left="1080" w:hanging="1080"/>
      </w:pPr>
      <w:rPr>
        <w:rFonts w:hint="default"/>
        <w:b/>
        <w:color w:val="000000"/>
        <w:sz w:val="20"/>
      </w:rPr>
    </w:lvl>
    <w:lvl w:ilvl="6">
      <w:start w:val="1"/>
      <w:numFmt w:val="decimal"/>
      <w:lvlText w:val="%1.%2.%3.%4.%5.%6.%7"/>
      <w:lvlJc w:val="left"/>
      <w:pPr>
        <w:ind w:left="1440" w:hanging="1440"/>
      </w:pPr>
      <w:rPr>
        <w:rFonts w:hint="default"/>
        <w:b/>
        <w:color w:val="000000"/>
        <w:sz w:val="20"/>
      </w:rPr>
    </w:lvl>
    <w:lvl w:ilvl="7">
      <w:start w:val="1"/>
      <w:numFmt w:val="decimal"/>
      <w:lvlText w:val="%1.%2.%3.%4.%5.%6.%7.%8"/>
      <w:lvlJc w:val="left"/>
      <w:pPr>
        <w:ind w:left="1440" w:hanging="1440"/>
      </w:pPr>
      <w:rPr>
        <w:rFonts w:hint="default"/>
        <w:b/>
        <w:color w:val="000000"/>
        <w:sz w:val="20"/>
      </w:rPr>
    </w:lvl>
    <w:lvl w:ilvl="8">
      <w:start w:val="1"/>
      <w:numFmt w:val="decimal"/>
      <w:lvlText w:val="%1.%2.%3.%4.%5.%6.%7.%8.%9"/>
      <w:lvlJc w:val="left"/>
      <w:pPr>
        <w:ind w:left="1440" w:hanging="1440"/>
      </w:pPr>
      <w:rPr>
        <w:rFonts w:hint="default"/>
        <w:b/>
        <w:color w:val="000000"/>
        <w:sz w:val="20"/>
      </w:rPr>
    </w:lvl>
  </w:abstractNum>
  <w:abstractNum w:abstractNumId="23">
    <w:nsid w:val="68C645B9"/>
    <w:multiLevelType w:val="multilevel"/>
    <w:tmpl w:val="FAA4F656"/>
    <w:lvl w:ilvl="0">
      <w:start w:val="4"/>
      <w:numFmt w:val="decimal"/>
      <w:lvlText w:val="%1"/>
      <w:lvlJc w:val="left"/>
      <w:pPr>
        <w:ind w:left="405" w:hanging="405"/>
      </w:pPr>
      <w:rPr>
        <w:rFonts w:hint="default"/>
      </w:rPr>
    </w:lvl>
    <w:lvl w:ilvl="1">
      <w:start w:val="1"/>
      <w:numFmt w:val="decimal"/>
      <w:lvlText w:val="%1.%2"/>
      <w:lvlJc w:val="left"/>
      <w:pPr>
        <w:ind w:left="521" w:hanging="405"/>
      </w:pPr>
      <w:rPr>
        <w:rFonts w:hint="default"/>
      </w:rPr>
    </w:lvl>
    <w:lvl w:ilvl="2">
      <w:start w:val="1"/>
      <w:numFmt w:val="decimal"/>
      <w:lvlText w:val="%1.%2.%3"/>
      <w:lvlJc w:val="left"/>
      <w:pPr>
        <w:ind w:left="952" w:hanging="720"/>
      </w:pPr>
      <w:rPr>
        <w:rFonts w:hint="default"/>
      </w:rPr>
    </w:lvl>
    <w:lvl w:ilvl="3">
      <w:start w:val="1"/>
      <w:numFmt w:val="decimal"/>
      <w:lvlText w:val="%1.%2.%3.%4"/>
      <w:lvlJc w:val="left"/>
      <w:pPr>
        <w:ind w:left="1068" w:hanging="720"/>
      </w:pPr>
      <w:rPr>
        <w:rFonts w:hint="default"/>
      </w:rPr>
    </w:lvl>
    <w:lvl w:ilvl="4">
      <w:start w:val="1"/>
      <w:numFmt w:val="decimal"/>
      <w:lvlText w:val="%1.%2.%3.%4.%5"/>
      <w:lvlJc w:val="left"/>
      <w:pPr>
        <w:ind w:left="1184" w:hanging="720"/>
      </w:pPr>
      <w:rPr>
        <w:rFonts w:hint="default"/>
      </w:rPr>
    </w:lvl>
    <w:lvl w:ilvl="5">
      <w:start w:val="1"/>
      <w:numFmt w:val="decimal"/>
      <w:lvlText w:val="%1.%2.%3.%4.%5.%6"/>
      <w:lvlJc w:val="left"/>
      <w:pPr>
        <w:ind w:left="1660" w:hanging="1080"/>
      </w:pPr>
      <w:rPr>
        <w:rFonts w:hint="default"/>
      </w:rPr>
    </w:lvl>
    <w:lvl w:ilvl="6">
      <w:start w:val="1"/>
      <w:numFmt w:val="decimal"/>
      <w:lvlText w:val="%1.%2.%3.%4.%5.%6.%7"/>
      <w:lvlJc w:val="left"/>
      <w:pPr>
        <w:ind w:left="1776" w:hanging="1080"/>
      </w:pPr>
      <w:rPr>
        <w:rFonts w:hint="default"/>
      </w:rPr>
    </w:lvl>
    <w:lvl w:ilvl="7">
      <w:start w:val="1"/>
      <w:numFmt w:val="decimal"/>
      <w:lvlText w:val="%1.%2.%3.%4.%5.%6.%7.%8"/>
      <w:lvlJc w:val="left"/>
      <w:pPr>
        <w:ind w:left="2252" w:hanging="1440"/>
      </w:pPr>
      <w:rPr>
        <w:rFonts w:hint="default"/>
      </w:rPr>
    </w:lvl>
    <w:lvl w:ilvl="8">
      <w:start w:val="1"/>
      <w:numFmt w:val="decimal"/>
      <w:lvlText w:val="%1.%2.%3.%4.%5.%6.%7.%8.%9"/>
      <w:lvlJc w:val="left"/>
      <w:pPr>
        <w:ind w:left="2368" w:hanging="1440"/>
      </w:pPr>
      <w:rPr>
        <w:rFonts w:hint="default"/>
      </w:rPr>
    </w:lvl>
  </w:abstractNum>
  <w:abstractNum w:abstractNumId="24">
    <w:nsid w:val="68CB6EEA"/>
    <w:multiLevelType w:val="hybridMultilevel"/>
    <w:tmpl w:val="0E345FDE"/>
    <w:lvl w:ilvl="0" w:tplc="0419000F">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C1F2470"/>
    <w:multiLevelType w:val="multilevel"/>
    <w:tmpl w:val="0B9E1240"/>
    <w:lvl w:ilvl="0">
      <w:start w:val="1"/>
      <w:numFmt w:val="decimal"/>
      <w:lvlText w:val="%1."/>
      <w:lvlJc w:val="left"/>
      <w:pPr>
        <w:ind w:left="433" w:hanging="433"/>
      </w:pPr>
      <w:rPr>
        <w:rFonts w:hint="default"/>
        <w:b w:val="0"/>
        <w:i w:val="0"/>
        <w:smallCaps w:val="0"/>
        <w:strike w:val="0"/>
        <w:color w:val="000000"/>
        <w:sz w:val="22"/>
        <w:szCs w:val="20"/>
        <w:u w:val="none"/>
        <w:shd w:val="clear" w:color="auto" w:fill="auto"/>
        <w:vertAlign w:val="baseline"/>
      </w:rPr>
    </w:lvl>
    <w:lvl w:ilvl="1">
      <w:start w:val="1"/>
      <w:numFmt w:val="decimal"/>
      <w:lvlText w:val="%1.%2."/>
      <w:lvlJc w:val="left"/>
      <w:pPr>
        <w:ind w:left="584" w:hanging="584"/>
      </w:pPr>
      <w:rPr>
        <w:rFonts w:ascii="Times New Roman" w:eastAsia="Times New Roman" w:hAnsi="Times New Roman" w:cs="Times New Roman" w:hint="default"/>
        <w:b w:val="0"/>
        <w:i w:val="0"/>
        <w:smallCaps w:val="0"/>
        <w:strike w:val="0"/>
        <w:color w:val="000000"/>
        <w:sz w:val="20"/>
        <w:szCs w:val="20"/>
        <w:u w:val="none"/>
        <w:shd w:val="clear" w:color="auto" w:fill="auto"/>
        <w:vertAlign w:val="baseline"/>
      </w:rPr>
    </w:lvl>
    <w:lvl w:ilvl="2">
      <w:start w:val="1"/>
      <w:numFmt w:val="decimal"/>
      <w:lvlText w:val="%1.%2.%3."/>
      <w:lvlJc w:val="left"/>
      <w:pPr>
        <w:ind w:left="733" w:hanging="733"/>
      </w:pPr>
      <w:rPr>
        <w:rFonts w:ascii="Times New Roman" w:eastAsia="Times New Roman" w:hAnsi="Times New Roman" w:cs="Times New Roman" w:hint="default"/>
        <w:b w:val="0"/>
        <w:i w:val="0"/>
        <w:smallCaps w:val="0"/>
        <w:strike w:val="0"/>
        <w:color w:val="000000"/>
        <w:sz w:val="20"/>
        <w:szCs w:val="20"/>
        <w:u w:val="none"/>
        <w:shd w:val="clear" w:color="auto" w:fill="auto"/>
        <w:vertAlign w:val="baseline"/>
      </w:rPr>
    </w:lvl>
    <w:lvl w:ilvl="3">
      <w:start w:val="1"/>
      <w:numFmt w:val="decimal"/>
      <w:lvlText w:val="%1.%2.%3.%4."/>
      <w:lvlJc w:val="left"/>
      <w:pPr>
        <w:ind w:left="883" w:hanging="883"/>
      </w:pPr>
      <w:rPr>
        <w:rFonts w:ascii="Times New Roman" w:eastAsia="Times New Roman" w:hAnsi="Times New Roman" w:cs="Times New Roman" w:hint="default"/>
        <w:b w:val="0"/>
        <w:i w:val="0"/>
        <w:smallCaps w:val="0"/>
        <w:strike w:val="0"/>
        <w:color w:val="000000"/>
        <w:sz w:val="20"/>
        <w:szCs w:val="20"/>
        <w:u w:val="none"/>
        <w:shd w:val="clear" w:color="auto" w:fill="auto"/>
        <w:vertAlign w:val="baseline"/>
      </w:rPr>
    </w:lvl>
    <w:lvl w:ilvl="4">
      <w:start w:val="1"/>
      <w:numFmt w:val="bullet"/>
      <w:lvlText w:val="•"/>
      <w:lvlJc w:val="left"/>
      <w:pPr>
        <w:ind w:left="2286" w:hanging="2286"/>
      </w:pPr>
      <w:rPr>
        <w:rFonts w:ascii="Times New Roman" w:eastAsia="Times New Roman" w:hAnsi="Times New Roman" w:cs="Times New Roman" w:hint="default"/>
        <w:b w:val="0"/>
        <w:i w:val="0"/>
        <w:smallCaps w:val="0"/>
        <w:strike w:val="0"/>
        <w:color w:val="000000"/>
        <w:sz w:val="20"/>
        <w:szCs w:val="20"/>
        <w:u w:val="none"/>
        <w:shd w:val="clear" w:color="auto" w:fill="auto"/>
        <w:vertAlign w:val="baseline"/>
      </w:rPr>
    </w:lvl>
    <w:lvl w:ilvl="5">
      <w:start w:val="1"/>
      <w:numFmt w:val="bullet"/>
      <w:lvlText w:val="•"/>
      <w:lvlJc w:val="left"/>
      <w:pPr>
        <w:ind w:left="3693" w:hanging="3693"/>
      </w:pPr>
      <w:rPr>
        <w:rFonts w:ascii="Times New Roman" w:eastAsia="Times New Roman" w:hAnsi="Times New Roman" w:cs="Times New Roman" w:hint="default"/>
        <w:b w:val="0"/>
        <w:i w:val="0"/>
        <w:smallCaps w:val="0"/>
        <w:strike w:val="0"/>
        <w:color w:val="000000"/>
        <w:sz w:val="20"/>
        <w:szCs w:val="20"/>
        <w:u w:val="none"/>
        <w:shd w:val="clear" w:color="auto" w:fill="auto"/>
        <w:vertAlign w:val="baseline"/>
      </w:rPr>
    </w:lvl>
    <w:lvl w:ilvl="6">
      <w:start w:val="1"/>
      <w:numFmt w:val="bullet"/>
      <w:lvlText w:val="•"/>
      <w:lvlJc w:val="left"/>
      <w:pPr>
        <w:ind w:left="5099" w:hanging="5099"/>
      </w:pPr>
      <w:rPr>
        <w:rFonts w:ascii="Times New Roman" w:eastAsia="Times New Roman" w:hAnsi="Times New Roman" w:cs="Times New Roman" w:hint="default"/>
        <w:b w:val="0"/>
        <w:i w:val="0"/>
        <w:smallCaps w:val="0"/>
        <w:strike w:val="0"/>
        <w:color w:val="000000"/>
        <w:sz w:val="20"/>
        <w:szCs w:val="20"/>
        <w:u w:val="none"/>
        <w:shd w:val="clear" w:color="auto" w:fill="auto"/>
        <w:vertAlign w:val="baseline"/>
      </w:rPr>
    </w:lvl>
    <w:lvl w:ilvl="7">
      <w:start w:val="1"/>
      <w:numFmt w:val="bullet"/>
      <w:lvlText w:val="•"/>
      <w:lvlJc w:val="left"/>
      <w:pPr>
        <w:ind w:left="6506" w:hanging="6506"/>
      </w:pPr>
      <w:rPr>
        <w:rFonts w:ascii="Times New Roman" w:eastAsia="Times New Roman" w:hAnsi="Times New Roman" w:cs="Times New Roman" w:hint="default"/>
        <w:b w:val="0"/>
        <w:i w:val="0"/>
        <w:smallCaps w:val="0"/>
        <w:strike w:val="0"/>
        <w:color w:val="000000"/>
        <w:sz w:val="20"/>
        <w:szCs w:val="20"/>
        <w:u w:val="none"/>
        <w:shd w:val="clear" w:color="auto" w:fill="auto"/>
        <w:vertAlign w:val="baseline"/>
      </w:rPr>
    </w:lvl>
    <w:lvl w:ilvl="8">
      <w:start w:val="1"/>
      <w:numFmt w:val="bullet"/>
      <w:lvlText w:val="•"/>
      <w:lvlJc w:val="left"/>
      <w:pPr>
        <w:ind w:left="7913" w:hanging="7913"/>
      </w:pPr>
      <w:rPr>
        <w:rFonts w:ascii="Times New Roman" w:eastAsia="Times New Roman" w:hAnsi="Times New Roman" w:cs="Times New Roman" w:hint="default"/>
        <w:b w:val="0"/>
        <w:i w:val="0"/>
        <w:smallCaps w:val="0"/>
        <w:strike w:val="0"/>
        <w:color w:val="000000"/>
        <w:sz w:val="20"/>
        <w:szCs w:val="20"/>
        <w:u w:val="none"/>
        <w:shd w:val="clear" w:color="auto" w:fill="auto"/>
        <w:vertAlign w:val="baseline"/>
      </w:rPr>
    </w:lvl>
  </w:abstractNum>
  <w:abstractNum w:abstractNumId="26">
    <w:nsid w:val="6D3272F5"/>
    <w:multiLevelType w:val="multilevel"/>
    <w:tmpl w:val="CF4403BC"/>
    <w:lvl w:ilvl="0">
      <w:start w:val="4"/>
      <w:numFmt w:val="decimal"/>
      <w:lvlText w:val="%1"/>
      <w:lvlJc w:val="left"/>
      <w:pPr>
        <w:ind w:left="555" w:hanging="555"/>
      </w:pPr>
      <w:rPr>
        <w:rFonts w:hint="default"/>
      </w:rPr>
    </w:lvl>
    <w:lvl w:ilvl="1">
      <w:start w:val="1"/>
      <w:numFmt w:val="decimal"/>
      <w:lvlText w:val="%1.%2"/>
      <w:lvlJc w:val="left"/>
      <w:pPr>
        <w:ind w:left="649" w:hanging="555"/>
      </w:pPr>
      <w:rPr>
        <w:rFonts w:hint="default"/>
      </w:rPr>
    </w:lvl>
    <w:lvl w:ilvl="2">
      <w:start w:val="2"/>
      <w:numFmt w:val="decimal"/>
      <w:lvlText w:val="%1.%2.%3"/>
      <w:lvlJc w:val="left"/>
      <w:pPr>
        <w:ind w:left="908" w:hanging="720"/>
      </w:pPr>
      <w:rPr>
        <w:rFonts w:hint="default"/>
      </w:rPr>
    </w:lvl>
    <w:lvl w:ilvl="3">
      <w:start w:val="3"/>
      <w:numFmt w:val="decimal"/>
      <w:lvlText w:val="%1.%2.%3.%4"/>
      <w:lvlJc w:val="left"/>
      <w:pPr>
        <w:ind w:left="1002" w:hanging="720"/>
      </w:pPr>
      <w:rPr>
        <w:rFonts w:hint="default"/>
      </w:rPr>
    </w:lvl>
    <w:lvl w:ilvl="4">
      <w:start w:val="1"/>
      <w:numFmt w:val="decimal"/>
      <w:lvlText w:val="%1.%2.%3.%4.%5"/>
      <w:lvlJc w:val="left"/>
      <w:pPr>
        <w:ind w:left="1096" w:hanging="720"/>
      </w:pPr>
      <w:rPr>
        <w:rFonts w:hint="default"/>
      </w:rPr>
    </w:lvl>
    <w:lvl w:ilvl="5">
      <w:start w:val="1"/>
      <w:numFmt w:val="decimal"/>
      <w:lvlText w:val="%1.%2.%3.%4.%5.%6"/>
      <w:lvlJc w:val="left"/>
      <w:pPr>
        <w:ind w:left="1550" w:hanging="1080"/>
      </w:pPr>
      <w:rPr>
        <w:rFonts w:hint="default"/>
      </w:rPr>
    </w:lvl>
    <w:lvl w:ilvl="6">
      <w:start w:val="1"/>
      <w:numFmt w:val="decimal"/>
      <w:lvlText w:val="%1.%2.%3.%4.%5.%6.%7"/>
      <w:lvlJc w:val="left"/>
      <w:pPr>
        <w:ind w:left="1644" w:hanging="1080"/>
      </w:pPr>
      <w:rPr>
        <w:rFonts w:hint="default"/>
      </w:rPr>
    </w:lvl>
    <w:lvl w:ilvl="7">
      <w:start w:val="1"/>
      <w:numFmt w:val="decimal"/>
      <w:lvlText w:val="%1.%2.%3.%4.%5.%6.%7.%8"/>
      <w:lvlJc w:val="left"/>
      <w:pPr>
        <w:ind w:left="2098" w:hanging="1440"/>
      </w:pPr>
      <w:rPr>
        <w:rFonts w:hint="default"/>
      </w:rPr>
    </w:lvl>
    <w:lvl w:ilvl="8">
      <w:start w:val="1"/>
      <w:numFmt w:val="decimal"/>
      <w:lvlText w:val="%1.%2.%3.%4.%5.%6.%7.%8.%9"/>
      <w:lvlJc w:val="left"/>
      <w:pPr>
        <w:ind w:left="2192" w:hanging="1440"/>
      </w:pPr>
      <w:rPr>
        <w:rFonts w:hint="default"/>
      </w:rPr>
    </w:lvl>
  </w:abstractNum>
  <w:abstractNum w:abstractNumId="27">
    <w:nsid w:val="706479CC"/>
    <w:multiLevelType w:val="multilevel"/>
    <w:tmpl w:val="C7A4606E"/>
    <w:lvl w:ilvl="0">
      <w:start w:val="4"/>
      <w:numFmt w:val="decimal"/>
      <w:lvlText w:val="%1"/>
      <w:lvlJc w:val="left"/>
      <w:pPr>
        <w:ind w:left="405" w:hanging="405"/>
      </w:pPr>
      <w:rPr>
        <w:rFonts w:hint="default"/>
        <w:b/>
        <w:color w:val="000000"/>
        <w:sz w:val="20"/>
      </w:rPr>
    </w:lvl>
    <w:lvl w:ilvl="1">
      <w:start w:val="1"/>
      <w:numFmt w:val="decimal"/>
      <w:lvlText w:val="%1.%2"/>
      <w:lvlJc w:val="left"/>
      <w:pPr>
        <w:ind w:left="881" w:hanging="405"/>
      </w:pPr>
      <w:rPr>
        <w:rFonts w:hint="default"/>
        <w:b/>
        <w:color w:val="000000"/>
        <w:sz w:val="20"/>
      </w:rPr>
    </w:lvl>
    <w:lvl w:ilvl="2">
      <w:start w:val="1"/>
      <w:numFmt w:val="decimal"/>
      <w:lvlText w:val="%1.%2.%3"/>
      <w:lvlJc w:val="left"/>
      <w:pPr>
        <w:ind w:left="1672" w:hanging="720"/>
      </w:pPr>
      <w:rPr>
        <w:rFonts w:hint="default"/>
        <w:b/>
        <w:color w:val="000000"/>
        <w:sz w:val="20"/>
      </w:rPr>
    </w:lvl>
    <w:lvl w:ilvl="3">
      <w:start w:val="1"/>
      <w:numFmt w:val="decimal"/>
      <w:lvlText w:val="%1.%2.%3.%4"/>
      <w:lvlJc w:val="left"/>
      <w:pPr>
        <w:ind w:left="2148" w:hanging="720"/>
      </w:pPr>
      <w:rPr>
        <w:rFonts w:hint="default"/>
        <w:b/>
        <w:color w:val="000000"/>
        <w:sz w:val="20"/>
      </w:rPr>
    </w:lvl>
    <w:lvl w:ilvl="4">
      <w:start w:val="1"/>
      <w:numFmt w:val="decimal"/>
      <w:lvlText w:val="%1.%2.%3.%4.%5"/>
      <w:lvlJc w:val="left"/>
      <w:pPr>
        <w:ind w:left="2984" w:hanging="1080"/>
      </w:pPr>
      <w:rPr>
        <w:rFonts w:hint="default"/>
        <w:b/>
        <w:color w:val="000000"/>
        <w:sz w:val="20"/>
      </w:rPr>
    </w:lvl>
    <w:lvl w:ilvl="5">
      <w:start w:val="1"/>
      <w:numFmt w:val="decimal"/>
      <w:lvlText w:val="%1.%2.%3.%4.%5.%6"/>
      <w:lvlJc w:val="left"/>
      <w:pPr>
        <w:ind w:left="3460" w:hanging="1080"/>
      </w:pPr>
      <w:rPr>
        <w:rFonts w:hint="default"/>
        <w:b/>
        <w:color w:val="000000"/>
        <w:sz w:val="20"/>
      </w:rPr>
    </w:lvl>
    <w:lvl w:ilvl="6">
      <w:start w:val="1"/>
      <w:numFmt w:val="decimal"/>
      <w:lvlText w:val="%1.%2.%3.%4.%5.%6.%7"/>
      <w:lvlJc w:val="left"/>
      <w:pPr>
        <w:ind w:left="4296" w:hanging="1440"/>
      </w:pPr>
      <w:rPr>
        <w:rFonts w:hint="default"/>
        <w:b/>
        <w:color w:val="000000"/>
        <w:sz w:val="20"/>
      </w:rPr>
    </w:lvl>
    <w:lvl w:ilvl="7">
      <w:start w:val="1"/>
      <w:numFmt w:val="decimal"/>
      <w:lvlText w:val="%1.%2.%3.%4.%5.%6.%7.%8"/>
      <w:lvlJc w:val="left"/>
      <w:pPr>
        <w:ind w:left="4772" w:hanging="1440"/>
      </w:pPr>
      <w:rPr>
        <w:rFonts w:hint="default"/>
        <w:b/>
        <w:color w:val="000000"/>
        <w:sz w:val="20"/>
      </w:rPr>
    </w:lvl>
    <w:lvl w:ilvl="8">
      <w:start w:val="1"/>
      <w:numFmt w:val="decimal"/>
      <w:lvlText w:val="%1.%2.%3.%4.%5.%6.%7.%8.%9"/>
      <w:lvlJc w:val="left"/>
      <w:pPr>
        <w:ind w:left="5248" w:hanging="1440"/>
      </w:pPr>
      <w:rPr>
        <w:rFonts w:hint="default"/>
        <w:b/>
        <w:color w:val="000000"/>
        <w:sz w:val="20"/>
      </w:rPr>
    </w:lvl>
  </w:abstractNum>
  <w:abstractNum w:abstractNumId="28">
    <w:nsid w:val="72FB5998"/>
    <w:multiLevelType w:val="multilevel"/>
    <w:tmpl w:val="BF7A404C"/>
    <w:lvl w:ilvl="0">
      <w:start w:val="1"/>
      <w:numFmt w:val="decimal"/>
      <w:lvlText w:val="%1."/>
      <w:lvlJc w:val="left"/>
      <w:pPr>
        <w:ind w:left="953" w:hanging="953"/>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bullet"/>
      <w:lvlText w:val="•"/>
      <w:lvlJc w:val="left"/>
      <w:pPr>
        <w:ind w:left="1936" w:hanging="1936"/>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bullet"/>
      <w:lvlText w:val="•"/>
      <w:lvlJc w:val="left"/>
      <w:pPr>
        <w:ind w:left="2913" w:hanging="2913"/>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bullet"/>
      <w:lvlText w:val="•"/>
      <w:lvlJc w:val="left"/>
      <w:pPr>
        <w:ind w:left="3889" w:hanging="3889"/>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bullet"/>
      <w:lvlText w:val="•"/>
      <w:lvlJc w:val="left"/>
      <w:pPr>
        <w:ind w:left="4866" w:hanging="4866"/>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bullet"/>
      <w:lvlText w:val="•"/>
      <w:lvlJc w:val="left"/>
      <w:pPr>
        <w:ind w:left="5843" w:hanging="5843"/>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bullet"/>
      <w:lvlText w:val="•"/>
      <w:lvlJc w:val="left"/>
      <w:pPr>
        <w:ind w:left="6819" w:hanging="6819"/>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bullet"/>
      <w:lvlText w:val="•"/>
      <w:lvlJc w:val="left"/>
      <w:pPr>
        <w:ind w:left="7796" w:hanging="7796"/>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bullet"/>
      <w:lvlText w:val="•"/>
      <w:lvlJc w:val="left"/>
      <w:pPr>
        <w:ind w:left="8773" w:hanging="8773"/>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29">
    <w:nsid w:val="79A90D87"/>
    <w:multiLevelType w:val="multilevel"/>
    <w:tmpl w:val="34C23FFC"/>
    <w:lvl w:ilvl="0">
      <w:start w:val="4"/>
      <w:numFmt w:val="decimal"/>
      <w:lvlText w:val="%1"/>
      <w:lvlJc w:val="left"/>
      <w:pPr>
        <w:ind w:left="360" w:hanging="360"/>
      </w:pPr>
      <w:rPr>
        <w:rFonts w:hint="default"/>
        <w:b/>
        <w:color w:val="000000"/>
        <w:sz w:val="20"/>
      </w:rPr>
    </w:lvl>
    <w:lvl w:ilvl="1">
      <w:start w:val="4"/>
      <w:numFmt w:val="decimal"/>
      <w:lvlText w:val="%2."/>
      <w:lvlJc w:val="left"/>
      <w:pPr>
        <w:ind w:left="360" w:hanging="360"/>
      </w:pPr>
      <w:rPr>
        <w:rFonts w:hint="default"/>
        <w:b w:val="0"/>
        <w:i w:val="0"/>
        <w:color w:val="000000"/>
        <w:sz w:val="20"/>
      </w:rPr>
    </w:lvl>
    <w:lvl w:ilvl="2">
      <w:start w:val="1"/>
      <w:numFmt w:val="decimal"/>
      <w:lvlText w:val="%1.%2.%3"/>
      <w:lvlJc w:val="left"/>
      <w:pPr>
        <w:ind w:left="720" w:hanging="720"/>
      </w:pPr>
      <w:rPr>
        <w:rFonts w:hint="default"/>
        <w:b/>
        <w:color w:val="000000"/>
        <w:sz w:val="20"/>
      </w:rPr>
    </w:lvl>
    <w:lvl w:ilvl="3">
      <w:start w:val="1"/>
      <w:numFmt w:val="decimal"/>
      <w:lvlText w:val="%1.%2.%3.%4"/>
      <w:lvlJc w:val="left"/>
      <w:pPr>
        <w:ind w:left="720" w:hanging="720"/>
      </w:pPr>
      <w:rPr>
        <w:rFonts w:hint="default"/>
        <w:b/>
        <w:color w:val="000000"/>
        <w:sz w:val="20"/>
      </w:rPr>
    </w:lvl>
    <w:lvl w:ilvl="4">
      <w:start w:val="1"/>
      <w:numFmt w:val="decimal"/>
      <w:lvlText w:val="%1.%2.%3.%4.%5"/>
      <w:lvlJc w:val="left"/>
      <w:pPr>
        <w:ind w:left="1080" w:hanging="1080"/>
      </w:pPr>
      <w:rPr>
        <w:rFonts w:hint="default"/>
        <w:b/>
        <w:color w:val="000000"/>
        <w:sz w:val="20"/>
      </w:rPr>
    </w:lvl>
    <w:lvl w:ilvl="5">
      <w:start w:val="1"/>
      <w:numFmt w:val="decimal"/>
      <w:lvlText w:val="%1.%2.%3.%4.%5.%6"/>
      <w:lvlJc w:val="left"/>
      <w:pPr>
        <w:ind w:left="1080" w:hanging="1080"/>
      </w:pPr>
      <w:rPr>
        <w:rFonts w:hint="default"/>
        <w:b/>
        <w:color w:val="000000"/>
        <w:sz w:val="20"/>
      </w:rPr>
    </w:lvl>
    <w:lvl w:ilvl="6">
      <w:start w:val="1"/>
      <w:numFmt w:val="decimal"/>
      <w:lvlText w:val="%1.%2.%3.%4.%5.%6.%7"/>
      <w:lvlJc w:val="left"/>
      <w:pPr>
        <w:ind w:left="1440" w:hanging="1440"/>
      </w:pPr>
      <w:rPr>
        <w:rFonts w:hint="default"/>
        <w:b/>
        <w:color w:val="000000"/>
        <w:sz w:val="20"/>
      </w:rPr>
    </w:lvl>
    <w:lvl w:ilvl="7">
      <w:start w:val="1"/>
      <w:numFmt w:val="decimal"/>
      <w:lvlText w:val="%1.%2.%3.%4.%5.%6.%7.%8"/>
      <w:lvlJc w:val="left"/>
      <w:pPr>
        <w:ind w:left="1440" w:hanging="1440"/>
      </w:pPr>
      <w:rPr>
        <w:rFonts w:hint="default"/>
        <w:b/>
        <w:color w:val="000000"/>
        <w:sz w:val="20"/>
      </w:rPr>
    </w:lvl>
    <w:lvl w:ilvl="8">
      <w:start w:val="1"/>
      <w:numFmt w:val="decimal"/>
      <w:lvlText w:val="%1.%2.%3.%4.%5.%6.%7.%8.%9"/>
      <w:lvlJc w:val="left"/>
      <w:pPr>
        <w:ind w:left="1440" w:hanging="1440"/>
      </w:pPr>
      <w:rPr>
        <w:rFonts w:hint="default"/>
        <w:b/>
        <w:color w:val="000000"/>
        <w:sz w:val="20"/>
      </w:rPr>
    </w:lvl>
  </w:abstractNum>
  <w:num w:numId="1">
    <w:abstractNumId w:val="7"/>
  </w:num>
  <w:num w:numId="2">
    <w:abstractNumId w:val="15"/>
  </w:num>
  <w:num w:numId="3">
    <w:abstractNumId w:val="8"/>
  </w:num>
  <w:num w:numId="4">
    <w:abstractNumId w:val="21"/>
  </w:num>
  <w:num w:numId="5">
    <w:abstractNumId w:val="28"/>
  </w:num>
  <w:num w:numId="6">
    <w:abstractNumId w:val="1"/>
  </w:num>
  <w:num w:numId="7">
    <w:abstractNumId w:val="12"/>
  </w:num>
  <w:num w:numId="8">
    <w:abstractNumId w:val="0"/>
  </w:num>
  <w:num w:numId="9">
    <w:abstractNumId w:val="11"/>
  </w:num>
  <w:num w:numId="10">
    <w:abstractNumId w:val="18"/>
  </w:num>
  <w:num w:numId="11">
    <w:abstractNumId w:val="14"/>
  </w:num>
  <w:num w:numId="12">
    <w:abstractNumId w:val="16"/>
  </w:num>
  <w:num w:numId="13">
    <w:abstractNumId w:val="25"/>
  </w:num>
  <w:num w:numId="14">
    <w:abstractNumId w:val="17"/>
  </w:num>
  <w:num w:numId="15">
    <w:abstractNumId w:val="10"/>
  </w:num>
  <w:num w:numId="16">
    <w:abstractNumId w:val="13"/>
  </w:num>
  <w:num w:numId="17">
    <w:abstractNumId w:val="24"/>
  </w:num>
  <w:num w:numId="18">
    <w:abstractNumId w:val="3"/>
  </w:num>
  <w:num w:numId="19">
    <w:abstractNumId w:val="23"/>
  </w:num>
  <w:num w:numId="20">
    <w:abstractNumId w:val="20"/>
  </w:num>
  <w:num w:numId="21">
    <w:abstractNumId w:val="27"/>
  </w:num>
  <w:num w:numId="22">
    <w:abstractNumId w:val="26"/>
  </w:num>
  <w:num w:numId="23">
    <w:abstractNumId w:val="2"/>
  </w:num>
  <w:num w:numId="24">
    <w:abstractNumId w:val="22"/>
  </w:num>
  <w:num w:numId="25">
    <w:abstractNumId w:val="29"/>
  </w:num>
  <w:num w:numId="26">
    <w:abstractNumId w:val="6"/>
  </w:num>
  <w:num w:numId="27">
    <w:abstractNumId w:val="9"/>
  </w:num>
  <w:num w:numId="28">
    <w:abstractNumId w:val="5"/>
  </w:num>
  <w:num w:numId="29">
    <w:abstractNumId w:val="4"/>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05C"/>
    <w:rsid w:val="00023265"/>
    <w:rsid w:val="0004673E"/>
    <w:rsid w:val="00050DA8"/>
    <w:rsid w:val="000525AE"/>
    <w:rsid w:val="00064A64"/>
    <w:rsid w:val="000701B8"/>
    <w:rsid w:val="00077C0C"/>
    <w:rsid w:val="000B0717"/>
    <w:rsid w:val="000F2508"/>
    <w:rsid w:val="00107E24"/>
    <w:rsid w:val="00131CEC"/>
    <w:rsid w:val="001464DA"/>
    <w:rsid w:val="00146683"/>
    <w:rsid w:val="00160A77"/>
    <w:rsid w:val="00163653"/>
    <w:rsid w:val="00183BBC"/>
    <w:rsid w:val="001D2FEE"/>
    <w:rsid w:val="001D5E46"/>
    <w:rsid w:val="001F1328"/>
    <w:rsid w:val="00221871"/>
    <w:rsid w:val="00222CF4"/>
    <w:rsid w:val="00236B29"/>
    <w:rsid w:val="0025405C"/>
    <w:rsid w:val="0027383B"/>
    <w:rsid w:val="002E10C8"/>
    <w:rsid w:val="002F6265"/>
    <w:rsid w:val="003063E9"/>
    <w:rsid w:val="0033351E"/>
    <w:rsid w:val="003524ED"/>
    <w:rsid w:val="00357A4B"/>
    <w:rsid w:val="003861DC"/>
    <w:rsid w:val="00396AF5"/>
    <w:rsid w:val="003C18F4"/>
    <w:rsid w:val="003D3CD8"/>
    <w:rsid w:val="003D45DC"/>
    <w:rsid w:val="00400315"/>
    <w:rsid w:val="0040630B"/>
    <w:rsid w:val="004219FF"/>
    <w:rsid w:val="00432E9E"/>
    <w:rsid w:val="004766E3"/>
    <w:rsid w:val="004C12C1"/>
    <w:rsid w:val="004C2B7A"/>
    <w:rsid w:val="004C4DF5"/>
    <w:rsid w:val="00507648"/>
    <w:rsid w:val="005158A2"/>
    <w:rsid w:val="005161A4"/>
    <w:rsid w:val="00552AB4"/>
    <w:rsid w:val="00554CB0"/>
    <w:rsid w:val="00573963"/>
    <w:rsid w:val="00586CC3"/>
    <w:rsid w:val="005905C8"/>
    <w:rsid w:val="0059394D"/>
    <w:rsid w:val="00595377"/>
    <w:rsid w:val="005B4987"/>
    <w:rsid w:val="00616CE3"/>
    <w:rsid w:val="00627FED"/>
    <w:rsid w:val="006318CB"/>
    <w:rsid w:val="006327C3"/>
    <w:rsid w:val="0066311F"/>
    <w:rsid w:val="00663C00"/>
    <w:rsid w:val="00671FF6"/>
    <w:rsid w:val="00675195"/>
    <w:rsid w:val="006A59A2"/>
    <w:rsid w:val="006D143B"/>
    <w:rsid w:val="006D35D0"/>
    <w:rsid w:val="00716256"/>
    <w:rsid w:val="00740C05"/>
    <w:rsid w:val="00750BB5"/>
    <w:rsid w:val="00774948"/>
    <w:rsid w:val="00794417"/>
    <w:rsid w:val="007A43D2"/>
    <w:rsid w:val="007C085F"/>
    <w:rsid w:val="007C5871"/>
    <w:rsid w:val="007C6100"/>
    <w:rsid w:val="008137FA"/>
    <w:rsid w:val="00825923"/>
    <w:rsid w:val="008442EB"/>
    <w:rsid w:val="0088698A"/>
    <w:rsid w:val="00886F99"/>
    <w:rsid w:val="008D16E3"/>
    <w:rsid w:val="008E496A"/>
    <w:rsid w:val="008F564E"/>
    <w:rsid w:val="009204DC"/>
    <w:rsid w:val="00923F8F"/>
    <w:rsid w:val="0094341A"/>
    <w:rsid w:val="009436DC"/>
    <w:rsid w:val="00967493"/>
    <w:rsid w:val="009773B0"/>
    <w:rsid w:val="009854B2"/>
    <w:rsid w:val="009B416A"/>
    <w:rsid w:val="009C19DD"/>
    <w:rsid w:val="009D24C8"/>
    <w:rsid w:val="009E2C0C"/>
    <w:rsid w:val="00A22A7B"/>
    <w:rsid w:val="00A23048"/>
    <w:rsid w:val="00A531B8"/>
    <w:rsid w:val="00AA55D3"/>
    <w:rsid w:val="00AE36A4"/>
    <w:rsid w:val="00AE6B37"/>
    <w:rsid w:val="00B16806"/>
    <w:rsid w:val="00B259CE"/>
    <w:rsid w:val="00B5586E"/>
    <w:rsid w:val="00B5639A"/>
    <w:rsid w:val="00B70DEE"/>
    <w:rsid w:val="00B73B12"/>
    <w:rsid w:val="00BC33DA"/>
    <w:rsid w:val="00BF33FE"/>
    <w:rsid w:val="00C00B51"/>
    <w:rsid w:val="00C01CAF"/>
    <w:rsid w:val="00C05724"/>
    <w:rsid w:val="00C10310"/>
    <w:rsid w:val="00C207A2"/>
    <w:rsid w:val="00C32F79"/>
    <w:rsid w:val="00C77D44"/>
    <w:rsid w:val="00C85257"/>
    <w:rsid w:val="00CC04E1"/>
    <w:rsid w:val="00CE0E34"/>
    <w:rsid w:val="00CE1E2A"/>
    <w:rsid w:val="00D302CF"/>
    <w:rsid w:val="00D429AF"/>
    <w:rsid w:val="00D72DCA"/>
    <w:rsid w:val="00D8534C"/>
    <w:rsid w:val="00D9145B"/>
    <w:rsid w:val="00DB5D3D"/>
    <w:rsid w:val="00DD088F"/>
    <w:rsid w:val="00DD10A2"/>
    <w:rsid w:val="00DE79E4"/>
    <w:rsid w:val="00E327C3"/>
    <w:rsid w:val="00E36E9A"/>
    <w:rsid w:val="00E36F78"/>
    <w:rsid w:val="00E44B23"/>
    <w:rsid w:val="00F0063C"/>
    <w:rsid w:val="00F42C60"/>
    <w:rsid w:val="00F473F4"/>
    <w:rsid w:val="00F80411"/>
    <w:rsid w:val="00F93715"/>
    <w:rsid w:val="00F953DA"/>
    <w:rsid w:val="00F97ABA"/>
    <w:rsid w:val="00FB1DCB"/>
    <w:rsid w:val="00FC27A5"/>
    <w:rsid w:val="00FD5E0C"/>
    <w:rsid w:val="00FE1C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1B016"/>
  <w15:docId w15:val="{5BB891E5-02EF-4574-83A2-1DB4FFC9A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link w:val="10"/>
    <w:pPr>
      <w:pBdr>
        <w:top w:val="nil"/>
        <w:left w:val="nil"/>
        <w:bottom w:val="nil"/>
        <w:right w:val="nil"/>
        <w:between w:val="nil"/>
      </w:pBdr>
      <w:spacing w:before="5"/>
      <w:ind w:left="232"/>
      <w:outlineLvl w:val="0"/>
    </w:pPr>
    <w:rPr>
      <w:b/>
      <w:sz w:val="20"/>
      <w:szCs w:val="20"/>
    </w:rPr>
  </w:style>
  <w:style w:type="paragraph" w:styleId="2">
    <w:name w:val="heading 2"/>
    <w:basedOn w:val="a"/>
    <w:next w:val="a"/>
    <w:pPr>
      <w:keepNext/>
      <w:pBdr>
        <w:top w:val="nil"/>
        <w:left w:val="nil"/>
        <w:bottom w:val="nil"/>
        <w:right w:val="nil"/>
        <w:between w:val="nil"/>
      </w:pBdr>
      <w:spacing w:before="240" w:after="60"/>
      <w:outlineLvl w:val="1"/>
    </w:pPr>
    <w:rPr>
      <w:rFonts w:ascii="Arial" w:eastAsia="Arial" w:hAnsi="Arial" w:cs="Arial"/>
      <w:b/>
      <w:i/>
      <w:sz w:val="28"/>
      <w:szCs w:val="28"/>
    </w:rPr>
  </w:style>
  <w:style w:type="paragraph" w:styleId="3">
    <w:name w:val="heading 3"/>
    <w:basedOn w:val="a"/>
    <w:next w:val="a"/>
    <w:pPr>
      <w:keepNext/>
      <w:pBdr>
        <w:top w:val="nil"/>
        <w:left w:val="nil"/>
        <w:bottom w:val="nil"/>
        <w:right w:val="nil"/>
        <w:between w:val="nil"/>
      </w:pBdr>
      <w:spacing w:before="240" w:after="60"/>
      <w:outlineLvl w:val="2"/>
    </w:pPr>
    <w:rPr>
      <w:rFonts w:ascii="Arial" w:eastAsia="Arial" w:hAnsi="Arial" w:cs="Arial"/>
      <w:b/>
      <w:sz w:val="26"/>
      <w:szCs w:val="26"/>
    </w:rPr>
  </w:style>
  <w:style w:type="paragraph" w:styleId="4">
    <w:name w:val="heading 4"/>
    <w:basedOn w:val="a"/>
    <w:next w:val="a"/>
    <w:pPr>
      <w:keepNext/>
      <w:pBdr>
        <w:top w:val="nil"/>
        <w:left w:val="nil"/>
        <w:bottom w:val="nil"/>
        <w:right w:val="nil"/>
        <w:between w:val="nil"/>
      </w:pBdr>
      <w:spacing w:before="240" w:after="60"/>
      <w:outlineLvl w:val="3"/>
    </w:pPr>
    <w:rPr>
      <w:b/>
      <w:sz w:val="28"/>
      <w:szCs w:val="28"/>
    </w:rPr>
  </w:style>
  <w:style w:type="paragraph" w:styleId="5">
    <w:name w:val="heading 5"/>
    <w:basedOn w:val="a"/>
    <w:next w:val="a"/>
    <w:pPr>
      <w:pBdr>
        <w:top w:val="nil"/>
        <w:left w:val="nil"/>
        <w:bottom w:val="nil"/>
        <w:right w:val="nil"/>
        <w:between w:val="nil"/>
      </w:pBdr>
      <w:spacing w:before="240" w:after="60"/>
      <w:outlineLvl w:val="4"/>
    </w:pPr>
    <w:rPr>
      <w:b/>
      <w:i/>
      <w:sz w:val="26"/>
      <w:szCs w:val="26"/>
    </w:rPr>
  </w:style>
  <w:style w:type="paragraph" w:styleId="6">
    <w:name w:val="heading 6"/>
    <w:basedOn w:val="a"/>
    <w:next w:val="a"/>
    <w:pPr>
      <w:pBdr>
        <w:top w:val="nil"/>
        <w:left w:val="nil"/>
        <w:bottom w:val="nil"/>
        <w:right w:val="nil"/>
        <w:between w:val="nil"/>
      </w:pBdr>
      <w:spacing w:before="240" w:after="6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pBdr>
        <w:top w:val="nil"/>
        <w:left w:val="nil"/>
        <w:bottom w:val="nil"/>
        <w:right w:val="nil"/>
        <w:between w:val="nil"/>
      </w:pBdr>
      <w:spacing w:before="240" w:after="60"/>
      <w:jc w:val="center"/>
    </w:pPr>
    <w:rPr>
      <w:rFonts w:ascii="Arial" w:eastAsia="Arial" w:hAnsi="Arial" w:cs="Arial"/>
      <w:b/>
      <w:sz w:val="32"/>
      <w:szCs w:val="32"/>
    </w:rPr>
  </w:style>
  <w:style w:type="paragraph" w:styleId="a4">
    <w:name w:val="Subtitle"/>
    <w:basedOn w:val="a"/>
    <w:next w:val="a"/>
    <w:pPr>
      <w:pBdr>
        <w:top w:val="nil"/>
        <w:left w:val="nil"/>
        <w:bottom w:val="nil"/>
        <w:right w:val="nil"/>
        <w:between w:val="nil"/>
      </w:pBdr>
      <w:spacing w:after="60"/>
      <w:jc w:val="center"/>
    </w:pPr>
    <w:rPr>
      <w:rFonts w:ascii="Arial" w:eastAsia="Arial" w:hAnsi="Arial" w:cs="Arial"/>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paragraph" w:styleId="af8">
    <w:name w:val="List Paragraph"/>
    <w:basedOn w:val="a"/>
    <w:uiPriority w:val="34"/>
    <w:qFormat/>
    <w:rsid w:val="00D302CF"/>
    <w:pPr>
      <w:ind w:left="720"/>
      <w:contextualSpacing/>
    </w:pPr>
  </w:style>
  <w:style w:type="character" w:customStyle="1" w:styleId="10">
    <w:name w:val="Заголовок 1 Знак"/>
    <w:basedOn w:val="a0"/>
    <w:link w:val="1"/>
    <w:rsid w:val="005905C8"/>
    <w:rPr>
      <w:b/>
      <w:sz w:val="20"/>
      <w:szCs w:val="20"/>
    </w:rPr>
  </w:style>
  <w:style w:type="character" w:styleId="af9">
    <w:name w:val="Hyperlink"/>
    <w:basedOn w:val="a0"/>
    <w:uiPriority w:val="99"/>
    <w:unhideWhenUsed/>
    <w:rsid w:val="00507648"/>
    <w:rPr>
      <w:color w:val="0000FF" w:themeColor="hyperlink"/>
      <w:u w:val="single"/>
    </w:rPr>
  </w:style>
  <w:style w:type="paragraph" w:styleId="afa">
    <w:name w:val="Balloon Text"/>
    <w:basedOn w:val="a"/>
    <w:link w:val="afb"/>
    <w:uiPriority w:val="99"/>
    <w:semiHidden/>
    <w:unhideWhenUsed/>
    <w:rsid w:val="00716256"/>
    <w:rPr>
      <w:rFonts w:ascii="Tahoma" w:hAnsi="Tahoma" w:cs="Tahoma"/>
      <w:sz w:val="16"/>
      <w:szCs w:val="16"/>
    </w:rPr>
  </w:style>
  <w:style w:type="character" w:customStyle="1" w:styleId="afb">
    <w:name w:val="Текст выноски Знак"/>
    <w:basedOn w:val="a0"/>
    <w:link w:val="afa"/>
    <w:uiPriority w:val="99"/>
    <w:semiHidden/>
    <w:rsid w:val="00716256"/>
    <w:rPr>
      <w:rFonts w:ascii="Tahoma" w:hAnsi="Tahoma" w:cs="Tahoma"/>
      <w:sz w:val="16"/>
      <w:szCs w:val="16"/>
    </w:rPr>
  </w:style>
  <w:style w:type="paragraph" w:styleId="afc">
    <w:name w:val="Normal (Web)"/>
    <w:basedOn w:val="a"/>
    <w:uiPriority w:val="99"/>
    <w:semiHidden/>
    <w:unhideWhenUsed/>
    <w:rsid w:val="00A23048"/>
    <w:pPr>
      <w:widowControl/>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13341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pedlib.ru/" TargetMode="External"/><Relationship Id="rId3" Type="http://schemas.openxmlformats.org/officeDocument/2006/relationships/styles" Target="styles.xml"/><Relationship Id="rId7" Type="http://schemas.openxmlformats.org/officeDocument/2006/relationships/hyperlink" Target="http://sbiblio.com/bibli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du.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tSpzspf2zlDL6Q38qWkmLnEdjBA==">AMUW2mW2BNjTGmunsZkm0hxIxZgwXJrv/ewLeGayjA3z7scdTunfy5qbE0EhTdVFrxiolte9AsWRrWpZ6Z53o3b/0cVwOov0O0hDa7sMUkdXwJ/5VafoyEs=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9740</Words>
  <Characters>55521</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Sveta</cp:lastModifiedBy>
  <cp:revision>2</cp:revision>
  <dcterms:created xsi:type="dcterms:W3CDTF">2026-06-22T17:55:00Z</dcterms:created>
  <dcterms:modified xsi:type="dcterms:W3CDTF">2026-06-22T17:55:00Z</dcterms:modified>
</cp:coreProperties>
</file>