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Приложение №3 к ОПОП ВО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EF0771">
        <w:rPr>
          <w:rFonts w:ascii="Times New Roman" w:eastAsia="Times New Roman" w:hAnsi="Times New Roman" w:cs="Times New Roman"/>
        </w:rPr>
        <w:t xml:space="preserve">Направление подготовки / специальность: </w:t>
      </w:r>
      <w:r w:rsidRPr="00EF0771">
        <w:rPr>
          <w:rFonts w:ascii="Times New Roman" w:eastAsia="Times New Roman" w:hAnsi="Times New Roman" w:cs="Times New Roman"/>
          <w:i/>
        </w:rPr>
        <w:t>44.04.01 Педагогическое образование</w:t>
      </w:r>
    </w:p>
    <w:p w:rsidR="00EF0771" w:rsidRPr="00EF0771" w:rsidRDefault="00EF0771" w:rsidP="00EF077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Профиль / направленность / программа магистратуры:</w:t>
      </w:r>
      <w:r w:rsidRPr="00EF0771">
        <w:rPr>
          <w:rFonts w:ascii="Times New Roman" w:eastAsiaTheme="minorEastAsia" w:hAnsi="Times New Roman" w:cs="Times New Roman"/>
        </w:rPr>
        <w:t xml:space="preserve"> </w:t>
      </w:r>
      <w:r w:rsidRPr="00EF0771">
        <w:rPr>
          <w:rFonts w:ascii="Times New Roman" w:eastAsia="Times New Roman" w:hAnsi="Times New Roman" w:cs="Times New Roman"/>
          <w:i/>
        </w:rPr>
        <w:t>Инженерная педагогика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КАРТА КОМПЕТЕНЦИЙ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eastAsia="Times New Roman" w:hAnsi="Times New Roman" w:cs="Times New Roman"/>
          <w:b/>
        </w:rPr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УК-1. Способен осуществлять критический анализ проблемных ситуаций на основе системного подхода, вырабатывать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u w:val="single"/>
        </w:rPr>
        <w:t>стратегию действий.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25546C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УК-5 Способен анализировать и учитывать разнообразие культур в процессе межкультурного взаимодействия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ОПК-2 Способен проектировать основные и дополнительные образовательные программы и разрабатывать научно-методическое обеспечение их реализации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ОПК-8 Способен проектировать педагогическую деятельность на основе специальных научных знаний и результатов исследований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ПК-5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_heading=h.30j0zll" w:colFirst="0" w:colLast="0"/>
      <w:bookmarkEnd w:id="1"/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9F5D79" w:rsidRPr="00EF0771" w:rsidRDefault="009F5D79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fff0"/>
        <w:tblW w:w="15183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1716"/>
        <w:gridCol w:w="2552"/>
        <w:gridCol w:w="2410"/>
        <w:gridCol w:w="2552"/>
        <w:gridCol w:w="2409"/>
        <w:gridCol w:w="3544"/>
      </w:tblGrid>
      <w:tr w:rsidR="005E2F4D" w:rsidRPr="00EF0771" w:rsidTr="009F5D79">
        <w:trPr>
          <w:trHeight w:val="508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B149B5">
        <w:trPr>
          <w:trHeight w:val="43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B149B5">
        <w:trPr>
          <w:trHeight w:val="435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УК-1. Способен осуществлять критический анализ проблемных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ситуаций на основе системного подхода, вырабатывать</w:t>
            </w:r>
          </w:p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стратегию действий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УК-1.1 Знает методы критического анализа и оценки проблемных ситуаций на основе системного подхода; основные принципы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критического анализа; способы поиска вариантов решения поставленной проблемной ситуации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Знает базовые методы критического анализа и оценки проблемных ситуаций на основе системного подхода; основные принципы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критического анализа; алгоритмы поиска вариантов решения поставленной проблемной ситуации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Знает методы критического анализа и оценки проблемных ситуаций на основе системного подхода; основные принципы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критического анализа; способы поиска вариантов решения поставленной проблемной ситуации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Знает систему методов критического анализа и оценки проблемных ситуаций на основе системного подхода; принципы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критического анализа; эффективные способы поиска вариантов решения поставленной проблемной ситуации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Философия образования и науки (устный опрос, реферат,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 (устный опрос, реферат, экзамен)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Технологии современного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производства (реферат, тестирование, письменное домашнее задание, зачет, экзамен)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 (реферат, творческое задание, устный опрос, контрольная работа,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 (индивидуальное задание, отчет по практике)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 (устный опрос, реферат,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 (устный опрос, тестирование, зачет с оценкой)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 (устный опрос, тестирование, зачет с оценкой)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(устный опрос, реферат,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(письменная работа, проверка практических навыков, ситуационная задача,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автоматизированного производства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(устный опрос, лабораторная работа, письменная работа,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(устный опрос, реферат, лабораторные работы, тестирование, зачет)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(индивидуальное задание, отчет по практике)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="00B149B5" w:rsidRPr="00EF0771">
              <w:rPr>
                <w:rFonts w:ascii="Times New Roman" w:eastAsia="Times New Roman" w:hAnsi="Times New Roman" w:cs="Times New Roman"/>
              </w:rPr>
              <w:lastRenderedPageBreak/>
              <w:t>(устный опрос, реферат, зачет с оценкой)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(устный опрос, тестирование, творческое задание, экзамен)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(устный опрос, реферат, проверка практических навыков, экзамен)</w:t>
            </w:r>
          </w:p>
          <w:p w:rsidR="009F5D79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(лабораторные работы, презентация, творческое задание, экзамен)</w:t>
            </w:r>
          </w:p>
          <w:p w:rsidR="00B149B5" w:rsidRPr="00EF0771" w:rsidRDefault="009F5D79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  <w:r w:rsidR="00B149B5" w:rsidRPr="00EF0771">
              <w:rPr>
                <w:rFonts w:ascii="Times New Roman" w:eastAsia="Times New Roman" w:hAnsi="Times New Roman" w:cs="Times New Roman"/>
              </w:rPr>
              <w:t xml:space="preserve"> (текст ВКР, защита ВКР)</w:t>
            </w:r>
          </w:p>
        </w:tc>
      </w:tr>
      <w:tr w:rsidR="005E2F4D" w:rsidRPr="00EF0771" w:rsidTr="00B149B5">
        <w:trPr>
          <w:trHeight w:val="43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УК-1.2 Умеет анализировать проблемную ситуацию как систему, выявляя ее составляющие и связи между ними; осуществлять поиск вариантов решения поставленной проблемной ситуации; определять стратегию достижения поставленной цели как последовательности шагов, предвидя результат каждого из них и оценивая их влияние на внешнее окружение планируемой деятельности и на взаимоотношения участников этой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Умеет анализировать проблемную ситуацию по заданному алгоритму; осуществлять поиск вариантов решения поставленной проблемной ситуации; определять стратегию достижения поставленной цели как последовательности шагов, предвидя общий результат каждого из них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Умеет анализировать проблемную ситуацию как систему, выявляя ее составляющие и связи между ними; осуществлять поиск вариантов решения поставленной проблемной ситуации; определять стратегию достижения поставленной цели как последовательности шагов, предвидя общий результат каждого из них и оценивая их влияние на внешнее окружение планируемой деятельности и на взаимоотношения участников этой деятельности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Умеет анализировать проблемную ситуацию как систему, выявляя ее составляющие и связи между ними; осуществлять поиск эффективных вариантов решения поставленной проблемной ситуации; определять стратегию достижения поставленной цели как последовательности шагов, предвидя результат каждого из них и оценивая их влияние на внешнее окружение планируемой деятельности и на взаимоотношения участников этой деятельности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B149B5">
        <w:trPr>
          <w:trHeight w:val="43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УК-1.3 Владеет навыками критического анализа проблемных ситуаций на основе системного подхода и определения стратегии действий для достижения поставленной цели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базовыми навыками критического анализа проблемных ситуаций на основе системного подхода и определения стратегии действий для достижения поставленной цели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комплексом навыков критического анализа проблемных ситуаций на основе системного подхода и определения стратегии действий для достижения поставленной цели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комплексом навыков критического анализа проблемных ситуаций на основе системного подхода и определения стратегии эффективных действий для достижения поставленной цели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1"/>
        <w:tblW w:w="146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 w:rsidTr="00B149B5">
        <w:trPr>
          <w:trHeight w:val="992"/>
          <w:jc w:val="center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B149B5">
        <w:trPr>
          <w:trHeight w:val="20"/>
          <w:jc w:val="center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УК-1 -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Философия образования и науки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 w:rsidTr="00B149B5">
        <w:trPr>
          <w:trHeight w:val="20"/>
          <w:jc w:val="center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 w:rsidTr="00B149B5">
        <w:trPr>
          <w:trHeight w:val="2189"/>
          <w:jc w:val="center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автоматизированного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</w:tc>
      </w:tr>
      <w:tr w:rsidR="005E2F4D" w:rsidRPr="00EF0771" w:rsidTr="00B149B5">
        <w:trPr>
          <w:trHeight w:val="20"/>
          <w:jc w:val="center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 w:rsidTr="00B149B5">
        <w:trPr>
          <w:trHeight w:val="2374"/>
          <w:jc w:val="center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УК-2 - Способен управлять проектом на всех этапах его жизненного цикла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E90D8B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ОПК-3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ОПК-4 Способен создавать и реализовывать условия и принципы духовно-нравственного воспитания обучающихся на основе базовых национальных ценностей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</w:t>
      </w:r>
      <w:r w:rsidR="00C87E5E" w:rsidRPr="00EF0771">
        <w:rPr>
          <w:rFonts w:ascii="Times New Roman" w:eastAsia="Times New Roman" w:hAnsi="Times New Roman" w:cs="Times New Roman"/>
        </w:rPr>
        <w:t xml:space="preserve"> применять современные методики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B149B5" w:rsidRPr="00EF0771" w:rsidRDefault="00B149B5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2"/>
        <w:tblW w:w="14899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029"/>
        <w:gridCol w:w="2239"/>
        <w:gridCol w:w="2410"/>
        <w:gridCol w:w="2268"/>
        <w:gridCol w:w="2409"/>
        <w:gridCol w:w="3544"/>
      </w:tblGrid>
      <w:tr w:rsidR="005E2F4D" w:rsidRPr="00EF0771">
        <w:trPr>
          <w:trHeight w:val="508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B149B5">
        <w:trPr>
          <w:trHeight w:val="435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B149B5">
        <w:trPr>
          <w:trHeight w:val="435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УК-2. Способен управлять проектом на всех этапах его жизненного цикла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УК-2.1 Знает: принципы, методы и требования, предъявляемые к проектной работе; методы представления и описания результатов проектной деятельности; методы, критерии и параметры оценки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результатов выполнения проекта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Знает базовые принципы, методы и требования, предъявляемые к проектной работе; основные методы представления и описания результатов проектной деятельности; методы, критерии и параметры оценки результатов выполнения проекта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Знает принципы, методы и требования, предъявляемые к проектной работе; методы представления и описания результатов проектной деятельности; методы, критерии и параметры оценки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результатов выполнения проекта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Знает систему принципов, методов и требований, предъявляемых к проектной работе; эффективные методы представления и описания результатов проектной деятельности; комплекс методов, критериев  и параметров оценки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результатов выполнения проекта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Проектирование образовательного процесса образовательной организации (устный опрос, тестирование, проверка практических навыков, экзамен)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 (реферат, тестирование, письменное домашнее задание, зачет,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 (реферат, творческое задание, устный опрос, контрольная работа,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 (устный опрос, реферат,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предпринимательства (устный опрос, тестирование, творческое задание,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 (устный опрос, тестирование, творческое задание,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 (устный опрос, тестирование,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 (устный опрос, тестирование,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B149B5">
        <w:trPr>
          <w:trHeight w:val="435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УК-2.2 Умеет формировать план-график реализации проекта в целом и план контроля его выполнения; организовывать и координировать работу участников проекта, обеспечивать работу команды необходимыми ресурсами; представлять публично результаты проекта (или отдельных его этапов) в форме отчетов, статей, выступлений на научно-практических конференциях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Умеет формировать план-график реализации проекта по заданному алгоритму и план контроля его выполнения; организовывать и координировать работу участников проекта, обеспечивать работу команды необходимыми ресурсами; представлять публично результаты отдельных его этапов в форме отчетов, статей, выступлений на научно-практических конференциях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Умеет формировать план-график реализации проекта в целом и план контроля его выполнения; организовывать и координировать работу участников проекта, обеспечивать работу команды необходимыми ресурсами; представлять публично результаты проекта в форме отчетов, статей, выступлений на научно-практических конференциях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Умеет формировать план-график реализации проекта в целом и план контроля его выполнения; эффективно организовывать и координировать работу участников проекта, обеспечивать продуктивную работу команды необходимыми ресурсами; представлять публично результаты проекта в форме отчетов, статей, выступлений на научно-практических конференциях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B149B5">
        <w:trPr>
          <w:trHeight w:val="435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УК-2.3 Владеет навыками осуществления деятельности по управлению проектом на всех этапах его жизненного цикла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базовыми навыками осуществления деятельности по управлению проектом на всех этапах его жизненного цикла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комплексом навыков осуществления деятельности по управлению проектом на всех этапах его жизненного цикла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навыками осуществления эффективной деятельности по управлению проектом на всех этапах его жизненного цикла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C87E5E" w:rsidRDefault="00C87E5E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3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87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УК-2 - Способен управлять проектом на всех этапах его жизненного цикла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Проектирование образовательного процесса образовательной организации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Технология предпринимательства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25546C" w:rsidRPr="00EF0771" w:rsidRDefault="0025546C" w:rsidP="00EF077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УК-3 - Способен организовывать и руководить работой команды, вырабатывая командную стратегию для достижения поставленной цели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Тип компетенции: 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ОПК-2 Способен проектировать основные и дополнительные образовательные программы и разрабатывать научно-методическое обеспечение их реализации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ОПК-7 Способен планировать и организовывать взаимодействия участников образовательных отношений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 применять современные методики и технологии организации образовательной деятельности, диагностики и оценивания качества образовательного процесса по различным образовательным программам</w:t>
      </w:r>
    </w:p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4"/>
        <w:tblW w:w="1475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1732"/>
        <w:gridCol w:w="2110"/>
        <w:gridCol w:w="2126"/>
        <w:gridCol w:w="1984"/>
        <w:gridCol w:w="1985"/>
        <w:gridCol w:w="4819"/>
      </w:tblGrid>
      <w:tr w:rsidR="005E2F4D" w:rsidRPr="00EF0771">
        <w:trPr>
          <w:trHeight w:val="508"/>
        </w:trPr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17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УК-3.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УК-3.1 Знает правила командной работы; необходимые условия для эффективной командной работы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командной работы по заданному алгоритму; необходимые условия для командной работы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командной работы; необходимые условия для командной работы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командной работы; оптимальные условия для эффективной командной работы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 (устный опрос, реферат, зачет)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Менеджмент в современном образовании (устный опрос, тестирование, контрольная работа, экзамен)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 (индивидуальное задание, отчет по практике)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УК-3.2 Умеет планировать командную работу, распределять поручения и делегировать полномочия членам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команды; организовывать обсуждение разных идей и мнений; предвидит результаты как личных, так и коллективных действий; организовать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по заданному алгоритму планировать командную работу, распределять поручения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делегировать полномочия членам команды; организовывать обсуждение разных идей и мнений; предвидеть результаты как личных, так и  коллективных действий; организовать и руководить работой команды для достижения поставленной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планировать командную работу, распределять поручения и делегировать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полномочия членам команды; организовывать обсуждение разных идей и мнений; предвидит результаты как личных, так и коллективных действий; организовать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планировать продуктивную командную работу, распределять поручения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делегировать полномочия членам команды; организовывать обсуждение разных идей и мнений; предвидит результаты как личных, так и коллективных действий; организовать и руководить работой команды, вырабатывая эффективную командную стратегию для достижения поставленной цели</w:t>
            </w: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УК-3.3 Владеет навыками осуществления деятельности по организации и руководству работой команды для достижения поставленной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базовыми навыками осуществления деятельности по организации и руководству работой команды для достижения поставленной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Владеет навыками осуществления деятельности по рациональной организации и руководству работой команды для достижения поставленной цели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навыками осуществления эффективной деятельности по организации и руководству работой команды для достижения поставленной цели</w:t>
            </w: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E2F4D" w:rsidRPr="00EF0771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5E2F4D" w:rsidRPr="00EF0771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5E2F4D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5"/>
        <w:tblW w:w="15324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669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5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УК-3 -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Менеджмент в современном образовании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25546C" w:rsidRPr="00EF0771" w:rsidRDefault="0025546C" w:rsidP="00EF0771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УК-4 - Способен применять современные коммуникативные технологии, в том числе на иностранном(</w:t>
      </w:r>
      <w:proofErr w:type="spellStart"/>
      <w:r w:rsidRPr="00EF0771">
        <w:rPr>
          <w:rFonts w:ascii="Times New Roman" w:eastAsia="Times New Roman" w:hAnsi="Times New Roman" w:cs="Times New Roman"/>
          <w:u w:val="single"/>
        </w:rPr>
        <w:t>ых</w:t>
      </w:r>
      <w:proofErr w:type="spellEnd"/>
      <w:r w:rsidRPr="00EF0771">
        <w:rPr>
          <w:rFonts w:ascii="Times New Roman" w:eastAsia="Times New Roman" w:hAnsi="Times New Roman" w:cs="Times New Roman"/>
          <w:u w:val="single"/>
        </w:rPr>
        <w:t>) языке(ах), для академического и профессионального взаимодействия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Тип компетенции: 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25546C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УК-5 Способен анализировать и учитывать разнообразие культур в процессе межкультурного взаимодействия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6"/>
        <w:tblW w:w="14761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082"/>
        <w:gridCol w:w="2186"/>
        <w:gridCol w:w="2268"/>
        <w:gridCol w:w="2310"/>
        <w:gridCol w:w="2385"/>
        <w:gridCol w:w="3530"/>
      </w:tblGrid>
      <w:tr w:rsidR="005E2F4D" w:rsidRPr="00EF0771">
        <w:trPr>
          <w:trHeight w:val="508"/>
        </w:trPr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1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ind w:right="6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30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УК-4. Способен применять современные коммуникативные технологии,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языке(ах), для академического и профессионального взаимодействия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УК-4.1 Знает правила профессиональной этики; методы коммуникации для академического и профессионального взаимодействия; современные средства информационно-коммуникационных технологий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профессиональной этики; базовые методы коммуникации для академического и профессионального взаимодействия; основные средства информационно-коммуникационных технологий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профессиональной этики; методы коммуникации для академического и профессионального взаимодействия; современные средства информационно-коммуникационных технологий.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правила профессиональной этики; современные методы коммуникации для академического и профессионального взаимодействия; современные средства информационно-коммуникационных технологий.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Иностранный язык в сфере профессиональной коммуникации (устный опрос, контрольная работа, зачет)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Академическое письмо (иностранный язык) (устный опрос, письменная работа, зачет)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Академическая коммуникация (устный опрос, письменная работа, зачет)</w:t>
            </w:r>
          </w:p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УК-4.2 Умеет создавать на русском и иностранном языке письменные тексты научного и официально-делового стилей речи по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профессиональным вопросам; производить редакторскую и корректорскую правку текстов научного и официально-делового стилей речи на русском и иностранном языке; анализировать систему коммуникационных связей в организации; представлять результаты академической и профессиональной деятельности,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языке(ах); использовать современные средства информационно-коммуникационных технологий для академического и профессионального взаимодействия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создавать на русском и иностранном языке письменные тексты научного и официально-делового стилей речи по основным профессиональным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вопросам; производить редакторскую и корректорскую правку текстов научного и официально-делового стилей речи на русском и иностранном языке; анализировать коммуникационные связи в организации; представлять результаты академической и профессиональной деятельности,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языке(ах); использовать средства информационно-коммуникационных технологий для академического и профессионального взаимодействия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создавать на русском и иностранном языке письменные тексты научного и официально-делового стилей речи по  профессиональным вопросам;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производить редакторскую и корректорскую правку текстов научного и официально-делового стилей речи на русском и иностранном языке; анализировать систему коммуникационных связей в организации; представлять результаты академической и профессиональной деятельности,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языке(ах); использовать современные средства информационно-коммуникационных технологий для академического и профессионального взаимодействия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создавать на русском и иностранном языке письменные тексты научного и официально-делового стилей речи в сфере профессиональной деятельности;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производить редакторскую и корректорскую правку текстов научного и официально-делового стилей речи на русском и иностранном языке; продуктивно анализировать систему коммуникационных связей в организации; представлять результаты академической и профессиональной деятельности,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языке(ах); эффективно использовать современные средства информационно-коммуникационных технологий для академического и профессионального взаимодействия</w:t>
            </w:r>
          </w:p>
        </w:tc>
        <w:tc>
          <w:tcPr>
            <w:tcW w:w="3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УК-4.3 Владеет навыками применения современных коммуникативных технологий,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)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языке(ах), для академического и профессионального взаимодействия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Владеет базовыми навыками применения  коммуникативных технологий,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) языке(ах), для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академического и профессионального взаимодействия в стандартных ситуациях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Владеет навыками применения современных коммуникативных технологий,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) языке(ах), для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академического и профессионального взаимодействия в стандартных и нестандартных ситуациях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48B" w:rsidRPr="00EF0771" w:rsidRDefault="0092348B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Владеет  навыками применения современных коммуникативных технологий,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) языке(ах), для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продуктивного  академического и профессионального взаимодействия </w:t>
            </w:r>
          </w:p>
        </w:tc>
        <w:tc>
          <w:tcPr>
            <w:tcW w:w="3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92348B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7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УК-4 - Способен применять современные коммуникативные технологии, в том числе на иностранном(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>) языке(ах), для академического и профессионального взаимодействия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Иностранный язык в сфере профессиональной коммуникации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 Академическое письмо (иностранный язык)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Академическая коммуникация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УК-5 - Способен анализировать и учитывать разнообразие культур в процессе межкультурного взаимодействия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C87E5E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</w:t>
      </w:r>
      <w:r w:rsidRPr="00EF0771">
        <w:rPr>
          <w:rFonts w:ascii="Times New Roman" w:eastAsia="Times New Roman" w:hAnsi="Times New Roman" w:cs="Times New Roman"/>
          <w:highlight w:val="white"/>
        </w:rPr>
        <w:t>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8"/>
        <w:tblW w:w="1475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4"/>
        <w:gridCol w:w="2296"/>
        <w:gridCol w:w="2410"/>
        <w:gridCol w:w="2552"/>
        <w:gridCol w:w="2551"/>
        <w:gridCol w:w="2693"/>
      </w:tblGrid>
      <w:tr w:rsidR="005E2F4D" w:rsidRPr="00EF0771">
        <w:trPr>
          <w:trHeight w:val="508"/>
        </w:trPr>
        <w:tc>
          <w:tcPr>
            <w:tcW w:w="2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9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2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9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УК-5. 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УК-5.1 Знает национальные, этнокультурные и конфессиональные особенности разных народов; принципы организации межкультурного взаимодействия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характерные национальные, этнокультурные и конфессиональные особенности отдельных народов; основные принципы межкультурного взаимодействия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характерные национальные, этнокультурные и конфессиональные особенности разных народов; принципы организации межкультурного взаимодействия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национальные, этнокультурные и конфессиональные особенности разных народов во всем их многообразии; современные принципы организации межкультурного взаимодействия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Философия образования и науки (устный опрос, реферат</w:t>
            </w:r>
            <w:r w:rsidR="009F5D79" w:rsidRPr="00EF0771">
              <w:rPr>
                <w:rFonts w:ascii="Times New Roman" w:eastAsia="Times New Roman" w:hAnsi="Times New Roman" w:cs="Times New Roman"/>
              </w:rPr>
              <w:t>,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автоматизированного производства (устный опрос, лабораторная работа, письменная работа,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 (устный опрос, реферат, лабораторные работы, тестирование,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УК-5.2 Умеет соблюдать этические нормы и права человека; анализировать особенности взаимодействия с учетом национальных, этнокультурных, конфессиональных особенностей;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создавать благоприятную среду для межкультурного взаимодействия при выполнении профессиональных задач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соблюдать общепринятые этические нормы и права человека; анализировать по алгоритму особенности взаимодействия с учетом национальных, этнокультурных, конфессиональных особенностей;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создавать благоприятную среду для межкультурного взаимодействия  при выполнении профессиональных задач в стандартных ситуациях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соблюдать этические нормы и права человека; анализировать особенности взаимодействия с учетом национальных, этнокультурных, конфессиональных особенностей; создавать благоприятную среду для межкультурного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взаимодействия при выполнении профессиональных задач в стандартных и нестандартных ситуациях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соблюдать этические нормы и права человека; конструктивно анализировать особенности взаимодействия с учетом национальных, этнокультурных, конфессиональных особенностей; создавать оптимальную среду для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проду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межкультурного взаимодействия при выполнении профессиональных задач</w:t>
            </w: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УК-5.3 Владеет навыками создания благоприятной среды для межкультурного взаимодействия при выполнении профессиональных задач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базовыми навыками создания благоприятной среды для межкультурного взаимодействия при выполнении профессиональных задач в стандартных ситуациях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навыками создания благоприятной среды для межкультурного взаимодействия при выполнении профессиональных задач в стандартных и нестандартных ситуациях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навыками создания оптимальной среды для межкультурного взаимодействия при выполнении профессиональных задач</w:t>
            </w: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УК-5 - 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Философия образования и науки 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автоматизированного производства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C87E5E" w:rsidRPr="00EF0771" w:rsidRDefault="00C87E5E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УК-6 -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25546C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универсальная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</w:t>
      </w:r>
      <w:r w:rsidR="0025546C" w:rsidRPr="00EF0771">
        <w:rPr>
          <w:rFonts w:ascii="Times New Roman" w:eastAsia="Times New Roman" w:hAnsi="Times New Roman" w:cs="Times New Roman"/>
        </w:rPr>
        <w:t>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ОПК-8</w:t>
      </w:r>
      <w:r w:rsidRPr="00EF0771">
        <w:rPr>
          <w:rFonts w:ascii="Times New Roman" w:eastAsia="Times New Roman" w:hAnsi="Times New Roman" w:cs="Times New Roman"/>
        </w:rPr>
        <w:tab/>
        <w:t xml:space="preserve"> Способен проектировать педагогическую деятельность на основе специальных научных знаний и результатов исследований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ПК-5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a"/>
        <w:tblW w:w="14757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066"/>
        <w:gridCol w:w="2202"/>
        <w:gridCol w:w="2542"/>
        <w:gridCol w:w="2419"/>
        <w:gridCol w:w="2370"/>
        <w:gridCol w:w="3158"/>
      </w:tblGrid>
      <w:tr w:rsidR="005E2F4D" w:rsidRPr="00EF0771">
        <w:trPr>
          <w:trHeight w:val="508"/>
        </w:trPr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3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15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158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1874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УК-6. Способен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УК-6.1 Знает способы определения и реализации приоритетов собственной профессиональной деятельности и способы ее совершенствования на основе самооценки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основные способы определения и реализации приоритетов собственной профессиональной деятельности в стандартных ситуациях и способы ее совершенствования на основе самооценки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способы определения и реализации приоритетов собственной профессиональной деятельности в стандартных и нестандартных ситуациях и способы ее совершенствования на основе самооценки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эффективные способы определения и реализации приоритетов собственной профессиональной деятельности и способы ее совершенствования на основе самооценки</w:t>
            </w:r>
          </w:p>
        </w:tc>
        <w:tc>
          <w:tcPr>
            <w:tcW w:w="31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 (устный опрос, реферат,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 (устный опрос, тестирование, реферат,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 (реферат, творческое задание, устный опрос, контрольная работа,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 (устный опрос, реферат, зачет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 оценкой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 (устный опрос, реферат,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 (письменная работа, проверка практических навыков, ситуационная задача,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 (лабораторные работы, презентация, творческое задание,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 (устный опрос, тестирование,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 (устный опрос, тестирование,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Создание электронного портфолио выпускника педагогической магистратуры (презентация, творческое задание, эссе, лабораторные работы, отчет,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профессиональной карьеры (творческое задание, отчет,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0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УК-6.2 Умеет определять личностные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профессиональные приоритеты собственной деятельности и способы ее совершенствования на основе самооценки; разрабатывать, планировать, контролировать, оценивать собственную деятельность в решении задач саморазвития и самореализации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определять личностные и профессиональные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приоритеты собственной деятельности на основе алгоритма и способы ее совершенствования на основе самооценки; разрабатывать, планировать, контролировать, оценивать собственную деятельность в решении задач саморазвития и самореализации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определять личностные и профессиональные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приоритеты собственной деятельности и способы ее совершенствования на основе самооценки; конструктивно разрабатывать, планировать, контролировать, оценивать собственную деятельность в решении задач саморазвития и самореализации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эффективно определять личностные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профессиональные приоритеты собственной деятельности и способы ее совершенствования на основе самооценки; системно разрабатывать, планировать, контролировать, оценивать собственную деятельность в решении задач саморазвития и самореализации</w:t>
            </w:r>
          </w:p>
        </w:tc>
        <w:tc>
          <w:tcPr>
            <w:tcW w:w="315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0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УК-6.3 Владеет навыками осуществления деятельности по самоорганизации, саморазвитию и способами ее совершенствования на  основе самооценки в соответствии с личностными и профессиональными приоритетами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базовыми навыками осуществления деятельности на основе алгоритма по самоорганизации, саморазвитию и способами ее совершенствования на  основе самооценки в соответствии с личностными и профессиональными приоритетами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Владеет навыками осуществления вариативной деятельности по самоорганизации, саморазвитию и способами ее совершенствования на  основе самооценки в соответствии с личностными и профессиональными приоритетами 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Владеет навыками осуществления системной деятельности по самоорганизации, саморазвитию и эффективными способами ее совершенствования на  основе самооценки в соответствии с личностными и профессиональными приоритетами</w:t>
            </w:r>
          </w:p>
        </w:tc>
        <w:tc>
          <w:tcPr>
            <w:tcW w:w="315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E2F4D" w:rsidRPr="00EF0771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5E2F4D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5E2F4D" w:rsidRPr="00EF0771" w:rsidRDefault="005E2F4D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b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УК-6 - Способен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Создание электронного портфолио выпускника педагогической магистратуры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профессиональной карьеры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 xml:space="preserve">ОПК-1 - Способен осуществлять и оптимизировать профессиональную деятельность в соответствии с нормативными правовыми актами в сфере образования и </w:t>
      </w:r>
      <w:proofErr w:type="gramStart"/>
      <w:r w:rsidRPr="00EF0771">
        <w:rPr>
          <w:rFonts w:ascii="Times New Roman" w:eastAsia="Times New Roman" w:hAnsi="Times New Roman" w:cs="Times New Roman"/>
          <w:u w:val="single"/>
        </w:rPr>
        <w:t>нормами  профессиональной</w:t>
      </w:r>
      <w:proofErr w:type="gramEnd"/>
      <w:r w:rsidRPr="00EF0771">
        <w:rPr>
          <w:rFonts w:ascii="Times New Roman" w:eastAsia="Times New Roman" w:hAnsi="Times New Roman" w:cs="Times New Roman"/>
          <w:u w:val="single"/>
        </w:rPr>
        <w:t xml:space="preserve"> этики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C87E5E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</w:t>
      </w:r>
      <w:r w:rsidR="00C87E5E" w:rsidRPr="00EF0771">
        <w:rPr>
          <w:rFonts w:ascii="Times New Roman" w:eastAsia="Times New Roman" w:hAnsi="Times New Roman" w:cs="Times New Roman"/>
        </w:rPr>
        <w:t>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УК-3 Способен организовывать и руководить работой команды, вырабатывая командную стратегию для достижения поставленной цели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ОПК-5 Способен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ОПК-7 Способен планировать и организовывать взаимодействия участников образовательных отношений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ОПК-8 Способен проектировать педагогическую деятельность на основе специальных научных знаний и результатов исследований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c"/>
        <w:tblW w:w="14757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00"/>
        <w:gridCol w:w="2240"/>
        <w:gridCol w:w="2240"/>
        <w:gridCol w:w="2266"/>
        <w:gridCol w:w="2268"/>
        <w:gridCol w:w="3543"/>
      </w:tblGrid>
      <w:tr w:rsidR="005E2F4D" w:rsidRPr="00EF0771">
        <w:trPr>
          <w:trHeight w:val="508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ОПК-1. Способен осуществлять и оптимизировать профессиональную деятельность в соответствии с нормативными правовыми актами</w:t>
            </w:r>
            <w:r w:rsidR="00C87E5E" w:rsidRPr="00EF0771">
              <w:rPr>
                <w:rFonts w:ascii="Times New Roman" w:eastAsia="Times New Roman" w:hAnsi="Times New Roman" w:cs="Times New Roman"/>
              </w:rPr>
              <w:t xml:space="preserve"> в сфере образования и нормами </w:t>
            </w:r>
            <w:r w:rsidRPr="00EF0771">
              <w:rPr>
                <w:rFonts w:ascii="Times New Roman" w:eastAsia="Times New Roman" w:hAnsi="Times New Roman" w:cs="Times New Roman"/>
              </w:rPr>
              <w:t>профессиональной</w:t>
            </w:r>
            <w:r w:rsidR="00C87E5E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этики</w:t>
            </w:r>
          </w:p>
        </w:tc>
        <w:tc>
          <w:tcPr>
            <w:tcW w:w="2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ОПК-1.1 Знать нормативно-правовые а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кты в сфере образования, нормы </w:t>
            </w:r>
            <w:r w:rsidRPr="00EF0771">
              <w:rPr>
                <w:rFonts w:ascii="Times New Roman" w:eastAsia="Times New Roman" w:hAnsi="Times New Roman" w:cs="Times New Roman"/>
              </w:rPr>
              <w:t>профессиональной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этики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основные нормативно-правовые акты в сфере образования, базовые нормы  профессиональной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этики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нормативно-правовые а</w:t>
            </w:r>
            <w:r w:rsidR="00E90D8B" w:rsidRPr="00EF0771">
              <w:rPr>
                <w:rFonts w:ascii="Times New Roman" w:eastAsia="Times New Roman" w:hAnsi="Times New Roman" w:cs="Times New Roman"/>
              </w:rPr>
              <w:t xml:space="preserve">кты в сфере образования, нормы </w:t>
            </w:r>
            <w:r w:rsidRPr="00EF0771">
              <w:rPr>
                <w:rFonts w:ascii="Times New Roman" w:eastAsia="Times New Roman" w:hAnsi="Times New Roman" w:cs="Times New Roman"/>
              </w:rPr>
              <w:t>профессиональной</w:t>
            </w:r>
            <w:r w:rsidR="00E90D8B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этики в стандартных и нестандартных ситуациях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актуальные нормативно-правовые а</w:t>
            </w:r>
            <w:r w:rsidR="00E90D8B" w:rsidRPr="00EF0771">
              <w:rPr>
                <w:rFonts w:ascii="Times New Roman" w:eastAsia="Times New Roman" w:hAnsi="Times New Roman" w:cs="Times New Roman"/>
              </w:rPr>
              <w:t xml:space="preserve">кты в сфере образования, нормы </w:t>
            </w:r>
            <w:r w:rsidRPr="00EF0771">
              <w:rPr>
                <w:rFonts w:ascii="Times New Roman" w:eastAsia="Times New Roman" w:hAnsi="Times New Roman" w:cs="Times New Roman"/>
              </w:rPr>
              <w:t>профессиональной</w:t>
            </w:r>
            <w:r w:rsidR="00E90D8B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этики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 (устный опрос, тестирование, реферат,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Менеджмент в современном образовании (устный опрос, тестирование, контрольная работа,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Федеральные государственные образовательные стандарты и стандарт профессиональной деятельности педагога (творческое задание, отчет,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Ознакомительная практика (индивидуальное задание, отчет по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Электронные библиотечные системы и сервисы в научно-образовательной деятельности (реферат, письменная работа,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ОПК-1.2 Уметь осуществлять и оптимизировать профессиональную деятельность в соответствии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нормативно-правовыми актами в сфере образования и нормами профессиональной этики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и оптимизировать профессиональную деятельность в соответствии с основными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нормативно-правовыми актами в сфере образования и базовыми нормами профессиональной этики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Уметь осуществлять и оптимизировать профессиональную деятельность в соответствии с нормативно-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правовыми актами в сфере образования и нормами профессиональной этики в стандартных и нестандартных ситуациях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системно осуществлять и оптимизировать профессиональную деятельность в соответствии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актуальными нормативно-правовыми актами в сфере образования и нормами профессиональной этики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ОПК-1.3 Владеть способностью осуществлять и оптимизировать профессиональную деятельность в соответствии с нормативно-правовыми актами в сфере образования и нормами профессиональной этики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осуществлять и оптимизировать профессиональную деятельность в соответствии с основными нормативно-правовыми актами в сфере образования и базовыми нормами профессиональной этики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осуществлять и оптимизировать профессиональную деятельность в соответствии с нормативно-правовыми актами в сфере образования и нормами профессиональной этики в стандартных и нестандартных ситуациях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системно осуществлять и оптимизировать профессиональную деятельность в соответствии с актуальными нормативно-правовыми актами в сфере образования и нормами профессиональной этики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d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4700"/>
        <w:gridCol w:w="2268"/>
        <w:gridCol w:w="1843"/>
        <w:gridCol w:w="5805"/>
      </w:tblGrid>
      <w:tr w:rsidR="005E2F4D" w:rsidRPr="00EF0771" w:rsidTr="005E2F4D">
        <w:trPr>
          <w:trHeight w:val="564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5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4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ОПК-1 -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Электронные библиотечные системы и сервисы в научно-образовательной деятельности</w:t>
            </w:r>
          </w:p>
        </w:tc>
      </w:tr>
      <w:tr w:rsidR="005E2F4D" w:rsidRPr="00EF0771" w:rsidTr="005E2F4D">
        <w:trPr>
          <w:trHeight w:val="20"/>
        </w:trPr>
        <w:tc>
          <w:tcPr>
            <w:tcW w:w="4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</w:t>
            </w:r>
          </w:p>
          <w:p w:rsidR="00CD7668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Ознакомительная практика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Электронные библиотечные системы и сервисы в научно-образовательной деятельности</w:t>
            </w:r>
          </w:p>
        </w:tc>
      </w:tr>
      <w:tr w:rsidR="005E2F4D" w:rsidRPr="00EF0771" w:rsidTr="005E2F4D">
        <w:trPr>
          <w:trHeight w:val="20"/>
        </w:trPr>
        <w:tc>
          <w:tcPr>
            <w:tcW w:w="4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Федеральные государственные образовательные стандарты и стандарт профессиональной деятельности педагога</w:t>
            </w:r>
          </w:p>
        </w:tc>
      </w:tr>
      <w:tr w:rsidR="005E2F4D" w:rsidRPr="00EF0771" w:rsidTr="005E2F4D">
        <w:trPr>
          <w:trHeight w:val="20"/>
        </w:trPr>
        <w:tc>
          <w:tcPr>
            <w:tcW w:w="4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Менеджмент в современном образовании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 -2 - Способен проектировать основные и дополнительные образовательные программы и разрабатывать научно-методическое обеспечение их реализации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УК-3 Способен организовывать и руководить работой команды, вырабатывая командную стратегию для достижения поставленной цели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ОПК-3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ffe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04"/>
        <w:gridCol w:w="2686"/>
        <w:gridCol w:w="2349"/>
        <w:gridCol w:w="2284"/>
        <w:gridCol w:w="2311"/>
        <w:gridCol w:w="3116"/>
      </w:tblGrid>
      <w:tr w:rsidR="005E2F4D" w:rsidRPr="00EF0771">
        <w:trPr>
          <w:trHeight w:val="508"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11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116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3601"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ОПК-2. Способен проектировать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ОПК-2.1 Знать технологии проектирования основных и дополнительных образовательных программ, научного-методического обеспечения и условия их реализации 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типовые технологии проектирования основных и дополнительных образовательных программ, научного-методического обеспечения и базовые условия их реализации в стандартных ситуациях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технологии проектирования основных и дополнительных образовательных программ, научного-методического обеспечения и базовые условия их реализации в стандартных и нестандартных ситуациях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эффективные технологии проектирования основных и дополнительных образовательных программ, научного-методического обеспечения и условия их реализации в профессиональной сфере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 (устный опрос, реферат,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Цифровое образование (отчет, коллоквиум,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методика обучения общетехническим дисциплинам (реферат, лабораторные работы, устный опрос, ситуационные задачи,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практика инженерного образования (устный опрос, реферат, лабораторные работы,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Выполнение и защита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ОПК-2.2 Уметь проектировать основные и дополнительные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проектировать по алгоритму основные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самостоятельно проектировать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самостоятельно проектировать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инновационные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311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1994" w:rsidRPr="00EF0771" w:rsidTr="0092348B">
        <w:trPr>
          <w:trHeight w:val="435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ОПК-2.3 Владеть  способностью проектировать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способностью проектировать по алгоритму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способностью самостоятельно проектировать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92348B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способностью самостоятельно проектировать инновационные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311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ОПК-2 - Способен проектировать основные и дополнительные образовательные программы и разрабатывать научно-методическое обеспечение их реализации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Современные проблемы науки и образования</w:t>
            </w:r>
          </w:p>
          <w:p w:rsidR="00721994" w:rsidRPr="00EF0771" w:rsidRDefault="00990356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Цифровое образование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методика обучения общетехническим дисциплинам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практика инженерного образования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ОПК-3 -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E90D8B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педагогик</w:t>
      </w:r>
      <w:r w:rsidR="00E90D8B" w:rsidRPr="00EF0771">
        <w:rPr>
          <w:rFonts w:ascii="Times New Roman" w:eastAsia="Times New Roman" w:hAnsi="Times New Roman" w:cs="Times New Roman"/>
        </w:rPr>
        <w:t>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ОПК-2 Способен проектировать основные и дополнительные образовательные программы и разрабатывать научно-методическое обеспечение их реализации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ОПК-4 Способен создавать и реализовывать условия и принципы духовно-нравственного воспитания обучающихся на основе базовых национальных ценностей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f0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71"/>
        <w:gridCol w:w="2673"/>
        <w:gridCol w:w="2409"/>
        <w:gridCol w:w="2171"/>
        <w:gridCol w:w="2225"/>
        <w:gridCol w:w="3401"/>
      </w:tblGrid>
      <w:tr w:rsidR="005E2F4D" w:rsidRPr="00EF0771">
        <w:trPr>
          <w:trHeight w:val="508"/>
        </w:trPr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19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0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213"/>
        </w:trPr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ОПК-3.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ОПК-3.1 Знать технологии проектирования организации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основные технологии проектирования организации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проектирования организации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проектирования организации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образовательного процесса образовательной организации (устный опрос, тестирование, проверка практических навыков,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 (тестирование, устный опрос, письменное домашнее задание,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Теория и методика обучения общетехническим дисциплинам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(реферат, лабораторные работы, устный опрос, ситуационные задачи,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ОПК-3.2 Уметь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проектировать по алгоритму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потребностями, с учетом особенностей образовательной среды</w:t>
            </w:r>
          </w:p>
        </w:tc>
        <w:tc>
          <w:tcPr>
            <w:tcW w:w="340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1994" w:rsidRPr="00EF0771" w:rsidTr="0092348B">
        <w:trPr>
          <w:trHeight w:val="435"/>
        </w:trPr>
        <w:tc>
          <w:tcPr>
            <w:tcW w:w="1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ОПК-3.3 Владеть способностью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способностью проектировать по алгоритму организацию совместной и индивидуальной учебной и воспитательной деятельности обучающихся, в том числе с особыми образовательными потребностями 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потребностями, с учетом особенностей образовательной среды</w:t>
            </w:r>
          </w:p>
        </w:tc>
        <w:tc>
          <w:tcPr>
            <w:tcW w:w="340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90D8B" w:rsidRPr="00EF0771" w:rsidRDefault="00E90D8B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90D8B" w:rsidRDefault="00E90D8B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f1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ОПК-3 -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образовательного процесса образовательной организации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методика обучения общетехническим дисциплинам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ОПК-4 - Способен осуществлять духовно-нравственное воспитание обучающихся на основе базовых национальных ценностей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C87E5E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</w:t>
      </w:r>
      <w:r w:rsidR="00C87E5E" w:rsidRPr="00EF0771">
        <w:rPr>
          <w:rFonts w:ascii="Times New Roman" w:eastAsia="Times New Roman" w:hAnsi="Times New Roman" w:cs="Times New Roman"/>
        </w:rPr>
        <w:t>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ОПК-3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</w:t>
      </w:r>
      <w:r w:rsidRPr="00EF0771">
        <w:rPr>
          <w:rFonts w:ascii="Times New Roman" w:eastAsia="Times New Roman" w:hAnsi="Times New Roman" w:cs="Times New Roman"/>
        </w:rPr>
        <w:tab/>
        <w:t xml:space="preserve">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2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4"/>
        <w:gridCol w:w="2376"/>
        <w:gridCol w:w="2602"/>
        <w:gridCol w:w="2480"/>
        <w:gridCol w:w="2355"/>
        <w:gridCol w:w="3053"/>
      </w:tblGrid>
      <w:tr w:rsidR="005E2F4D" w:rsidRPr="00EF0771">
        <w:trPr>
          <w:trHeight w:val="508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4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053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ОПК-4. Способен создавать и реализовывать условия и принципы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ОПК-4.1 Знать технологии создания и реализации условий и принципов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основные технологии создания и реализации условий и принципов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создания и реализации условий и принципов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создания и реализации условий и принципов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образовательного процесса образовательной организации (устный опрос, тестирование, проверка практических навыков,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ОПК-4.2 Уметь создавать и реализовывать условия и принципы духовно-нравственного воспитания обучающихся на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основе базовых национальных ценностей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Уметь создавать и реализовывать условия и принципы духовно-нравственного воспитания обучающихся на основе базовых национальных ценностей по алгоритму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Уметь самостоятельно создавать и реализовывать условия и принципы духовно-нравственного воспитания обучающихся на основе базовых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национальных ценностей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самостоятельно создавать и реализовывать условия и принципы духовно-нравственного воспитания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обучающихся на основе базовых национальных ценностей, с учетом особенностей образовательной среды</w:t>
            </w:r>
          </w:p>
        </w:tc>
        <w:tc>
          <w:tcPr>
            <w:tcW w:w="3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1994" w:rsidRPr="00EF0771" w:rsidTr="0092348B">
        <w:trPr>
          <w:trHeight w:val="253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ОПК-4.3 Владеть способностью создавать и реализовывать условия и принципы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способностью создавать и реализовывать условия и принципы духовно-нравственного воспитания обучающихся на основе базовых национальных ценностей по алгоритму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 самостоятельно создавать и реализовывать условия и принципы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создавать и реализовывать условия и принципы духовно-нравственного воспитания обучающихся на основе базовых национальных ценностей, с учетом особенностей образовательной среды</w:t>
            </w:r>
          </w:p>
        </w:tc>
        <w:tc>
          <w:tcPr>
            <w:tcW w:w="3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3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tabs>
                <w:tab w:val="center" w:pos="2805"/>
                <w:tab w:val="right" w:pos="56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ОПК-4 - Способен создавать и реализовывать условия и принципы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образовательного процесса образовательной организации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ОПК-5 - Способен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E90D8B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ОПК-6</w:t>
      </w:r>
      <w:r w:rsidRPr="00EF0771">
        <w:rPr>
          <w:rFonts w:ascii="Times New Roman" w:eastAsia="Times New Roman" w:hAnsi="Times New Roman" w:cs="Times New Roman"/>
        </w:rPr>
        <w:tab/>
        <w:t xml:space="preserve">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ffff4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93"/>
        <w:gridCol w:w="2328"/>
        <w:gridCol w:w="2480"/>
        <w:gridCol w:w="2334"/>
        <w:gridCol w:w="2272"/>
        <w:gridCol w:w="3543"/>
      </w:tblGrid>
      <w:tr w:rsidR="005E2F4D" w:rsidRPr="00EF0771">
        <w:trPr>
          <w:trHeight w:val="508"/>
        </w:trPr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3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18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ОПК-5. Способен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ОПК-5.1 Знать технологии разработки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основные технологии разработки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разработки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разработки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Федеральные государственные образовательные стандарты и стандарт профессиональной деятельности педагога (творческое задание, отчет,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ОПК-5.2 Уметь разрабатывать программы мониторинга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разрабатывать по алгоритму программы мониторинга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самостоятельно разрабатывать программы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самостоятельно разрабатывать программы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мониторинга результатов образования обучающихся, разрабатывать и реализовывать программы преодоления трудностей в обучении, с учетом особенностей образовательной среды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1994" w:rsidRPr="00EF0771" w:rsidTr="0092348B">
        <w:trPr>
          <w:trHeight w:val="435"/>
        </w:trPr>
        <w:tc>
          <w:tcPr>
            <w:tcW w:w="1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ОПК-5.3 Владеть способностью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способностью разрабатывать по алгоритму программы мониторинга результатов образования обучающихся, разрабатывать и реализовывать программы преодоления трудностей в обучении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разрабатывать программы мониторинга результатов образования обучающихся, разрабатывать и реализовывать программы преодоления трудностей в обучении, с учетом особенностей образовательной среды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F132D" w:rsidRPr="00EF0771" w:rsidRDefault="000F132D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90D8B" w:rsidRDefault="00E90D8B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E90D8B" w:rsidRPr="00EF0771" w:rsidRDefault="00E90D8B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f5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ОПК-5 - Способен разрабатывать программы мониторинга результатов образования обучающихся, разрабатывать и реализовывать программы преодоления трудностей в обучении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Федеральные государственные образовательные стандарты и стандарт профессиональной деятельности педагога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ОПК-6 -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E90D8B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</w:t>
      </w:r>
      <w:proofErr w:type="gramStart"/>
      <w:r w:rsidRPr="00EF0771">
        <w:rPr>
          <w:rFonts w:ascii="Times New Roman" w:eastAsia="Times New Roman" w:hAnsi="Times New Roman" w:cs="Times New Roman"/>
        </w:rPr>
        <w:t>педагогика..</w:t>
      </w:r>
      <w:proofErr w:type="gramEnd"/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ОПК-3 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ОПК-4</w:t>
      </w:r>
      <w:r w:rsidRPr="00EF0771">
        <w:rPr>
          <w:rFonts w:ascii="Times New Roman" w:eastAsia="Times New Roman" w:hAnsi="Times New Roman" w:cs="Times New Roman"/>
        </w:rPr>
        <w:tab/>
        <w:t xml:space="preserve"> Способен создавать и реализовывать условия и принципы духовно-нравственного воспитания обучающихся на основе базовых национальных ценностей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f6"/>
        <w:tblW w:w="148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77"/>
        <w:gridCol w:w="2266"/>
        <w:gridCol w:w="2349"/>
        <w:gridCol w:w="2331"/>
        <w:gridCol w:w="2272"/>
        <w:gridCol w:w="3251"/>
      </w:tblGrid>
      <w:tr w:rsidR="005E2F4D" w:rsidRPr="00EF0771">
        <w:trPr>
          <w:trHeight w:val="50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ОПК-6.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особыми образовательными потребностями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ОПК-6.1 Знать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образовательными потребностями</w:t>
            </w:r>
          </w:p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Знать основные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потребностями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Знать современные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потребностями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Знать инновационные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особыми образовательными потребностями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Проектирование образовательного процесса образовательной организации (устный опрос, тестирование, проверка практических навыков,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 (тестирование, устный опрос, письменное домашнее задание,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Федеральные государственные образовательные стандарты и стандарт профессиональной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деятельности педагога  (творческое задание, отчет,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методика обучения общетехническим дисциплинам (реферат, лабораторные работы, устный опрос, ситуационные задачи,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ОПК-6.2 Уметь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проектировать по алгоритму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проектировать и использовать эффективные психолого-педагогические, в том числе инклюзивные, технологии в профессиональной деятельности, с учетом особенностей образовательной среды,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3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1994" w:rsidRPr="00EF0771" w:rsidTr="0092348B">
        <w:trPr>
          <w:trHeight w:val="435"/>
        </w:trPr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ОПК-6.3 Владеть способностью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воспитания обучающихся с особыми образовательными потребностями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проектировать по алгоритму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воспитания обучающихся с особыми образовательными потребностями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самостоятельно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воспитания обучающихся с особыми образовательными потребностями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самостоятельно проектировать и использовать эффективные психолого-педагогические, в том числе инклюзивные, технологии в профессиональной деятельности, с учетом особенностей образовательной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среды,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3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7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ОПК-6 - 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образовательного процесса образовательной организации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Психологические основания образовательного процесса в современной образовательной организации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Федеральные государственные образовательные стандарты и стандарт профессиональной деятельности педагога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методика обучения общетехническим дисциплинам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ОПК-7 - Способен планировать и организовывать взаимодействия участников образовательных отношений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Тип компетенции: 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</w:t>
      </w:r>
      <w:proofErr w:type="gramStart"/>
      <w:r w:rsidRPr="00EF0771">
        <w:rPr>
          <w:rFonts w:ascii="Times New Roman" w:eastAsia="Times New Roman" w:hAnsi="Times New Roman" w:cs="Times New Roman"/>
        </w:rPr>
        <w:t>3  Способен</w:t>
      </w:r>
      <w:proofErr w:type="gramEnd"/>
      <w:r w:rsidRPr="00EF0771">
        <w:rPr>
          <w:rFonts w:ascii="Times New Roman" w:eastAsia="Times New Roman" w:hAnsi="Times New Roman" w:cs="Times New Roman"/>
        </w:rPr>
        <w:t xml:space="preserve"> организовывать и руководить работой команды, вырабатывая командную стратегию для достижения поставленной цели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8"/>
        <w:tblW w:w="1475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66"/>
        <w:gridCol w:w="2284"/>
        <w:gridCol w:w="2552"/>
        <w:gridCol w:w="2268"/>
        <w:gridCol w:w="2410"/>
        <w:gridCol w:w="2976"/>
      </w:tblGrid>
      <w:tr w:rsidR="005E2F4D" w:rsidRPr="00EF0771">
        <w:trPr>
          <w:trHeight w:val="508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2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8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ОПК-7. Способен планировать и организовывать взаимодействия участников образовательных отношений</w:t>
            </w:r>
          </w:p>
        </w:tc>
        <w:tc>
          <w:tcPr>
            <w:tcW w:w="2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ОПК-7.1 Знать технологии планирования и организации взаимодействия участников образовательных отношений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основные технологии планирования и организации взаимодействия участников образовательных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планирования и организации взаимодействия участников образовательных отношений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планирования и организации взаимодействия участников образовательных отношений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5546C" w:rsidRPr="00EF0771" w:rsidRDefault="0025546C" w:rsidP="00EF0771">
            <w:pPr>
              <w:shd w:val="clear" w:color="auto" w:fill="FFFFFF" w:themeFill="background1"/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Менеджмент в современном образовании (устный опрос, тестирование, контрольная работа, экзамен)</w:t>
            </w:r>
          </w:p>
          <w:p w:rsidR="00721994" w:rsidRPr="00EF0771" w:rsidRDefault="0025546C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ОПК-7.2 Уметь планировать и организовывать взаимодействия участников образовательных отношений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планировать по алгоритму и организовывать взаимодействия участников образовательных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планировать и организовывать взаимодействия участников образовательных отношений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планировать и организовывать взаимодействия участников образовательных отношений, с учетом их индивидуальных особенностей</w:t>
            </w:r>
          </w:p>
        </w:tc>
        <w:tc>
          <w:tcPr>
            <w:tcW w:w="29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ОПК-7.3 Владеть способностью планировать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организовывать взаимодействия участников образовательных отношений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планировать по алгоритму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организовывать взаимодействия участников образовательных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самостоятельно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планировать и организовывать взаимодействия участников образовательных отношений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самостоятельно планировать 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организовывать взаимодействия участников образовательных отношений, с учетом их индивидуальных особенностей</w:t>
            </w:r>
          </w:p>
        </w:tc>
        <w:tc>
          <w:tcPr>
            <w:tcW w:w="29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721994" w:rsidP="00EF0771">
      <w:pPr>
        <w:shd w:val="clear" w:color="auto" w:fill="FFFFFF" w:themeFill="background1"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ОПК-7 - Способен планировать и организовывать взаимодействия участников образовательных отношений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Менед</w:t>
            </w:r>
            <w:r w:rsidR="0025546C" w:rsidRPr="00EF0771">
              <w:rPr>
                <w:rFonts w:ascii="Times New Roman" w:eastAsia="Times New Roman" w:hAnsi="Times New Roman" w:cs="Times New Roman"/>
              </w:rPr>
              <w:t>жмент в современном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ОПК-8 - Способен проектировать педагогическую деятельность на основе специальных научных знаний и результатов исследований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C87E5E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общепрофессиональная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C87E5E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EF0771">
        <w:rPr>
          <w:rFonts w:ascii="Times New Roman" w:eastAsia="Times New Roman" w:hAnsi="Times New Roman" w:cs="Times New Roman"/>
          <w:highlight w:val="white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ОПК-1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ОПК-2 Способен проектировать основные и дополнительные образовательные программы и разрабатывать научно-методическое обеспечение их реализации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fa"/>
        <w:tblW w:w="14757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1875"/>
        <w:gridCol w:w="2251"/>
        <w:gridCol w:w="2268"/>
        <w:gridCol w:w="2268"/>
        <w:gridCol w:w="2410"/>
        <w:gridCol w:w="3685"/>
      </w:tblGrid>
      <w:tr w:rsidR="005E2F4D" w:rsidRPr="00EF0771">
        <w:trPr>
          <w:trHeight w:val="508"/>
        </w:trPr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270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ОПК-8. Способен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ОПК-8.1 Знать технологии проектирования педагогической деятельности на основе специальных научных знаний и результатов исследований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базовые технологии проектирования педагогической деятельности на основе специальных научных знаний и результатов исследований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проектирования педагогической деятельности на основе специальных научных знаний и результатов исследований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проектирования педагогической деятельности на основе специальных научных знаний и результатов исследований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 (устный опрос, реферат,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 (устный опрос, тестирование, реферат,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Цифровое образование (отчет, коллоквиум,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Теория и практика инженерного образования (устный опрос, реферат, лабораторные работы, зачет с оценкой)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Ознакомительная практика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Электронные библиотечные системы и сервисы в научно-образовательной деятельности (реферат, письменная работа,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ОПК-8.2 Уметь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проектировать педагогическую деятельность на основе специальных научных знаний и результатов исследований по алгоритму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самостоятельно проектировать инновационную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36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ОПК-8.3 Владеть способностью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проектировать педагогическую деятельность на основе специальных научных знаний и результатов исследований по алгоритму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самостоятельно проектировать инновационную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36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b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 w:rsidTr="000F132D">
        <w:trPr>
          <w:trHeight w:val="780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ОПК-8 - Способен проектировать педагогическую деятельность на основе специальных научных знаний и результатов исследований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процессы в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Электронные библиотечные системы и сервисы в научно-образовательной деятельности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Методология и методы научного исследования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Инновационные процессы в образовании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Цифровое образование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Ознакомительная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Электронные библиотечные системы и сервисы в научно-образовательной деятельности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Теория и практика инженерного образования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5E2F4D" w:rsidRPr="00EF0771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92348B" w:rsidRPr="00EF0771" w:rsidRDefault="0092348B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2348B" w:rsidRPr="00EF0771" w:rsidRDefault="0092348B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ПК-1. Способен самостоятельно и в команде осваивать цифровые инструменты на аппаратном и программном уровнях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</w:t>
      </w:r>
      <w:r w:rsidR="00F95AA4" w:rsidRPr="00EF0771">
        <w:rPr>
          <w:rFonts w:ascii="Times New Roman" w:eastAsia="Times New Roman" w:hAnsi="Times New Roman" w:cs="Times New Roman"/>
        </w:rPr>
        <w:t>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E90D8B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Данная компетенция связана со следующими компетенциями: 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ПК-6 Способен к организации научно-исследовательской и проектной деятельности обучающихся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ffffc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31"/>
        <w:gridCol w:w="2129"/>
        <w:gridCol w:w="2266"/>
        <w:gridCol w:w="2118"/>
        <w:gridCol w:w="2129"/>
        <w:gridCol w:w="3977"/>
      </w:tblGrid>
      <w:tr w:rsidR="005E2F4D" w:rsidRPr="00EF0771">
        <w:trPr>
          <w:trHeight w:val="508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 </w:t>
            </w: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5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97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977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ПК-1. Способен самостоятельно и в команде осваивать цифровые инструменты на аппаратном и программном уровнях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ПК-1.1 Знать технологии изучения цифровых инструментов на аппаратном </w:t>
            </w:r>
            <w:bookmarkStart w:id="2" w:name="_GoBack"/>
            <w:bookmarkEnd w:id="2"/>
            <w:r w:rsidRPr="00EF0771">
              <w:rPr>
                <w:rFonts w:ascii="Times New Roman" w:eastAsia="Times New Roman" w:hAnsi="Times New Roman" w:cs="Times New Roman"/>
              </w:rPr>
              <w:t>и программном уровнях самостоятельно и в команде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типовые технологии изучения цифровых инструментов на аппаратном и программном уровнях самостоятельно и в команде по заданному алгоритму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технологии изучения цифровых инструментов на аппаратном и программном уровнях самостоятельно и в команде по заданному алгоритму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технологии изучения цифровых инструментов на аппаратном и программном уровнях самостоятельно и в команде</w:t>
            </w:r>
          </w:p>
        </w:tc>
        <w:tc>
          <w:tcPr>
            <w:tcW w:w="3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 (устный опрос, тестирование, зачет с оценкой)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 (реферат, творческое задание, устный опрос, контрольная работа,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Компьютерные технологии в инженерном проектировании (устный опрос, тестирование, зачет с оценкой)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 (устный опрос, реферат, лабораторные работы, тестирование,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автоматизированного производства (устный опрос, лабораторная работа, письменная работа,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Цифровые технологии в инженерном образовании (реферат, устный опрос,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Создание электронного портфолио выпускника педагогической магистратуры (презентация, творческое задание, эссе, лабораторные работы, отчет,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 (устный опрос, реферат, творческое задание,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 (устный опрос, тестирование, творческое задание, экзамен)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профессиональной карьеры (творческое задание, отчет,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 (индивидуальное задание, отчет по практике)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ПК-1.2 Уметь осваивать самостоятельно и в команде цифровые инструменты на аппаратном и программном уровнях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осваивать  в команде  по заданному алгоритму типовые цифровые инструменты на аппаратном и программном уровнях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Уметь осваивать самостоятельно и в команде по заданному алгоритму современные цифровые инструменты на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аппаратном и программном уровнях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осваивать самостоятельно и в команде инновационные цифровые инструменты на аппаратном и программном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уровнях</w:t>
            </w:r>
          </w:p>
        </w:tc>
        <w:tc>
          <w:tcPr>
            <w:tcW w:w="39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9178E" w:rsidRPr="00EF0771" w:rsidTr="0092348B">
        <w:trPr>
          <w:trHeight w:val="520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ПК-1.3 Владеть способностью осваивать самостоятельно и в команде цифровые инструменты на аппаратном и программном уровнях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осваивать в команде по заданному алгоритму типовые цифровые инструменты на аппаратном и программном уровнях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осваивать самостоятельно и в команде по заданному алгоритму цифровые инструменты на аппаратном и программном уровнях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осваивать самостоятельно и в команде цифровые инструменты на аппаратном и программном уровнях</w:t>
            </w:r>
          </w:p>
        </w:tc>
        <w:tc>
          <w:tcPr>
            <w:tcW w:w="39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d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125"/>
        <w:gridCol w:w="2127"/>
        <w:gridCol w:w="1701"/>
        <w:gridCol w:w="5663"/>
      </w:tblGrid>
      <w:tr w:rsidR="005E2F4D" w:rsidRPr="00EF0771" w:rsidTr="005E2F4D">
        <w:trPr>
          <w:trHeight w:val="992"/>
        </w:trPr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5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C42E8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2E8D">
              <w:rPr>
                <w:rFonts w:ascii="Times New Roman" w:eastAsia="Times New Roman" w:hAnsi="Times New Roman" w:cs="Times New Roman"/>
              </w:rPr>
              <w:t>ПК-1. Способен самостоятельно и в команде осваивать цифровые инструменты на аппаратном и программном уровнях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5E2F4D" w:rsidRPr="00EF0771" w:rsidRDefault="005E2F4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Проектирование профессиональной карьеры </w:t>
            </w:r>
          </w:p>
          <w:p w:rsidR="00721994" w:rsidRPr="00EF0771" w:rsidRDefault="005E2F4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Создание электронного портфолио выпускника педагогической магистратуры</w:t>
            </w:r>
          </w:p>
        </w:tc>
      </w:tr>
      <w:tr w:rsidR="005E2F4D" w:rsidRPr="00EF0771" w:rsidTr="005E2F4D">
        <w:trPr>
          <w:trHeight w:val="20"/>
        </w:trPr>
        <w:tc>
          <w:tcPr>
            <w:tcW w:w="5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3D-моделирование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Инженерная графика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  <w:shd w:val="clear" w:color="auto" w:fill="FFFFFF" w:themeFill="background1"/>
              </w:rPr>
              <w:t>Компьютерные технологии в инженерном проектировании</w:t>
            </w:r>
          </w:p>
        </w:tc>
      </w:tr>
      <w:tr w:rsidR="005E2F4D" w:rsidRPr="00EF0771" w:rsidTr="005E2F4D">
        <w:trPr>
          <w:trHeight w:val="20"/>
        </w:trPr>
        <w:tc>
          <w:tcPr>
            <w:tcW w:w="5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Конструирование и моделирование технических объектов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Технология автоматизированного производства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Цифровые технологии в инженерном образовании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</w:t>
            </w:r>
          </w:p>
        </w:tc>
      </w:tr>
      <w:tr w:rsidR="005E2F4D" w:rsidRPr="00EF0771" w:rsidTr="005E2F4D">
        <w:trPr>
          <w:trHeight w:val="20"/>
        </w:trPr>
        <w:tc>
          <w:tcPr>
            <w:tcW w:w="5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Инженерное проектирование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ПК-2. Способен проектировать информационно-образовательное пространство на основе использования цифровых инструментов, в том числе сетевых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F95AA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 профиль Инженерная педагогик</w:t>
      </w:r>
      <w:r w:rsidR="0092348B" w:rsidRPr="00EF0771">
        <w:rPr>
          <w:rFonts w:ascii="Times New Roman" w:eastAsia="Times New Roman" w:hAnsi="Times New Roman" w:cs="Times New Roman"/>
        </w:rPr>
        <w:t>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</w:t>
      </w:r>
      <w:r w:rsidR="00E90D8B" w:rsidRPr="00EF0771">
        <w:rPr>
          <w:rFonts w:ascii="Times New Roman" w:eastAsia="Times New Roman" w:hAnsi="Times New Roman" w:cs="Times New Roman"/>
        </w:rPr>
        <w:t>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 применять современные методики и технологии организации образовательной деятельности, диагностики и оценивания качества образовательного процесса по различным образовательным программам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ПК-6 Способен к организации научно-исследовательской и проектной деятельности обучающихся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e"/>
        <w:tblW w:w="1475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1857"/>
        <w:gridCol w:w="1985"/>
        <w:gridCol w:w="2268"/>
        <w:gridCol w:w="2126"/>
        <w:gridCol w:w="2126"/>
        <w:gridCol w:w="4394"/>
      </w:tblGrid>
      <w:tr w:rsidR="005E2F4D" w:rsidRPr="00EF0771">
        <w:trPr>
          <w:trHeight w:val="508"/>
        </w:trPr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92348B">
        <w:trPr>
          <w:trHeight w:val="435"/>
        </w:trPr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92348B">
        <w:trPr>
          <w:trHeight w:val="306"/>
        </w:trPr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ПК-2. Способен проектировать информационно-образовательное пространство на основе использования цифровых инструментов, в том числе сетевых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ПК-2.1. Знать цифровые инструменты, в том числе сетевые, применяемые для проектирования информационно-образовательного пространства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типовые цифровые инструменты, в том числе базовые сетевые, применяемые для проектирования информационно-образовательного пространства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Знать современные цифровые инструменты, в том числе сетевые, применяемые для проектирования информационно-образовательного пространства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цифровые инструменты, в том числе сетевые, применяемые для проектирования информационно-образовательного пространства с учетом особенностей образовательной среды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 (реферат, тестирование, письменное домашнее задание, зачет экзамен)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 (устный опрос, реферат, творческое задание, зачет)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 (лабораторные работы, презентация, творческое задание, экзамен)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 (индивидуальное задание, отчет по практике)</w:t>
            </w:r>
          </w:p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92348B">
        <w:trPr>
          <w:trHeight w:val="435"/>
        </w:trPr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ПК-2.2. Уметь проектировать информационно-образовательное пространство на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основе использования цифровых инструментов, в том числе сетевых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проектировать информационно-образовательное пространство на основе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использования типовых цифровых инструментов, в том числе базовых сетевых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проектировать информационно-образовательное пространство на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основе использования современных цифровых инструментов, в том числе сетевых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проектировать информационно-образовательное пространство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учетом особенностей образовательной среды на основе использования цифровых инструментов, в том числе сетевых</w:t>
            </w:r>
          </w:p>
        </w:tc>
        <w:tc>
          <w:tcPr>
            <w:tcW w:w="439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92348B">
        <w:trPr>
          <w:trHeight w:val="435"/>
        </w:trPr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ПК-2.3. Владеть способностью проектировать информационно-образовательное пространство на основе использования цифровых инструментов, в том числе сетевых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проектировать информационно-образовательное пространство на основе использования типовых цифровых инструментов, в том числе базовых сетевых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проектировать информационно-образовательное пространство на основе использования современных цифровых инструментов, в том числе сетевых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8E" w:rsidRPr="00EF0771" w:rsidRDefault="0069178E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проектировать информационно-образовательное пространство с учетом особенностей образовательной среды на основе использования цифровых инструментов, в том числе сетевых</w:t>
            </w:r>
          </w:p>
        </w:tc>
        <w:tc>
          <w:tcPr>
            <w:tcW w:w="439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9178E" w:rsidRPr="00EF0771" w:rsidRDefault="0069178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f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ПК-2 - </w:t>
            </w:r>
            <w:r w:rsidR="00C42E8D" w:rsidRPr="00EF0771">
              <w:rPr>
                <w:rFonts w:ascii="Times New Roman" w:eastAsia="Times New Roman" w:hAnsi="Times New Roman" w:cs="Times New Roman"/>
              </w:rPr>
              <w:t>Способен проектировать информационно-образовательное пространство на основе использования цифровых инструментов, в том числе сетевых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Технологии современного производства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</w:t>
            </w:r>
          </w:p>
        </w:tc>
      </w:tr>
      <w:tr w:rsidR="005E2F4D" w:rsidRPr="00EF0771" w:rsidTr="005E2F4D">
        <w:trPr>
          <w:trHeight w:val="45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эстетика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F95AA4" w:rsidRPr="00EF0771" w:rsidRDefault="00F95AA4" w:rsidP="00EF077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 xml:space="preserve">: </w:t>
      </w:r>
      <w:r w:rsidRPr="00EF0771">
        <w:rPr>
          <w:rFonts w:ascii="Times New Roman" w:eastAsia="Times New Roman" w:hAnsi="Times New Roman" w:cs="Times New Roman"/>
          <w:u w:val="single"/>
        </w:rPr>
        <w:t>ПК-3. Способен реализовывать образовательные программы по учебным предметам в соответствии с требованиями образовательных стандартов с использованием самых современных методик и технологий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F95AA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- профессиональная компетенция выпускника образовательной программы уровня высшего образования 44.04.01 Педагогическое образование, уровень ВО - магистратура,</w:t>
      </w:r>
      <w:r w:rsidR="00F95AA4" w:rsidRPr="00EF0771">
        <w:rPr>
          <w:rFonts w:ascii="Times New Roman" w:eastAsia="Times New Roman" w:hAnsi="Times New Roman" w:cs="Times New Roman"/>
        </w:rPr>
        <w:t xml:space="preserve">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 xml:space="preserve">Данная компетенция связана со следующими компетенциями: 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 применять современные методики и технологии организации образовательной деятельности, диагностики и оценивания качества образовательного процесса по различным образовательным программам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ПК-6 Способен к организации научно-исследовательской и проектной деятельности обучающихся</w:t>
      </w:r>
    </w:p>
    <w:p w:rsidR="00721994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F0771" w:rsidRPr="00EF0771" w:rsidRDefault="00EF0771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ff0"/>
        <w:tblW w:w="14757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0"/>
        <w:gridCol w:w="2126"/>
        <w:gridCol w:w="3126"/>
        <w:gridCol w:w="2969"/>
        <w:gridCol w:w="4536"/>
      </w:tblGrid>
      <w:tr w:rsidR="005E2F4D" w:rsidRPr="00EF0771">
        <w:trPr>
          <w:trHeight w:val="20"/>
        </w:trPr>
        <w:tc>
          <w:tcPr>
            <w:tcW w:w="2000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4536" w:type="dxa"/>
            <w:vMerge w:val="restart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4E55FD">
        <w:trPr>
          <w:trHeight w:val="20"/>
        </w:trPr>
        <w:tc>
          <w:tcPr>
            <w:tcW w:w="2000" w:type="dxa"/>
            <w:vMerge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26" w:type="dxa"/>
            <w:shd w:val="clear" w:color="auto" w:fill="auto"/>
          </w:tcPr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969" w:type="dxa"/>
            <w:shd w:val="clear" w:color="auto" w:fill="auto"/>
          </w:tcPr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4536" w:type="dxa"/>
            <w:vMerge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2F4D" w:rsidRPr="00EF0771" w:rsidTr="004E55FD">
        <w:trPr>
          <w:trHeight w:val="20"/>
        </w:trPr>
        <w:tc>
          <w:tcPr>
            <w:tcW w:w="2000" w:type="dxa"/>
            <w:vMerge w:val="restart"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right="94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ПК-3. Способен реализовывать образовательные программы по учебным предметам в соответствии с требованиями образовательных стандартов с использованием самых современных методик и технологий</w:t>
            </w:r>
          </w:p>
        </w:tc>
        <w:tc>
          <w:tcPr>
            <w:tcW w:w="2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ПК-3.1 Знать способы реализации образовательных программ по учебным предметам в соответствии с требованиями образовательных стандартов с использованием самых современных методик и технологий</w:t>
            </w:r>
          </w:p>
        </w:tc>
        <w:tc>
          <w:tcPr>
            <w:tcW w:w="3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способы реализации образовательных программ по учебным предметам в соответствии с требованиями образовательных стандартов с использованием современных методик и базовых технологий</w:t>
            </w:r>
          </w:p>
        </w:tc>
        <w:tc>
          <w:tcPr>
            <w:tcW w:w="2969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способы реализации образовательных программ по учебным предметам в соответствии с требованиями образовательных стандартов и с учетом особенностей образовательной среды с использованием самых современных методик и технологий</w:t>
            </w:r>
          </w:p>
        </w:tc>
        <w:tc>
          <w:tcPr>
            <w:tcW w:w="4536" w:type="dxa"/>
            <w:vMerge w:val="restart"/>
          </w:tcPr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 (устный опрос, реферат, зачет с оценкой</w:t>
            </w:r>
          </w:p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предпринимательства (устный опрос, тестирование, творческое задание, зачет)</w:t>
            </w:r>
          </w:p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 (устный опрос, реферат, творческое задание, зачет)</w:t>
            </w:r>
          </w:p>
          <w:p w:rsidR="004E55FD" w:rsidRPr="00EF0771" w:rsidRDefault="004E55F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4E55FD">
        <w:trPr>
          <w:trHeight w:val="20"/>
        </w:trPr>
        <w:tc>
          <w:tcPr>
            <w:tcW w:w="2000" w:type="dxa"/>
            <w:vMerge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ПК-3.2 Уметь реализовывать образовательные программы по учебным предметам в соответствии с требованиями образовательных стандартов с использованием самых современных методик и технологий</w:t>
            </w:r>
          </w:p>
        </w:tc>
        <w:tc>
          <w:tcPr>
            <w:tcW w:w="3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реализовывать образовательные программы по учебным предметам в соответствии с требованиями образовательных стандартов с использованием современных методик и базовых технологий</w:t>
            </w:r>
          </w:p>
        </w:tc>
        <w:tc>
          <w:tcPr>
            <w:tcW w:w="2969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реализовывать образовательные программы по учебным предметам в соответствии с требованиями образовательных стандартов и с учетом особенностей образовательной среды с использованием самых современных методик и технологий</w:t>
            </w:r>
          </w:p>
        </w:tc>
        <w:tc>
          <w:tcPr>
            <w:tcW w:w="4536" w:type="dxa"/>
            <w:vMerge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2F4D" w:rsidRPr="00EF0771" w:rsidTr="004E55FD">
        <w:trPr>
          <w:trHeight w:val="20"/>
        </w:trPr>
        <w:tc>
          <w:tcPr>
            <w:tcW w:w="2000" w:type="dxa"/>
            <w:vMerge/>
            <w:shd w:val="clear" w:color="auto" w:fill="auto"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ПК-3.3 Владеть способностью  реализовывать образовательные программы по учебным предметам в соответствии с требованиями образовательных стандартов с использованием самых современных методик и технологий</w:t>
            </w:r>
          </w:p>
        </w:tc>
        <w:tc>
          <w:tcPr>
            <w:tcW w:w="3126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реализовывать образовательные программы по учебным предметам в соответствии с требованиями образовательных стандартов с использованием современных методик и базовых технологий</w:t>
            </w:r>
          </w:p>
        </w:tc>
        <w:tc>
          <w:tcPr>
            <w:tcW w:w="2969" w:type="dxa"/>
            <w:shd w:val="clear" w:color="auto" w:fill="auto"/>
          </w:tcPr>
          <w:p w:rsidR="004E55FD" w:rsidRPr="00EF0771" w:rsidRDefault="004E55FD" w:rsidP="00EF0771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способностью реализовывать образовательные программы по учебным предметам в соответствии с требованиями образовательных стандартов и с учетом особенностей образовательной среды с использованием самых современных методик и технологий</w:t>
            </w:r>
          </w:p>
        </w:tc>
        <w:tc>
          <w:tcPr>
            <w:tcW w:w="4536" w:type="dxa"/>
            <w:vMerge/>
          </w:tcPr>
          <w:p w:rsidR="004E55FD" w:rsidRPr="00EF0771" w:rsidRDefault="004E55F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ff1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E8D" w:rsidRPr="00C42E8D" w:rsidRDefault="00621257" w:rsidP="00C42E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ПК-3 - </w:t>
            </w:r>
            <w:r w:rsidR="00C42E8D" w:rsidRPr="00C42E8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Способен реализовывать образовательные программы по учебным предметам в соответствии с требованиями образовательных стандартов с использованием самых современных методик и технологий </w:t>
            </w:r>
          </w:p>
          <w:p w:rsidR="00721994" w:rsidRPr="00EF0771" w:rsidRDefault="00721994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Технология предпринимательства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Основы рационализаторства и </w:t>
            </w: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патентнолицензионной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работы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92348B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  <w:b/>
          <w:i/>
        </w:rPr>
        <w:t>:</w:t>
      </w:r>
      <w:r w:rsidR="00621257" w:rsidRPr="00EF0771">
        <w:rPr>
          <w:rFonts w:ascii="Times New Roman" w:eastAsia="Times New Roman" w:hAnsi="Times New Roman" w:cs="Times New Roman"/>
          <w:b/>
          <w:i/>
        </w:rPr>
        <w:t xml:space="preserve"> </w:t>
      </w:r>
      <w:r w:rsidR="00621257" w:rsidRPr="00EF0771">
        <w:rPr>
          <w:rFonts w:ascii="Times New Roman" w:eastAsia="Times New Roman" w:hAnsi="Times New Roman" w:cs="Times New Roman"/>
          <w:u w:val="single"/>
        </w:rPr>
        <w:t>ПК-4 - Способен к разработке и реализации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 профессиональная компетенция выпускника образовательной программы по направлению подготовки высшего образов</w:t>
      </w:r>
      <w:r w:rsidR="00F95AA4" w:rsidRPr="00EF0771">
        <w:rPr>
          <w:rFonts w:ascii="Times New Roman" w:eastAsia="Times New Roman" w:hAnsi="Times New Roman" w:cs="Times New Roman"/>
        </w:rPr>
        <w:t>ания</w:t>
      </w:r>
      <w:r w:rsidRPr="00EF0771">
        <w:rPr>
          <w:rFonts w:ascii="Times New Roman" w:eastAsia="Times New Roman" w:hAnsi="Times New Roman" w:cs="Times New Roman"/>
        </w:rPr>
        <w:t xml:space="preserve"> 44.04.01 Педагогическое образование, уровень –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УК-2 Способен управлять проектом на всех этапах его жизненного цикла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 применять современные методики и технологии организации образовательной деятельности, диагностики и оценивания качества образовательного процесса по различным образовательным программам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ПК-5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f2"/>
        <w:tblW w:w="1508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124"/>
        <w:gridCol w:w="3583"/>
      </w:tblGrid>
      <w:tr w:rsidR="005E2F4D" w:rsidRPr="00EF0771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07" w:type="dxa"/>
            <w:gridSpan w:val="3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83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13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124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583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ПК-4 - Способен к разработке и реализации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      </w:r>
          </w:p>
        </w:tc>
        <w:tc>
          <w:tcPr>
            <w:tcW w:w="2502" w:type="dxa"/>
            <w:shd w:val="clear" w:color="auto" w:fill="auto"/>
          </w:tcPr>
          <w:p w:rsidR="00721994" w:rsidRPr="00EF0771" w:rsidRDefault="0092348B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ПК-4.1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Знать современные методики и технологии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типовые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методики и технологии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современные методики и технологии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124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Знать инновационные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современные методики и технологии организации образовательной деятельности, диагностики и оценивания качества образовательного процесса </w:t>
            </w:r>
          </w:p>
        </w:tc>
        <w:tc>
          <w:tcPr>
            <w:tcW w:w="3583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 (устный опрос, реферат, проверка практических навыков, экзамен)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 (устный опрос, реферат, творческое задание,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ПК-4.2</w:t>
            </w:r>
            <w:r w:rsidR="0092348B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Уметь использовать современные методики и технологии организации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использовать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типовые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современные методики и технологии </w:t>
            </w:r>
            <w:r w:rsidR="00621257" w:rsidRPr="00EF0771">
              <w:rPr>
                <w:rFonts w:ascii="Times New Roman" w:eastAsia="Times New Roman" w:hAnsi="Times New Roman" w:cs="Times New Roman"/>
              </w:rPr>
              <w:lastRenderedPageBreak/>
              <w:t>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использовать современные методики и технологии организации </w:t>
            </w:r>
            <w:r w:rsidR="00621257"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образовательной деятельности, диагностики и оценивания качества образовательного процесса </w:t>
            </w:r>
          </w:p>
        </w:tc>
        <w:tc>
          <w:tcPr>
            <w:tcW w:w="2124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использовать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инновационные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современные методики и технологии </w:t>
            </w:r>
            <w:r w:rsidR="00621257" w:rsidRPr="00EF0771">
              <w:rPr>
                <w:rFonts w:ascii="Times New Roman" w:eastAsia="Times New Roman" w:hAnsi="Times New Roman" w:cs="Times New Roman"/>
              </w:rPr>
              <w:lastRenderedPageBreak/>
              <w:t>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3583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ПК-4.3</w:t>
            </w:r>
            <w:r w:rsidR="0092348B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Владеть навыками применения методик и технологий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навыками применения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типовых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методик и технологий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навыками применения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современных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методик и технологий организации образовательной деятельности, диагностики и оценивания качества образовательного процесса</w:t>
            </w:r>
          </w:p>
        </w:tc>
        <w:tc>
          <w:tcPr>
            <w:tcW w:w="2124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навыками применения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инновационных современных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методик и технологий организации образовательной деятельности, диагностики и оценивания качества образовательного п</w:t>
            </w:r>
            <w:r w:rsidR="00E90D8B" w:rsidRPr="00EF0771">
              <w:rPr>
                <w:rFonts w:ascii="Times New Roman" w:eastAsia="Times New Roman" w:hAnsi="Times New Roman" w:cs="Times New Roman"/>
              </w:rPr>
              <w:t>роцесса</w:t>
            </w:r>
          </w:p>
        </w:tc>
        <w:tc>
          <w:tcPr>
            <w:tcW w:w="3583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f3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ПК-4 - Способен к разработке и реализации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hAnsi="Times New Roman" w:cs="Times New Roman"/>
        </w:rPr>
        <w:br w:type="page"/>
      </w:r>
      <w:r w:rsidR="0092348B" w:rsidRPr="00EF0771">
        <w:rPr>
          <w:rFonts w:ascii="Times New Roman" w:eastAsia="Times New Roman" w:hAnsi="Times New Roman" w:cs="Times New Roman"/>
          <w:b/>
        </w:rPr>
        <w:lastRenderedPageBreak/>
        <w:t>КОМПЕТЕНЦИЯ:</w:t>
      </w:r>
      <w:r w:rsidR="0092348B" w:rsidRPr="00EF0771">
        <w:rPr>
          <w:rFonts w:ascii="Times New Roman" w:eastAsia="Times New Roman" w:hAnsi="Times New Roman" w:cs="Times New Roman"/>
        </w:rPr>
        <w:t xml:space="preserve"> </w:t>
      </w:r>
      <w:r w:rsidRPr="00EF0771">
        <w:rPr>
          <w:rFonts w:ascii="Times New Roman" w:eastAsia="Times New Roman" w:hAnsi="Times New Roman" w:cs="Times New Roman"/>
          <w:u w:val="single"/>
        </w:rPr>
        <w:t>ПК-5 -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 профессиональная компетенция выпускника образовательной программы по направлению подготовки высшего образования 44.04.01 Педагогическое образование, уровень –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УК-1 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УК-6 Способен определять и реализовывать приоритеты собственной деятельности и способы ее совершенствования на основе самооценки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ПК-4 Способен к разработке и реализации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f4"/>
        <w:tblW w:w="1508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5E2F4D" w:rsidRPr="00EF0771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13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ПК-5 -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502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ПК-5.1  Знать теоретические основы анализа результатов научных исследований, применения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 </w:t>
            </w: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213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Знает теоретические основы анализа ре</w:t>
            </w:r>
            <w:r w:rsidR="002A006D" w:rsidRPr="00EF0771">
              <w:rPr>
                <w:rFonts w:ascii="Times New Roman" w:eastAsia="Times New Roman" w:hAnsi="Times New Roman" w:cs="Times New Roman"/>
              </w:rPr>
              <w:t xml:space="preserve">зультатов научных исследований </w:t>
            </w:r>
            <w:r w:rsidRPr="00EF0771">
              <w:rPr>
                <w:rFonts w:ascii="Times New Roman" w:eastAsia="Times New Roman" w:hAnsi="Times New Roman" w:cs="Times New Roman"/>
              </w:rPr>
              <w:t>при решении конкретных научно-исследовательских зад</w:t>
            </w:r>
            <w:r w:rsidR="007B570F" w:rsidRPr="00EF0771">
              <w:rPr>
                <w:rFonts w:ascii="Times New Roman" w:eastAsia="Times New Roman" w:hAnsi="Times New Roman" w:cs="Times New Roman"/>
              </w:rPr>
              <w:t>ач в сфере науки и образования</w:t>
            </w:r>
          </w:p>
        </w:tc>
        <w:tc>
          <w:tcPr>
            <w:tcW w:w="2370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Знает сущность  анализа результатов научных исследований, применения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215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Знает методологию  анализа результатов научных исследований, применения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 </w:t>
            </w: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 (устный опрос, реферат, зачет)</w:t>
            </w:r>
          </w:p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 (письменная работа, проверка практических навыков, ситуационная задача, зачет)</w:t>
            </w:r>
          </w:p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 (устный опрос, реферат, проверка практических навыков, экзамен)</w:t>
            </w:r>
          </w:p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 (индивидуальное задание, отчет по практике, зачет с оценкой)</w:t>
            </w:r>
          </w:p>
          <w:p w:rsidR="009A056D" w:rsidRPr="00EF0771" w:rsidRDefault="009A056D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ПК-5.2 Уметь анализировать результаты научных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исследований, применять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213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Умеет соотносить  р</w:t>
            </w:r>
            <w:r w:rsidR="002A006D" w:rsidRPr="00EF0771">
              <w:rPr>
                <w:rFonts w:ascii="Times New Roman" w:eastAsia="Times New Roman" w:hAnsi="Times New Roman" w:cs="Times New Roman"/>
              </w:rPr>
              <w:t xml:space="preserve">езультаты научных исследований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при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решении конкретных научно-исследовательских задач в сфере науки и образования, </w:t>
            </w:r>
          </w:p>
        </w:tc>
        <w:tc>
          <w:tcPr>
            <w:tcW w:w="2370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</w:t>
            </w:r>
            <w:r w:rsidR="002A006D" w:rsidRPr="00EF0771">
              <w:rPr>
                <w:rFonts w:ascii="Times New Roman" w:eastAsia="Times New Roman" w:hAnsi="Times New Roman" w:cs="Times New Roman"/>
              </w:rPr>
              <w:t xml:space="preserve">воспроизводить полученные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результаты научных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исследований, применять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215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Умеет анализировать результаты научных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исследований, применять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 </w:t>
            </w:r>
            <w:r w:rsidRPr="00EF0771">
              <w:rPr>
                <w:rFonts w:ascii="Times New Roman" w:eastAsia="Times New Roman" w:hAnsi="Times New Roman" w:cs="Times New Roman"/>
              </w:rPr>
              <w:t>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3492" w:type="dxa"/>
            <w:vMerge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ПК-5.3 Владеть  навыками анализа результатов научных исследований, применения их при решении </w:t>
            </w:r>
            <w:r w:rsidR="00BF609B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научно-исследовательских задач в сфере науки и образования, самостоятельно осуществлять научное исследование </w:t>
            </w:r>
          </w:p>
        </w:tc>
        <w:tc>
          <w:tcPr>
            <w:tcW w:w="2213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Владеет  </w:t>
            </w:r>
            <w:r w:rsidR="0017080F" w:rsidRPr="00EF0771">
              <w:rPr>
                <w:rFonts w:ascii="Times New Roman" w:eastAsia="Times New Roman" w:hAnsi="Times New Roman" w:cs="Times New Roman"/>
              </w:rPr>
              <w:t xml:space="preserve">приемами </w:t>
            </w:r>
            <w:r w:rsidR="004D2389" w:rsidRPr="00EF0771">
              <w:rPr>
                <w:rFonts w:ascii="Times New Roman" w:eastAsia="Times New Roman" w:hAnsi="Times New Roman" w:cs="Times New Roman"/>
              </w:rPr>
              <w:t xml:space="preserve"> построения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научн</w:t>
            </w:r>
            <w:r w:rsidR="004D2389" w:rsidRPr="00EF0771">
              <w:rPr>
                <w:rFonts w:ascii="Times New Roman" w:eastAsia="Times New Roman" w:hAnsi="Times New Roman" w:cs="Times New Roman"/>
              </w:rPr>
              <w:t>ого исследования</w:t>
            </w:r>
            <w:r w:rsidRPr="00EF0771">
              <w:rPr>
                <w:rFonts w:ascii="Times New Roman" w:eastAsia="Times New Roman" w:hAnsi="Times New Roman" w:cs="Times New Roman"/>
              </w:rPr>
              <w:t>, применения их при решении конкретных научно-исследовательских зад</w:t>
            </w:r>
            <w:r w:rsidR="005C159F" w:rsidRPr="00EF0771">
              <w:rPr>
                <w:rFonts w:ascii="Times New Roman" w:eastAsia="Times New Roman" w:hAnsi="Times New Roman" w:cs="Times New Roman"/>
              </w:rPr>
              <w:t>ач в сфере науки и образования</w:t>
            </w:r>
          </w:p>
        </w:tc>
        <w:tc>
          <w:tcPr>
            <w:tcW w:w="2370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Владеет  </w:t>
            </w:r>
            <w:r w:rsidR="004C225A" w:rsidRPr="00EF0771">
              <w:rPr>
                <w:rFonts w:ascii="Times New Roman" w:eastAsia="Times New Roman" w:hAnsi="Times New Roman" w:cs="Times New Roman"/>
              </w:rPr>
              <w:t xml:space="preserve">практическими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навыками </w:t>
            </w:r>
            <w:r w:rsidR="00517A8E" w:rsidRPr="00EF0771">
              <w:rPr>
                <w:rFonts w:ascii="Times New Roman" w:eastAsia="Times New Roman" w:hAnsi="Times New Roman" w:cs="Times New Roman"/>
              </w:rPr>
              <w:t xml:space="preserve">воспроизведения полученные результаты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результатов научных исследований, применения их при решении </w:t>
            </w:r>
            <w:r w:rsidR="00F96610" w:rsidRPr="00EF0771">
              <w:rPr>
                <w:rFonts w:ascii="Times New Roman" w:eastAsia="Times New Roman" w:hAnsi="Times New Roman" w:cs="Times New Roman"/>
              </w:rPr>
              <w:t xml:space="preserve">стандартных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научно-исследовательских задач в сфере науки и образования, самостоятельно осуществлять научное исследование </w:t>
            </w:r>
          </w:p>
        </w:tc>
        <w:tc>
          <w:tcPr>
            <w:tcW w:w="2215" w:type="dxa"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Владеет  навыками анализа результатов научных исследований, применения их при решении </w:t>
            </w:r>
            <w:r w:rsidR="00F96610" w:rsidRPr="00EF0771">
              <w:rPr>
                <w:rFonts w:ascii="Times New Roman" w:eastAsia="Times New Roman" w:hAnsi="Times New Roman" w:cs="Times New Roman"/>
              </w:rPr>
              <w:t xml:space="preserve">стандартных и нестандартных 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научно-исследовательских задач в сфере науки и образования, самостоятельно осуществлять научное исследование </w:t>
            </w:r>
          </w:p>
        </w:tc>
        <w:tc>
          <w:tcPr>
            <w:tcW w:w="3492" w:type="dxa"/>
            <w:vMerge/>
            <w:shd w:val="clear" w:color="auto" w:fill="auto"/>
          </w:tcPr>
          <w:p w:rsidR="009A056D" w:rsidRPr="00EF0771" w:rsidRDefault="009A056D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EF0771" w:rsidRDefault="00EF0771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lastRenderedPageBreak/>
        <w:t>ЭТАПЫ ФОРМИРОВАНИЯ КОМПЕТЕНЦИИ</w:t>
      </w:r>
    </w:p>
    <w:tbl>
      <w:tblPr>
        <w:tblStyle w:val="afffff5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ПК-5 -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Инновационные технологии наукоемких отраслей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Инженерные основы инновационной деятельности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качеством в инженерном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25546C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КОМПЕТЕНЦИЯ:</w:t>
      </w:r>
      <w:r w:rsidR="00621257" w:rsidRPr="00EF0771">
        <w:rPr>
          <w:rFonts w:ascii="Times New Roman" w:eastAsia="Times New Roman" w:hAnsi="Times New Roman" w:cs="Times New Roman"/>
        </w:rPr>
        <w:t xml:space="preserve"> </w:t>
      </w:r>
      <w:r w:rsidR="00621257" w:rsidRPr="00EF0771">
        <w:rPr>
          <w:rFonts w:ascii="Times New Roman" w:eastAsia="Times New Roman" w:hAnsi="Times New Roman" w:cs="Times New Roman"/>
          <w:u w:val="single"/>
        </w:rPr>
        <w:t>ПК-6 - Способен к организации научно-исследовательской и проектной деятельности обучающихся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 профессиональная компетенция выпускника образовательной программы по направлению подготовки высшего образования 44.04.01 Педагогическое образование, уровень –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ПК-1 Способен применять современные методики и технологии организации образовательной деятельности, диагностики и оценивания качества образовательного процесса по различным образовательным программам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ПК-3 Способен руководить исследовательской работой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ПК-7 Способен к разработке и реализации методических моделей,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ПК-8 Способен к систематизации, обобщению и распространению отечественного и зарубежного методического опыта в профессиональной области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f6"/>
        <w:tblW w:w="1508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5E2F4D" w:rsidRPr="00EF0771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13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ПК-6 - Способен к организации научно-исследовательской и проектной деятельности обучающихся</w:t>
            </w:r>
          </w:p>
        </w:tc>
        <w:tc>
          <w:tcPr>
            <w:tcW w:w="2502" w:type="dxa"/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ПК-6.1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Знать теоретические основы организации научно-исследовательской и проектной деятельности обучающихся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базовые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теоретические основы организации научно-исследовательской и проектной деятельности обучающихся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теоретические основы организации научно-исследовательской и проектной деятельности обучающихся</w:t>
            </w:r>
          </w:p>
        </w:tc>
        <w:tc>
          <w:tcPr>
            <w:tcW w:w="2215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теоретические основы организации научно-исследовательской и проектной деятельности обучающихся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 (устный опрос, реферат, творческое задание, зачет)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 (индивидуальное задание, отчет по практике)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ПК-6.2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Уметь организовывать научно-исследовательскую и проектную деятельность обучающихся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организовывать научно-исследовательскую и проектную деятельность обучающихся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с использованием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базовых методик и технологий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69178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организовывать научно-исследовательскую и проектную деятельность обучающихся с использованием </w:t>
            </w:r>
            <w:r w:rsidR="00E0036C" w:rsidRPr="00EF0771">
              <w:rPr>
                <w:rFonts w:ascii="Times New Roman" w:eastAsia="Times New Roman" w:hAnsi="Times New Roman" w:cs="Times New Roman"/>
              </w:rPr>
              <w:t xml:space="preserve">современных методик </w:t>
            </w:r>
            <w:r w:rsidR="00E0036C" w:rsidRPr="00EF0771">
              <w:rPr>
                <w:rFonts w:ascii="Times New Roman" w:eastAsia="Times New Roman" w:hAnsi="Times New Roman" w:cs="Times New Roman"/>
              </w:rPr>
              <w:lastRenderedPageBreak/>
              <w:t>и базовых технологий</w:t>
            </w:r>
          </w:p>
        </w:tc>
        <w:tc>
          <w:tcPr>
            <w:tcW w:w="2215" w:type="dxa"/>
            <w:shd w:val="clear" w:color="auto" w:fill="auto"/>
          </w:tcPr>
          <w:p w:rsidR="00721994" w:rsidRPr="00EF0771" w:rsidRDefault="00E0036C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организовывать научно-исследовательскую и проектную деятельность обучающихся с использованием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инновационных методик и технологий</w:t>
            </w:r>
          </w:p>
        </w:tc>
        <w:tc>
          <w:tcPr>
            <w:tcW w:w="349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721994" w:rsidRPr="00EF0771" w:rsidRDefault="00621257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ПК-6.3</w:t>
            </w:r>
            <w:r w:rsidR="0025546C" w:rsidRPr="00EF0771">
              <w:rPr>
                <w:rFonts w:ascii="Times New Roman" w:eastAsia="Times New Roman" w:hAnsi="Times New Roman" w:cs="Times New Roman"/>
              </w:rPr>
              <w:t xml:space="preserve"> </w:t>
            </w:r>
            <w:r w:rsidRPr="00EF0771">
              <w:rPr>
                <w:rFonts w:ascii="Times New Roman" w:eastAsia="Times New Roman" w:hAnsi="Times New Roman" w:cs="Times New Roman"/>
              </w:rPr>
              <w:t>Владеть навыками организации научно-исследовательской и проектной деятельности обучающихся</w:t>
            </w:r>
          </w:p>
        </w:tc>
        <w:tc>
          <w:tcPr>
            <w:tcW w:w="2213" w:type="dxa"/>
            <w:shd w:val="clear" w:color="auto" w:fill="auto"/>
          </w:tcPr>
          <w:p w:rsidR="00721994" w:rsidRPr="00EF0771" w:rsidRDefault="00E0036C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навыками организации научно-исследовательской и проектной деятельности обучающихся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с использованием базовых методик и технологий</w:t>
            </w:r>
          </w:p>
        </w:tc>
        <w:tc>
          <w:tcPr>
            <w:tcW w:w="2370" w:type="dxa"/>
            <w:shd w:val="clear" w:color="auto" w:fill="auto"/>
          </w:tcPr>
          <w:p w:rsidR="00721994" w:rsidRPr="00EF0771" w:rsidRDefault="00E0036C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621257" w:rsidRPr="00EF0771">
              <w:rPr>
                <w:rFonts w:ascii="Times New Roman" w:eastAsia="Times New Roman" w:hAnsi="Times New Roman" w:cs="Times New Roman"/>
              </w:rPr>
              <w:t>навыками организации научно-исследовательской и проектной деятельности обучающихся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с использованием современных методик и базовых технологий</w:t>
            </w:r>
          </w:p>
        </w:tc>
        <w:tc>
          <w:tcPr>
            <w:tcW w:w="2215" w:type="dxa"/>
            <w:shd w:val="clear" w:color="auto" w:fill="auto"/>
          </w:tcPr>
          <w:p w:rsidR="00721994" w:rsidRPr="00EF0771" w:rsidRDefault="00E0036C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</w:t>
            </w:r>
            <w:r w:rsidR="00621257" w:rsidRPr="00EF0771">
              <w:rPr>
                <w:rFonts w:ascii="Times New Roman" w:eastAsia="Times New Roman" w:hAnsi="Times New Roman" w:cs="Times New Roman"/>
              </w:rPr>
              <w:t xml:space="preserve"> навыками организации научно-исследовательской и проектной деятельности обучающихся</w:t>
            </w:r>
            <w:r w:rsidRPr="00EF0771">
              <w:rPr>
                <w:rFonts w:ascii="Times New Roman" w:eastAsia="Times New Roman" w:hAnsi="Times New Roman" w:cs="Times New Roman"/>
              </w:rPr>
              <w:t xml:space="preserve"> с использованием инновационных методик и технологий</w:t>
            </w:r>
          </w:p>
        </w:tc>
        <w:tc>
          <w:tcPr>
            <w:tcW w:w="3492" w:type="dxa"/>
            <w:vMerge/>
            <w:shd w:val="clear" w:color="auto" w:fill="auto"/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f7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ПК-6 - Способен к организации научно-исследовательской и проектной деятельности обучающихся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Организация научно-технического творчества молодежи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25546C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>:</w:t>
      </w:r>
      <w:r w:rsidR="00621257" w:rsidRPr="00EF0771">
        <w:rPr>
          <w:rFonts w:ascii="Times New Roman" w:eastAsia="Times New Roman" w:hAnsi="Times New Roman" w:cs="Times New Roman"/>
        </w:rPr>
        <w:t xml:space="preserve"> </w:t>
      </w:r>
      <w:r w:rsidR="00621257" w:rsidRPr="00EF0771">
        <w:rPr>
          <w:rFonts w:ascii="Times New Roman" w:eastAsia="Times New Roman" w:hAnsi="Times New Roman" w:cs="Times New Roman"/>
          <w:u w:val="single"/>
        </w:rPr>
        <w:t>ПК-7 - Способен к разработке и реализации методических моделей,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 профессиональная компетенция выпускника образовательной программы по направлению подготовки высшего образования 44.04.01 Педагогическое образование, уровень –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ПК-5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ПК-6 Способен к организации научно-исследовательской и проектной деятельности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ПК-8 Способен к систематизации, обобщению и распространению отечественного и зарубежного методического опыта в профессиональной области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f8"/>
        <w:tblW w:w="1508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3454"/>
        <w:gridCol w:w="3344"/>
        <w:gridCol w:w="3492"/>
      </w:tblGrid>
      <w:tr w:rsidR="005E2F4D" w:rsidRPr="00EF0771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2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D75913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54" w:type="dxa"/>
            <w:shd w:val="clear" w:color="auto" w:fill="auto"/>
          </w:tcPr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3344" w:type="dxa"/>
            <w:shd w:val="clear" w:color="auto" w:fill="auto"/>
          </w:tcPr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5E2F4D" w:rsidRPr="00EF0771" w:rsidTr="00D75913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ПК-7 - Способен к разработке и реализации методических моделей,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      </w:r>
          </w:p>
        </w:tc>
        <w:tc>
          <w:tcPr>
            <w:tcW w:w="2502" w:type="dxa"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ПК-7.1 Знать методики, технологии и приемы обучения, используемые в образовательных организациях, осуществляющих образовательную деятельность</w:t>
            </w:r>
          </w:p>
        </w:tc>
        <w:tc>
          <w:tcPr>
            <w:tcW w:w="345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методики, технологии и приемы обучения, используемые в образовательных организациях, осуществляющих образовательную деятельность</w:t>
            </w:r>
          </w:p>
        </w:tc>
        <w:tc>
          <w:tcPr>
            <w:tcW w:w="334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методики, технологии и приемы обучения, используемые в образовательных организациях, осуществляющих образовательную деятельность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Коучинг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в профессиональном образовании (реферат, письменная работа, зачет)</w:t>
            </w:r>
          </w:p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кадрового обеспечения и кадровый аудит образовательной организации (реферат, творческое задание, устный опрос, зачет)</w:t>
            </w:r>
          </w:p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 (индивидуальное задание, отчет по практике)</w:t>
            </w:r>
          </w:p>
          <w:p w:rsidR="00D75913" w:rsidRPr="00EF0771" w:rsidRDefault="00D75913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ВКР, защита ВКР)</w:t>
            </w:r>
          </w:p>
        </w:tc>
      </w:tr>
      <w:tr w:rsidR="005E2F4D" w:rsidRPr="00EF0771" w:rsidTr="00D75913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ПК-7.2 Уметь разрабатывать методики, технологии и приемы обучения для образовательных организаций, осуществляющих образовательную деятельность</w:t>
            </w:r>
          </w:p>
        </w:tc>
        <w:tc>
          <w:tcPr>
            <w:tcW w:w="345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разрабатывать современные методики, технологии и приемы обучения для образовательных организаций, осуществляющих образовательную деятельность</w:t>
            </w:r>
          </w:p>
        </w:tc>
        <w:tc>
          <w:tcPr>
            <w:tcW w:w="334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Уметь разрабатывать инновационные методики, технологии и приемы обучения для образовательных организаций, осуществляющих образовательную деятельность</w:t>
            </w:r>
          </w:p>
        </w:tc>
        <w:tc>
          <w:tcPr>
            <w:tcW w:w="3492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 w:rsidTr="00D75913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02" w:type="dxa"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ПК-7.3 Владеть способами разработки и реализации методик, технологий и приемов обучения в образовательных организациях, осуществляющих образовательную деятельность</w:t>
            </w:r>
          </w:p>
        </w:tc>
        <w:tc>
          <w:tcPr>
            <w:tcW w:w="345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способами разработки и реализации современных методик, технологий и приемов обучения в образовательных организациях, осуществляющих образовательную деятельность</w:t>
            </w:r>
          </w:p>
        </w:tc>
        <w:tc>
          <w:tcPr>
            <w:tcW w:w="3344" w:type="dxa"/>
            <w:shd w:val="clear" w:color="auto" w:fill="auto"/>
          </w:tcPr>
          <w:p w:rsidR="00D75913" w:rsidRPr="00EF0771" w:rsidRDefault="00D75913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способами разработки и реализации инновационных методик, технологий и приемов обучения в образовательных организациях, осуществляющих образовательную деятельность</w:t>
            </w:r>
          </w:p>
        </w:tc>
        <w:tc>
          <w:tcPr>
            <w:tcW w:w="3492" w:type="dxa"/>
            <w:vMerge/>
            <w:shd w:val="clear" w:color="auto" w:fill="auto"/>
          </w:tcPr>
          <w:p w:rsidR="00D75913" w:rsidRPr="00EF0771" w:rsidRDefault="00D75913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f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ПК-7 - Способен к разработке и реализации методических моделей,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Коучинг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в профессиональном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Проектирование кадрового обеспечения и кадровый аудит образовательной организации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E90D8B" w:rsidRPr="00EF0771" w:rsidRDefault="00E90D8B" w:rsidP="00EF0771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hAnsi="Times New Roman" w:cs="Times New Roman"/>
        </w:rPr>
        <w:br w:type="page"/>
      </w:r>
    </w:p>
    <w:p w:rsidR="00721994" w:rsidRPr="00EF0771" w:rsidRDefault="0025546C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0771">
        <w:rPr>
          <w:rFonts w:ascii="Times New Roman" w:eastAsia="Times New Roman" w:hAnsi="Times New Roman" w:cs="Times New Roman"/>
          <w:b/>
        </w:rPr>
        <w:lastRenderedPageBreak/>
        <w:t>КОМПЕТЕНЦИЯ</w:t>
      </w:r>
      <w:r w:rsidRPr="00EF0771">
        <w:rPr>
          <w:rFonts w:ascii="Times New Roman" w:eastAsia="Times New Roman" w:hAnsi="Times New Roman" w:cs="Times New Roman"/>
        </w:rPr>
        <w:t>:</w:t>
      </w:r>
      <w:r w:rsidR="00621257" w:rsidRPr="00EF0771">
        <w:rPr>
          <w:rFonts w:ascii="Times New Roman" w:eastAsia="Times New Roman" w:hAnsi="Times New Roman" w:cs="Times New Roman"/>
        </w:rPr>
        <w:t xml:space="preserve"> </w:t>
      </w:r>
      <w:r w:rsidR="00621257" w:rsidRPr="00EF0771">
        <w:rPr>
          <w:rFonts w:ascii="Times New Roman" w:eastAsia="Times New Roman" w:hAnsi="Times New Roman" w:cs="Times New Roman"/>
          <w:u w:val="single"/>
        </w:rPr>
        <w:t>ПК-8 - Способен к систематизации, обобщению и распространению отечественного и зарубежного методического опыта в профессиональной области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ОБЩАЯ ХАРАКТЕРИСТИКА КОМПЕТЕНЦИИ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Тип компетенции: профессиональная компетенция выпускника образовательной программы по направлению подготовки высшего образования  44.04.01 Педагогическое образование, уровень – магистратура, профиль Инженерная педагогика.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Данная компетенция связана со следующими компетенциями: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ПК-2 Способен формировать образовательную среду и использовать профессиональные знания и умения в реализации задач инновационной образовательной политики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ПК-5 Способен 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научное исследование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ПК-6 Способен к организации научно-исследовательской и проектной деятельности обучающихся</w:t>
      </w: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ПК-7 Способен к разработке и реализации методических моделей, методик, технологий и приемов обучения, к анализу результатов процесса их использования в организациях, осуществляющих образовательную деятельность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F0771">
        <w:rPr>
          <w:rFonts w:ascii="Times New Roman" w:eastAsia="Times New Roman" w:hAnsi="Times New Roman" w:cs="Times New Roman"/>
          <w:b/>
        </w:rPr>
        <w:t>СООТВЕТСТВИЕ УРОВНЕЙ ОСВОЕНИЯ КОМПЕТЕНЦИИ ПЛАНИРУЕМЫМ РЕЗУЛЬТАТАМ ОБУЧЕНИЯ</w:t>
      </w:r>
    </w:p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fffffa"/>
        <w:tblW w:w="1508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837"/>
        <w:gridCol w:w="2977"/>
        <w:gridCol w:w="3486"/>
        <w:gridCol w:w="3492"/>
      </w:tblGrid>
      <w:tr w:rsidR="005E2F4D" w:rsidRPr="00EF0771" w:rsidTr="00E16E5E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2837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463" w:type="dxa"/>
            <w:gridSpan w:val="2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2F4D" w:rsidRPr="00EF0771" w:rsidTr="00E16E5E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  <w:shd w:val="clear" w:color="auto" w:fill="auto"/>
          </w:tcPr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3486" w:type="dxa"/>
            <w:shd w:val="clear" w:color="auto" w:fill="auto"/>
          </w:tcPr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5E2F4D" w:rsidRPr="00EF0771" w:rsidTr="00E16E5E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ПК-8 - Способен к систематизации, обобщению и распространению отечественного и зарубежного методического опыта в профессиональной области</w:t>
            </w:r>
          </w:p>
        </w:tc>
        <w:tc>
          <w:tcPr>
            <w:tcW w:w="2837" w:type="dxa"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ПК-8.1 Знать современные педагогические теории и школы; основные закономерности протекания комплексных образовательных процессов; источники отечественного и зарубежного методического опыта в профессиональной области</w:t>
            </w:r>
          </w:p>
        </w:tc>
        <w:tc>
          <w:tcPr>
            <w:tcW w:w="2977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современные педагогические теории и школы; основные закономерности протекания комплексных образовательных процессов; источники отечественного и зарубежного методического опыта в профессиональной области</w:t>
            </w:r>
          </w:p>
        </w:tc>
        <w:tc>
          <w:tcPr>
            <w:tcW w:w="3486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Знать инновационные современные педагогические теории и школы; основные закономерности протекания комплексных образовательных процессов; источники отечественного и зарубежного методического опыта в профессиональной области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Управление социально-техническими системами (реферат, тестирование, проверка практических навыков, экзамен)</w:t>
            </w:r>
          </w:p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Коучинг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в профессиональном образовании (реферат, письменная работа, зачет)</w:t>
            </w:r>
          </w:p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Проектирование кадрового обеспечения и кадровый аудит образовательной организации (реферат, творческое задание, устный опрос, зачет)</w:t>
            </w:r>
          </w:p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 (индивидуальное задание, отчет по практике)</w:t>
            </w:r>
          </w:p>
          <w:p w:rsidR="00E16E5E" w:rsidRPr="00EF0771" w:rsidRDefault="00E16E5E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Выполнение и защита выпускной квалификационной работы (текст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ВКР, защита ВКР)</w:t>
            </w:r>
          </w:p>
        </w:tc>
      </w:tr>
      <w:tr w:rsidR="005E2F4D" w:rsidRPr="00EF0771" w:rsidTr="00E16E5E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837" w:type="dxa"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ПК-8.2 Уметь отбирать, систематизировать и анализировать отечественный и зарубежный методический опыт в профессиональной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области, делать обобщающие выводы</w:t>
            </w:r>
          </w:p>
        </w:tc>
        <w:tc>
          <w:tcPr>
            <w:tcW w:w="2977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отбирать, систематизировать и анализировать отечественный и зарубежный методический опыт в профессиональной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области, делать обобщающие выводы с использованием современных методик и базовых технологий</w:t>
            </w:r>
          </w:p>
        </w:tc>
        <w:tc>
          <w:tcPr>
            <w:tcW w:w="3486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lastRenderedPageBreak/>
              <w:t xml:space="preserve">Уметь отбирать, систематизировать и анализировать отечественный и зарубежный методический опыт в профессиональной области, делать обобщающие выводы с </w:t>
            </w:r>
            <w:r w:rsidRPr="00EF0771">
              <w:rPr>
                <w:rFonts w:ascii="Times New Roman" w:eastAsia="Times New Roman" w:hAnsi="Times New Roman" w:cs="Times New Roman"/>
              </w:rPr>
              <w:lastRenderedPageBreak/>
              <w:t>использованием инновационных методик и технологий</w:t>
            </w:r>
          </w:p>
        </w:tc>
        <w:tc>
          <w:tcPr>
            <w:tcW w:w="3492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2F4D" w:rsidRPr="00EF0771" w:rsidTr="00E16E5E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837" w:type="dxa"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ПК-8.3 Владеть навыками использования, систематизации, обобщения, анализа и распространения отечественного и зарубежного методического опыта в профессиональной области</w:t>
            </w:r>
          </w:p>
        </w:tc>
        <w:tc>
          <w:tcPr>
            <w:tcW w:w="2977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навыками использования, систематизации, обобщения, анализа и распространения отечественного и зарубежного методического опыта в профессиональной области с использованием современных методик и базовых технологий</w:t>
            </w:r>
          </w:p>
        </w:tc>
        <w:tc>
          <w:tcPr>
            <w:tcW w:w="3486" w:type="dxa"/>
            <w:shd w:val="clear" w:color="auto" w:fill="auto"/>
          </w:tcPr>
          <w:p w:rsidR="00E16E5E" w:rsidRPr="00EF0771" w:rsidRDefault="00E16E5E" w:rsidP="00EF0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Владеть навыками использования, систематизации, обобщения, анализа и распространения отечественного и зарубежного методического опыта в профессиональной области с использованием инновационных методик и технологий</w:t>
            </w:r>
          </w:p>
        </w:tc>
        <w:tc>
          <w:tcPr>
            <w:tcW w:w="3492" w:type="dxa"/>
            <w:vMerge/>
            <w:shd w:val="clear" w:color="auto" w:fill="auto"/>
          </w:tcPr>
          <w:p w:rsidR="00E16E5E" w:rsidRPr="00EF0771" w:rsidRDefault="00E16E5E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1994" w:rsidRPr="00EF0771" w:rsidRDefault="00621257" w:rsidP="00EF077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EF0771">
        <w:rPr>
          <w:rFonts w:ascii="Times New Roman" w:eastAsia="Times New Roman" w:hAnsi="Times New Roman" w:cs="Times New Roman"/>
        </w:rPr>
        <w:t>ЭТАПЫ ФОРМИРОВАНИЯ КОМПЕТЕНЦИИ</w:t>
      </w:r>
    </w:p>
    <w:tbl>
      <w:tblPr>
        <w:tblStyle w:val="afffffb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5E2F4D" w:rsidRPr="00EF077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0771">
              <w:rPr>
                <w:rFonts w:ascii="Times New Roman" w:eastAsia="Times New Roman" w:hAnsi="Times New Roman" w:cs="Times New Roman"/>
                <w:b/>
              </w:rPr>
              <w:t>Дисциплина (модуль), практика, ГИА, в ходе которых осваивается компетенция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ПК-8 - Способен к систематизации, обобщению и распространению отечественного и зарубежного методического опыта в профессиональной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Педагогическая практика</w:t>
            </w:r>
          </w:p>
        </w:tc>
      </w:tr>
      <w:tr w:rsidR="005E2F4D" w:rsidRPr="00EF0771" w:rsidTr="005E2F4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994" w:rsidRPr="00EF0771" w:rsidRDefault="00721994" w:rsidP="00EF0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Управление социально-техническими системами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0771">
              <w:rPr>
                <w:rFonts w:ascii="Times New Roman" w:eastAsia="Times New Roman" w:hAnsi="Times New Roman" w:cs="Times New Roman"/>
              </w:rPr>
              <w:t>Коучинг</w:t>
            </w:r>
            <w:proofErr w:type="spellEnd"/>
            <w:r w:rsidRPr="00EF0771">
              <w:rPr>
                <w:rFonts w:ascii="Times New Roman" w:eastAsia="Times New Roman" w:hAnsi="Times New Roman" w:cs="Times New Roman"/>
              </w:rPr>
              <w:t xml:space="preserve"> в профессиональном образовании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 xml:space="preserve">Проектирование кадрового обеспечения и кадровый аудит образовательной организации </w:t>
            </w:r>
          </w:p>
          <w:p w:rsidR="00721994" w:rsidRPr="00EF0771" w:rsidRDefault="00621257" w:rsidP="00EF07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7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</w:t>
            </w:r>
          </w:p>
        </w:tc>
      </w:tr>
    </w:tbl>
    <w:p w:rsidR="00721994" w:rsidRPr="00EF0771" w:rsidRDefault="00721994" w:rsidP="00EF07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21994" w:rsidRPr="00EF0771">
      <w:pgSz w:w="16838" w:h="11906" w:orient="landscape"/>
      <w:pgMar w:top="568" w:right="962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21994"/>
    <w:rsid w:val="000814B6"/>
    <w:rsid w:val="000F132D"/>
    <w:rsid w:val="0017080F"/>
    <w:rsid w:val="001D2427"/>
    <w:rsid w:val="001F7900"/>
    <w:rsid w:val="0025546C"/>
    <w:rsid w:val="002633D3"/>
    <w:rsid w:val="002A006D"/>
    <w:rsid w:val="0033764E"/>
    <w:rsid w:val="003C45A6"/>
    <w:rsid w:val="004C225A"/>
    <w:rsid w:val="004D2389"/>
    <w:rsid w:val="004E55FD"/>
    <w:rsid w:val="00517A8E"/>
    <w:rsid w:val="005C159F"/>
    <w:rsid w:val="005E2F4D"/>
    <w:rsid w:val="00621257"/>
    <w:rsid w:val="0069178E"/>
    <w:rsid w:val="00721994"/>
    <w:rsid w:val="00777369"/>
    <w:rsid w:val="007A3F40"/>
    <w:rsid w:val="007A6FB5"/>
    <w:rsid w:val="007B570F"/>
    <w:rsid w:val="007E1D49"/>
    <w:rsid w:val="00891D60"/>
    <w:rsid w:val="008B222F"/>
    <w:rsid w:val="0092348B"/>
    <w:rsid w:val="0097377B"/>
    <w:rsid w:val="00990356"/>
    <w:rsid w:val="009A056D"/>
    <w:rsid w:val="009F398E"/>
    <w:rsid w:val="009F5D79"/>
    <w:rsid w:val="00AD07EA"/>
    <w:rsid w:val="00AF4C5B"/>
    <w:rsid w:val="00B149B5"/>
    <w:rsid w:val="00B419B9"/>
    <w:rsid w:val="00B9558C"/>
    <w:rsid w:val="00BF609B"/>
    <w:rsid w:val="00C42E8D"/>
    <w:rsid w:val="00C568A5"/>
    <w:rsid w:val="00C87E5E"/>
    <w:rsid w:val="00C90CFC"/>
    <w:rsid w:val="00CB5A70"/>
    <w:rsid w:val="00CD7668"/>
    <w:rsid w:val="00D262AC"/>
    <w:rsid w:val="00D75913"/>
    <w:rsid w:val="00DC1B38"/>
    <w:rsid w:val="00E0036C"/>
    <w:rsid w:val="00E16E5E"/>
    <w:rsid w:val="00E90D8B"/>
    <w:rsid w:val="00ED4C3D"/>
    <w:rsid w:val="00EF0771"/>
    <w:rsid w:val="00F86274"/>
    <w:rsid w:val="00F95AA4"/>
    <w:rsid w:val="00F96610"/>
    <w:rsid w:val="00FA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58996-3D3F-41F8-B2E6-31B3AA47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F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qFormat/>
    <w:rsid w:val="003B3687"/>
    <w:pPr>
      <w:ind w:left="720"/>
      <w:contextualSpacing/>
    </w:pPr>
  </w:style>
  <w:style w:type="table" w:styleId="a5">
    <w:name w:val="Table Grid"/>
    <w:basedOn w:val="a1"/>
    <w:uiPriority w:val="59"/>
    <w:rsid w:val="003B36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Основной текст (3)_"/>
    <w:basedOn w:val="a0"/>
    <w:link w:val="31"/>
    <w:rsid w:val="003B368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B3687"/>
    <w:pPr>
      <w:widowControl w:val="0"/>
      <w:shd w:val="clear" w:color="auto" w:fill="FFFFFF"/>
      <w:spacing w:after="480" w:line="257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5D4B9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D4B9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D4B9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B3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F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A2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10">
    <w:name w:val="Нет списка1"/>
    <w:next w:val="a2"/>
    <w:uiPriority w:val="99"/>
    <w:semiHidden/>
    <w:unhideWhenUsed/>
    <w:rsid w:val="00CE5272"/>
  </w:style>
  <w:style w:type="paragraph" w:customStyle="1" w:styleId="11">
    <w:name w:val="Знак1"/>
    <w:basedOn w:val="a"/>
    <w:rsid w:val="00CE5272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5"/>
    <w:uiPriority w:val="39"/>
    <w:rsid w:val="00CE5272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E5272"/>
    <w:pPr>
      <w:widowControl w:val="0"/>
      <w:tabs>
        <w:tab w:val="left" w:pos="708"/>
      </w:tabs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BB5694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f">
    <w:name w:val="Normal (Web)"/>
    <w:basedOn w:val="a"/>
    <w:unhideWhenUsed/>
    <w:rsid w:val="00285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V+gVdn7kK1Ioq6jRQT8WlaIt4Q==">AMUW2mVUg9fsmiJZ8ubbr6wGx7dwGxyNAp6ikcFBtIXeZgPcF/eyitf4OPLZj07Yvl9MfgUE1PNNtos4wf1F7a3QBR5v3Xl1LTT3hrjsNsog1QucEKjgA9t77eG2wwyVA2uwAnL8VPZW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56</Pages>
  <Words>16350</Words>
  <Characters>93200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32</cp:revision>
  <cp:lastPrinted>2021-04-11T14:03:00Z</cp:lastPrinted>
  <dcterms:created xsi:type="dcterms:W3CDTF">2021-04-09T13:55:00Z</dcterms:created>
  <dcterms:modified xsi:type="dcterms:W3CDTF">2021-04-26T04:26:00Z</dcterms:modified>
</cp:coreProperties>
</file>