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CCD" w:rsidRDefault="006B5CCD">
      <w:pPr>
        <w:ind w:firstLine="525"/>
        <w:rPr>
          <w:rFonts w:eastAsia="Times New Roman"/>
          <w:sz w:val="20"/>
          <w:szCs w:val="20"/>
        </w:rPr>
      </w:pPr>
    </w:p>
    <w:p w:rsidR="006B5CCD" w:rsidRPr="006B5CCD" w:rsidRDefault="006B5CCD" w:rsidP="006B5CCD">
      <w:pPr>
        <w:rPr>
          <w:rFonts w:eastAsia="Times New Roman"/>
          <w:sz w:val="20"/>
          <w:szCs w:val="20"/>
        </w:rPr>
      </w:pPr>
    </w:p>
    <w:p w:rsidR="006B5CCD" w:rsidRPr="006B5CCD" w:rsidRDefault="006B5CCD" w:rsidP="006B5CCD">
      <w:pPr>
        <w:rPr>
          <w:rFonts w:eastAsia="Times New Roman"/>
          <w:sz w:val="20"/>
          <w:szCs w:val="20"/>
        </w:rPr>
      </w:pPr>
    </w:p>
    <w:p w:rsidR="000C1657" w:rsidRPr="000C1657" w:rsidRDefault="000C1657" w:rsidP="000C1657">
      <w:pPr>
        <w:spacing w:before="100" w:beforeAutospacing="1" w:after="100" w:afterAutospacing="1"/>
        <w:rPr>
          <w:rFonts w:eastAsia="Times New Roman"/>
        </w:rPr>
      </w:pPr>
      <w:r w:rsidRPr="000C1657">
        <w:rPr>
          <w:rFonts w:eastAsia="Times New Roman"/>
          <w:noProof/>
        </w:rPr>
        <w:drawing>
          <wp:inline distT="0" distB="0" distL="0" distR="0" wp14:anchorId="5C35007B" wp14:editId="50DF9B2A">
            <wp:extent cx="6285600" cy="8892000"/>
            <wp:effectExtent l="0" t="0" r="1270" b="4445"/>
            <wp:docPr id="2" name="Рисунок 2" descr="C:\Users\Sveta\AppData\Local\Temp\Rar$DIa8608.2104.rartemp\Урбоэк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104.rartemp\Урбоэкология.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6B5CCD" w:rsidRPr="006B5CCD" w:rsidRDefault="006B5CCD" w:rsidP="006B5CCD">
      <w:pPr>
        <w:rPr>
          <w:rFonts w:eastAsia="Times New Roman"/>
          <w:sz w:val="20"/>
          <w:szCs w:val="20"/>
        </w:rPr>
      </w:pPr>
    </w:p>
    <w:p w:rsidR="006B5CCD" w:rsidRPr="006B5CCD" w:rsidRDefault="006B5CCD" w:rsidP="006B5CCD">
      <w:pPr>
        <w:rPr>
          <w:rFonts w:eastAsia="Times New Roman"/>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205"/>
      </w:tblGrid>
      <w:tr w:rsidR="006B5CCD" w:rsidTr="00B274C7">
        <w:trPr>
          <w:tblCellSpacing w:w="15" w:type="dxa"/>
          <w:jc w:val="center"/>
        </w:trPr>
        <w:tc>
          <w:tcPr>
            <w:tcW w:w="0" w:type="auto"/>
            <w:vAlign w:val="center"/>
            <w:hideMark/>
          </w:tcPr>
          <w:p w:rsidR="006B5CCD" w:rsidRDefault="006B5CCD" w:rsidP="006B5CCD">
            <w:pPr>
              <w:rPr>
                <w:rFonts w:eastAsia="Times New Roman"/>
                <w:b/>
                <w:bCs/>
                <w:sz w:val="20"/>
                <w:szCs w:val="20"/>
              </w:rPr>
            </w:pPr>
          </w:p>
          <w:p w:rsidR="006B5CCD" w:rsidRDefault="006B5CCD" w:rsidP="00B274C7">
            <w:pPr>
              <w:jc w:val="center"/>
              <w:rPr>
                <w:rFonts w:eastAsia="Times New Roman"/>
                <w:sz w:val="20"/>
                <w:szCs w:val="20"/>
              </w:rPr>
            </w:pPr>
            <w:r>
              <w:rPr>
                <w:rFonts w:eastAsia="Times New Roman"/>
                <w:b/>
                <w:bCs/>
                <w:sz w:val="20"/>
                <w:szCs w:val="20"/>
              </w:rPr>
              <w:t>Содержание</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 Перечень планируемых результатов обучения по дисциплинe (модулю), соотнесенных с планируемыми результатами освоения ОПОП ВО</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4.1. Структура и тематический план контактной и самостоятельной работы по дисциплинe (модулю)</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4.2. Содержание дисциплины (модуля)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5. Перечень учебно-методического обеспечения для самостоятельной работы обучающихся по дисциплинe (модулю)</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6. Фонд оценочных средств по дисциплинe (модулю)</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11. Описание материально-технической базы, необходимой для осуществления образовательного процесса по дисциплинe (модулю)</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13. Приложение №1. Фонд оценочных средств</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6B5CCD" w:rsidTr="00B274C7">
        <w:trPr>
          <w:tblCellSpacing w:w="15" w:type="dxa"/>
          <w:jc w:val="center"/>
        </w:trPr>
        <w:tc>
          <w:tcPr>
            <w:tcW w:w="0" w:type="auto"/>
            <w:vAlign w:val="center"/>
            <w:hideMark/>
          </w:tcPr>
          <w:p w:rsidR="006B5CCD" w:rsidRDefault="006B5CCD" w:rsidP="00B274C7">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pPr>
        <w:ind w:firstLine="525"/>
        <w:rPr>
          <w:rFonts w:eastAsia="Times New Roman"/>
          <w:sz w:val="20"/>
          <w:szCs w:val="20"/>
        </w:rPr>
      </w:pPr>
    </w:p>
    <w:p w:rsidR="00686B08" w:rsidRDefault="00686B08">
      <w:pPr>
        <w:ind w:firstLine="525"/>
        <w:rPr>
          <w:rFonts w:eastAsia="Times New Roman"/>
          <w:sz w:val="20"/>
          <w:szCs w:val="20"/>
        </w:rPr>
      </w:pPr>
    </w:p>
    <w:p w:rsidR="006B5CCD" w:rsidRDefault="006B5CCD">
      <w:pPr>
        <w:ind w:firstLine="525"/>
        <w:rPr>
          <w:rFonts w:eastAsia="Times New Roman"/>
          <w:sz w:val="20"/>
          <w:szCs w:val="20"/>
        </w:rPr>
      </w:pPr>
    </w:p>
    <w:p w:rsidR="006B5CCD" w:rsidRDefault="006B5CCD" w:rsidP="006D587B">
      <w:pPr>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6B5CCD" w:rsidRDefault="006B5CCD" w:rsidP="006B5CCD">
            <w:pPr>
              <w:jc w:val="both"/>
              <w:rPr>
                <w:rFonts w:eastAsia="Times New Roman"/>
                <w:sz w:val="20"/>
                <w:szCs w:val="20"/>
              </w:rPr>
            </w:pPr>
          </w:p>
          <w:p w:rsidR="00966D7A" w:rsidRDefault="00B916D4" w:rsidP="00C70DDC">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r w:rsidR="007F5C87">
              <w:rPr>
                <w:rFonts w:eastAsia="Times New Roman"/>
                <w:sz w:val="20"/>
                <w:szCs w:val="20"/>
              </w:rPr>
              <w:t>Гафиятуллина Э.А.</w:t>
            </w:r>
            <w:r w:rsidR="00C70DDC">
              <w:rPr>
                <w:rFonts w:eastAsia="Times New Roman"/>
                <w:sz w:val="20"/>
                <w:szCs w:val="20"/>
              </w:rPr>
              <w:t>.</w:t>
            </w:r>
            <w:r>
              <w:rPr>
                <w:rFonts w:eastAsia="Times New Roman"/>
                <w:sz w:val="20"/>
                <w:szCs w:val="20"/>
              </w:rPr>
              <w:t xml:space="preserve"> (Ка</w:t>
            </w:r>
            <w:r w:rsidR="007F5C87">
              <w:rPr>
                <w:rFonts w:eastAsia="Times New Roman"/>
                <w:sz w:val="20"/>
                <w:szCs w:val="20"/>
              </w:rPr>
              <w:t>федра биологии и химии, Отделение</w:t>
            </w:r>
            <w:r>
              <w:rPr>
                <w:rFonts w:eastAsia="Times New Roman"/>
                <w:sz w:val="20"/>
                <w:szCs w:val="20"/>
              </w:rPr>
              <w:t xml:space="preserve"> м</w:t>
            </w:r>
            <w:r w:rsidR="00C70DDC">
              <w:rPr>
                <w:rFonts w:eastAsia="Times New Roman"/>
                <w:sz w:val="20"/>
                <w:szCs w:val="20"/>
              </w:rPr>
              <w:t>атематики и естественных наук)</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bl>
    <w:p w:rsidR="00966D7A" w:rsidRDefault="00966D7A">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62"/>
        <w:gridCol w:w="8427"/>
      </w:tblGrid>
      <w:tr w:rsidR="00966D7A" w:rsidTr="003A48CA">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07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966D7A" w:rsidTr="003A48CA">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966D7A" w:rsidRDefault="00B916D4">
            <w:pPr>
              <w:jc w:val="center"/>
              <w:rPr>
                <w:rFonts w:eastAsia="Times New Roman"/>
                <w:sz w:val="20"/>
                <w:szCs w:val="20"/>
              </w:rPr>
            </w:pPr>
            <w:r>
              <w:rPr>
                <w:rFonts w:eastAsia="Times New Roman"/>
                <w:sz w:val="20"/>
                <w:szCs w:val="20"/>
              </w:rPr>
              <w:t xml:space="preserve">ПК-3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966D7A" w:rsidRDefault="00B916D4">
            <w:pPr>
              <w:jc w:val="both"/>
              <w:rPr>
                <w:rFonts w:eastAsia="Times New Roman"/>
                <w:sz w:val="20"/>
                <w:szCs w:val="20"/>
              </w:rPr>
            </w:pPr>
            <w:r>
              <w:rPr>
                <w:rFonts w:eastAsia="Times New Roman"/>
                <w:sz w:val="20"/>
                <w:szCs w:val="20"/>
              </w:rPr>
              <w:t>Способен применять предметные знания в области биологии при реализации образовательного процесса  </w:t>
            </w:r>
          </w:p>
        </w:tc>
      </w:tr>
      <w:tr w:rsidR="002A7928" w:rsidTr="003A48CA">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A7928" w:rsidRPr="00001197" w:rsidRDefault="001A7BBD" w:rsidP="002A7928">
            <w:pPr>
              <w:jc w:val="center"/>
              <w:rPr>
                <w:rFonts w:eastAsia="Times New Roman"/>
                <w:sz w:val="20"/>
                <w:szCs w:val="20"/>
              </w:rPr>
            </w:pPr>
            <w:r>
              <w:rPr>
                <w:rFonts w:eastAsia="Times New Roman"/>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A7928" w:rsidRDefault="005673F8" w:rsidP="002A7928">
            <w:pPr>
              <w:jc w:val="both"/>
              <w:rPr>
                <w:rFonts w:eastAsia="Times New Roman"/>
                <w:sz w:val="20"/>
                <w:szCs w:val="20"/>
              </w:rPr>
            </w:pPr>
            <w:r w:rsidRPr="000A49E6">
              <w:rPr>
                <w:rFonts w:eastAsia="Times New Roman"/>
                <w:sz w:val="20"/>
                <w:szCs w:val="20"/>
              </w:rPr>
              <w:t>Знать биологические понятия, принципы организации и функционирования живых систем различного уровня</w:t>
            </w:r>
            <w:r w:rsidRPr="000A49E6">
              <w:rPr>
                <w:rFonts w:eastAsia="Times New Roman"/>
                <w:color w:val="000000"/>
                <w:sz w:val="20"/>
                <w:szCs w:val="20"/>
              </w:rPr>
              <w:t xml:space="preserve">  </w:t>
            </w:r>
          </w:p>
        </w:tc>
      </w:tr>
      <w:tr w:rsidR="008037B7" w:rsidTr="003A48CA">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8037B7" w:rsidRDefault="008037B7" w:rsidP="002A7928">
            <w:pPr>
              <w:jc w:val="center"/>
              <w:rPr>
                <w:rFonts w:eastAsia="Times New Roman"/>
                <w:sz w:val="20"/>
                <w:szCs w:val="20"/>
              </w:rPr>
            </w:pPr>
            <w:r w:rsidRPr="00362273">
              <w:rPr>
                <w:rFonts w:eastAsia="Times New Roman"/>
                <w:sz w:val="20"/>
                <w:szCs w:val="20"/>
              </w:rPr>
              <w:t>УК-1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8037B7" w:rsidRPr="000A49E6" w:rsidRDefault="008037B7" w:rsidP="008037B7">
            <w:pPr>
              <w:jc w:val="both"/>
              <w:rPr>
                <w:rFonts w:eastAsia="Times New Roman"/>
                <w:sz w:val="20"/>
                <w:szCs w:val="20"/>
              </w:rPr>
            </w:pPr>
            <w:r w:rsidRPr="00362273">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8037B7" w:rsidTr="003A48CA">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8037B7" w:rsidRDefault="008037B7" w:rsidP="002A7928">
            <w:pPr>
              <w:jc w:val="center"/>
              <w:rPr>
                <w:rFonts w:eastAsia="Times New Roman"/>
                <w:sz w:val="20"/>
                <w:szCs w:val="20"/>
              </w:rPr>
            </w:pPr>
            <w:r w:rsidRPr="00362273">
              <w:rPr>
                <w:rFonts w:eastAsia="Times New Roman"/>
                <w:sz w:val="20"/>
                <w:szCs w:val="20"/>
              </w:rPr>
              <w:t>УК-1.1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8037B7" w:rsidRPr="000A49E6" w:rsidRDefault="008037B7" w:rsidP="002A7928">
            <w:pPr>
              <w:jc w:val="both"/>
              <w:rPr>
                <w:rFonts w:eastAsia="Times New Roman"/>
                <w:sz w:val="20"/>
                <w:szCs w:val="20"/>
              </w:rPr>
            </w:pPr>
            <w:r w:rsidRPr="00362273">
              <w:rPr>
                <w:rFonts w:eastAsia="Times New Roman"/>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0B1384" w:rsidTr="003A48CA">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0B1384" w:rsidRPr="00362273" w:rsidRDefault="000B1384" w:rsidP="002A7928">
            <w:pPr>
              <w:jc w:val="center"/>
              <w:rPr>
                <w:rFonts w:eastAsia="Times New Roman"/>
                <w:sz w:val="20"/>
                <w:szCs w:val="20"/>
              </w:rPr>
            </w:pPr>
            <w:r>
              <w:rPr>
                <w:rFonts w:eastAsia="Times New Roman"/>
                <w:sz w:val="20"/>
                <w:szCs w:val="20"/>
                <w:lang w:eastAsia="en-US"/>
              </w:rPr>
              <w:t>УК-1.2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0B1384" w:rsidRPr="00362273" w:rsidRDefault="000B1384" w:rsidP="002A7928">
            <w:pPr>
              <w:jc w:val="both"/>
              <w:rPr>
                <w:rFonts w:eastAsia="Times New Roman"/>
                <w:sz w:val="20"/>
                <w:szCs w:val="20"/>
              </w:rPr>
            </w:pPr>
            <w:r w:rsidRPr="003122A8">
              <w:rPr>
                <w:rFonts w:eastAsia="Times New Roman"/>
                <w:sz w:val="20"/>
                <w:szCs w:val="20"/>
                <w:lang w:eastAsia="en-US"/>
              </w:rPr>
              <w:t>Уметь осуществлять поиск, критический анализ и синтез информации, применять системный подход для решения поставленных задач</w:t>
            </w:r>
          </w:p>
        </w:tc>
      </w:tr>
      <w:tr w:rsidR="000B1384" w:rsidTr="003A48CA">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0B1384" w:rsidRPr="00362273" w:rsidRDefault="000B1384" w:rsidP="002A7928">
            <w:pPr>
              <w:jc w:val="center"/>
              <w:rPr>
                <w:rFonts w:eastAsia="Times New Roman"/>
                <w:sz w:val="20"/>
                <w:szCs w:val="20"/>
              </w:rPr>
            </w:pPr>
            <w:r>
              <w:rPr>
                <w:rFonts w:eastAsia="Times New Roman"/>
                <w:sz w:val="20"/>
                <w:szCs w:val="20"/>
                <w:lang w:eastAsia="en-US"/>
              </w:rPr>
              <w:t>УК-1.3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0B1384" w:rsidRPr="00362273" w:rsidRDefault="000B1384" w:rsidP="002A7928">
            <w:pPr>
              <w:jc w:val="both"/>
              <w:rPr>
                <w:rFonts w:eastAsia="Times New Roman"/>
                <w:sz w:val="20"/>
                <w:szCs w:val="20"/>
              </w:rPr>
            </w:pPr>
            <w:r w:rsidRPr="003122A8">
              <w:rPr>
                <w:rFonts w:eastAsia="Times New Roman"/>
                <w:sz w:val="20"/>
                <w:szCs w:val="20"/>
                <w:lang w:eastAsia="en-US"/>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966D7A" w:rsidRDefault="00966D7A">
      <w:pPr>
        <w:ind w:firstLine="525"/>
        <w:rPr>
          <w:rFonts w:eastAsia="Times New Roman"/>
          <w:vanish/>
          <w:sz w:val="20"/>
          <w:szCs w:val="20"/>
        </w:rPr>
      </w:pPr>
    </w:p>
    <w:p w:rsidR="00966D7A" w:rsidRDefault="00966D7A">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103"/>
      </w:tblGrid>
      <w:tr w:rsidR="00966D7A">
        <w:trPr>
          <w:tblCellSpacing w:w="15" w:type="dxa"/>
        </w:trPr>
        <w:tc>
          <w:tcPr>
            <w:tcW w:w="0" w:type="auto"/>
            <w:vAlign w:val="center"/>
            <w:hideMark/>
          </w:tcPr>
          <w:p w:rsidR="00966D7A" w:rsidRDefault="005673F8">
            <w:pPr>
              <w:ind w:firstLine="525"/>
              <w:jc w:val="both"/>
              <w:rPr>
                <w:rFonts w:eastAsia="Times New Roman"/>
                <w:sz w:val="20"/>
                <w:szCs w:val="20"/>
              </w:rPr>
            </w:pPr>
            <w:r>
              <w:rPr>
                <w:rFonts w:eastAsia="Times New Roman"/>
                <w:sz w:val="20"/>
                <w:szCs w:val="20"/>
              </w:rPr>
              <w:t>Должен зна</w:t>
            </w:r>
            <w:r w:rsidR="00B916D4">
              <w:rPr>
                <w:rFonts w:eastAsia="Times New Roman"/>
                <w:sz w:val="20"/>
                <w:szCs w:val="20"/>
              </w:rPr>
              <w:t xml:space="preserve">ть: </w:t>
            </w:r>
          </w:p>
          <w:p w:rsidR="00350963" w:rsidRDefault="003A48CA">
            <w:pPr>
              <w:ind w:firstLine="525"/>
              <w:jc w:val="both"/>
              <w:rPr>
                <w:rFonts w:eastAsia="Times New Roman"/>
                <w:sz w:val="20"/>
                <w:szCs w:val="20"/>
              </w:rPr>
            </w:pPr>
            <w:r>
              <w:rPr>
                <w:rFonts w:eastAsia="Times New Roman"/>
                <w:sz w:val="20"/>
                <w:szCs w:val="20"/>
              </w:rPr>
              <w:t xml:space="preserve">- </w:t>
            </w:r>
            <w:r w:rsidR="005673F8" w:rsidRPr="000A49E6">
              <w:rPr>
                <w:rFonts w:eastAsia="Times New Roman"/>
                <w:sz w:val="20"/>
                <w:szCs w:val="20"/>
              </w:rPr>
              <w:t xml:space="preserve">биологические понятия, принципы организации и функционирования </w:t>
            </w:r>
            <w:r w:rsidR="005673F8">
              <w:rPr>
                <w:rFonts w:eastAsia="Times New Roman"/>
                <w:sz w:val="20"/>
                <w:szCs w:val="20"/>
              </w:rPr>
              <w:t xml:space="preserve">городских экосистем </w:t>
            </w:r>
            <w:r w:rsidR="005673F8" w:rsidRPr="000A49E6">
              <w:rPr>
                <w:rFonts w:eastAsia="Times New Roman"/>
                <w:sz w:val="20"/>
                <w:szCs w:val="20"/>
              </w:rPr>
              <w:t>различного уровня</w:t>
            </w:r>
            <w:r w:rsidR="00350963">
              <w:rPr>
                <w:rFonts w:eastAsia="Times New Roman"/>
                <w:sz w:val="20"/>
                <w:szCs w:val="20"/>
              </w:rPr>
              <w:t>;</w:t>
            </w:r>
          </w:p>
          <w:p w:rsidR="003A48CA" w:rsidRDefault="005673F8">
            <w:pPr>
              <w:ind w:firstLine="525"/>
              <w:jc w:val="both"/>
              <w:rPr>
                <w:rFonts w:eastAsia="Times New Roman"/>
                <w:sz w:val="20"/>
                <w:szCs w:val="20"/>
              </w:rPr>
            </w:pPr>
            <w:r w:rsidRPr="000A49E6">
              <w:rPr>
                <w:rFonts w:eastAsia="Times New Roman"/>
                <w:color w:val="000000"/>
                <w:sz w:val="20"/>
                <w:szCs w:val="20"/>
              </w:rPr>
              <w:t xml:space="preserve">  </w:t>
            </w:r>
            <w:r w:rsidR="00350963" w:rsidRPr="006B6DAD">
              <w:rPr>
                <w:rFonts w:eastAsia="Times New Roman"/>
                <w:sz w:val="20"/>
                <w:szCs w:val="20"/>
              </w:rPr>
              <w:t xml:space="preserve">- </w:t>
            </w:r>
            <w:r w:rsidR="00350963" w:rsidRPr="00327231">
              <w:rPr>
                <w:rFonts w:eastAsia="Times New Roman"/>
                <w:sz w:val="20"/>
                <w:szCs w:val="20"/>
              </w:rPr>
              <w:t>базовые принципы поиска, критического анализа и синтеза информации, основные методики системного подхода для решения стандартных задач в об</w:t>
            </w:r>
            <w:r w:rsidR="00350963">
              <w:rPr>
                <w:rFonts w:eastAsia="Times New Roman"/>
                <w:sz w:val="20"/>
                <w:szCs w:val="20"/>
              </w:rPr>
              <w:t>ласти</w:t>
            </w:r>
            <w:r w:rsidR="001E4211">
              <w:rPr>
                <w:rFonts w:eastAsia="Times New Roman"/>
                <w:sz w:val="20"/>
                <w:szCs w:val="20"/>
              </w:rPr>
              <w:t xml:space="preserve"> урбоэкологии</w:t>
            </w:r>
            <w:r w:rsidR="00350963">
              <w:rPr>
                <w:rFonts w:eastAsia="Times New Roman"/>
                <w:sz w:val="20"/>
                <w:szCs w:val="20"/>
              </w:rPr>
              <w:t>.</w:t>
            </w:r>
          </w:p>
          <w:p w:rsidR="00350963" w:rsidRDefault="00350963">
            <w:pPr>
              <w:ind w:firstLine="525"/>
              <w:jc w:val="both"/>
              <w:rPr>
                <w:rFonts w:eastAsia="Times New Roman"/>
                <w:sz w:val="20"/>
                <w:szCs w:val="20"/>
              </w:rPr>
            </w:pPr>
            <w:r>
              <w:rPr>
                <w:rFonts w:eastAsia="Times New Roman"/>
                <w:sz w:val="20"/>
                <w:szCs w:val="20"/>
              </w:rPr>
              <w:t>Должен уметь:</w:t>
            </w:r>
          </w:p>
          <w:p w:rsidR="00350963" w:rsidRDefault="00350963">
            <w:pPr>
              <w:ind w:firstLine="525"/>
              <w:jc w:val="both"/>
              <w:rPr>
                <w:rFonts w:eastAsia="Times New Roman"/>
                <w:sz w:val="20"/>
                <w:szCs w:val="20"/>
              </w:rPr>
            </w:pPr>
            <w:r>
              <w:rPr>
                <w:rFonts w:eastAsia="Times New Roman"/>
                <w:sz w:val="20"/>
                <w:szCs w:val="20"/>
              </w:rPr>
              <w:t xml:space="preserve">- </w:t>
            </w:r>
            <w:r w:rsidRPr="00327231">
              <w:rPr>
                <w:rFonts w:eastAsia="Times New Roman"/>
                <w:sz w:val="20"/>
                <w:szCs w:val="20"/>
              </w:rPr>
              <w:t xml:space="preserve">осуществлять поиск, критический анализ и синтез информации на основе базовых принципов; применять системный подход для решения стандартных задач в области </w:t>
            </w:r>
            <w:r w:rsidR="001E4211">
              <w:rPr>
                <w:rFonts w:eastAsia="Times New Roman"/>
                <w:sz w:val="20"/>
                <w:szCs w:val="20"/>
              </w:rPr>
              <w:t>урбоэкологии</w:t>
            </w:r>
            <w:r w:rsidRPr="006D22DB">
              <w:rPr>
                <w:rFonts w:eastAsia="Times New Roman"/>
                <w:sz w:val="20"/>
                <w:szCs w:val="20"/>
              </w:rPr>
              <w:t>.</w:t>
            </w:r>
          </w:p>
          <w:p w:rsidR="00350963" w:rsidRDefault="00350963">
            <w:pPr>
              <w:ind w:firstLine="525"/>
              <w:jc w:val="both"/>
              <w:rPr>
                <w:rFonts w:eastAsia="Times New Roman"/>
                <w:sz w:val="20"/>
                <w:szCs w:val="20"/>
              </w:rPr>
            </w:pPr>
            <w:r>
              <w:rPr>
                <w:rFonts w:eastAsia="Times New Roman"/>
                <w:sz w:val="20"/>
                <w:szCs w:val="20"/>
              </w:rPr>
              <w:t>Должен владеть:</w:t>
            </w:r>
          </w:p>
          <w:p w:rsidR="001E4211" w:rsidRDefault="001E4211">
            <w:pPr>
              <w:ind w:firstLine="525"/>
              <w:jc w:val="both"/>
              <w:rPr>
                <w:rFonts w:eastAsia="Times New Roman"/>
                <w:sz w:val="20"/>
                <w:szCs w:val="20"/>
              </w:rPr>
            </w:pPr>
            <w:r>
              <w:rPr>
                <w:rFonts w:eastAsia="Times New Roman"/>
                <w:sz w:val="20"/>
                <w:szCs w:val="20"/>
              </w:rPr>
              <w:t xml:space="preserve">- </w:t>
            </w:r>
            <w:r w:rsidRPr="00327231">
              <w:rPr>
                <w:rFonts w:eastAsia="Times New Roman"/>
                <w:sz w:val="20"/>
                <w:szCs w:val="20"/>
              </w:rPr>
              <w:t>базовыми навыками поиска, критического анализа и синтеза информации; способностью применять системный подход для решения стандартных задач</w:t>
            </w:r>
            <w:r>
              <w:rPr>
                <w:rFonts w:eastAsia="Times New Roman"/>
                <w:sz w:val="20"/>
                <w:szCs w:val="20"/>
              </w:rPr>
              <w:t xml:space="preserve"> </w:t>
            </w:r>
            <w:r w:rsidRPr="00327231">
              <w:rPr>
                <w:rFonts w:eastAsia="Times New Roman"/>
                <w:sz w:val="20"/>
                <w:szCs w:val="20"/>
              </w:rPr>
              <w:t xml:space="preserve">в области </w:t>
            </w:r>
            <w:r>
              <w:rPr>
                <w:rFonts w:eastAsia="Times New Roman"/>
                <w:sz w:val="20"/>
                <w:szCs w:val="20"/>
              </w:rPr>
              <w:t>урбоэкологии.</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rsidTr="006D1745">
        <w:trPr>
          <w:tblCellSpacing w:w="15" w:type="dxa"/>
        </w:trPr>
        <w:tc>
          <w:tcPr>
            <w:tcW w:w="0" w:type="auto"/>
            <w:vAlign w:val="center"/>
            <w:hideMark/>
          </w:tcPr>
          <w:p w:rsidR="006D1745" w:rsidRDefault="006D1745">
            <w:pPr>
              <w:ind w:firstLine="525"/>
              <w:jc w:val="both"/>
              <w:rPr>
                <w:rFonts w:eastAsia="Times New Roman"/>
                <w:b/>
                <w:bCs/>
                <w:sz w:val="20"/>
                <w:szCs w:val="20"/>
              </w:rPr>
            </w:pPr>
          </w:p>
          <w:p w:rsidR="00966D7A" w:rsidRDefault="00B916D4">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6D1745" w:rsidRPr="006D1745" w:rsidRDefault="006D1745" w:rsidP="006D1745">
            <w:pPr>
              <w:ind w:firstLine="525"/>
              <w:jc w:val="both"/>
              <w:rPr>
                <w:rFonts w:eastAsia="Times New Roman"/>
                <w:sz w:val="20"/>
                <w:szCs w:val="20"/>
              </w:rPr>
            </w:pPr>
            <w:r w:rsidRPr="006D1745">
              <w:rPr>
                <w:rFonts w:eastAsia="Times New Roman"/>
                <w:sz w:val="20"/>
                <w:szCs w:val="20"/>
              </w:rPr>
              <w:t>Дисциплина «</w:t>
            </w:r>
            <w:r w:rsidR="00B2446E">
              <w:rPr>
                <w:rFonts w:eastAsia="Times New Roman"/>
                <w:sz w:val="20"/>
                <w:szCs w:val="20"/>
              </w:rPr>
              <w:t xml:space="preserve">Б1.В.01.02 </w:t>
            </w:r>
            <w:r w:rsidRPr="006D1745">
              <w:rPr>
                <w:rFonts w:eastAsia="Times New Roman"/>
                <w:sz w:val="20"/>
                <w:szCs w:val="20"/>
              </w:rPr>
              <w:t>Урбоэкология» относится к Блоку 1, части, формируемой участниками образовательных отношений, ОПОП</w:t>
            </w:r>
            <w:r w:rsidR="00694B3D">
              <w:rPr>
                <w:rFonts w:eastAsia="Times New Roman"/>
                <w:sz w:val="20"/>
                <w:szCs w:val="20"/>
              </w:rPr>
              <w:t xml:space="preserve"> ВО </w:t>
            </w:r>
            <w:r w:rsidRPr="006D1745">
              <w:rPr>
                <w:rFonts w:eastAsia="Times New Roman"/>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p>
          <w:p w:rsidR="00966D7A" w:rsidRDefault="005673F8" w:rsidP="006D1745">
            <w:pPr>
              <w:jc w:val="both"/>
              <w:rPr>
                <w:rFonts w:eastAsia="Times New Roman"/>
                <w:sz w:val="20"/>
                <w:szCs w:val="20"/>
              </w:rPr>
            </w:pPr>
            <w:r>
              <w:rPr>
                <w:rFonts w:eastAsia="Times New Roman"/>
                <w:sz w:val="20"/>
                <w:szCs w:val="20"/>
              </w:rPr>
              <w:t>Осваивается на 5 курсе в 9</w:t>
            </w:r>
            <w:r w:rsidR="00B916D4">
              <w:rPr>
                <w:rFonts w:eastAsia="Times New Roman"/>
                <w:sz w:val="20"/>
                <w:szCs w:val="20"/>
              </w:rPr>
              <w:t xml:space="preserve"> семестре.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Общая трудоемкость дисциплины составляет</w:t>
            </w:r>
            <w:r w:rsidR="002911E2">
              <w:rPr>
                <w:rFonts w:eastAsia="Times New Roman"/>
                <w:sz w:val="20"/>
                <w:szCs w:val="20"/>
              </w:rPr>
              <w:t xml:space="preserve"> 4 зачетных(ые) единиц(ы) на 144</w:t>
            </w:r>
            <w:r>
              <w:rPr>
                <w:rFonts w:eastAsia="Times New Roman"/>
                <w:sz w:val="20"/>
                <w:szCs w:val="20"/>
              </w:rPr>
              <w:t xml:space="preserve"> часа(ов).</w:t>
            </w:r>
          </w:p>
        </w:tc>
      </w:tr>
      <w:tr w:rsidR="00966D7A">
        <w:trPr>
          <w:tblCellSpacing w:w="15" w:type="dxa"/>
        </w:trPr>
        <w:tc>
          <w:tcPr>
            <w:tcW w:w="0" w:type="auto"/>
            <w:vAlign w:val="center"/>
            <w:hideMark/>
          </w:tcPr>
          <w:p w:rsidR="00966D7A" w:rsidRDefault="002911E2">
            <w:pPr>
              <w:ind w:firstLine="525"/>
              <w:jc w:val="both"/>
              <w:rPr>
                <w:rFonts w:eastAsia="Times New Roman"/>
                <w:sz w:val="20"/>
                <w:szCs w:val="20"/>
              </w:rPr>
            </w:pPr>
            <w:r>
              <w:rPr>
                <w:rFonts w:eastAsia="Times New Roman"/>
                <w:sz w:val="20"/>
                <w:szCs w:val="20"/>
              </w:rPr>
              <w:lastRenderedPageBreak/>
              <w:t>Контактная работа - 5</w:t>
            </w:r>
            <w:r w:rsidR="00B916D4">
              <w:rPr>
                <w:rFonts w:eastAsia="Times New Roman"/>
                <w:sz w:val="20"/>
                <w:szCs w:val="20"/>
              </w:rPr>
              <w:t>4 часа(ов), в том числе лекции - 20 час</w:t>
            </w:r>
            <w:r w:rsidR="0007725B">
              <w:rPr>
                <w:rFonts w:eastAsia="Times New Roman"/>
                <w:sz w:val="20"/>
                <w:szCs w:val="20"/>
              </w:rPr>
              <w:t>а(ов), практические занятия - 22</w:t>
            </w:r>
            <w:r w:rsidR="00B916D4">
              <w:rPr>
                <w:rFonts w:eastAsia="Times New Roman"/>
                <w:sz w:val="20"/>
                <w:szCs w:val="20"/>
              </w:rPr>
              <w:t xml:space="preserve"> часа(ов), лаборато</w:t>
            </w:r>
            <w:r w:rsidR="0007725B">
              <w:rPr>
                <w:rFonts w:eastAsia="Times New Roman"/>
                <w:sz w:val="20"/>
                <w:szCs w:val="20"/>
              </w:rPr>
              <w:t>рные работы - 12</w:t>
            </w:r>
            <w:r w:rsidR="00B916D4">
              <w:rPr>
                <w:rFonts w:eastAsia="Times New Roman"/>
                <w:sz w:val="20"/>
                <w:szCs w:val="20"/>
              </w:rPr>
              <w:t xml:space="preserve"> часа(ов), контроль самостоятельной работы - 0 часа(ов). </w:t>
            </w:r>
          </w:p>
        </w:tc>
      </w:tr>
      <w:tr w:rsidR="00966D7A">
        <w:trPr>
          <w:tblCellSpacing w:w="15" w:type="dxa"/>
        </w:trPr>
        <w:tc>
          <w:tcPr>
            <w:tcW w:w="0" w:type="auto"/>
            <w:vAlign w:val="center"/>
            <w:hideMark/>
          </w:tcPr>
          <w:p w:rsidR="00966D7A" w:rsidRDefault="0007725B">
            <w:pPr>
              <w:ind w:firstLine="525"/>
              <w:jc w:val="both"/>
              <w:rPr>
                <w:rFonts w:eastAsia="Times New Roman"/>
                <w:sz w:val="20"/>
                <w:szCs w:val="20"/>
              </w:rPr>
            </w:pPr>
            <w:r>
              <w:rPr>
                <w:rFonts w:eastAsia="Times New Roman"/>
                <w:sz w:val="20"/>
                <w:szCs w:val="20"/>
              </w:rPr>
              <w:t>Самостоятельная работа - 5</w:t>
            </w:r>
            <w:r w:rsidR="00B916D4">
              <w:rPr>
                <w:rFonts w:eastAsia="Times New Roman"/>
                <w:sz w:val="20"/>
                <w:szCs w:val="20"/>
              </w:rPr>
              <w:t xml:space="preserve">4 часа(ов). </w:t>
            </w:r>
          </w:p>
        </w:tc>
      </w:tr>
      <w:tr w:rsidR="00966D7A">
        <w:trPr>
          <w:tblCellSpacing w:w="15" w:type="dxa"/>
        </w:trPr>
        <w:tc>
          <w:tcPr>
            <w:tcW w:w="0" w:type="auto"/>
            <w:vAlign w:val="center"/>
            <w:hideMark/>
          </w:tcPr>
          <w:p w:rsidR="00966D7A" w:rsidRDefault="00B274C7" w:rsidP="00C36BC5">
            <w:pPr>
              <w:ind w:firstLine="525"/>
              <w:jc w:val="both"/>
              <w:rPr>
                <w:rFonts w:eastAsia="Times New Roman"/>
                <w:sz w:val="20"/>
                <w:szCs w:val="20"/>
              </w:rPr>
            </w:pPr>
            <w:r>
              <w:rPr>
                <w:rFonts w:eastAsia="Times New Roman"/>
                <w:sz w:val="20"/>
                <w:szCs w:val="20"/>
              </w:rPr>
              <w:t>Контроль (экзамен</w:t>
            </w:r>
            <w:r w:rsidR="007C75DA">
              <w:rPr>
                <w:rFonts w:eastAsia="Times New Roman"/>
                <w:sz w:val="20"/>
                <w:szCs w:val="20"/>
              </w:rPr>
              <w:t>) - 36</w:t>
            </w:r>
            <w:r w:rsidR="00B916D4">
              <w:rPr>
                <w:rFonts w:eastAsia="Times New Roman"/>
                <w:sz w:val="20"/>
                <w:szCs w:val="20"/>
              </w:rPr>
              <w:t xml:space="preserve"> часа(ов).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Форма промежуточного</w:t>
            </w:r>
            <w:r w:rsidR="00B274C7">
              <w:rPr>
                <w:rFonts w:eastAsia="Times New Roman"/>
                <w:sz w:val="20"/>
                <w:szCs w:val="20"/>
              </w:rPr>
              <w:t xml:space="preserve"> контроля дисциплины: экзамен</w:t>
            </w:r>
            <w:r w:rsidR="0007725B">
              <w:rPr>
                <w:rFonts w:eastAsia="Times New Roman"/>
                <w:sz w:val="20"/>
                <w:szCs w:val="20"/>
              </w:rPr>
              <w:t xml:space="preserve"> в 9</w:t>
            </w:r>
            <w:r>
              <w:rPr>
                <w:rFonts w:eastAsia="Times New Roman"/>
                <w:sz w:val="20"/>
                <w:szCs w:val="20"/>
              </w:rPr>
              <w:t xml:space="preserve"> семестре.</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966D7A">
            <w:pPr>
              <w:ind w:firstLine="525"/>
              <w:jc w:val="both"/>
              <w:rPr>
                <w:rFonts w:eastAsia="Times New Roman"/>
                <w:sz w:val="20"/>
                <w:szCs w:val="20"/>
              </w:rPr>
            </w:pP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4.1 Структура и тематический план контактной и самостоятельной работы по дисциплинe (модулю)</w:t>
            </w:r>
          </w:p>
        </w:tc>
      </w:tr>
    </w:tbl>
    <w:p w:rsidR="00966D7A" w:rsidRDefault="00966D7A">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7"/>
        <w:gridCol w:w="5260"/>
        <w:gridCol w:w="477"/>
        <w:gridCol w:w="799"/>
        <w:gridCol w:w="1029"/>
        <w:gridCol w:w="1029"/>
        <w:gridCol w:w="1188"/>
      </w:tblGrid>
      <w:tr w:rsidR="00966D7A">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966D7A" w:rsidRDefault="00B916D4">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966D7A" w:rsidRDefault="00B916D4">
            <w:pPr>
              <w:ind w:left="113" w:right="113"/>
              <w:jc w:val="center"/>
            </w:pPr>
            <w:r>
              <w:rPr>
                <w:rFonts w:eastAsia="Times New Roman"/>
                <w:b/>
                <w:bCs/>
                <w:sz w:val="20"/>
                <w:szCs w:val="20"/>
              </w:rPr>
              <w:t>Самостоятельная работа</w:t>
            </w:r>
            <w:r>
              <w:t xml:space="preserve"> </w:t>
            </w:r>
          </w:p>
        </w:tc>
      </w:tr>
      <w:tr w:rsidR="00966D7A">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966D7A" w:rsidRDefault="00966D7A">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66D7A" w:rsidRDefault="00966D7A">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66D7A" w:rsidRDefault="00966D7A"/>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966D7A" w:rsidRDefault="00B916D4">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966D7A" w:rsidRDefault="00B916D4">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966D7A" w:rsidRDefault="00B916D4">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66D7A" w:rsidRDefault="00966D7A"/>
        </w:tc>
      </w:tr>
      <w:tr w:rsidR="00966D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Тема 1. Введение. Развитие городов и городских систем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07725B">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8</w:t>
            </w:r>
          </w:p>
        </w:tc>
      </w:tr>
      <w:tr w:rsidR="00966D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Тема 2. Город как экосистема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07725B">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274C7">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8</w:t>
            </w:r>
          </w:p>
        </w:tc>
      </w:tr>
      <w:tr w:rsidR="00966D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07725B">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891766">
            <w:pPr>
              <w:jc w:val="center"/>
              <w:rPr>
                <w:rFonts w:eastAsia="Times New Roman"/>
                <w:sz w:val="20"/>
                <w:szCs w:val="20"/>
              </w:rPr>
            </w:pPr>
            <w:r>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274C7">
            <w:pPr>
              <w:jc w:val="center"/>
              <w:rPr>
                <w:rFonts w:eastAsia="Times New Roman"/>
                <w:sz w:val="20"/>
                <w:szCs w:val="20"/>
              </w:rPr>
            </w:pPr>
            <w:r>
              <w:rPr>
                <w:rFonts w:eastAsia="Times New Roman"/>
                <w:sz w:val="20"/>
                <w:szCs w:val="20"/>
              </w:rPr>
              <w:t>8</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6D7A" w:rsidRDefault="00B274C7">
            <w:pPr>
              <w:jc w:val="center"/>
              <w:rPr>
                <w:rFonts w:eastAsia="Times New Roman"/>
                <w:sz w:val="20"/>
                <w:szCs w:val="20"/>
              </w:rPr>
            </w:pPr>
            <w:r>
              <w:rPr>
                <w:rFonts w:eastAsia="Times New Roman"/>
                <w:sz w:val="20"/>
                <w:szCs w:val="20"/>
              </w:rPr>
              <w:t>26</w:t>
            </w:r>
          </w:p>
        </w:tc>
      </w:tr>
      <w:tr w:rsidR="00966D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Тема 4. Сохранение экологического равновесия. Аркология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07725B">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274C7">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1</w:t>
            </w:r>
            <w:r w:rsidR="00B274C7">
              <w:rPr>
                <w:rFonts w:eastAsia="Times New Roman"/>
                <w:sz w:val="20"/>
                <w:szCs w:val="20"/>
              </w:rPr>
              <w:t>2</w:t>
            </w:r>
          </w:p>
        </w:tc>
      </w:tr>
      <w:tr w:rsidR="00966D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Итого</w:t>
            </w:r>
            <w:r w:rsidR="0007725B">
              <w:rPr>
                <w:rFonts w:eastAsia="Times New Roman"/>
                <w:sz w:val="20"/>
                <w:szCs w:val="20"/>
              </w:rPr>
              <w:t>: 144</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916D4">
            <w:pPr>
              <w:jc w:val="center"/>
              <w:rPr>
                <w:rFonts w:eastAsia="Times New Roman"/>
                <w:sz w:val="20"/>
                <w:szCs w:val="20"/>
              </w:rPr>
            </w:pPr>
            <w:r>
              <w:rPr>
                <w:rFonts w:eastAsia="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891766" w:rsidP="00B2446E">
            <w:pPr>
              <w:jc w:val="center"/>
              <w:rPr>
                <w:rFonts w:eastAsia="Times New Roman"/>
                <w:sz w:val="20"/>
                <w:szCs w:val="20"/>
              </w:rPr>
            </w:pPr>
            <w:r>
              <w:rPr>
                <w:rFonts w:eastAsia="Times New Roman"/>
                <w:sz w:val="20"/>
                <w:szCs w:val="20"/>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274C7" w:rsidP="00B2446E">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966D7A" w:rsidRDefault="00B274C7">
            <w:pPr>
              <w:jc w:val="center"/>
              <w:rPr>
                <w:rFonts w:eastAsia="Times New Roman"/>
                <w:sz w:val="20"/>
                <w:szCs w:val="20"/>
              </w:rPr>
            </w:pPr>
            <w:r>
              <w:rPr>
                <w:rFonts w:eastAsia="Times New Roman"/>
                <w:sz w:val="20"/>
                <w:szCs w:val="20"/>
              </w:rPr>
              <w:t>5</w:t>
            </w:r>
            <w:r w:rsidR="00B916D4">
              <w:rPr>
                <w:rFonts w:eastAsia="Times New Roman"/>
                <w:sz w:val="20"/>
                <w:szCs w:val="20"/>
              </w:rPr>
              <w:t>4</w:t>
            </w:r>
          </w:p>
        </w:tc>
      </w:tr>
    </w:tbl>
    <w:p w:rsidR="00966D7A" w:rsidRDefault="00966D7A">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b/>
                <w:bCs/>
                <w:sz w:val="20"/>
                <w:szCs w:val="20"/>
              </w:rPr>
              <w:t>4.2 Содержание дисциплины (модуля)</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b/>
                <w:bCs/>
                <w:sz w:val="20"/>
                <w:szCs w:val="20"/>
              </w:rPr>
              <w:t>Тема 1. Введение. Развитие городов и городских систем</w:t>
            </w:r>
            <w:r>
              <w:rPr>
                <w:rFonts w:eastAsia="Times New Roman"/>
                <w:sz w:val="20"/>
                <w:szCs w:val="20"/>
              </w:rPr>
              <w:t xml:space="preserve">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Урбоэкология как наука. Предмет урбоэкологии. Научные основы урбоэкологии. Методологические подходы.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Развитие городов и городских систем. Города древнего мира и средневековья. Города абсолютизма и индустриальной эпохи. Города постиндустриальной эпохи. Экологические аспекты урбанизации. </w:t>
            </w:r>
          </w:p>
        </w:tc>
      </w:tr>
      <w:tr w:rsidR="00966D7A">
        <w:trPr>
          <w:tblCellSpacing w:w="15" w:type="dxa"/>
          <w:jc w:val="center"/>
        </w:trPr>
        <w:tc>
          <w:tcPr>
            <w:tcW w:w="5000" w:type="pct"/>
            <w:vAlign w:val="center"/>
            <w:hideMark/>
          </w:tcPr>
          <w:p w:rsidR="00966D7A" w:rsidRDefault="00966D7A">
            <w:pPr>
              <w:ind w:firstLine="525"/>
              <w:jc w:val="both"/>
              <w:rPr>
                <w:rFonts w:eastAsia="Times New Roman"/>
                <w:sz w:val="20"/>
                <w:szCs w:val="20"/>
              </w:rPr>
            </w:pP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b/>
                <w:bCs/>
                <w:sz w:val="20"/>
                <w:szCs w:val="20"/>
              </w:rPr>
              <w:t>Тема 2. Город как экосистема</w:t>
            </w:r>
            <w:r>
              <w:rPr>
                <w:rFonts w:eastAsia="Times New Roman"/>
                <w:sz w:val="20"/>
                <w:szCs w:val="20"/>
              </w:rPr>
              <w:t xml:space="preserve">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Город - сложная полиструктурная система. Демографическая, социально-экономическая, планировочная системы горда. Экосистемные характеристики города. Экологическая эффективность различных видов и форм расселения. Пространственная структура расселения. Понятие об экополисе. Принципы создания экополиса.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b/>
                <w:bCs/>
                <w:sz w:val="20"/>
                <w:szCs w:val="20"/>
              </w:rPr>
              <w:t>Тема 3. Взаимодействие городов с абиотическими и биотическими компонентами окружающей природной среды</w:t>
            </w:r>
            <w:r>
              <w:rPr>
                <w:rFonts w:eastAsia="Times New Roman"/>
                <w:sz w:val="20"/>
                <w:szCs w:val="20"/>
              </w:rPr>
              <w:t xml:space="preserve">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Взаимодействие городов с абиотическими компонентами окружающей природной среды. Города и литосфера. Города и гидросфера. Города и атмосфера.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Взаимодействие городов с биотическими компонентами окружающей природной среды. Города и биота. Влияние физических факторов. Влияние загрязнения городской среды на здоровье населения </w:t>
            </w:r>
          </w:p>
        </w:tc>
      </w:tr>
      <w:tr w:rsidR="00966D7A">
        <w:trPr>
          <w:tblCellSpacing w:w="15" w:type="dxa"/>
          <w:jc w:val="center"/>
        </w:trPr>
        <w:tc>
          <w:tcPr>
            <w:tcW w:w="5000" w:type="pct"/>
            <w:vAlign w:val="center"/>
            <w:hideMark/>
          </w:tcPr>
          <w:p w:rsidR="00966D7A" w:rsidRDefault="00966D7A">
            <w:pPr>
              <w:ind w:firstLine="525"/>
              <w:jc w:val="both"/>
              <w:rPr>
                <w:rFonts w:eastAsia="Times New Roman"/>
                <w:sz w:val="20"/>
                <w:szCs w:val="20"/>
              </w:rPr>
            </w:pP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b/>
                <w:bCs/>
                <w:sz w:val="20"/>
                <w:szCs w:val="20"/>
              </w:rPr>
              <w:t>Тема 4. Сохранение экологического равновесия. Аркология</w:t>
            </w:r>
            <w:r>
              <w:rPr>
                <w:rFonts w:eastAsia="Times New Roman"/>
                <w:sz w:val="20"/>
                <w:szCs w:val="20"/>
              </w:rPr>
              <w:t xml:space="preserve">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Понятие динамического экологического равновесия. Уровни экологического равновесия. Экологически сбалансированная структура урбанизированных территорий. Функциональное зонирование территорий. </w:t>
            </w:r>
          </w:p>
        </w:tc>
      </w:tr>
      <w:tr w:rsidR="00966D7A">
        <w:trPr>
          <w:tblCellSpacing w:w="15" w:type="dxa"/>
          <w:jc w:val="center"/>
        </w:trPr>
        <w:tc>
          <w:tcPr>
            <w:tcW w:w="5000" w:type="pct"/>
            <w:vAlign w:val="center"/>
            <w:hideMark/>
          </w:tcPr>
          <w:p w:rsidR="00966D7A" w:rsidRDefault="00B916D4">
            <w:pPr>
              <w:ind w:firstLine="525"/>
              <w:jc w:val="both"/>
              <w:rPr>
                <w:rFonts w:eastAsia="Times New Roman"/>
                <w:sz w:val="20"/>
                <w:szCs w:val="20"/>
              </w:rPr>
            </w:pPr>
            <w:r>
              <w:rPr>
                <w:rFonts w:eastAsia="Times New Roman"/>
                <w:sz w:val="20"/>
                <w:szCs w:val="20"/>
              </w:rPr>
              <w:t xml:space="preserve">Понятие об аркологии и ее содержании. Энергосберегающие здания. Гелиоэнергоактивные здания. Биоэнергоактивные здания. </w:t>
            </w:r>
          </w:p>
        </w:tc>
      </w:tr>
      <w:tr w:rsidR="00966D7A">
        <w:trPr>
          <w:tblCellSpacing w:w="15" w:type="dxa"/>
          <w:jc w:val="center"/>
        </w:trPr>
        <w:tc>
          <w:tcPr>
            <w:tcW w:w="5000" w:type="pct"/>
            <w:vAlign w:val="center"/>
            <w:hideMark/>
          </w:tcPr>
          <w:p w:rsidR="00966D7A" w:rsidRDefault="00966D7A">
            <w:pPr>
              <w:ind w:firstLine="525"/>
              <w:jc w:val="both"/>
              <w:rPr>
                <w:rFonts w:eastAsia="Times New Roman"/>
                <w:sz w:val="20"/>
                <w:szCs w:val="20"/>
              </w:rPr>
            </w:pP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lastRenderedPageBreak/>
              <w:t xml:space="preserve">5. Перечень учебно-методического обеспечения для самостоятельной работы обучающихся по дисциплинe (модулю)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966D7A">
        <w:trPr>
          <w:tblCellSpacing w:w="15" w:type="dxa"/>
        </w:trPr>
        <w:tc>
          <w:tcPr>
            <w:tcW w:w="0" w:type="auto"/>
            <w:vAlign w:val="center"/>
            <w:hideMark/>
          </w:tcPr>
          <w:p w:rsidR="00AA743F" w:rsidRDefault="00B916D4" w:rsidP="00AA743F">
            <w:pPr>
              <w:ind w:firstLine="525"/>
              <w:jc w:val="both"/>
              <w:rPr>
                <w:rFonts w:eastAsia="Times New Roman"/>
                <w:sz w:val="20"/>
                <w:szCs w:val="20"/>
              </w:rPr>
            </w:pPr>
            <w:r>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 приказом Министерства науки </w:t>
            </w:r>
            <w:r w:rsidR="00AA743F">
              <w:rPr>
                <w:rFonts w:eastAsia="Times New Roman"/>
                <w:sz w:val="20"/>
                <w:szCs w:val="20"/>
              </w:rPr>
              <w:t xml:space="preserve"> и высшего образования Российской Федерации от 6 апреля 2021 года №245</w:t>
            </w:r>
            <w:r>
              <w:rPr>
                <w:rFonts w:eastAsia="Times New Roman"/>
                <w:sz w:val="20"/>
                <w:szCs w:val="20"/>
              </w:rPr>
              <w:t xml:space="preserve">)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6. Фонд оценочных средств по дисциплинe (модулю)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966D7A">
            <w:pPr>
              <w:ind w:firstLine="525"/>
              <w:jc w:val="both"/>
              <w:rPr>
                <w:rFonts w:eastAsia="Times New Roman"/>
                <w:sz w:val="20"/>
                <w:szCs w:val="20"/>
              </w:rPr>
            </w:pP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00694B3D" w:rsidRPr="00694B3D">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694B3D" w:rsidRPr="00694B3D">
              <w:rPr>
                <w:rFonts w:eastAsia="Times New Roman"/>
                <w:sz w:val="20"/>
                <w:szCs w:val="20"/>
              </w:rPr>
              <w:t>Елабужского института КФУ</w:t>
            </w:r>
            <w:r>
              <w:rPr>
                <w:rFonts w:eastAsia="Times New Roman"/>
                <w:sz w:val="20"/>
                <w:szCs w:val="20"/>
              </w:rPr>
              <w:t xml:space="preserve">. </w:t>
            </w:r>
          </w:p>
        </w:tc>
      </w:tr>
    </w:tbl>
    <w:p w:rsidR="00966D7A" w:rsidRDefault="00966D7A">
      <w:pPr>
        <w:ind w:firstLine="525"/>
        <w:rPr>
          <w:rFonts w:eastAsia="Times New Roman"/>
          <w:vanish/>
          <w:sz w:val="20"/>
          <w:szCs w:val="20"/>
        </w:rPr>
      </w:pPr>
    </w:p>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lastRenderedPageBreak/>
              <w:t xml:space="preserve">8. Перечень ресурсов информационно-телекоммуникационной сети "Интернет", необходимых для освоения дисциплины (модуля)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694B3D" w:rsidRDefault="00B916D4" w:rsidP="00694B3D">
            <w:pPr>
              <w:ind w:firstLine="525"/>
              <w:jc w:val="both"/>
              <w:rPr>
                <w:rFonts w:eastAsia="Times New Roman"/>
                <w:sz w:val="20"/>
                <w:szCs w:val="20"/>
              </w:rPr>
            </w:pPr>
            <w:r>
              <w:rPr>
                <w:rFonts w:eastAsia="Times New Roman"/>
                <w:sz w:val="20"/>
                <w:szCs w:val="20"/>
              </w:rPr>
              <w:t xml:space="preserve">"Зеленая жизнь" - экологический портал. - </w:t>
            </w:r>
            <w:hyperlink r:id="rId8" w:history="1">
              <w:r w:rsidR="00694B3D" w:rsidRPr="00D20979">
                <w:rPr>
                  <w:rStyle w:val="a5"/>
                  <w:rFonts w:eastAsia="Times New Roman"/>
                  <w:sz w:val="20"/>
                  <w:szCs w:val="20"/>
                </w:rPr>
                <w:t>http://www.zelife.ru/</w:t>
              </w:r>
            </w:hyperlink>
          </w:p>
        </w:tc>
      </w:tr>
      <w:tr w:rsidR="00966D7A">
        <w:trPr>
          <w:tblCellSpacing w:w="15" w:type="dxa"/>
        </w:trPr>
        <w:tc>
          <w:tcPr>
            <w:tcW w:w="0" w:type="auto"/>
            <w:vAlign w:val="center"/>
            <w:hideMark/>
          </w:tcPr>
          <w:p w:rsidR="00694B3D" w:rsidRDefault="00B916D4" w:rsidP="00694B3D">
            <w:pPr>
              <w:ind w:firstLine="525"/>
              <w:jc w:val="both"/>
              <w:rPr>
                <w:rFonts w:eastAsia="Times New Roman"/>
                <w:sz w:val="20"/>
                <w:szCs w:val="20"/>
              </w:rPr>
            </w:pPr>
            <w:r>
              <w:rPr>
                <w:rFonts w:eastAsia="Times New Roman"/>
                <w:sz w:val="20"/>
                <w:szCs w:val="20"/>
              </w:rPr>
              <w:t xml:space="preserve">Всероссийский Экологический Портал. - </w:t>
            </w:r>
            <w:hyperlink r:id="rId9" w:history="1">
              <w:r w:rsidR="00694B3D" w:rsidRPr="00D20979">
                <w:rPr>
                  <w:rStyle w:val="a5"/>
                  <w:rFonts w:eastAsia="Times New Roman"/>
                  <w:sz w:val="20"/>
                  <w:szCs w:val="20"/>
                </w:rPr>
                <w:t>http://ecoportal.su/</w:t>
              </w:r>
            </w:hyperlink>
          </w:p>
        </w:tc>
      </w:tr>
      <w:tr w:rsidR="00966D7A">
        <w:trPr>
          <w:tblCellSpacing w:w="15" w:type="dxa"/>
        </w:trPr>
        <w:tc>
          <w:tcPr>
            <w:tcW w:w="0" w:type="auto"/>
            <w:vAlign w:val="center"/>
            <w:hideMark/>
          </w:tcPr>
          <w:p w:rsidR="00694B3D" w:rsidRDefault="00B916D4" w:rsidP="00694B3D">
            <w:pPr>
              <w:ind w:firstLine="525"/>
              <w:jc w:val="both"/>
              <w:rPr>
                <w:rFonts w:eastAsia="Times New Roman"/>
                <w:sz w:val="20"/>
                <w:szCs w:val="20"/>
              </w:rPr>
            </w:pPr>
            <w:r>
              <w:rPr>
                <w:rFonts w:eastAsia="Times New Roman"/>
                <w:sz w:val="20"/>
                <w:szCs w:val="20"/>
              </w:rPr>
              <w:t xml:space="preserve">Окружающая среда - Риск - Здоровье - </w:t>
            </w:r>
            <w:hyperlink r:id="rId10" w:history="1">
              <w:r w:rsidR="00694B3D" w:rsidRPr="00D20979">
                <w:rPr>
                  <w:rStyle w:val="a5"/>
                  <w:rFonts w:eastAsia="Times New Roman"/>
                  <w:sz w:val="20"/>
                  <w:szCs w:val="20"/>
                </w:rPr>
                <w:t>http://ecology.kurskonb.ru/erh.ru</w:t>
              </w:r>
            </w:hyperlink>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b/>
                <w:bCs/>
                <w:sz w:val="20"/>
                <w:szCs w:val="20"/>
              </w:rPr>
            </w:pPr>
            <w:r>
              <w:rPr>
                <w:rFonts w:eastAsia="Times New Roman"/>
                <w:b/>
                <w:bCs/>
                <w:sz w:val="20"/>
                <w:szCs w:val="20"/>
              </w:rPr>
              <w:t xml:space="preserve">9. Методические указания для обучающихся по освоению дисциплины (модуля) </w:t>
            </w:r>
          </w:p>
          <w:p w:rsidR="005673F8" w:rsidRDefault="005673F8">
            <w:pPr>
              <w:ind w:firstLine="525"/>
              <w:jc w:val="both"/>
              <w:rPr>
                <w:rFonts w:eastAsia="Times New Roman"/>
                <w:b/>
                <w:bCs/>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8"/>
              <w:gridCol w:w="8751"/>
            </w:tblGrid>
            <w:tr w:rsidR="005673F8" w:rsidTr="00B274C7">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73F8" w:rsidRDefault="005673F8" w:rsidP="00B274C7">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5673F8" w:rsidRDefault="005673F8" w:rsidP="00B274C7">
                  <w:pPr>
                    <w:jc w:val="center"/>
                    <w:rPr>
                      <w:rFonts w:eastAsia="Times New Roman"/>
                      <w:sz w:val="20"/>
                      <w:szCs w:val="20"/>
                    </w:rPr>
                  </w:pPr>
                  <w:r>
                    <w:rPr>
                      <w:rFonts w:eastAsia="Times New Roman"/>
                      <w:b/>
                      <w:bCs/>
                      <w:sz w:val="20"/>
                      <w:szCs w:val="20"/>
                    </w:rPr>
                    <w:t>Методические рекомендации</w:t>
                  </w:r>
                </w:p>
              </w:tc>
            </w:tr>
            <w:tr w:rsidR="005673F8" w:rsidTr="00B274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673F8" w:rsidRDefault="005673F8" w:rsidP="00B274C7">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673F8" w:rsidRDefault="005673F8" w:rsidP="00B274C7">
                  <w:pPr>
                    <w:rPr>
                      <w:rFonts w:eastAsia="Times New Roman"/>
                      <w:sz w:val="20"/>
                      <w:szCs w:val="20"/>
                    </w:rPr>
                  </w:pPr>
                  <w:r>
                    <w:rPr>
                      <w:rFonts w:eastAsia="Times New Roman"/>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5673F8" w:rsidTr="00B274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673F8" w:rsidRDefault="005673F8" w:rsidP="00B274C7">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673F8" w:rsidRDefault="005673F8" w:rsidP="00B274C7">
                  <w:pPr>
                    <w:rPr>
                      <w:rFonts w:eastAsia="Times New Roman"/>
                      <w:sz w:val="20"/>
                      <w:szCs w:val="20"/>
                    </w:rPr>
                  </w:pPr>
                  <w:r>
                    <w:rPr>
                      <w:rFonts w:eastAsia="Times New Roman"/>
                      <w:sz w:val="20"/>
                      <w:szCs w:val="20"/>
                    </w:rPr>
                    <w:t>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разъяснении полученных знаний, развивается речь. </w:t>
                  </w:r>
                </w:p>
              </w:tc>
            </w:tr>
            <w:tr w:rsidR="005673F8" w:rsidTr="00B274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673F8" w:rsidRDefault="005673F8" w:rsidP="00B274C7">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673F8" w:rsidRDefault="005673F8" w:rsidP="00B274C7">
                  <w:pPr>
                    <w:rPr>
                      <w:rFonts w:eastAsia="Times New Roman"/>
                      <w:sz w:val="20"/>
                      <w:szCs w:val="20"/>
                    </w:rPr>
                  </w:pPr>
                  <w:r>
                    <w:rPr>
                      <w:rFonts w:eastAsia="Times New Roman"/>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Все письменные задания выполнять в тетради. </w:t>
                  </w:r>
                </w:p>
              </w:tc>
            </w:tr>
            <w:tr w:rsidR="005673F8" w:rsidTr="00B274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673F8" w:rsidRDefault="005673F8" w:rsidP="00B274C7">
                  <w:pPr>
                    <w:jc w:val="center"/>
                    <w:rPr>
                      <w:rFonts w:eastAsia="Times New Roman"/>
                      <w:sz w:val="20"/>
                      <w:szCs w:val="20"/>
                    </w:rPr>
                  </w:pPr>
                  <w:r>
                    <w:rPr>
                      <w:rFonts w:eastAsia="Times New Roman"/>
                      <w:sz w:val="20"/>
                      <w:szCs w:val="20"/>
                    </w:rPr>
                    <w:t>самостоя-</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673F8" w:rsidRDefault="005673F8" w:rsidP="00B274C7">
                  <w:pPr>
                    <w:rPr>
                      <w:rFonts w:eastAsia="Times New Roman"/>
                      <w:sz w:val="20"/>
                      <w:szCs w:val="20"/>
                    </w:rPr>
                  </w:pPr>
                  <w:r>
                    <w:rPr>
                      <w:rFonts w:eastAsia="Times New Roman"/>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5673F8" w:rsidTr="00B274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673F8" w:rsidRDefault="005673F8" w:rsidP="00B274C7">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673F8" w:rsidRDefault="00BB429D" w:rsidP="00B274C7">
                  <w:pPr>
                    <w:rPr>
                      <w:rFonts w:eastAsia="Times New Roman"/>
                      <w:sz w:val="20"/>
                      <w:szCs w:val="20"/>
                    </w:rPr>
                  </w:pPr>
                  <w:r>
                    <w:rPr>
                      <w:rFonts w:eastAsia="Times New Roman"/>
                      <w:sz w:val="20"/>
                      <w:szCs w:val="20"/>
                    </w:rPr>
                    <w:t>Экзамен</w:t>
                  </w:r>
                  <w:r w:rsidR="005673F8">
                    <w:rPr>
                      <w:rFonts w:eastAsia="Times New Roman"/>
                      <w:sz w:val="20"/>
                      <w:szCs w:val="20"/>
                    </w:rPr>
                    <w:t xml:space="preserve">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w:t>
                  </w:r>
                  <w:r>
                    <w:rPr>
                      <w:rFonts w:eastAsia="Times New Roman"/>
                      <w:sz w:val="20"/>
                      <w:szCs w:val="20"/>
                    </w:rPr>
                    <w:t>комендуется: готовиться к экзамену</w:t>
                  </w:r>
                  <w:r w:rsidR="005673F8">
                    <w:rPr>
                      <w:rFonts w:eastAsia="Times New Roman"/>
                      <w:sz w:val="20"/>
                      <w:szCs w:val="20"/>
                    </w:rPr>
                    <w:t xml:space="preserve">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5673F8" w:rsidRDefault="005673F8" w:rsidP="005673F8">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115"/>
            </w:tblGrid>
            <w:tr w:rsidR="005673F8" w:rsidTr="00B274C7">
              <w:trPr>
                <w:tblCellSpacing w:w="15" w:type="dxa"/>
              </w:trPr>
              <w:tc>
                <w:tcPr>
                  <w:tcW w:w="0" w:type="auto"/>
                  <w:vAlign w:val="center"/>
                  <w:hideMark/>
                </w:tcPr>
                <w:p w:rsidR="005673F8" w:rsidRDefault="005673F8" w:rsidP="00B274C7">
                  <w:pPr>
                    <w:ind w:firstLine="525"/>
                    <w:jc w:val="both"/>
                    <w:rPr>
                      <w:rFonts w:eastAsia="Times New Roman"/>
                      <w:sz w:val="20"/>
                      <w:szCs w:val="20"/>
                    </w:rPr>
                  </w:pPr>
                  <w:r>
                    <w:rPr>
                      <w:rFonts w:eastAsia="Times New Roman"/>
                      <w:sz w:val="20"/>
                      <w:szCs w:val="20"/>
                    </w:rPr>
                    <w:t> </w:t>
                  </w:r>
                </w:p>
              </w:tc>
            </w:tr>
          </w:tbl>
          <w:p w:rsidR="005673F8" w:rsidRDefault="005673F8">
            <w:pPr>
              <w:ind w:firstLine="525"/>
              <w:jc w:val="both"/>
              <w:rPr>
                <w:rFonts w:eastAsia="Times New Roman"/>
                <w:sz w:val="20"/>
                <w:szCs w:val="20"/>
              </w:rPr>
            </w:pPr>
          </w:p>
        </w:tc>
      </w:tr>
    </w:tbl>
    <w:p w:rsidR="00966D7A" w:rsidRDefault="00966D7A">
      <w:pPr>
        <w:ind w:firstLine="525"/>
        <w:rPr>
          <w:rFonts w:eastAsia="Times New Roman"/>
          <w:vanish/>
          <w:sz w:val="20"/>
          <w:szCs w:val="20"/>
        </w:rPr>
      </w:pPr>
    </w:p>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дисциплинe (модулю)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966D7A" w:rsidTr="00C36BC5">
        <w:trPr>
          <w:tblCellSpacing w:w="15" w:type="dxa"/>
        </w:trPr>
        <w:tc>
          <w:tcPr>
            <w:tcW w:w="0" w:type="auto"/>
            <w:vAlign w:val="center"/>
          </w:tcPr>
          <w:p w:rsidR="00C36BC5" w:rsidRPr="00C36BC5" w:rsidRDefault="00C36BC5" w:rsidP="00C36BC5">
            <w:pPr>
              <w:ind w:firstLine="525"/>
              <w:jc w:val="both"/>
              <w:rPr>
                <w:rFonts w:eastAsia="Times New Roman"/>
                <w:sz w:val="20"/>
                <w:szCs w:val="20"/>
              </w:rPr>
            </w:pPr>
            <w:r w:rsidRPr="00C36BC5">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966D7A" w:rsidRDefault="00694B3D" w:rsidP="00C36BC5">
            <w:pPr>
              <w:ind w:firstLine="525"/>
              <w:jc w:val="both"/>
              <w:rPr>
                <w:rFonts w:eastAsia="Times New Roman"/>
                <w:sz w:val="20"/>
                <w:szCs w:val="20"/>
              </w:rPr>
            </w:pPr>
            <w:r>
              <w:rPr>
                <w:rFonts w:eastAsia="Times New Roman"/>
                <w:sz w:val="20"/>
                <w:szCs w:val="20"/>
              </w:rPr>
              <w:t>В</w:t>
            </w:r>
            <w:r w:rsidR="00C36BC5" w:rsidRPr="00C36BC5">
              <w:rPr>
                <w:rFonts w:eastAsia="Times New Roman"/>
                <w:sz w:val="20"/>
                <w:szCs w:val="20"/>
              </w:rPr>
              <w:t xml:space="preserve">ыход в Интернет, внутривузовская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w:t>
            </w:r>
            <w:r w:rsidR="00C36BC5" w:rsidRPr="00C36BC5">
              <w:rPr>
                <w:rFonts w:eastAsia="Times New Roman"/>
                <w:sz w:val="20"/>
                <w:szCs w:val="20"/>
              </w:rPr>
              <w:lastRenderedPageBreak/>
              <w:t xml:space="preserve">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Viev Sonic (переносной) – 1 шт.  экран (переносной) – 1 шт. Набор учебно-наглядных пособий: комплект презентаций в электронном  формате по преподаваемой дисциплине 3-5 шт.   </w:t>
            </w:r>
          </w:p>
        </w:tc>
      </w:tr>
      <w:tr w:rsidR="00966D7A">
        <w:trPr>
          <w:tblCellSpacing w:w="15" w:type="dxa"/>
        </w:trPr>
        <w:tc>
          <w:tcPr>
            <w:tcW w:w="0" w:type="auto"/>
            <w:vAlign w:val="center"/>
            <w:hideMark/>
          </w:tcPr>
          <w:p w:rsidR="00466E9B" w:rsidRDefault="00466E9B">
            <w:pPr>
              <w:ind w:firstLine="525"/>
              <w:jc w:val="both"/>
              <w:rPr>
                <w:rFonts w:eastAsia="Times New Roman"/>
                <w:b/>
                <w:bCs/>
                <w:sz w:val="20"/>
                <w:szCs w:val="20"/>
              </w:rPr>
            </w:pPr>
          </w:p>
          <w:p w:rsidR="00966D7A" w:rsidRDefault="00B916D4">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966D7A" w:rsidRDefault="00966D7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05"/>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966D7A">
        <w:trPr>
          <w:tblCellSpacing w:w="15" w:type="dxa"/>
        </w:trPr>
        <w:tc>
          <w:tcPr>
            <w:tcW w:w="0" w:type="auto"/>
            <w:vAlign w:val="center"/>
            <w:hideMark/>
          </w:tcPr>
          <w:p w:rsidR="00966D7A" w:rsidRDefault="00966D7A">
            <w:pPr>
              <w:ind w:firstLine="525"/>
              <w:jc w:val="both"/>
              <w:rPr>
                <w:rFonts w:eastAsia="Times New Roman"/>
                <w:sz w:val="20"/>
                <w:szCs w:val="20"/>
              </w:rPr>
            </w:pPr>
          </w:p>
        </w:tc>
      </w:tr>
    </w:tbl>
    <w:p w:rsidR="00966D7A" w:rsidRDefault="00966D7A">
      <w:pPr>
        <w:ind w:firstLine="525"/>
        <w:rPr>
          <w:rFonts w:eastAsia="Times New Roman"/>
          <w:vanish/>
          <w:sz w:val="20"/>
          <w:szCs w:val="20"/>
        </w:rPr>
      </w:pPr>
    </w:p>
    <w:tbl>
      <w:tblPr>
        <w:tblW w:w="4862" w:type="pct"/>
        <w:tblCellSpacing w:w="15" w:type="dxa"/>
        <w:tblCellMar>
          <w:top w:w="15" w:type="dxa"/>
          <w:left w:w="15" w:type="dxa"/>
          <w:bottom w:w="15" w:type="dxa"/>
          <w:right w:w="15" w:type="dxa"/>
        </w:tblCellMar>
        <w:tblLook w:val="04A0" w:firstRow="1" w:lastRow="0" w:firstColumn="1" w:lastColumn="0" w:noHBand="0" w:noVBand="1"/>
      </w:tblPr>
      <w:tblGrid>
        <w:gridCol w:w="9923"/>
      </w:tblGrid>
      <w:tr w:rsidR="00966D7A" w:rsidTr="000E4820">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0E4820" w:rsidRDefault="000E4820" w:rsidP="000E4820">
      <w:pPr>
        <w:jc w:val="right"/>
        <w:rPr>
          <w:i/>
          <w:color w:val="000000"/>
          <w:sz w:val="20"/>
          <w:szCs w:val="20"/>
        </w:rPr>
      </w:pPr>
    </w:p>
    <w:p w:rsidR="000E4820" w:rsidRDefault="000E4820"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5673F8" w:rsidRDefault="005673F8" w:rsidP="000E4820">
      <w:pPr>
        <w:jc w:val="right"/>
        <w:rPr>
          <w:i/>
          <w:color w:val="000000"/>
          <w:sz w:val="20"/>
          <w:szCs w:val="20"/>
        </w:rPr>
      </w:pPr>
    </w:p>
    <w:p w:rsidR="000E4820" w:rsidRPr="00092E88" w:rsidRDefault="000E4820" w:rsidP="000E4820">
      <w:pPr>
        <w:jc w:val="right"/>
        <w:rPr>
          <w:i/>
          <w:color w:val="000000"/>
          <w:sz w:val="20"/>
          <w:szCs w:val="20"/>
        </w:rPr>
      </w:pPr>
      <w:r w:rsidRPr="00092E88">
        <w:rPr>
          <w:i/>
          <w:color w:val="000000"/>
          <w:sz w:val="20"/>
          <w:szCs w:val="20"/>
        </w:rPr>
        <w:t>Приложение №1</w:t>
      </w:r>
    </w:p>
    <w:p w:rsidR="000E4820" w:rsidRPr="00092E88" w:rsidRDefault="000E4820" w:rsidP="000E4820">
      <w:pPr>
        <w:jc w:val="right"/>
        <w:rPr>
          <w:i/>
          <w:color w:val="000000"/>
          <w:sz w:val="20"/>
          <w:szCs w:val="20"/>
        </w:rPr>
      </w:pPr>
      <w:r w:rsidRPr="00092E88">
        <w:rPr>
          <w:i/>
          <w:color w:val="000000"/>
          <w:sz w:val="20"/>
          <w:szCs w:val="20"/>
        </w:rPr>
        <w:t>к рабочей программе дисциплины (модуля)</w:t>
      </w:r>
    </w:p>
    <w:p w:rsidR="00C36BC5" w:rsidRDefault="00BB16A3" w:rsidP="00BB16A3">
      <w:pPr>
        <w:ind w:firstLine="525"/>
        <w:jc w:val="right"/>
        <w:rPr>
          <w:b/>
          <w:bCs/>
          <w:sz w:val="20"/>
          <w:szCs w:val="20"/>
        </w:rPr>
      </w:pPr>
      <w:r>
        <w:rPr>
          <w:rFonts w:eastAsia="Times New Roman"/>
          <w:i/>
          <w:iCs/>
          <w:sz w:val="20"/>
          <w:szCs w:val="20"/>
        </w:rPr>
        <w:t>Б1.В.01.02 Урбоэкология</w:t>
      </w:r>
    </w:p>
    <w:p w:rsidR="00C36BC5" w:rsidRDefault="00C36BC5" w:rsidP="00C36BC5">
      <w:pPr>
        <w:ind w:firstLine="525"/>
        <w:jc w:val="center"/>
        <w:rPr>
          <w:b/>
          <w:bCs/>
          <w:sz w:val="20"/>
          <w:szCs w:val="20"/>
        </w:rPr>
      </w:pPr>
    </w:p>
    <w:p w:rsidR="00C36BC5" w:rsidRDefault="00C36BC5" w:rsidP="00C36BC5">
      <w:pPr>
        <w:ind w:firstLine="525"/>
        <w:jc w:val="center"/>
        <w:rPr>
          <w:b/>
          <w:bCs/>
          <w:sz w:val="20"/>
          <w:szCs w:val="20"/>
        </w:rPr>
      </w:pPr>
    </w:p>
    <w:p w:rsidR="00C36BC5" w:rsidRDefault="00C36BC5" w:rsidP="00C36BC5">
      <w:pPr>
        <w:ind w:firstLine="525"/>
        <w:jc w:val="center"/>
        <w:rPr>
          <w:b/>
          <w:bCs/>
          <w:sz w:val="20"/>
          <w:szCs w:val="20"/>
        </w:rPr>
      </w:pPr>
    </w:p>
    <w:p w:rsidR="00C36BC5" w:rsidRPr="00C36BC5" w:rsidRDefault="00C36BC5" w:rsidP="00C36BC5">
      <w:pPr>
        <w:ind w:firstLine="525"/>
        <w:jc w:val="center"/>
        <w:rPr>
          <w:bCs/>
          <w:sz w:val="20"/>
          <w:szCs w:val="20"/>
        </w:rPr>
      </w:pPr>
      <w:r w:rsidRPr="00C36BC5">
        <w:rPr>
          <w:bCs/>
          <w:sz w:val="20"/>
          <w:szCs w:val="20"/>
        </w:rPr>
        <w:t>МИНИСТЕРСТВО НАУКИ И ВЫСШЕГО ОБРАЗОВАНИЯ РОССИЙСКОЙ ФЕДЕРАЦИИ</w:t>
      </w:r>
    </w:p>
    <w:p w:rsidR="00C36BC5" w:rsidRPr="00C36BC5" w:rsidRDefault="00C36BC5" w:rsidP="00C36BC5">
      <w:pPr>
        <w:ind w:firstLine="525"/>
        <w:jc w:val="center"/>
        <w:rPr>
          <w:bCs/>
          <w:sz w:val="20"/>
          <w:szCs w:val="20"/>
        </w:rPr>
      </w:pPr>
      <w:r w:rsidRPr="00C36BC5">
        <w:rPr>
          <w:bCs/>
          <w:sz w:val="20"/>
          <w:szCs w:val="20"/>
        </w:rPr>
        <w:t>Федеральное государственное автономное образовательное учреждение высшего образования</w:t>
      </w:r>
    </w:p>
    <w:p w:rsidR="00C36BC5" w:rsidRPr="00C36BC5" w:rsidRDefault="00C36BC5" w:rsidP="00C36BC5">
      <w:pPr>
        <w:ind w:firstLine="525"/>
        <w:jc w:val="center"/>
        <w:rPr>
          <w:bCs/>
          <w:sz w:val="20"/>
          <w:szCs w:val="20"/>
        </w:rPr>
      </w:pPr>
      <w:r w:rsidRPr="00C36BC5">
        <w:rPr>
          <w:bCs/>
          <w:sz w:val="20"/>
          <w:szCs w:val="20"/>
        </w:rPr>
        <w:t>"Казанский (Приволжский) федеральный университет"</w:t>
      </w:r>
    </w:p>
    <w:p w:rsidR="00C36BC5" w:rsidRPr="00C36BC5" w:rsidRDefault="00C36BC5" w:rsidP="00C36BC5">
      <w:pPr>
        <w:ind w:firstLine="525"/>
        <w:jc w:val="center"/>
        <w:rPr>
          <w:bCs/>
          <w:sz w:val="20"/>
          <w:szCs w:val="20"/>
        </w:rPr>
      </w:pPr>
      <w:r w:rsidRPr="00C36BC5">
        <w:rPr>
          <w:bCs/>
          <w:sz w:val="20"/>
          <w:szCs w:val="20"/>
        </w:rPr>
        <w:t>Елабужский институт (филиал)</w:t>
      </w:r>
    </w:p>
    <w:p w:rsidR="00C36BC5" w:rsidRDefault="00C36BC5" w:rsidP="00483B29">
      <w:pPr>
        <w:ind w:firstLine="525"/>
        <w:jc w:val="right"/>
        <w:rPr>
          <w:b/>
          <w:bCs/>
          <w:sz w:val="20"/>
          <w:szCs w:val="20"/>
        </w:rPr>
      </w:pPr>
    </w:p>
    <w:p w:rsidR="00C36BC5" w:rsidRDefault="00C36BC5" w:rsidP="00483B29">
      <w:pPr>
        <w:ind w:firstLine="525"/>
        <w:jc w:val="right"/>
        <w:rPr>
          <w:b/>
          <w:bCs/>
          <w:sz w:val="20"/>
          <w:szCs w:val="20"/>
        </w:rPr>
      </w:pPr>
    </w:p>
    <w:p w:rsidR="00C36BC5" w:rsidRDefault="00C36BC5" w:rsidP="00483B29">
      <w:pPr>
        <w:ind w:firstLine="525"/>
        <w:jc w:val="right"/>
        <w:rPr>
          <w:b/>
          <w:bCs/>
          <w:sz w:val="20"/>
          <w:szCs w:val="20"/>
        </w:rPr>
      </w:pPr>
    </w:p>
    <w:p w:rsidR="00C36BC5" w:rsidRDefault="00C36BC5" w:rsidP="00483B29">
      <w:pPr>
        <w:ind w:firstLine="525"/>
        <w:jc w:val="right"/>
        <w:rPr>
          <w:b/>
          <w:bCs/>
          <w:sz w:val="20"/>
          <w:szCs w:val="20"/>
        </w:rPr>
      </w:pPr>
    </w:p>
    <w:p w:rsidR="00C36BC5" w:rsidRDefault="00C36BC5" w:rsidP="00483B29">
      <w:pPr>
        <w:ind w:firstLine="525"/>
        <w:jc w:val="right"/>
        <w:rPr>
          <w:b/>
          <w:bCs/>
          <w:sz w:val="20"/>
          <w:szCs w:val="20"/>
        </w:rPr>
      </w:pPr>
    </w:p>
    <w:p w:rsidR="000E4820" w:rsidRDefault="000E4820" w:rsidP="00466E9B">
      <w:pPr>
        <w:jc w:val="center"/>
        <w:rPr>
          <w:b/>
          <w:sz w:val="20"/>
          <w:szCs w:val="20"/>
        </w:rPr>
      </w:pPr>
      <w:r w:rsidRPr="00092E88">
        <w:rPr>
          <w:b/>
          <w:bCs/>
          <w:sz w:val="20"/>
          <w:szCs w:val="20"/>
        </w:rPr>
        <w:t xml:space="preserve">Фонд оценочных средств </w:t>
      </w:r>
      <w:r w:rsidRPr="00092E88">
        <w:rPr>
          <w:b/>
          <w:sz w:val="20"/>
          <w:szCs w:val="20"/>
        </w:rPr>
        <w:t>по дисциплине (модулю)</w:t>
      </w:r>
    </w:p>
    <w:p w:rsidR="00C36BC5" w:rsidRPr="00466E9B" w:rsidRDefault="00C36BC5" w:rsidP="00466E9B">
      <w:pPr>
        <w:jc w:val="center"/>
        <w:rPr>
          <w:bCs/>
          <w:sz w:val="20"/>
          <w:szCs w:val="20"/>
        </w:rPr>
      </w:pPr>
      <w:r w:rsidRPr="00466E9B">
        <w:rPr>
          <w:bCs/>
          <w:iCs/>
          <w:sz w:val="20"/>
          <w:szCs w:val="20"/>
        </w:rPr>
        <w:t>Урбоэкология</w:t>
      </w:r>
    </w:p>
    <w:p w:rsidR="000E4820" w:rsidRPr="00092E88" w:rsidRDefault="000E4820" w:rsidP="000E4820">
      <w:pPr>
        <w:ind w:firstLine="525"/>
        <w:jc w:val="both"/>
        <w:rPr>
          <w:sz w:val="20"/>
          <w:szCs w:val="20"/>
        </w:rPr>
      </w:pPr>
    </w:p>
    <w:p w:rsidR="000E4820" w:rsidRPr="00092E88" w:rsidRDefault="000E4820" w:rsidP="000E4820">
      <w:pPr>
        <w:ind w:firstLine="525"/>
        <w:jc w:val="both"/>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0E4820" w:rsidTr="000E4820">
        <w:trPr>
          <w:tblCellSpacing w:w="15" w:type="dxa"/>
        </w:trPr>
        <w:tc>
          <w:tcPr>
            <w:tcW w:w="0" w:type="auto"/>
            <w:vAlign w:val="center"/>
            <w:hideMark/>
          </w:tcPr>
          <w:p w:rsidR="000E4820" w:rsidRDefault="000E4820" w:rsidP="000E4820">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E4820" w:rsidTr="000E4820">
        <w:trPr>
          <w:tblCellSpacing w:w="15" w:type="dxa"/>
        </w:trPr>
        <w:tc>
          <w:tcPr>
            <w:tcW w:w="0" w:type="auto"/>
            <w:vAlign w:val="center"/>
            <w:hideMark/>
          </w:tcPr>
          <w:p w:rsidR="000E4820" w:rsidRDefault="000E4820" w:rsidP="000E4820">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E4820" w:rsidTr="000E4820">
        <w:trPr>
          <w:tblCellSpacing w:w="15" w:type="dxa"/>
        </w:trPr>
        <w:tc>
          <w:tcPr>
            <w:tcW w:w="0" w:type="auto"/>
            <w:vAlign w:val="center"/>
            <w:hideMark/>
          </w:tcPr>
          <w:p w:rsidR="000E4820" w:rsidRDefault="000E4820" w:rsidP="000E4820">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E4820" w:rsidTr="000E4820">
        <w:trPr>
          <w:tblCellSpacing w:w="15" w:type="dxa"/>
        </w:trPr>
        <w:tc>
          <w:tcPr>
            <w:tcW w:w="0" w:type="auto"/>
            <w:vAlign w:val="center"/>
            <w:hideMark/>
          </w:tcPr>
          <w:p w:rsidR="000E4820" w:rsidRDefault="000E4820" w:rsidP="000E4820">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E4820" w:rsidTr="000E4820">
        <w:trPr>
          <w:tblCellSpacing w:w="15" w:type="dxa"/>
        </w:trPr>
        <w:tc>
          <w:tcPr>
            <w:tcW w:w="0" w:type="auto"/>
            <w:vAlign w:val="center"/>
            <w:hideMark/>
          </w:tcPr>
          <w:p w:rsidR="000E4820" w:rsidRDefault="000E4820" w:rsidP="000E4820">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E4820" w:rsidTr="000E4820">
        <w:trPr>
          <w:tblCellSpacing w:w="15" w:type="dxa"/>
        </w:trPr>
        <w:tc>
          <w:tcPr>
            <w:tcW w:w="0" w:type="auto"/>
            <w:vAlign w:val="center"/>
            <w:hideMark/>
          </w:tcPr>
          <w:p w:rsidR="000E4820" w:rsidRDefault="000E4820" w:rsidP="000E4820">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0C1657">
              <w:rPr>
                <w:rFonts w:eastAsia="Times New Roman"/>
                <w:sz w:val="20"/>
                <w:szCs w:val="20"/>
                <w:u w:val="single"/>
              </w:rPr>
              <w:t>2026</w:t>
            </w:r>
          </w:p>
        </w:tc>
      </w:tr>
    </w:tbl>
    <w:p w:rsidR="000E4820" w:rsidRDefault="000E4820" w:rsidP="000E4820">
      <w:pPr>
        <w:ind w:firstLine="525"/>
        <w:jc w:val="both"/>
        <w:rPr>
          <w:sz w:val="20"/>
          <w:szCs w:val="20"/>
        </w:rPr>
      </w:pPr>
    </w:p>
    <w:p w:rsidR="000E4820" w:rsidRDefault="000E4820"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Default="00C36BC5" w:rsidP="000E4820">
      <w:pPr>
        <w:ind w:firstLine="525"/>
        <w:jc w:val="both"/>
        <w:rPr>
          <w:color w:val="000000"/>
          <w:sz w:val="20"/>
          <w:szCs w:val="20"/>
        </w:rPr>
      </w:pPr>
    </w:p>
    <w:p w:rsidR="00C36BC5" w:rsidRPr="00092E88" w:rsidRDefault="00C36BC5" w:rsidP="000E4820">
      <w:pPr>
        <w:ind w:firstLine="525"/>
        <w:jc w:val="both"/>
        <w:rPr>
          <w:color w:val="000000"/>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466E9B" w:rsidRDefault="00466E9B" w:rsidP="000E4820">
      <w:pPr>
        <w:jc w:val="center"/>
        <w:rPr>
          <w:b/>
          <w:bCs/>
          <w:sz w:val="20"/>
          <w:szCs w:val="20"/>
        </w:rPr>
      </w:pPr>
    </w:p>
    <w:p w:rsidR="00BB16A3" w:rsidRDefault="00BB16A3" w:rsidP="000E4820">
      <w:pPr>
        <w:jc w:val="center"/>
        <w:rPr>
          <w:b/>
          <w:bCs/>
          <w:sz w:val="20"/>
          <w:szCs w:val="20"/>
        </w:rPr>
      </w:pPr>
    </w:p>
    <w:p w:rsidR="000E4820" w:rsidRPr="004E781A" w:rsidRDefault="000E4820" w:rsidP="000E4820">
      <w:pPr>
        <w:jc w:val="center"/>
        <w:rPr>
          <w:b/>
          <w:bCs/>
          <w:sz w:val="20"/>
          <w:szCs w:val="20"/>
        </w:rPr>
      </w:pPr>
      <w:r w:rsidRPr="004E781A">
        <w:rPr>
          <w:b/>
          <w:bCs/>
          <w:sz w:val="20"/>
          <w:szCs w:val="20"/>
        </w:rPr>
        <w:t>Содержание</w:t>
      </w:r>
    </w:p>
    <w:p w:rsidR="000E4820" w:rsidRPr="004E781A" w:rsidRDefault="000E4820" w:rsidP="000E4820">
      <w:pPr>
        <w:tabs>
          <w:tab w:val="right" w:leader="dot" w:pos="10194"/>
        </w:tabs>
        <w:spacing w:line="276" w:lineRule="auto"/>
        <w:rPr>
          <w:rFonts w:eastAsia="Times New Roman"/>
          <w:noProof/>
          <w:sz w:val="20"/>
          <w:szCs w:val="20"/>
        </w:rPr>
      </w:pPr>
    </w:p>
    <w:p w:rsidR="000E4820" w:rsidRPr="004E781A" w:rsidRDefault="00907558" w:rsidP="000E4820">
      <w:pPr>
        <w:shd w:val="clear" w:color="auto" w:fill="FFFFFF" w:themeFill="background1"/>
        <w:tabs>
          <w:tab w:val="right" w:leader="dot" w:pos="10194"/>
        </w:tabs>
        <w:spacing w:line="276" w:lineRule="auto"/>
        <w:rPr>
          <w:rFonts w:eastAsia="Times New Roman"/>
          <w:noProof/>
          <w:sz w:val="20"/>
          <w:szCs w:val="20"/>
        </w:rPr>
      </w:pPr>
      <w:hyperlink w:anchor="_Toc36929822" w:history="1">
        <w:r w:rsidR="000E4820" w:rsidRPr="004E781A">
          <w:rPr>
            <w:rFonts w:eastAsia="Times New Roman"/>
            <w:bCs/>
            <w:noProof/>
            <w:sz w:val="20"/>
            <w:szCs w:val="20"/>
            <w:lang w:eastAsia="en-US"/>
          </w:rPr>
          <w:t>1. Соответствие компетенций планируемым результатам обучения по дисциплине (модулю)</w:t>
        </w:r>
      </w:hyperlink>
    </w:p>
    <w:p w:rsidR="000E4820" w:rsidRPr="004E781A" w:rsidRDefault="00907558" w:rsidP="000E4820">
      <w:pPr>
        <w:tabs>
          <w:tab w:val="right" w:leader="dot" w:pos="10194"/>
        </w:tabs>
        <w:spacing w:line="276" w:lineRule="auto"/>
        <w:rPr>
          <w:rFonts w:eastAsia="Times New Roman"/>
          <w:noProof/>
          <w:sz w:val="20"/>
          <w:szCs w:val="20"/>
        </w:rPr>
      </w:pPr>
      <w:hyperlink w:anchor="_Toc36929823" w:history="1">
        <w:r w:rsidR="000E4820" w:rsidRPr="004E781A">
          <w:rPr>
            <w:rFonts w:eastAsia="Times New Roman"/>
            <w:bCs/>
            <w:noProof/>
            <w:sz w:val="20"/>
            <w:szCs w:val="20"/>
            <w:lang w:eastAsia="en-US"/>
          </w:rPr>
          <w:t>2. Критерии оценивания сформированности компетенций</w:t>
        </w:r>
      </w:hyperlink>
    </w:p>
    <w:p w:rsidR="000E4820" w:rsidRPr="004E781A" w:rsidRDefault="00907558" w:rsidP="000E4820">
      <w:pPr>
        <w:tabs>
          <w:tab w:val="right" w:leader="dot" w:pos="10194"/>
        </w:tabs>
        <w:spacing w:line="276" w:lineRule="auto"/>
        <w:rPr>
          <w:rFonts w:eastAsia="Times New Roman"/>
          <w:noProof/>
          <w:sz w:val="20"/>
          <w:szCs w:val="20"/>
        </w:rPr>
      </w:pPr>
      <w:hyperlink w:anchor="_Toc36929824" w:history="1">
        <w:r w:rsidR="000E4820" w:rsidRPr="004E781A">
          <w:rPr>
            <w:rFonts w:eastAsia="Times New Roman"/>
            <w:bCs/>
            <w:noProof/>
            <w:sz w:val="20"/>
            <w:szCs w:val="20"/>
            <w:lang w:eastAsia="en-US"/>
          </w:rPr>
          <w:t>3. Распределение оценок за формы текущего контроля и промежуточную аттестацию</w:t>
        </w:r>
      </w:hyperlink>
    </w:p>
    <w:p w:rsidR="000E4820" w:rsidRPr="004E781A" w:rsidRDefault="00907558" w:rsidP="000E4820">
      <w:pPr>
        <w:tabs>
          <w:tab w:val="right" w:leader="dot" w:pos="10194"/>
        </w:tabs>
        <w:spacing w:line="276" w:lineRule="auto"/>
        <w:rPr>
          <w:rFonts w:eastAsia="Times New Roman"/>
          <w:noProof/>
          <w:sz w:val="20"/>
          <w:szCs w:val="20"/>
        </w:rPr>
      </w:pPr>
      <w:hyperlink w:anchor="_Toc36929825" w:history="1">
        <w:r w:rsidR="000E4820" w:rsidRPr="004E781A">
          <w:rPr>
            <w:rFonts w:eastAsia="Times New Roman"/>
            <w:bCs/>
            <w:noProof/>
            <w:sz w:val="20"/>
            <w:szCs w:val="20"/>
            <w:lang w:eastAsia="en-US"/>
          </w:rPr>
          <w:t>4. Оценочные средства, порядок их применения и критерии оценивания</w:t>
        </w:r>
      </w:hyperlink>
    </w:p>
    <w:p w:rsidR="000E4820" w:rsidRPr="004E781A" w:rsidRDefault="00907558" w:rsidP="000E4820">
      <w:pPr>
        <w:tabs>
          <w:tab w:val="right" w:leader="dot" w:pos="10194"/>
        </w:tabs>
        <w:spacing w:line="276" w:lineRule="auto"/>
        <w:ind w:left="220"/>
        <w:rPr>
          <w:rFonts w:eastAsia="Times New Roman"/>
          <w:noProof/>
          <w:sz w:val="20"/>
          <w:szCs w:val="20"/>
        </w:rPr>
      </w:pPr>
      <w:hyperlink w:anchor="_Toc36929826" w:history="1">
        <w:r w:rsidR="000E4820" w:rsidRPr="004E781A">
          <w:rPr>
            <w:rFonts w:eastAsia="Times New Roman"/>
            <w:smallCaps/>
            <w:noProof/>
            <w:sz w:val="20"/>
            <w:szCs w:val="20"/>
            <w:lang w:eastAsia="en-US"/>
          </w:rPr>
          <w:t>4.1. Оценочные средства текущего контроля</w:t>
        </w:r>
      </w:hyperlink>
    </w:p>
    <w:p w:rsidR="000E4820" w:rsidRPr="004E781A" w:rsidRDefault="00907558" w:rsidP="000E4820">
      <w:pPr>
        <w:tabs>
          <w:tab w:val="right" w:leader="dot" w:pos="10194"/>
        </w:tabs>
        <w:spacing w:line="276" w:lineRule="auto"/>
        <w:ind w:left="440"/>
        <w:rPr>
          <w:rFonts w:eastAsia="Times New Roman" w:cs="Calibri"/>
          <w:iCs/>
          <w:noProof/>
          <w:sz w:val="20"/>
          <w:szCs w:val="20"/>
        </w:rPr>
      </w:pPr>
      <w:hyperlink w:anchor="_Toc36929827" w:history="1">
        <w:r w:rsidR="000E4820" w:rsidRPr="004E781A">
          <w:rPr>
            <w:rFonts w:eastAsia="Times New Roman"/>
            <w:iCs/>
            <w:noProof/>
            <w:sz w:val="20"/>
            <w:szCs w:val="20"/>
            <w:lang w:eastAsia="en-US"/>
          </w:rPr>
          <w:t>4.1.1. Реферат</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28" w:history="1">
        <w:r w:rsidR="000E4820" w:rsidRPr="004E781A">
          <w:rPr>
            <w:rFonts w:eastAsia="Times New Roman"/>
            <w:noProof/>
            <w:sz w:val="20"/>
            <w:szCs w:val="20"/>
            <w:lang w:eastAsia="en-US"/>
          </w:rPr>
          <w:t>4.1.1.1. Порядок проведения и процедура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29" w:history="1">
        <w:r w:rsidR="000E4820" w:rsidRPr="004E781A">
          <w:rPr>
            <w:rFonts w:eastAsia="Times New Roman"/>
            <w:noProof/>
            <w:sz w:val="20"/>
            <w:szCs w:val="20"/>
            <w:lang w:eastAsia="en-US"/>
          </w:rPr>
          <w:t>4.1.1.2. Критерии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30" w:history="1">
        <w:r w:rsidR="000E4820" w:rsidRPr="004E781A">
          <w:rPr>
            <w:rFonts w:eastAsia="Times New Roman"/>
            <w:noProof/>
            <w:sz w:val="20"/>
            <w:szCs w:val="20"/>
            <w:lang w:eastAsia="en-US"/>
          </w:rPr>
          <w:t>4.1.1.3. Содержание оценочного средства</w:t>
        </w:r>
      </w:hyperlink>
    </w:p>
    <w:p w:rsidR="001A7BBD" w:rsidRPr="00D24E7A" w:rsidRDefault="001A7BBD" w:rsidP="001A7BBD">
      <w:pPr>
        <w:ind w:firstLine="525"/>
        <w:rPr>
          <w:rFonts w:eastAsia="Times New Roman"/>
          <w:sz w:val="20"/>
          <w:szCs w:val="20"/>
        </w:rPr>
      </w:pPr>
      <w:r w:rsidRPr="00D24E7A">
        <w:rPr>
          <w:rFonts w:eastAsia="Times New Roman"/>
          <w:sz w:val="20"/>
          <w:szCs w:val="20"/>
        </w:rPr>
        <w:t xml:space="preserve">4.1.2. </w:t>
      </w:r>
      <w:r>
        <w:rPr>
          <w:rFonts w:eastAsia="Times New Roman"/>
          <w:sz w:val="20"/>
          <w:szCs w:val="20"/>
        </w:rPr>
        <w:t>Лабораторная работа</w:t>
      </w:r>
    </w:p>
    <w:p w:rsidR="001A7BBD" w:rsidRPr="00D24E7A" w:rsidRDefault="001A7BBD" w:rsidP="001A7BBD">
      <w:pPr>
        <w:ind w:firstLine="525"/>
        <w:rPr>
          <w:rFonts w:eastAsia="Times New Roman"/>
          <w:sz w:val="20"/>
          <w:szCs w:val="20"/>
        </w:rPr>
      </w:pPr>
      <w:r w:rsidRPr="00D24E7A">
        <w:rPr>
          <w:rFonts w:eastAsia="Times New Roman"/>
          <w:sz w:val="20"/>
          <w:szCs w:val="20"/>
        </w:rPr>
        <w:t>4.1.2.1. Порядок проведения и процедура оценивания</w:t>
      </w:r>
    </w:p>
    <w:p w:rsidR="001A7BBD" w:rsidRPr="00D24E7A" w:rsidRDefault="001A7BBD" w:rsidP="001A7BBD">
      <w:pPr>
        <w:ind w:firstLine="525"/>
        <w:rPr>
          <w:rFonts w:eastAsia="Times New Roman"/>
          <w:sz w:val="20"/>
          <w:szCs w:val="20"/>
        </w:rPr>
      </w:pPr>
      <w:r w:rsidRPr="00D24E7A">
        <w:rPr>
          <w:rFonts w:eastAsia="Times New Roman"/>
          <w:sz w:val="20"/>
          <w:szCs w:val="20"/>
        </w:rPr>
        <w:t>4.1.2.2. Критерии оценивания</w:t>
      </w:r>
    </w:p>
    <w:p w:rsidR="001A7BBD" w:rsidRPr="001A7BBD" w:rsidRDefault="001A7BBD" w:rsidP="001A7BBD">
      <w:pPr>
        <w:ind w:firstLine="525"/>
        <w:rPr>
          <w:rFonts w:eastAsia="Times New Roman"/>
          <w:sz w:val="20"/>
          <w:szCs w:val="20"/>
        </w:rPr>
      </w:pPr>
      <w:r w:rsidRPr="00D24E7A">
        <w:rPr>
          <w:rFonts w:eastAsia="Times New Roman"/>
          <w:sz w:val="20"/>
          <w:szCs w:val="20"/>
        </w:rPr>
        <w:t>4.1.2.3. Содержание оценочного средства</w:t>
      </w:r>
    </w:p>
    <w:p w:rsidR="000E4820" w:rsidRPr="004E781A" w:rsidRDefault="00907558" w:rsidP="000E4820">
      <w:pPr>
        <w:tabs>
          <w:tab w:val="right" w:leader="dot" w:pos="10194"/>
        </w:tabs>
        <w:spacing w:line="276" w:lineRule="auto"/>
        <w:ind w:left="440"/>
        <w:rPr>
          <w:rFonts w:eastAsia="Times New Roman" w:cs="Calibri"/>
          <w:iCs/>
          <w:noProof/>
          <w:sz w:val="20"/>
          <w:szCs w:val="20"/>
        </w:rPr>
      </w:pPr>
      <w:hyperlink w:anchor="_Toc36929827" w:history="1">
        <w:r w:rsidR="001A7BBD">
          <w:rPr>
            <w:rFonts w:eastAsia="Times New Roman"/>
            <w:iCs/>
            <w:noProof/>
            <w:sz w:val="20"/>
            <w:szCs w:val="20"/>
            <w:lang w:eastAsia="en-US"/>
          </w:rPr>
          <w:t>4.1.3</w:t>
        </w:r>
        <w:r w:rsidR="000E4820" w:rsidRPr="004E781A">
          <w:rPr>
            <w:rFonts w:eastAsia="Times New Roman"/>
            <w:iCs/>
            <w:noProof/>
            <w:sz w:val="20"/>
            <w:szCs w:val="20"/>
            <w:lang w:eastAsia="en-US"/>
          </w:rPr>
          <w:t>. Устный опрос</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28" w:history="1">
        <w:r w:rsidR="001A7BBD">
          <w:rPr>
            <w:rFonts w:eastAsia="Times New Roman"/>
            <w:noProof/>
            <w:sz w:val="20"/>
            <w:szCs w:val="20"/>
            <w:lang w:eastAsia="en-US"/>
          </w:rPr>
          <w:t>4.1.3</w:t>
        </w:r>
        <w:r w:rsidR="000E4820" w:rsidRPr="004E781A">
          <w:rPr>
            <w:rFonts w:eastAsia="Times New Roman"/>
            <w:noProof/>
            <w:sz w:val="20"/>
            <w:szCs w:val="20"/>
            <w:lang w:eastAsia="en-US"/>
          </w:rPr>
          <w:t>.1. Порядок проведения и процедура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29" w:history="1">
        <w:r w:rsidR="001A7BBD">
          <w:rPr>
            <w:rFonts w:eastAsia="Times New Roman"/>
            <w:noProof/>
            <w:sz w:val="20"/>
            <w:szCs w:val="20"/>
            <w:lang w:eastAsia="en-US"/>
          </w:rPr>
          <w:t>4.1.3</w:t>
        </w:r>
        <w:r w:rsidR="000E4820" w:rsidRPr="004E781A">
          <w:rPr>
            <w:rFonts w:eastAsia="Times New Roman"/>
            <w:noProof/>
            <w:sz w:val="20"/>
            <w:szCs w:val="20"/>
            <w:lang w:eastAsia="en-US"/>
          </w:rPr>
          <w:t>.2. Критерии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30" w:history="1">
        <w:r w:rsidR="001A7BBD">
          <w:rPr>
            <w:rFonts w:eastAsia="Times New Roman"/>
            <w:noProof/>
            <w:sz w:val="20"/>
            <w:szCs w:val="20"/>
            <w:lang w:eastAsia="en-US"/>
          </w:rPr>
          <w:t>4.1.3</w:t>
        </w:r>
        <w:r w:rsidR="000E4820" w:rsidRPr="004E781A">
          <w:rPr>
            <w:rFonts w:eastAsia="Times New Roman"/>
            <w:noProof/>
            <w:sz w:val="20"/>
            <w:szCs w:val="20"/>
            <w:lang w:eastAsia="en-US"/>
          </w:rPr>
          <w:t>.3. Содержание оценочного средства</w:t>
        </w:r>
      </w:hyperlink>
    </w:p>
    <w:p w:rsidR="000E4820" w:rsidRPr="004E781A" w:rsidRDefault="00907558" w:rsidP="000E4820">
      <w:pPr>
        <w:tabs>
          <w:tab w:val="right" w:leader="dot" w:pos="10194"/>
        </w:tabs>
        <w:spacing w:line="276" w:lineRule="auto"/>
        <w:ind w:left="440"/>
        <w:rPr>
          <w:rFonts w:eastAsia="Times New Roman" w:cs="Calibri"/>
          <w:iCs/>
          <w:noProof/>
          <w:sz w:val="20"/>
          <w:szCs w:val="20"/>
        </w:rPr>
      </w:pPr>
      <w:hyperlink w:anchor="_Toc36929827" w:history="1">
        <w:r w:rsidR="001A7BBD">
          <w:rPr>
            <w:rFonts w:eastAsia="Times New Roman"/>
            <w:iCs/>
            <w:noProof/>
            <w:sz w:val="20"/>
            <w:szCs w:val="20"/>
            <w:lang w:eastAsia="en-US"/>
          </w:rPr>
          <w:t>4.1.4</w:t>
        </w:r>
        <w:r w:rsidR="000E4820" w:rsidRPr="004E781A">
          <w:rPr>
            <w:rFonts w:eastAsia="Times New Roman"/>
            <w:iCs/>
            <w:noProof/>
            <w:sz w:val="20"/>
            <w:szCs w:val="20"/>
            <w:lang w:eastAsia="en-US"/>
          </w:rPr>
          <w:t>. Тестирование</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28" w:history="1">
        <w:r w:rsidR="001A7BBD">
          <w:rPr>
            <w:rFonts w:eastAsia="Times New Roman"/>
            <w:noProof/>
            <w:sz w:val="20"/>
            <w:szCs w:val="20"/>
            <w:lang w:eastAsia="en-US"/>
          </w:rPr>
          <w:t>4.1.4</w:t>
        </w:r>
        <w:r w:rsidR="000E4820" w:rsidRPr="004E781A">
          <w:rPr>
            <w:rFonts w:eastAsia="Times New Roman"/>
            <w:noProof/>
            <w:sz w:val="20"/>
            <w:szCs w:val="20"/>
            <w:lang w:eastAsia="en-US"/>
          </w:rPr>
          <w:t>.1. Порядок проведения и процедура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29" w:history="1">
        <w:r w:rsidR="001A7BBD">
          <w:rPr>
            <w:rFonts w:eastAsia="Times New Roman"/>
            <w:noProof/>
            <w:sz w:val="20"/>
            <w:szCs w:val="20"/>
            <w:lang w:eastAsia="en-US"/>
          </w:rPr>
          <w:t>4.1.4</w:t>
        </w:r>
        <w:r w:rsidR="000E4820" w:rsidRPr="004E781A">
          <w:rPr>
            <w:rFonts w:eastAsia="Times New Roman"/>
            <w:noProof/>
            <w:sz w:val="20"/>
            <w:szCs w:val="20"/>
            <w:lang w:eastAsia="en-US"/>
          </w:rPr>
          <w:t>.2. Критерии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30" w:history="1">
        <w:r w:rsidR="001A7BBD">
          <w:rPr>
            <w:rFonts w:eastAsia="Times New Roman"/>
            <w:noProof/>
            <w:sz w:val="20"/>
            <w:szCs w:val="20"/>
            <w:lang w:eastAsia="en-US"/>
          </w:rPr>
          <w:t>4.1.4</w:t>
        </w:r>
        <w:r w:rsidR="000E4820" w:rsidRPr="004E781A">
          <w:rPr>
            <w:rFonts w:eastAsia="Times New Roman"/>
            <w:noProof/>
            <w:sz w:val="20"/>
            <w:szCs w:val="20"/>
            <w:lang w:eastAsia="en-US"/>
          </w:rPr>
          <w:t>.3. Содержание оценочного средства</w:t>
        </w:r>
      </w:hyperlink>
    </w:p>
    <w:p w:rsidR="000E4820" w:rsidRPr="004E781A" w:rsidRDefault="00907558" w:rsidP="000E4820">
      <w:pPr>
        <w:tabs>
          <w:tab w:val="right" w:leader="dot" w:pos="10194"/>
        </w:tabs>
        <w:spacing w:line="276" w:lineRule="auto"/>
        <w:ind w:left="220"/>
        <w:rPr>
          <w:rFonts w:eastAsia="Times New Roman"/>
          <w:noProof/>
          <w:sz w:val="20"/>
          <w:szCs w:val="20"/>
        </w:rPr>
      </w:pPr>
      <w:hyperlink w:anchor="_Toc36929835" w:history="1">
        <w:r w:rsidR="000E4820" w:rsidRPr="004E781A">
          <w:rPr>
            <w:rFonts w:eastAsia="Times New Roman"/>
            <w:smallCaps/>
            <w:noProof/>
            <w:sz w:val="20"/>
            <w:szCs w:val="20"/>
            <w:lang w:eastAsia="en-US"/>
          </w:rPr>
          <w:t>4.2. Оценочные средства промежуточной аттестации</w:t>
        </w:r>
      </w:hyperlink>
    </w:p>
    <w:p w:rsidR="000E4820" w:rsidRPr="004E781A" w:rsidRDefault="00907558" w:rsidP="000E4820">
      <w:pPr>
        <w:tabs>
          <w:tab w:val="right" w:leader="dot" w:pos="10194"/>
        </w:tabs>
        <w:spacing w:line="276" w:lineRule="auto"/>
        <w:ind w:left="440"/>
        <w:rPr>
          <w:rFonts w:eastAsia="Times New Roman"/>
          <w:iCs/>
          <w:noProof/>
          <w:sz w:val="20"/>
          <w:szCs w:val="20"/>
          <w:lang w:eastAsia="en-US"/>
        </w:rPr>
      </w:pPr>
      <w:hyperlink w:anchor="_Toc36929836" w:history="1">
        <w:r w:rsidR="000E4820" w:rsidRPr="004E781A">
          <w:rPr>
            <w:rFonts w:eastAsia="Times New Roman"/>
            <w:iCs/>
            <w:noProof/>
            <w:sz w:val="20"/>
            <w:szCs w:val="20"/>
            <w:lang w:eastAsia="en-US"/>
          </w:rPr>
          <w:t xml:space="preserve">4.2.1. </w:t>
        </w:r>
      </w:hyperlink>
      <w:r w:rsidR="000E4820" w:rsidRPr="004E781A">
        <w:rPr>
          <w:rFonts w:eastAsia="Times New Roman" w:cs="Calibri"/>
          <w:iCs/>
          <w:noProof/>
          <w:sz w:val="20"/>
          <w:szCs w:val="20"/>
          <w:lang w:eastAsia="en-US"/>
        </w:rPr>
        <w:t xml:space="preserve"> </w:t>
      </w:r>
      <w:r w:rsidR="001A7BBD">
        <w:rPr>
          <w:rFonts w:eastAsia="Times New Roman"/>
          <w:iCs/>
          <w:noProof/>
          <w:sz w:val="20"/>
          <w:szCs w:val="20"/>
          <w:lang w:eastAsia="en-US"/>
        </w:rPr>
        <w:t>Экзамен</w:t>
      </w:r>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37" w:history="1">
        <w:r w:rsidR="000E4820" w:rsidRPr="004E781A">
          <w:rPr>
            <w:rFonts w:eastAsia="Times New Roman"/>
            <w:noProof/>
            <w:sz w:val="20"/>
            <w:szCs w:val="20"/>
            <w:lang w:eastAsia="en-US"/>
          </w:rPr>
          <w:t>4.2.1.1. Порядок проведения и процедура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38" w:history="1">
        <w:r w:rsidR="000E4820" w:rsidRPr="004E781A">
          <w:rPr>
            <w:rFonts w:eastAsia="Times New Roman"/>
            <w:noProof/>
            <w:sz w:val="20"/>
            <w:szCs w:val="20"/>
            <w:lang w:eastAsia="en-US"/>
          </w:rPr>
          <w:t>4.2.1.2. Критерии оценивания</w:t>
        </w:r>
      </w:hyperlink>
    </w:p>
    <w:p w:rsidR="000E4820" w:rsidRPr="004E781A" w:rsidRDefault="00907558" w:rsidP="000E4820">
      <w:pPr>
        <w:tabs>
          <w:tab w:val="right" w:leader="dot" w:pos="10194"/>
        </w:tabs>
        <w:spacing w:line="276" w:lineRule="auto"/>
        <w:ind w:left="660"/>
        <w:rPr>
          <w:rFonts w:eastAsia="Times New Roman"/>
          <w:noProof/>
          <w:sz w:val="20"/>
          <w:szCs w:val="20"/>
        </w:rPr>
      </w:pPr>
      <w:hyperlink w:anchor="_Toc36929839" w:history="1">
        <w:r w:rsidR="000E4820" w:rsidRPr="004E781A">
          <w:rPr>
            <w:rFonts w:eastAsia="Times New Roman"/>
            <w:noProof/>
            <w:sz w:val="20"/>
            <w:szCs w:val="20"/>
            <w:lang w:eastAsia="en-US"/>
          </w:rPr>
          <w:t>4.2.1.3. Оценочные средства</w:t>
        </w:r>
      </w:hyperlink>
    </w:p>
    <w:p w:rsidR="000E4820" w:rsidRDefault="000E4820"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92109F" w:rsidRDefault="0092109F"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BB16A3" w:rsidRDefault="00BB16A3" w:rsidP="000E4820">
      <w:pPr>
        <w:tabs>
          <w:tab w:val="right" w:leader="dot" w:pos="10194"/>
        </w:tabs>
        <w:spacing w:line="276" w:lineRule="auto"/>
        <w:ind w:left="660"/>
        <w:rPr>
          <w:rFonts w:eastAsia="Times New Roman"/>
          <w:noProof/>
          <w:sz w:val="20"/>
          <w:szCs w:val="20"/>
        </w:rPr>
      </w:pPr>
    </w:p>
    <w:p w:rsidR="0092109F" w:rsidRPr="004E781A" w:rsidRDefault="0092109F" w:rsidP="000E4820">
      <w:pPr>
        <w:tabs>
          <w:tab w:val="right" w:leader="dot" w:pos="10194"/>
        </w:tabs>
        <w:spacing w:line="276" w:lineRule="auto"/>
        <w:ind w:left="660"/>
        <w:rPr>
          <w:rFonts w:eastAsia="Times New Roman"/>
          <w:noProof/>
          <w:sz w:val="20"/>
          <w:szCs w:val="20"/>
        </w:rPr>
      </w:pPr>
    </w:p>
    <w:p w:rsidR="00D90A9F" w:rsidRPr="0092109F" w:rsidRDefault="00D90A9F" w:rsidP="00D90A9F">
      <w:pPr>
        <w:keepNext/>
        <w:keepLines/>
        <w:outlineLvl w:val="0"/>
        <w:rPr>
          <w:rFonts w:eastAsia="Calibri"/>
          <w:bCs/>
          <w:color w:val="000000"/>
          <w:sz w:val="20"/>
          <w:szCs w:val="20"/>
          <w:lang w:eastAsia="en-US"/>
        </w:rPr>
      </w:pPr>
      <w:r w:rsidRPr="0092109F">
        <w:rPr>
          <w:rFonts w:eastAsia="Calibri"/>
          <w:bCs/>
          <w:color w:val="000000"/>
          <w:sz w:val="20"/>
          <w:szCs w:val="20"/>
          <w:lang w:eastAsia="en-US"/>
        </w:rPr>
        <w:t>1. Соответствие компетенций планируемым результатам обучения по дисциплине (модулю)</w:t>
      </w:r>
    </w:p>
    <w:p w:rsidR="00D90A9F" w:rsidRPr="0092109F" w:rsidRDefault="00D90A9F" w:rsidP="00D90A9F">
      <w:pPr>
        <w:jc w:val="both"/>
        <w:rPr>
          <w:rFonts w:eastAsia="Times New Roman"/>
          <w:color w:val="000000"/>
          <w:sz w:val="20"/>
          <w:szCs w:val="2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5245"/>
      </w:tblGrid>
      <w:tr w:rsidR="00D90A9F" w:rsidTr="00466E9B">
        <w:tc>
          <w:tcPr>
            <w:tcW w:w="2127" w:type="dxa"/>
            <w:tcBorders>
              <w:top w:val="single" w:sz="4" w:space="0" w:color="auto"/>
              <w:left w:val="single" w:sz="4" w:space="0" w:color="auto"/>
              <w:bottom w:val="single" w:sz="4" w:space="0" w:color="auto"/>
              <w:right w:val="single" w:sz="4" w:space="0" w:color="auto"/>
            </w:tcBorders>
            <w:hideMark/>
          </w:tcPr>
          <w:p w:rsidR="00D90A9F" w:rsidRDefault="00D90A9F" w:rsidP="00466E9B">
            <w:pPr>
              <w:jc w:val="center"/>
              <w:rPr>
                <w:rFonts w:eastAsia="Times New Roman"/>
                <w:b/>
                <w:bCs/>
                <w:color w:val="000000"/>
                <w:sz w:val="20"/>
                <w:szCs w:val="20"/>
              </w:rPr>
            </w:pPr>
            <w:r>
              <w:rPr>
                <w:rFonts w:eastAsia="Times New Roman"/>
                <w:b/>
                <w:bCs/>
                <w:color w:val="000000"/>
                <w:sz w:val="20"/>
                <w:szCs w:val="20"/>
              </w:rPr>
              <w:t>Код и наименование компетенции</w:t>
            </w:r>
          </w:p>
        </w:tc>
        <w:tc>
          <w:tcPr>
            <w:tcW w:w="2835" w:type="dxa"/>
            <w:tcBorders>
              <w:top w:val="single" w:sz="4" w:space="0" w:color="auto"/>
              <w:left w:val="single" w:sz="4" w:space="0" w:color="auto"/>
              <w:bottom w:val="single" w:sz="4" w:space="0" w:color="auto"/>
              <w:right w:val="single" w:sz="4" w:space="0" w:color="auto"/>
            </w:tcBorders>
          </w:tcPr>
          <w:p w:rsidR="00D90A9F" w:rsidRDefault="00D90A9F" w:rsidP="00466E9B">
            <w:pPr>
              <w:jc w:val="center"/>
              <w:rPr>
                <w:rFonts w:eastAsia="Times New Roman"/>
                <w:b/>
                <w:bCs/>
                <w:color w:val="000000"/>
                <w:sz w:val="20"/>
                <w:szCs w:val="20"/>
                <w:highlight w:val="magenta"/>
              </w:rPr>
            </w:pPr>
            <w:r>
              <w:rPr>
                <w:rFonts w:eastAsia="Calibri"/>
                <w:b/>
                <w:bCs/>
                <w:sz w:val="20"/>
                <w:szCs w:val="20"/>
              </w:rPr>
              <w:t>Индикаторы достижения компетенций для данной дисциплины</w:t>
            </w:r>
          </w:p>
        </w:tc>
        <w:tc>
          <w:tcPr>
            <w:tcW w:w="5245" w:type="dxa"/>
            <w:tcBorders>
              <w:top w:val="single" w:sz="4" w:space="0" w:color="auto"/>
              <w:left w:val="single" w:sz="4" w:space="0" w:color="auto"/>
              <w:bottom w:val="single" w:sz="4" w:space="0" w:color="auto"/>
              <w:right w:val="single" w:sz="4" w:space="0" w:color="auto"/>
            </w:tcBorders>
            <w:hideMark/>
          </w:tcPr>
          <w:p w:rsidR="00D90A9F" w:rsidRDefault="00D90A9F" w:rsidP="00466E9B">
            <w:pPr>
              <w:jc w:val="center"/>
              <w:rPr>
                <w:rFonts w:eastAsia="Times New Roman"/>
                <w:b/>
                <w:bCs/>
                <w:color w:val="000000"/>
                <w:sz w:val="20"/>
                <w:szCs w:val="20"/>
              </w:rPr>
            </w:pPr>
            <w:r>
              <w:rPr>
                <w:rFonts w:eastAsia="Times New Roman"/>
                <w:b/>
                <w:bCs/>
                <w:color w:val="000000"/>
                <w:sz w:val="20"/>
                <w:szCs w:val="20"/>
              </w:rPr>
              <w:t>Оценочные средства текущего контроля и промежуточной аттестации</w:t>
            </w:r>
          </w:p>
        </w:tc>
      </w:tr>
      <w:tr w:rsidR="00D90A9F" w:rsidTr="00466E9B">
        <w:tc>
          <w:tcPr>
            <w:tcW w:w="2127" w:type="dxa"/>
            <w:tcBorders>
              <w:top w:val="single" w:sz="4" w:space="0" w:color="auto"/>
              <w:left w:val="single" w:sz="4" w:space="0" w:color="auto"/>
              <w:bottom w:val="single" w:sz="4" w:space="0" w:color="auto"/>
              <w:right w:val="single" w:sz="4" w:space="0" w:color="auto"/>
            </w:tcBorders>
            <w:hideMark/>
          </w:tcPr>
          <w:p w:rsidR="00466E9B" w:rsidRDefault="00D90A9F" w:rsidP="00466E9B">
            <w:pPr>
              <w:rPr>
                <w:rFonts w:eastAsia="Times New Roman"/>
                <w:sz w:val="20"/>
                <w:szCs w:val="20"/>
              </w:rPr>
            </w:pPr>
            <w:r>
              <w:rPr>
                <w:rFonts w:eastAsia="Times New Roman"/>
                <w:sz w:val="20"/>
                <w:szCs w:val="20"/>
              </w:rPr>
              <w:t xml:space="preserve">ПК-3 </w:t>
            </w:r>
          </w:p>
          <w:p w:rsidR="00D90A9F" w:rsidRDefault="00D90A9F" w:rsidP="00466E9B">
            <w:pPr>
              <w:rPr>
                <w:rFonts w:eastAsia="Times New Roman"/>
                <w:sz w:val="20"/>
                <w:szCs w:val="20"/>
              </w:rPr>
            </w:pPr>
            <w:r>
              <w:rPr>
                <w:rFonts w:eastAsia="Times New Roman"/>
                <w:sz w:val="20"/>
                <w:szCs w:val="20"/>
              </w:rPr>
              <w:t>Способен применять предметные знания в области биологии при реализации образовательного процесса</w:t>
            </w:r>
          </w:p>
          <w:p w:rsidR="002A7928" w:rsidRDefault="002A7928" w:rsidP="001108F6">
            <w:pPr>
              <w:rPr>
                <w:rFonts w:eastAsia="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4A739D" w:rsidRPr="000A49E6" w:rsidRDefault="001108F6" w:rsidP="00466E9B">
            <w:pPr>
              <w:rPr>
                <w:rFonts w:eastAsia="Times New Roman"/>
                <w:color w:val="000000"/>
                <w:sz w:val="20"/>
                <w:szCs w:val="20"/>
              </w:rPr>
            </w:pPr>
            <w:r w:rsidRPr="000A49E6">
              <w:rPr>
                <w:rFonts w:eastAsia="Times New Roman"/>
                <w:sz w:val="20"/>
                <w:szCs w:val="20"/>
              </w:rPr>
              <w:t>Знать биологические понятия, принципы организации и функционирования живых систем различного уровня</w:t>
            </w:r>
            <w:r w:rsidRPr="000A49E6">
              <w:rPr>
                <w:rFonts w:eastAsia="Times New Roman"/>
                <w:color w:val="000000"/>
                <w:sz w:val="20"/>
                <w:szCs w:val="20"/>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D90A9F" w:rsidRPr="002056EF" w:rsidRDefault="00D90A9F" w:rsidP="00466E9B">
            <w:pPr>
              <w:contextualSpacing/>
              <w:rPr>
                <w:b/>
                <w:bCs/>
                <w:color w:val="000000"/>
                <w:sz w:val="20"/>
                <w:szCs w:val="20"/>
              </w:rPr>
            </w:pPr>
            <w:r w:rsidRPr="002056EF">
              <w:rPr>
                <w:b/>
                <w:bCs/>
                <w:color w:val="000000"/>
                <w:sz w:val="20"/>
                <w:szCs w:val="20"/>
              </w:rPr>
              <w:t>Текущий контроль:</w:t>
            </w:r>
          </w:p>
          <w:p w:rsidR="00D90A9F" w:rsidRDefault="00D90A9F" w:rsidP="00466E9B">
            <w:pPr>
              <w:ind w:firstLine="457"/>
              <w:contextualSpacing/>
              <w:rPr>
                <w:iCs/>
                <w:color w:val="000000"/>
                <w:sz w:val="20"/>
                <w:szCs w:val="20"/>
              </w:rPr>
            </w:pPr>
            <w:r>
              <w:rPr>
                <w:iCs/>
                <w:color w:val="000000"/>
                <w:sz w:val="20"/>
                <w:szCs w:val="20"/>
              </w:rPr>
              <w:t>Реферат</w:t>
            </w:r>
            <w:r w:rsidRPr="002056EF">
              <w:rPr>
                <w:iCs/>
                <w:color w:val="000000"/>
                <w:sz w:val="20"/>
                <w:szCs w:val="20"/>
              </w:rPr>
              <w:t xml:space="preserve">: </w:t>
            </w:r>
          </w:p>
          <w:p w:rsidR="00D90A9F" w:rsidRDefault="00D90A9F" w:rsidP="00466E9B">
            <w:pPr>
              <w:contextualSpacing/>
              <w:rPr>
                <w:color w:val="000000"/>
                <w:sz w:val="20"/>
                <w:szCs w:val="20"/>
                <w:shd w:val="clear" w:color="auto" w:fill="FFFFFF"/>
              </w:rPr>
            </w:pPr>
            <w:r>
              <w:rPr>
                <w:rFonts w:eastAsia="Times New Roman"/>
                <w:sz w:val="20"/>
                <w:szCs w:val="20"/>
              </w:rPr>
              <w:t>Тема 1. Введение. Развитие городов и городских систем</w:t>
            </w:r>
            <w:r w:rsidRPr="0089570C">
              <w:rPr>
                <w:color w:val="000000"/>
                <w:sz w:val="20"/>
                <w:szCs w:val="20"/>
                <w:shd w:val="clear" w:color="auto" w:fill="FFFFFF"/>
              </w:rPr>
              <w:t xml:space="preserve"> </w:t>
            </w:r>
          </w:p>
          <w:p w:rsidR="00D90A9F" w:rsidRDefault="00D90A9F" w:rsidP="00466E9B">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D90A9F" w:rsidRDefault="00D90A9F" w:rsidP="00466E9B">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D90A9F" w:rsidRDefault="004B540D" w:rsidP="00466E9B">
            <w:pPr>
              <w:ind w:firstLine="457"/>
              <w:contextualSpacing/>
              <w:rPr>
                <w:iCs/>
                <w:color w:val="000000"/>
                <w:sz w:val="20"/>
                <w:szCs w:val="20"/>
              </w:rPr>
            </w:pPr>
            <w:r>
              <w:rPr>
                <w:iCs/>
                <w:color w:val="000000"/>
                <w:sz w:val="20"/>
                <w:szCs w:val="20"/>
              </w:rPr>
              <w:t>Лабораторная работа</w:t>
            </w:r>
            <w:r w:rsidR="00D90A9F" w:rsidRPr="002056EF">
              <w:rPr>
                <w:iCs/>
                <w:color w:val="000000"/>
                <w:sz w:val="20"/>
                <w:szCs w:val="20"/>
              </w:rPr>
              <w:t xml:space="preserve">: </w:t>
            </w:r>
          </w:p>
          <w:p w:rsidR="00D90A9F" w:rsidRDefault="00D90A9F" w:rsidP="00466E9B">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D90A9F" w:rsidRDefault="00D90A9F" w:rsidP="00466E9B">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4B540D" w:rsidRDefault="004B540D" w:rsidP="004B540D">
            <w:pPr>
              <w:ind w:firstLine="457"/>
              <w:contextualSpacing/>
              <w:rPr>
                <w:iCs/>
                <w:color w:val="000000"/>
                <w:sz w:val="20"/>
                <w:szCs w:val="20"/>
              </w:rPr>
            </w:pPr>
            <w:r>
              <w:rPr>
                <w:iCs/>
                <w:color w:val="000000"/>
                <w:sz w:val="20"/>
                <w:szCs w:val="20"/>
              </w:rPr>
              <w:t>Устный опрос</w:t>
            </w:r>
            <w:r w:rsidRPr="002056EF">
              <w:rPr>
                <w:iCs/>
                <w:color w:val="000000"/>
                <w:sz w:val="20"/>
                <w:szCs w:val="20"/>
              </w:rPr>
              <w:t xml:space="preserve">: </w:t>
            </w:r>
          </w:p>
          <w:p w:rsidR="004B540D" w:rsidRDefault="004B540D" w:rsidP="004B540D">
            <w:pPr>
              <w:contextualSpacing/>
              <w:rPr>
                <w:color w:val="000000"/>
                <w:sz w:val="20"/>
                <w:szCs w:val="20"/>
                <w:shd w:val="clear" w:color="auto" w:fill="FFFFFF"/>
              </w:rPr>
            </w:pPr>
            <w:r>
              <w:rPr>
                <w:rFonts w:eastAsia="Times New Roman"/>
                <w:sz w:val="20"/>
                <w:szCs w:val="20"/>
              </w:rPr>
              <w:t>Тема 1. Введение. Развитие городов и городских систем</w:t>
            </w:r>
            <w:r w:rsidRPr="0089570C">
              <w:rPr>
                <w:color w:val="000000"/>
                <w:sz w:val="20"/>
                <w:szCs w:val="20"/>
                <w:shd w:val="clear" w:color="auto" w:fill="FFFFFF"/>
              </w:rPr>
              <w:t xml:space="preserve"> </w:t>
            </w:r>
          </w:p>
          <w:p w:rsidR="004B540D" w:rsidRDefault="004B540D" w:rsidP="004B540D">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4B540D" w:rsidRDefault="004B540D" w:rsidP="004B540D">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D90A9F" w:rsidRDefault="00D90A9F" w:rsidP="00466E9B">
            <w:pPr>
              <w:ind w:firstLine="457"/>
              <w:contextualSpacing/>
              <w:rPr>
                <w:iCs/>
                <w:color w:val="000000"/>
                <w:sz w:val="20"/>
                <w:szCs w:val="20"/>
              </w:rPr>
            </w:pPr>
            <w:r>
              <w:rPr>
                <w:iCs/>
                <w:color w:val="000000"/>
                <w:sz w:val="20"/>
                <w:szCs w:val="20"/>
              </w:rPr>
              <w:t>Тестирование</w:t>
            </w:r>
            <w:r w:rsidRPr="002056EF">
              <w:rPr>
                <w:iCs/>
                <w:color w:val="000000"/>
                <w:sz w:val="20"/>
                <w:szCs w:val="20"/>
              </w:rPr>
              <w:t xml:space="preserve">: </w:t>
            </w:r>
          </w:p>
          <w:p w:rsidR="00D90A9F" w:rsidRDefault="00D90A9F" w:rsidP="00466E9B">
            <w:pPr>
              <w:contextualSpacing/>
              <w:rPr>
                <w:color w:val="000000"/>
                <w:sz w:val="20"/>
                <w:szCs w:val="20"/>
                <w:shd w:val="clear" w:color="auto" w:fill="FFFFFF"/>
              </w:rPr>
            </w:pPr>
            <w:r>
              <w:rPr>
                <w:rFonts w:eastAsia="Times New Roman"/>
                <w:sz w:val="20"/>
                <w:szCs w:val="20"/>
              </w:rPr>
              <w:t>Тема 1. Введение. Развитие городов и городских систем</w:t>
            </w:r>
            <w:r w:rsidRPr="0089570C">
              <w:rPr>
                <w:color w:val="000000"/>
                <w:sz w:val="20"/>
                <w:szCs w:val="20"/>
                <w:shd w:val="clear" w:color="auto" w:fill="FFFFFF"/>
              </w:rPr>
              <w:t xml:space="preserve"> </w:t>
            </w:r>
          </w:p>
          <w:p w:rsidR="00D90A9F" w:rsidRDefault="00D90A9F" w:rsidP="00466E9B">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D90A9F" w:rsidRDefault="00D90A9F" w:rsidP="00466E9B">
            <w:pPr>
              <w:contextualSpacing/>
              <w:rPr>
                <w:iCs/>
                <w:color w:val="000000"/>
                <w:sz w:val="20"/>
                <w:szCs w:val="20"/>
              </w:rPr>
            </w:pPr>
            <w:r>
              <w:rPr>
                <w:rFonts w:eastAsia="Times New Roman"/>
                <w:sz w:val="20"/>
                <w:szCs w:val="20"/>
              </w:rPr>
              <w:lastRenderedPageBreak/>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D90A9F" w:rsidRPr="00092E88" w:rsidRDefault="00D90A9F" w:rsidP="00466E9B">
            <w:pPr>
              <w:contextualSpacing/>
              <w:rPr>
                <w:b/>
                <w:bCs/>
                <w:color w:val="000000"/>
                <w:sz w:val="20"/>
                <w:szCs w:val="20"/>
              </w:rPr>
            </w:pPr>
            <w:r w:rsidRPr="00092E88">
              <w:rPr>
                <w:b/>
                <w:bCs/>
                <w:color w:val="000000"/>
                <w:sz w:val="20"/>
                <w:szCs w:val="20"/>
              </w:rPr>
              <w:t>Промежуточная аттестация:</w:t>
            </w:r>
          </w:p>
          <w:p w:rsidR="00D90A9F" w:rsidRDefault="00B274C7" w:rsidP="00466E9B">
            <w:pPr>
              <w:rPr>
                <w:rFonts w:eastAsia="Times New Roman"/>
                <w:iCs/>
                <w:color w:val="000000"/>
                <w:sz w:val="20"/>
                <w:szCs w:val="20"/>
              </w:rPr>
            </w:pPr>
            <w:r>
              <w:rPr>
                <w:iCs/>
                <w:color w:val="000000"/>
                <w:sz w:val="20"/>
                <w:szCs w:val="20"/>
              </w:rPr>
              <w:t>Экзамен</w:t>
            </w:r>
          </w:p>
        </w:tc>
      </w:tr>
      <w:tr w:rsidR="00312FB0" w:rsidTr="00466E9B">
        <w:tc>
          <w:tcPr>
            <w:tcW w:w="2127" w:type="dxa"/>
            <w:tcBorders>
              <w:top w:val="single" w:sz="4" w:space="0" w:color="auto"/>
              <w:left w:val="single" w:sz="4" w:space="0" w:color="auto"/>
              <w:bottom w:val="single" w:sz="4" w:space="0" w:color="auto"/>
              <w:right w:val="single" w:sz="4" w:space="0" w:color="auto"/>
            </w:tcBorders>
            <w:hideMark/>
          </w:tcPr>
          <w:p w:rsidR="00312FB0" w:rsidRDefault="00312FB0" w:rsidP="00466E9B">
            <w:pPr>
              <w:rPr>
                <w:rFonts w:eastAsia="Times New Roman"/>
                <w:sz w:val="20"/>
                <w:szCs w:val="20"/>
              </w:rPr>
            </w:pPr>
            <w:r>
              <w:rPr>
                <w:rFonts w:eastAsia="Times New Roman"/>
                <w:sz w:val="20"/>
                <w:szCs w:val="20"/>
              </w:rPr>
              <w:lastRenderedPageBreak/>
              <w:t xml:space="preserve">УК-1 </w:t>
            </w:r>
          </w:p>
          <w:p w:rsidR="00312FB0" w:rsidRDefault="00312FB0" w:rsidP="00466E9B">
            <w:pPr>
              <w:rPr>
                <w:rFonts w:eastAsia="Times New Roman"/>
                <w:sz w:val="20"/>
                <w:szCs w:val="20"/>
              </w:rPr>
            </w:pPr>
            <w:r w:rsidRPr="00A85D68">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2835" w:type="dxa"/>
            <w:tcBorders>
              <w:top w:val="single" w:sz="4" w:space="0" w:color="auto"/>
              <w:left w:val="single" w:sz="4" w:space="0" w:color="auto"/>
              <w:bottom w:val="single" w:sz="4" w:space="0" w:color="auto"/>
              <w:right w:val="single" w:sz="4" w:space="0" w:color="auto"/>
            </w:tcBorders>
          </w:tcPr>
          <w:p w:rsidR="00312FB0" w:rsidRPr="007B26FC" w:rsidRDefault="00312FB0" w:rsidP="00312FB0">
            <w:pPr>
              <w:rPr>
                <w:rFonts w:eastAsia="Times New Roman"/>
                <w:sz w:val="20"/>
                <w:szCs w:val="20"/>
              </w:rPr>
            </w:pPr>
            <w:r w:rsidRPr="007B26FC">
              <w:rPr>
                <w:rFonts w:eastAsia="Times New Roman"/>
                <w:sz w:val="20"/>
                <w:szCs w:val="20"/>
              </w:rPr>
              <w:t>Знать базовые принципы поиска, критического анализа и синтеза информации, основные методики системного подхода для решения стандартных задач в области</w:t>
            </w:r>
            <w:r>
              <w:rPr>
                <w:rFonts w:eastAsia="Times New Roman"/>
                <w:sz w:val="20"/>
                <w:szCs w:val="20"/>
              </w:rPr>
              <w:t xml:space="preserve"> урбоэкологии</w:t>
            </w:r>
            <w:r w:rsidRPr="007B26FC">
              <w:rPr>
                <w:rFonts w:eastAsia="Times New Roman"/>
                <w:sz w:val="20"/>
                <w:szCs w:val="20"/>
              </w:rPr>
              <w:t>.</w:t>
            </w:r>
          </w:p>
          <w:p w:rsidR="00312FB0" w:rsidRPr="007B26FC" w:rsidRDefault="00312FB0" w:rsidP="00312FB0">
            <w:pPr>
              <w:rPr>
                <w:rFonts w:eastAsia="Times New Roman"/>
                <w:sz w:val="20"/>
                <w:szCs w:val="20"/>
              </w:rPr>
            </w:pPr>
            <w:r w:rsidRPr="007B26FC">
              <w:rPr>
                <w:rFonts w:eastAsia="Times New Roman"/>
                <w:sz w:val="20"/>
                <w:szCs w:val="20"/>
              </w:rPr>
              <w:t xml:space="preserve">Уметь осуществлять поиск, критический анализ и синтез информации на основе базовых принципов; применять системный подход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p w:rsidR="00312FB0" w:rsidRPr="007B26FC" w:rsidRDefault="00312FB0" w:rsidP="00312FB0">
            <w:pPr>
              <w:rPr>
                <w:rFonts w:eastAsia="Times New Roman"/>
                <w:sz w:val="20"/>
                <w:szCs w:val="20"/>
              </w:rPr>
            </w:pPr>
            <w:r w:rsidRPr="007B26FC">
              <w:rPr>
                <w:rFonts w:eastAsia="Times New Roman"/>
                <w:sz w:val="20"/>
                <w:szCs w:val="20"/>
              </w:rPr>
              <w:t>Владеть базовыми навыками поиска, критического анализа и синтеза информации; способностью применять системный подход для решения стандартных задач</w:t>
            </w:r>
          </w:p>
          <w:p w:rsidR="00312FB0" w:rsidRPr="000A49E6" w:rsidRDefault="00312FB0" w:rsidP="00312FB0">
            <w:pPr>
              <w:rPr>
                <w:rFonts w:eastAsia="Times New Roman"/>
                <w:sz w:val="20"/>
                <w:szCs w:val="20"/>
              </w:rPr>
            </w:pPr>
            <w:r w:rsidRPr="007B26FC">
              <w:rPr>
                <w:rFonts w:eastAsia="Times New Roman"/>
                <w:sz w:val="20"/>
                <w:szCs w:val="20"/>
              </w:rPr>
              <w:t xml:space="preserve">в области </w:t>
            </w:r>
            <w:r>
              <w:rPr>
                <w:rFonts w:eastAsia="Times New Roman"/>
                <w:sz w:val="20"/>
                <w:szCs w:val="20"/>
              </w:rPr>
              <w:t>урбоэкологии</w:t>
            </w:r>
          </w:p>
        </w:tc>
        <w:tc>
          <w:tcPr>
            <w:tcW w:w="5245" w:type="dxa"/>
            <w:tcBorders>
              <w:top w:val="single" w:sz="4" w:space="0" w:color="auto"/>
              <w:left w:val="single" w:sz="4" w:space="0" w:color="auto"/>
              <w:bottom w:val="single" w:sz="4" w:space="0" w:color="auto"/>
              <w:right w:val="single" w:sz="4" w:space="0" w:color="auto"/>
            </w:tcBorders>
            <w:hideMark/>
          </w:tcPr>
          <w:p w:rsidR="00312FB0" w:rsidRPr="002056EF" w:rsidRDefault="00312FB0" w:rsidP="00312FB0">
            <w:pPr>
              <w:contextualSpacing/>
              <w:rPr>
                <w:b/>
                <w:bCs/>
                <w:color w:val="000000"/>
                <w:sz w:val="20"/>
                <w:szCs w:val="20"/>
              </w:rPr>
            </w:pPr>
            <w:r w:rsidRPr="002056EF">
              <w:rPr>
                <w:b/>
                <w:bCs/>
                <w:color w:val="000000"/>
                <w:sz w:val="20"/>
                <w:szCs w:val="20"/>
              </w:rPr>
              <w:t>Текущий контроль:</w:t>
            </w:r>
          </w:p>
          <w:p w:rsidR="00312FB0" w:rsidRDefault="00312FB0" w:rsidP="00312FB0">
            <w:pPr>
              <w:ind w:firstLine="457"/>
              <w:contextualSpacing/>
              <w:rPr>
                <w:iCs/>
                <w:color w:val="000000"/>
                <w:sz w:val="20"/>
                <w:szCs w:val="20"/>
              </w:rPr>
            </w:pPr>
            <w:r>
              <w:rPr>
                <w:iCs/>
                <w:color w:val="000000"/>
                <w:sz w:val="20"/>
                <w:szCs w:val="20"/>
              </w:rPr>
              <w:t>Реферат</w:t>
            </w:r>
            <w:r w:rsidRPr="002056EF">
              <w:rPr>
                <w:iCs/>
                <w:color w:val="000000"/>
                <w:sz w:val="20"/>
                <w:szCs w:val="20"/>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1. Введение. Развитие городов и городских систем</w:t>
            </w:r>
            <w:r w:rsidRPr="0089570C">
              <w:rPr>
                <w:color w:val="000000"/>
                <w:sz w:val="20"/>
                <w:szCs w:val="20"/>
                <w:shd w:val="clear" w:color="auto" w:fill="FFFFFF"/>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312FB0" w:rsidRDefault="00312FB0" w:rsidP="00312FB0">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312FB0" w:rsidRDefault="00312FB0" w:rsidP="00312FB0">
            <w:pPr>
              <w:ind w:firstLine="457"/>
              <w:contextualSpacing/>
              <w:rPr>
                <w:iCs/>
                <w:color w:val="000000"/>
                <w:sz w:val="20"/>
                <w:szCs w:val="20"/>
              </w:rPr>
            </w:pPr>
            <w:r>
              <w:rPr>
                <w:iCs/>
                <w:color w:val="000000"/>
                <w:sz w:val="20"/>
                <w:szCs w:val="20"/>
              </w:rPr>
              <w:t>Лабораторная работа</w:t>
            </w:r>
            <w:r w:rsidRPr="002056EF">
              <w:rPr>
                <w:iCs/>
                <w:color w:val="000000"/>
                <w:sz w:val="20"/>
                <w:szCs w:val="20"/>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312FB0" w:rsidRDefault="00312FB0" w:rsidP="00312FB0">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312FB0" w:rsidRDefault="00312FB0" w:rsidP="00312FB0">
            <w:pPr>
              <w:ind w:firstLine="457"/>
              <w:contextualSpacing/>
              <w:rPr>
                <w:iCs/>
                <w:color w:val="000000"/>
                <w:sz w:val="20"/>
                <w:szCs w:val="20"/>
              </w:rPr>
            </w:pPr>
            <w:r>
              <w:rPr>
                <w:iCs/>
                <w:color w:val="000000"/>
                <w:sz w:val="20"/>
                <w:szCs w:val="20"/>
              </w:rPr>
              <w:t>Устный опрос</w:t>
            </w:r>
            <w:r w:rsidRPr="002056EF">
              <w:rPr>
                <w:iCs/>
                <w:color w:val="000000"/>
                <w:sz w:val="20"/>
                <w:szCs w:val="20"/>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1. Введение. Развитие городов и городских систем</w:t>
            </w:r>
            <w:r w:rsidRPr="0089570C">
              <w:rPr>
                <w:color w:val="000000"/>
                <w:sz w:val="20"/>
                <w:szCs w:val="20"/>
                <w:shd w:val="clear" w:color="auto" w:fill="FFFFFF"/>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312FB0" w:rsidRDefault="00312FB0" w:rsidP="00312FB0">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312FB0" w:rsidRDefault="00312FB0" w:rsidP="00312FB0">
            <w:pPr>
              <w:ind w:firstLine="457"/>
              <w:contextualSpacing/>
              <w:rPr>
                <w:iCs/>
                <w:color w:val="000000"/>
                <w:sz w:val="20"/>
                <w:szCs w:val="20"/>
              </w:rPr>
            </w:pPr>
            <w:r>
              <w:rPr>
                <w:iCs/>
                <w:color w:val="000000"/>
                <w:sz w:val="20"/>
                <w:szCs w:val="20"/>
              </w:rPr>
              <w:t>Тестирование</w:t>
            </w:r>
            <w:r w:rsidRPr="002056EF">
              <w:rPr>
                <w:iCs/>
                <w:color w:val="000000"/>
                <w:sz w:val="20"/>
                <w:szCs w:val="20"/>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1. Введение. Развитие городов и городских систем</w:t>
            </w:r>
            <w:r w:rsidRPr="0089570C">
              <w:rPr>
                <w:color w:val="000000"/>
                <w:sz w:val="20"/>
                <w:szCs w:val="20"/>
                <w:shd w:val="clear" w:color="auto" w:fill="FFFFFF"/>
              </w:rPr>
              <w:t xml:space="preserve"> </w:t>
            </w:r>
          </w:p>
          <w:p w:rsidR="00312FB0" w:rsidRDefault="00312FB0" w:rsidP="00312FB0">
            <w:pPr>
              <w:contextualSpacing/>
              <w:rPr>
                <w:color w:val="000000"/>
                <w:sz w:val="20"/>
                <w:szCs w:val="20"/>
                <w:shd w:val="clear" w:color="auto" w:fill="FFFFFF"/>
              </w:rPr>
            </w:pPr>
            <w:r>
              <w:rPr>
                <w:rFonts w:eastAsia="Times New Roman"/>
                <w:sz w:val="20"/>
                <w:szCs w:val="20"/>
              </w:rPr>
              <w:t>Тема 2. Город как экосистема</w:t>
            </w:r>
            <w:r w:rsidRPr="0089570C">
              <w:rPr>
                <w:color w:val="000000"/>
                <w:sz w:val="20"/>
                <w:szCs w:val="20"/>
                <w:shd w:val="clear" w:color="auto" w:fill="FFFFFF"/>
              </w:rPr>
              <w:t xml:space="preserve"> </w:t>
            </w:r>
          </w:p>
          <w:p w:rsidR="00312FB0" w:rsidRDefault="00312FB0" w:rsidP="00312FB0">
            <w:pPr>
              <w:contextualSpacing/>
              <w:rPr>
                <w:iCs/>
                <w:color w:val="000000"/>
                <w:sz w:val="20"/>
                <w:szCs w:val="20"/>
              </w:rPr>
            </w:pPr>
            <w:r>
              <w:rPr>
                <w:rFonts w:eastAsia="Times New Roman"/>
                <w:sz w:val="20"/>
                <w:szCs w:val="20"/>
              </w:rPr>
              <w:t>Тема 3. Взаимодействие городов с абиотическими и биотическими компонентами окружающей природной среды</w:t>
            </w:r>
            <w:r w:rsidRPr="0089570C">
              <w:rPr>
                <w:color w:val="000000"/>
                <w:sz w:val="20"/>
                <w:szCs w:val="20"/>
              </w:rPr>
              <w:br/>
            </w:r>
            <w:r>
              <w:rPr>
                <w:rFonts w:eastAsia="Times New Roman"/>
                <w:sz w:val="20"/>
                <w:szCs w:val="20"/>
              </w:rPr>
              <w:t>Тема 4. Сохранение экологического равновесия. Аркология</w:t>
            </w:r>
            <w:r>
              <w:rPr>
                <w:iCs/>
                <w:color w:val="000000"/>
                <w:sz w:val="20"/>
                <w:szCs w:val="20"/>
              </w:rPr>
              <w:t xml:space="preserve"> </w:t>
            </w:r>
          </w:p>
          <w:p w:rsidR="00312FB0" w:rsidRPr="00092E88" w:rsidRDefault="00312FB0" w:rsidP="00312FB0">
            <w:pPr>
              <w:contextualSpacing/>
              <w:rPr>
                <w:b/>
                <w:bCs/>
                <w:color w:val="000000"/>
                <w:sz w:val="20"/>
                <w:szCs w:val="20"/>
              </w:rPr>
            </w:pPr>
            <w:r w:rsidRPr="00092E88">
              <w:rPr>
                <w:b/>
                <w:bCs/>
                <w:color w:val="000000"/>
                <w:sz w:val="20"/>
                <w:szCs w:val="20"/>
              </w:rPr>
              <w:t>Промежуточная аттестация:</w:t>
            </w:r>
          </w:p>
          <w:p w:rsidR="00312FB0" w:rsidRPr="002056EF" w:rsidRDefault="00312FB0" w:rsidP="00312FB0">
            <w:pPr>
              <w:contextualSpacing/>
              <w:rPr>
                <w:b/>
                <w:bCs/>
                <w:color w:val="000000"/>
                <w:sz w:val="20"/>
                <w:szCs w:val="20"/>
              </w:rPr>
            </w:pPr>
            <w:r>
              <w:rPr>
                <w:iCs/>
                <w:color w:val="000000"/>
                <w:sz w:val="20"/>
                <w:szCs w:val="20"/>
              </w:rPr>
              <w:t>Экзамен</w:t>
            </w:r>
          </w:p>
        </w:tc>
      </w:tr>
    </w:tbl>
    <w:p w:rsidR="000E4820" w:rsidRDefault="000E4820" w:rsidP="000E4820">
      <w:pPr>
        <w:sectPr w:rsidR="000E4820" w:rsidSect="000E4820">
          <w:pgSz w:w="11906" w:h="16838"/>
          <w:pgMar w:top="851" w:right="567" w:bottom="851" w:left="1134" w:header="709" w:footer="709" w:gutter="0"/>
          <w:cols w:space="708"/>
          <w:docGrid w:linePitch="360"/>
        </w:sectPr>
      </w:pPr>
    </w:p>
    <w:p w:rsidR="000E4820" w:rsidRPr="00466E9B" w:rsidRDefault="000E4820" w:rsidP="00466E9B">
      <w:pPr>
        <w:pStyle w:val="1"/>
        <w:spacing w:before="0" w:beforeAutospacing="0" w:after="0" w:afterAutospacing="0"/>
        <w:rPr>
          <w:bCs w:val="0"/>
          <w:color w:val="000000"/>
          <w:sz w:val="20"/>
          <w:szCs w:val="20"/>
        </w:rPr>
      </w:pPr>
      <w:bookmarkStart w:id="0" w:name="_Toc31551161"/>
      <w:bookmarkStart w:id="1" w:name="_Toc36926272"/>
      <w:bookmarkStart w:id="2" w:name="_Toc36929823"/>
      <w:bookmarkStart w:id="3" w:name="_Hlk31550416"/>
      <w:r w:rsidRPr="00466E9B">
        <w:rPr>
          <w:bCs w:val="0"/>
          <w:color w:val="000000"/>
          <w:sz w:val="20"/>
          <w:szCs w:val="20"/>
        </w:rPr>
        <w:lastRenderedPageBreak/>
        <w:t>2. Критерии оценивания сформированности компетенций</w:t>
      </w:r>
      <w:bookmarkEnd w:id="0"/>
      <w:bookmarkEnd w:id="1"/>
      <w:bookmarkEnd w:id="2"/>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0E4820" w:rsidRPr="00092E88" w:rsidTr="000E4820">
        <w:tc>
          <w:tcPr>
            <w:tcW w:w="859" w:type="dxa"/>
            <w:vMerge w:val="restart"/>
          </w:tcPr>
          <w:bookmarkEnd w:id="3"/>
          <w:p w:rsidR="000E4820" w:rsidRPr="00092E88" w:rsidRDefault="000E4820" w:rsidP="000E4820">
            <w:pPr>
              <w:jc w:val="both"/>
              <w:rPr>
                <w:b/>
                <w:bCs/>
                <w:color w:val="000000"/>
                <w:sz w:val="20"/>
                <w:szCs w:val="20"/>
              </w:rPr>
            </w:pPr>
            <w:r w:rsidRPr="00092E88">
              <w:rPr>
                <w:b/>
                <w:bCs/>
                <w:color w:val="000000"/>
                <w:sz w:val="20"/>
                <w:szCs w:val="20"/>
              </w:rPr>
              <w:t>Компетенция</w:t>
            </w:r>
          </w:p>
        </w:tc>
        <w:tc>
          <w:tcPr>
            <w:tcW w:w="7358" w:type="dxa"/>
            <w:gridSpan w:val="3"/>
          </w:tcPr>
          <w:p w:rsidR="000E4820" w:rsidRPr="00092E88" w:rsidRDefault="000E4820" w:rsidP="000E4820">
            <w:pPr>
              <w:jc w:val="center"/>
              <w:rPr>
                <w:b/>
                <w:bCs/>
                <w:color w:val="000000"/>
                <w:sz w:val="20"/>
                <w:szCs w:val="20"/>
              </w:rPr>
            </w:pPr>
            <w:r w:rsidRPr="00092E88">
              <w:rPr>
                <w:b/>
                <w:bCs/>
                <w:color w:val="000000"/>
                <w:sz w:val="20"/>
                <w:szCs w:val="20"/>
              </w:rPr>
              <w:t>Зачтено</w:t>
            </w:r>
          </w:p>
        </w:tc>
        <w:tc>
          <w:tcPr>
            <w:tcW w:w="2126" w:type="dxa"/>
          </w:tcPr>
          <w:p w:rsidR="000E4820" w:rsidRPr="00092E88" w:rsidRDefault="000E4820" w:rsidP="000E4820">
            <w:pPr>
              <w:jc w:val="center"/>
              <w:rPr>
                <w:b/>
                <w:bCs/>
                <w:color w:val="000000"/>
                <w:sz w:val="20"/>
                <w:szCs w:val="20"/>
              </w:rPr>
            </w:pPr>
            <w:r w:rsidRPr="00092E88">
              <w:rPr>
                <w:b/>
                <w:bCs/>
                <w:color w:val="000000"/>
                <w:sz w:val="20"/>
                <w:szCs w:val="20"/>
              </w:rPr>
              <w:t>Не зачтено</w:t>
            </w:r>
          </w:p>
        </w:tc>
      </w:tr>
      <w:tr w:rsidR="000E4820" w:rsidRPr="00092E88" w:rsidTr="000E4820">
        <w:tc>
          <w:tcPr>
            <w:tcW w:w="859" w:type="dxa"/>
            <w:vMerge/>
          </w:tcPr>
          <w:p w:rsidR="000E4820" w:rsidRPr="00092E88" w:rsidRDefault="000E4820" w:rsidP="000E4820">
            <w:pPr>
              <w:jc w:val="both"/>
              <w:rPr>
                <w:b/>
                <w:bCs/>
                <w:color w:val="000000"/>
                <w:sz w:val="20"/>
                <w:szCs w:val="20"/>
              </w:rPr>
            </w:pPr>
          </w:p>
        </w:tc>
        <w:tc>
          <w:tcPr>
            <w:tcW w:w="2397" w:type="dxa"/>
            <w:tcBorders>
              <w:bottom w:val="single" w:sz="4" w:space="0" w:color="auto"/>
            </w:tcBorders>
          </w:tcPr>
          <w:p w:rsidR="000E4820" w:rsidRPr="00092E88" w:rsidRDefault="000E4820" w:rsidP="000E4820">
            <w:pPr>
              <w:jc w:val="center"/>
              <w:rPr>
                <w:b/>
                <w:bCs/>
                <w:color w:val="000000"/>
                <w:sz w:val="20"/>
                <w:szCs w:val="20"/>
              </w:rPr>
            </w:pPr>
            <w:r w:rsidRPr="00092E88">
              <w:rPr>
                <w:b/>
                <w:bCs/>
                <w:color w:val="000000"/>
                <w:sz w:val="20"/>
                <w:szCs w:val="20"/>
              </w:rPr>
              <w:t>Высокий уровень</w:t>
            </w:r>
          </w:p>
          <w:p w:rsidR="000E4820" w:rsidRPr="00092E88" w:rsidRDefault="000E4820" w:rsidP="000E4820">
            <w:pPr>
              <w:jc w:val="center"/>
              <w:rPr>
                <w:b/>
                <w:bCs/>
                <w:color w:val="000000"/>
                <w:sz w:val="20"/>
                <w:szCs w:val="20"/>
              </w:rPr>
            </w:pPr>
            <w:r w:rsidRPr="00092E88">
              <w:rPr>
                <w:b/>
                <w:bCs/>
                <w:color w:val="000000"/>
                <w:sz w:val="20"/>
                <w:szCs w:val="20"/>
              </w:rPr>
              <w:t>(86-100 баллов)</w:t>
            </w:r>
          </w:p>
        </w:tc>
        <w:tc>
          <w:tcPr>
            <w:tcW w:w="2551" w:type="dxa"/>
            <w:tcBorders>
              <w:bottom w:val="single" w:sz="4" w:space="0" w:color="auto"/>
            </w:tcBorders>
          </w:tcPr>
          <w:p w:rsidR="000E4820" w:rsidRPr="00092E88" w:rsidRDefault="000E4820" w:rsidP="000E4820">
            <w:pPr>
              <w:jc w:val="center"/>
              <w:rPr>
                <w:b/>
                <w:bCs/>
                <w:color w:val="000000"/>
                <w:sz w:val="20"/>
                <w:szCs w:val="20"/>
              </w:rPr>
            </w:pPr>
            <w:r w:rsidRPr="00092E88">
              <w:rPr>
                <w:b/>
                <w:bCs/>
                <w:color w:val="000000"/>
                <w:sz w:val="20"/>
                <w:szCs w:val="20"/>
              </w:rPr>
              <w:t>Средний уровень</w:t>
            </w:r>
          </w:p>
          <w:p w:rsidR="000E4820" w:rsidRPr="00092E88" w:rsidRDefault="000E4820" w:rsidP="000E4820">
            <w:pPr>
              <w:jc w:val="center"/>
              <w:rPr>
                <w:b/>
                <w:bCs/>
                <w:color w:val="000000"/>
                <w:sz w:val="20"/>
                <w:szCs w:val="20"/>
              </w:rPr>
            </w:pPr>
            <w:r w:rsidRPr="00092E88">
              <w:rPr>
                <w:b/>
                <w:bCs/>
                <w:color w:val="000000"/>
                <w:sz w:val="20"/>
                <w:szCs w:val="20"/>
              </w:rPr>
              <w:t>(71-85 баллов)</w:t>
            </w:r>
          </w:p>
        </w:tc>
        <w:tc>
          <w:tcPr>
            <w:tcW w:w="2410" w:type="dxa"/>
            <w:tcBorders>
              <w:bottom w:val="single" w:sz="4" w:space="0" w:color="auto"/>
            </w:tcBorders>
          </w:tcPr>
          <w:p w:rsidR="000E4820" w:rsidRPr="00092E88" w:rsidRDefault="000E4820" w:rsidP="000E4820">
            <w:pPr>
              <w:jc w:val="center"/>
              <w:rPr>
                <w:b/>
                <w:bCs/>
                <w:color w:val="000000"/>
                <w:sz w:val="20"/>
                <w:szCs w:val="20"/>
              </w:rPr>
            </w:pPr>
            <w:r w:rsidRPr="00092E88">
              <w:rPr>
                <w:b/>
                <w:bCs/>
                <w:color w:val="000000"/>
                <w:sz w:val="20"/>
                <w:szCs w:val="20"/>
              </w:rPr>
              <w:t>Низкий уровень</w:t>
            </w:r>
          </w:p>
          <w:p w:rsidR="000E4820" w:rsidRPr="00092E88" w:rsidRDefault="000E4820" w:rsidP="000E4820">
            <w:pPr>
              <w:jc w:val="center"/>
              <w:rPr>
                <w:b/>
                <w:bCs/>
                <w:color w:val="000000"/>
                <w:sz w:val="20"/>
                <w:szCs w:val="20"/>
              </w:rPr>
            </w:pPr>
            <w:r w:rsidRPr="00092E88">
              <w:rPr>
                <w:b/>
                <w:bCs/>
                <w:color w:val="000000"/>
                <w:sz w:val="20"/>
                <w:szCs w:val="20"/>
              </w:rPr>
              <w:t>(56-70 баллов)</w:t>
            </w:r>
          </w:p>
        </w:tc>
        <w:tc>
          <w:tcPr>
            <w:tcW w:w="2126" w:type="dxa"/>
            <w:tcBorders>
              <w:bottom w:val="single" w:sz="4" w:space="0" w:color="auto"/>
            </w:tcBorders>
          </w:tcPr>
          <w:p w:rsidR="000E4820" w:rsidRPr="00092E88" w:rsidRDefault="000E4820" w:rsidP="000E4820">
            <w:pPr>
              <w:jc w:val="center"/>
              <w:rPr>
                <w:b/>
                <w:bCs/>
                <w:color w:val="000000"/>
                <w:sz w:val="20"/>
                <w:szCs w:val="20"/>
              </w:rPr>
            </w:pPr>
            <w:r w:rsidRPr="00092E88">
              <w:rPr>
                <w:b/>
                <w:bCs/>
                <w:color w:val="000000"/>
                <w:sz w:val="20"/>
                <w:szCs w:val="20"/>
              </w:rPr>
              <w:t>Ниже порогового уровня</w:t>
            </w:r>
          </w:p>
          <w:p w:rsidR="000E4820" w:rsidRPr="00092E88" w:rsidRDefault="000E4820" w:rsidP="000E4820">
            <w:pPr>
              <w:jc w:val="center"/>
              <w:rPr>
                <w:b/>
                <w:bCs/>
                <w:color w:val="000000"/>
                <w:sz w:val="20"/>
                <w:szCs w:val="20"/>
              </w:rPr>
            </w:pPr>
            <w:r w:rsidRPr="00092E88">
              <w:rPr>
                <w:b/>
                <w:bCs/>
                <w:color w:val="000000"/>
                <w:sz w:val="20"/>
                <w:szCs w:val="20"/>
              </w:rPr>
              <w:t>(0-55 баллов)</w:t>
            </w:r>
          </w:p>
        </w:tc>
      </w:tr>
      <w:tr w:rsidR="003A48CA" w:rsidRPr="00092E88" w:rsidTr="007F5C87">
        <w:tc>
          <w:tcPr>
            <w:tcW w:w="859" w:type="dxa"/>
          </w:tcPr>
          <w:p w:rsidR="003A48CA" w:rsidRPr="00CD4B0F" w:rsidRDefault="003A48CA" w:rsidP="003A48CA">
            <w:pPr>
              <w:jc w:val="both"/>
              <w:rPr>
                <w:color w:val="000000"/>
                <w:sz w:val="20"/>
                <w:szCs w:val="20"/>
              </w:rPr>
            </w:pPr>
            <w:r w:rsidRPr="00CD4B0F">
              <w:rPr>
                <w:color w:val="000000"/>
                <w:sz w:val="20"/>
                <w:szCs w:val="20"/>
              </w:rPr>
              <w:t>ПК-3</w:t>
            </w:r>
            <w:r w:rsidR="000A49E6">
              <w:rPr>
                <w:color w:val="000000"/>
                <w:sz w:val="20"/>
                <w:szCs w:val="20"/>
              </w:rPr>
              <w:t>.1</w:t>
            </w:r>
          </w:p>
        </w:tc>
        <w:tc>
          <w:tcPr>
            <w:tcW w:w="2397" w:type="dxa"/>
            <w:tcBorders>
              <w:top w:val="single" w:sz="4" w:space="0" w:color="auto"/>
              <w:left w:val="nil"/>
              <w:bottom w:val="single" w:sz="4" w:space="0" w:color="auto"/>
              <w:right w:val="single" w:sz="4" w:space="0" w:color="auto"/>
            </w:tcBorders>
          </w:tcPr>
          <w:p w:rsidR="003A48CA" w:rsidRDefault="000A49E6" w:rsidP="000A49E6">
            <w:pPr>
              <w:rPr>
                <w:rFonts w:eastAsia="Times New Roman"/>
                <w:color w:val="000000"/>
                <w:sz w:val="20"/>
                <w:szCs w:val="20"/>
              </w:rPr>
            </w:pPr>
            <w:r>
              <w:rPr>
                <w:rFonts w:eastAsia="Times New Roman"/>
                <w:sz w:val="20"/>
                <w:szCs w:val="20"/>
              </w:rPr>
              <w:t>Знает</w:t>
            </w:r>
            <w:r w:rsidRPr="000A49E6">
              <w:rPr>
                <w:rFonts w:eastAsia="Times New Roman"/>
                <w:sz w:val="20"/>
                <w:szCs w:val="20"/>
              </w:rPr>
              <w:t xml:space="preserve"> биологические понятия, принципы организации и функционирования </w:t>
            </w:r>
            <w:r>
              <w:rPr>
                <w:rFonts w:eastAsia="Times New Roman"/>
                <w:sz w:val="20"/>
                <w:szCs w:val="20"/>
              </w:rPr>
              <w:t xml:space="preserve">городских экосистем </w:t>
            </w:r>
            <w:r w:rsidRPr="000A49E6">
              <w:rPr>
                <w:rFonts w:eastAsia="Times New Roman"/>
                <w:sz w:val="20"/>
                <w:szCs w:val="20"/>
              </w:rPr>
              <w:t>различного уровня</w:t>
            </w:r>
            <w:r w:rsidRPr="000A49E6">
              <w:rPr>
                <w:rFonts w:eastAsia="Times New Roman"/>
                <w:color w:val="000000"/>
                <w:sz w:val="20"/>
                <w:szCs w:val="20"/>
              </w:rPr>
              <w:t xml:space="preserve">  </w:t>
            </w:r>
          </w:p>
        </w:tc>
        <w:tc>
          <w:tcPr>
            <w:tcW w:w="2551" w:type="dxa"/>
            <w:tcBorders>
              <w:top w:val="single" w:sz="4" w:space="0" w:color="auto"/>
              <w:left w:val="single" w:sz="4" w:space="0" w:color="auto"/>
              <w:bottom w:val="single" w:sz="4" w:space="0" w:color="auto"/>
              <w:right w:val="single" w:sz="4" w:space="0" w:color="auto"/>
            </w:tcBorders>
          </w:tcPr>
          <w:p w:rsidR="003A48CA" w:rsidRPr="00675064" w:rsidRDefault="000A49E6" w:rsidP="003A48CA">
            <w:pPr>
              <w:rPr>
                <w:sz w:val="20"/>
                <w:szCs w:val="20"/>
              </w:rPr>
            </w:pPr>
            <w:r>
              <w:rPr>
                <w:rFonts w:eastAsia="Times New Roman"/>
                <w:sz w:val="20"/>
                <w:szCs w:val="20"/>
              </w:rPr>
              <w:t>Знает</w:t>
            </w:r>
            <w:r w:rsidRPr="000A49E6">
              <w:rPr>
                <w:rFonts w:eastAsia="Times New Roman"/>
                <w:sz w:val="20"/>
                <w:szCs w:val="20"/>
              </w:rPr>
              <w:t xml:space="preserve"> </w:t>
            </w:r>
            <w:r>
              <w:rPr>
                <w:sz w:val="20"/>
                <w:szCs w:val="20"/>
              </w:rPr>
              <w:t>основные</w:t>
            </w:r>
            <w:r w:rsidRPr="000A49E6">
              <w:rPr>
                <w:rFonts w:eastAsia="Times New Roman"/>
                <w:sz w:val="20"/>
                <w:szCs w:val="20"/>
              </w:rPr>
              <w:t xml:space="preserve"> биологические понятия, принципы организации и функционирования </w:t>
            </w:r>
            <w:r>
              <w:rPr>
                <w:rFonts w:eastAsia="Times New Roman"/>
                <w:sz w:val="20"/>
                <w:szCs w:val="20"/>
              </w:rPr>
              <w:t xml:space="preserve">городских экосистем </w:t>
            </w:r>
            <w:r w:rsidRPr="000A49E6">
              <w:rPr>
                <w:rFonts w:eastAsia="Times New Roman"/>
                <w:sz w:val="20"/>
                <w:szCs w:val="20"/>
              </w:rPr>
              <w:t>различного уровня</w:t>
            </w:r>
            <w:r w:rsidRPr="000A49E6">
              <w:rPr>
                <w:rFonts w:eastAsia="Times New Roman"/>
                <w:color w:val="000000"/>
                <w:sz w:val="20"/>
                <w:szCs w:val="20"/>
              </w:rPr>
              <w:t xml:space="preserve">  </w:t>
            </w:r>
          </w:p>
        </w:tc>
        <w:tc>
          <w:tcPr>
            <w:tcW w:w="2410" w:type="dxa"/>
            <w:tcBorders>
              <w:top w:val="single" w:sz="4" w:space="0" w:color="auto"/>
              <w:left w:val="single" w:sz="4" w:space="0" w:color="auto"/>
              <w:bottom w:val="single" w:sz="4" w:space="0" w:color="auto"/>
              <w:right w:val="single" w:sz="4" w:space="0" w:color="auto"/>
            </w:tcBorders>
          </w:tcPr>
          <w:p w:rsidR="003A48CA" w:rsidRPr="00675064" w:rsidRDefault="000A49E6" w:rsidP="003A48CA">
            <w:pPr>
              <w:rPr>
                <w:sz w:val="20"/>
                <w:szCs w:val="20"/>
              </w:rPr>
            </w:pPr>
            <w:r>
              <w:rPr>
                <w:rFonts w:eastAsia="Times New Roman"/>
                <w:sz w:val="20"/>
                <w:szCs w:val="20"/>
              </w:rPr>
              <w:t>Знает</w:t>
            </w:r>
            <w:r w:rsidRPr="000A49E6">
              <w:rPr>
                <w:rFonts w:eastAsia="Times New Roman"/>
                <w:sz w:val="20"/>
                <w:szCs w:val="20"/>
              </w:rPr>
              <w:t xml:space="preserve"> </w:t>
            </w:r>
            <w:r>
              <w:rPr>
                <w:sz w:val="20"/>
                <w:szCs w:val="20"/>
              </w:rPr>
              <w:t>базовые</w:t>
            </w:r>
            <w:r w:rsidRPr="000A49E6">
              <w:rPr>
                <w:rFonts w:eastAsia="Times New Roman"/>
                <w:sz w:val="20"/>
                <w:szCs w:val="20"/>
              </w:rPr>
              <w:t xml:space="preserve"> биологические понятия, принципы организации и функционирования </w:t>
            </w:r>
            <w:r>
              <w:rPr>
                <w:rFonts w:eastAsia="Times New Roman"/>
                <w:sz w:val="20"/>
                <w:szCs w:val="20"/>
              </w:rPr>
              <w:t xml:space="preserve">городских экосистем </w:t>
            </w:r>
            <w:r w:rsidRPr="000A49E6">
              <w:rPr>
                <w:rFonts w:eastAsia="Times New Roman"/>
                <w:sz w:val="20"/>
                <w:szCs w:val="20"/>
              </w:rPr>
              <w:t>различного уровня</w:t>
            </w:r>
            <w:r w:rsidRPr="000A49E6">
              <w:rPr>
                <w:rFonts w:eastAsia="Times New Roman"/>
                <w:color w:val="000000"/>
                <w:sz w:val="20"/>
                <w:szCs w:val="20"/>
              </w:rPr>
              <w:t xml:space="preserve">  </w:t>
            </w:r>
          </w:p>
        </w:tc>
        <w:tc>
          <w:tcPr>
            <w:tcW w:w="2126" w:type="dxa"/>
            <w:tcBorders>
              <w:top w:val="single" w:sz="4" w:space="0" w:color="auto"/>
              <w:left w:val="single" w:sz="4" w:space="0" w:color="auto"/>
              <w:bottom w:val="single" w:sz="4" w:space="0" w:color="auto"/>
              <w:right w:val="single" w:sz="4" w:space="0" w:color="auto"/>
            </w:tcBorders>
          </w:tcPr>
          <w:p w:rsidR="003A48CA" w:rsidRPr="00675064" w:rsidRDefault="003A48CA" w:rsidP="003A48CA">
            <w:pPr>
              <w:rPr>
                <w:sz w:val="20"/>
                <w:szCs w:val="20"/>
              </w:rPr>
            </w:pPr>
            <w:r w:rsidRPr="00675064">
              <w:rPr>
                <w:sz w:val="20"/>
                <w:szCs w:val="20"/>
              </w:rPr>
              <w:t xml:space="preserve">Не </w:t>
            </w:r>
            <w:r w:rsidR="001A7BBD">
              <w:rPr>
                <w:rFonts w:eastAsia="Times New Roman"/>
                <w:sz w:val="20"/>
                <w:szCs w:val="20"/>
              </w:rPr>
              <w:t>з</w:t>
            </w:r>
            <w:r w:rsidR="000A49E6">
              <w:rPr>
                <w:rFonts w:eastAsia="Times New Roman"/>
                <w:sz w:val="20"/>
                <w:szCs w:val="20"/>
              </w:rPr>
              <w:t>нает</w:t>
            </w:r>
            <w:r w:rsidR="000A49E6" w:rsidRPr="000A49E6">
              <w:rPr>
                <w:rFonts w:eastAsia="Times New Roman"/>
                <w:sz w:val="20"/>
                <w:szCs w:val="20"/>
              </w:rPr>
              <w:t xml:space="preserve"> биологические понятия, принципы организации и функционирования </w:t>
            </w:r>
            <w:r w:rsidR="000A49E6">
              <w:rPr>
                <w:rFonts w:eastAsia="Times New Roman"/>
                <w:sz w:val="20"/>
                <w:szCs w:val="20"/>
              </w:rPr>
              <w:t xml:space="preserve">городских экосистем </w:t>
            </w:r>
            <w:r w:rsidR="000A49E6" w:rsidRPr="000A49E6">
              <w:rPr>
                <w:rFonts w:eastAsia="Times New Roman"/>
                <w:sz w:val="20"/>
                <w:szCs w:val="20"/>
              </w:rPr>
              <w:t>различного уровня</w:t>
            </w:r>
            <w:r w:rsidR="000A49E6" w:rsidRPr="000A49E6">
              <w:rPr>
                <w:rFonts w:eastAsia="Times New Roman"/>
                <w:color w:val="000000"/>
                <w:sz w:val="20"/>
                <w:szCs w:val="20"/>
              </w:rPr>
              <w:t xml:space="preserve">  </w:t>
            </w:r>
          </w:p>
        </w:tc>
      </w:tr>
      <w:tr w:rsidR="00312FB0" w:rsidRPr="00092E88" w:rsidTr="007F5C87">
        <w:tc>
          <w:tcPr>
            <w:tcW w:w="859" w:type="dxa"/>
          </w:tcPr>
          <w:p w:rsidR="00312FB0" w:rsidRPr="007B26FC" w:rsidRDefault="00312FB0" w:rsidP="00312FB0">
            <w:pPr>
              <w:jc w:val="both"/>
              <w:rPr>
                <w:rFonts w:eastAsia="Times New Roman"/>
                <w:sz w:val="20"/>
                <w:szCs w:val="20"/>
              </w:rPr>
            </w:pPr>
            <w:r w:rsidRPr="007B26FC">
              <w:rPr>
                <w:rFonts w:eastAsia="Times New Roman"/>
                <w:sz w:val="20"/>
                <w:szCs w:val="20"/>
              </w:rPr>
              <w:t>УК-1</w:t>
            </w:r>
          </w:p>
          <w:p w:rsidR="00312FB0" w:rsidRPr="00CD4B0F" w:rsidRDefault="00312FB0" w:rsidP="00312FB0">
            <w:pPr>
              <w:jc w:val="both"/>
              <w:rPr>
                <w:color w:val="000000"/>
                <w:sz w:val="20"/>
                <w:szCs w:val="20"/>
              </w:rPr>
            </w:pPr>
            <w:r w:rsidRPr="007B26FC">
              <w:rPr>
                <w:rFonts w:eastAsia="Times New Roman"/>
                <w:sz w:val="20"/>
                <w:szCs w:val="20"/>
              </w:rPr>
              <w:t>УК-1.1.</w:t>
            </w:r>
          </w:p>
        </w:tc>
        <w:tc>
          <w:tcPr>
            <w:tcW w:w="2397" w:type="dxa"/>
            <w:tcBorders>
              <w:top w:val="single" w:sz="4" w:space="0" w:color="auto"/>
              <w:left w:val="nil"/>
              <w:bottom w:val="single" w:sz="4" w:space="0" w:color="auto"/>
              <w:right w:val="single" w:sz="4" w:space="0" w:color="auto"/>
            </w:tcBorders>
          </w:tcPr>
          <w:p w:rsidR="00312FB0" w:rsidRDefault="000A0F48" w:rsidP="000A0F48">
            <w:pPr>
              <w:rPr>
                <w:rFonts w:eastAsia="Times New Roman"/>
                <w:sz w:val="20"/>
                <w:szCs w:val="20"/>
              </w:rPr>
            </w:pPr>
            <w:r w:rsidRPr="00B32410">
              <w:rPr>
                <w:rFonts w:eastAsia="Times New Roman"/>
                <w:sz w:val="20"/>
                <w:szCs w:val="20"/>
              </w:rPr>
              <w:t>Зна</w:t>
            </w:r>
            <w:r>
              <w:rPr>
                <w:rFonts w:eastAsia="Times New Roman"/>
                <w:sz w:val="20"/>
                <w:szCs w:val="20"/>
              </w:rPr>
              <w:t>ет</w:t>
            </w:r>
            <w:r w:rsidRPr="00B32410">
              <w:rPr>
                <w:rFonts w:eastAsia="Times New Roman"/>
                <w:sz w:val="20"/>
                <w:szCs w:val="20"/>
              </w:rPr>
              <w:t xml:space="preserve"> </w:t>
            </w:r>
            <w:r w:rsidRPr="007B26FC">
              <w:rPr>
                <w:rFonts w:eastAsia="Times New Roman"/>
                <w:sz w:val="20"/>
                <w:szCs w:val="20"/>
              </w:rPr>
              <w:t>базовые принципы поиска, критического анализа и синтеза информации, основные методики системного подхода для решения стандартных задач в области</w:t>
            </w:r>
            <w:r>
              <w:rPr>
                <w:rFonts w:eastAsia="Times New Roman"/>
                <w:sz w:val="20"/>
                <w:szCs w:val="20"/>
              </w:rPr>
              <w:t xml:space="preserve"> урбоэкологии</w:t>
            </w:r>
            <w:r w:rsidRPr="007B26FC">
              <w:rPr>
                <w:rFonts w:eastAsia="Times New Roman"/>
                <w:sz w:val="20"/>
                <w:szCs w:val="20"/>
              </w:rPr>
              <w:t>.</w:t>
            </w:r>
          </w:p>
        </w:tc>
        <w:tc>
          <w:tcPr>
            <w:tcW w:w="2551" w:type="dxa"/>
            <w:tcBorders>
              <w:top w:val="single" w:sz="4" w:space="0" w:color="auto"/>
              <w:left w:val="single" w:sz="4" w:space="0" w:color="auto"/>
              <w:bottom w:val="single" w:sz="4" w:space="0" w:color="auto"/>
              <w:right w:val="single" w:sz="4" w:space="0" w:color="auto"/>
            </w:tcBorders>
          </w:tcPr>
          <w:p w:rsidR="00312FB0" w:rsidRDefault="00312FB0" w:rsidP="003A48CA">
            <w:pPr>
              <w:rPr>
                <w:rFonts w:eastAsia="Times New Roman"/>
                <w:sz w:val="20"/>
                <w:szCs w:val="20"/>
              </w:rPr>
            </w:pPr>
            <w:r>
              <w:rPr>
                <w:rFonts w:eastAsia="Times New Roman"/>
                <w:sz w:val="20"/>
                <w:szCs w:val="20"/>
              </w:rPr>
              <w:t xml:space="preserve">Знает </w:t>
            </w:r>
            <w:r w:rsidRPr="007B26FC">
              <w:rPr>
                <w:rFonts w:eastAsia="Times New Roman"/>
                <w:sz w:val="20"/>
                <w:szCs w:val="20"/>
              </w:rPr>
              <w:t xml:space="preserve">базовые принципы поиска, критического анализа и синтеза информации, </w:t>
            </w:r>
            <w:r>
              <w:rPr>
                <w:iCs/>
                <w:color w:val="000000"/>
                <w:sz w:val="20"/>
                <w:szCs w:val="20"/>
              </w:rPr>
              <w:t>наиболее часто встречающие</w:t>
            </w:r>
            <w:r w:rsidRPr="0043490C">
              <w:rPr>
                <w:iCs/>
                <w:color w:val="000000"/>
                <w:sz w:val="20"/>
                <w:szCs w:val="20"/>
              </w:rPr>
              <w:t xml:space="preserve">ся </w:t>
            </w:r>
            <w:r w:rsidRPr="007B26FC">
              <w:rPr>
                <w:rFonts w:eastAsia="Times New Roman"/>
                <w:sz w:val="20"/>
                <w:szCs w:val="20"/>
              </w:rPr>
              <w:t xml:space="preserve">методики системного подхода для решения стандартных задач в области </w:t>
            </w:r>
            <w:r w:rsidR="000A0F48">
              <w:rPr>
                <w:rFonts w:eastAsia="Times New Roman"/>
                <w:sz w:val="20"/>
                <w:szCs w:val="20"/>
              </w:rPr>
              <w:t>урбоэкологии</w:t>
            </w:r>
            <w:r w:rsidR="000A0F48" w:rsidRPr="007B26FC">
              <w:rPr>
                <w:rFonts w:eastAsia="Times New Roman"/>
                <w:sz w:val="20"/>
                <w:szCs w:val="20"/>
              </w:rPr>
              <w:t>.</w:t>
            </w:r>
          </w:p>
        </w:tc>
        <w:tc>
          <w:tcPr>
            <w:tcW w:w="2410" w:type="dxa"/>
            <w:tcBorders>
              <w:top w:val="single" w:sz="4" w:space="0" w:color="auto"/>
              <w:left w:val="single" w:sz="4" w:space="0" w:color="auto"/>
              <w:bottom w:val="single" w:sz="4" w:space="0" w:color="auto"/>
              <w:right w:val="single" w:sz="4" w:space="0" w:color="auto"/>
            </w:tcBorders>
          </w:tcPr>
          <w:p w:rsidR="00312FB0" w:rsidRDefault="000A0F48" w:rsidP="003A48CA">
            <w:pPr>
              <w:rPr>
                <w:rFonts w:eastAsia="Times New Roman"/>
                <w:sz w:val="20"/>
                <w:szCs w:val="20"/>
              </w:rPr>
            </w:pPr>
            <w:r>
              <w:rPr>
                <w:rFonts w:eastAsia="Times New Roman"/>
                <w:sz w:val="20"/>
                <w:szCs w:val="20"/>
              </w:rPr>
              <w:t>Знает отдельные</w:t>
            </w:r>
            <w:r w:rsidRPr="007B26FC">
              <w:rPr>
                <w:rFonts w:eastAsia="Times New Roman"/>
                <w:sz w:val="20"/>
                <w:szCs w:val="20"/>
              </w:rPr>
              <w:t xml:space="preserve"> принципы поиска, критического анализа и синтеза информации, </w:t>
            </w:r>
            <w:r>
              <w:rPr>
                <w:iCs/>
                <w:color w:val="000000"/>
                <w:sz w:val="20"/>
                <w:szCs w:val="20"/>
              </w:rPr>
              <w:t>наиболее часто встречающие</w:t>
            </w:r>
            <w:r w:rsidRPr="0043490C">
              <w:rPr>
                <w:iCs/>
                <w:color w:val="000000"/>
                <w:sz w:val="20"/>
                <w:szCs w:val="20"/>
              </w:rPr>
              <w:t xml:space="preserve">ся </w:t>
            </w:r>
            <w:r w:rsidRPr="007B26FC">
              <w:rPr>
                <w:rFonts w:eastAsia="Times New Roman"/>
                <w:sz w:val="20"/>
                <w:szCs w:val="20"/>
              </w:rPr>
              <w:t xml:space="preserve">методики системного подхода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rsidR="00312FB0" w:rsidRPr="00675064" w:rsidRDefault="000A0F48" w:rsidP="003A48CA">
            <w:pPr>
              <w:rPr>
                <w:sz w:val="20"/>
                <w:szCs w:val="20"/>
              </w:rPr>
            </w:pPr>
            <w:r>
              <w:rPr>
                <w:rFonts w:eastAsia="Times New Roman"/>
                <w:sz w:val="20"/>
                <w:szCs w:val="20"/>
              </w:rPr>
              <w:t>Не з</w:t>
            </w:r>
            <w:r w:rsidRPr="00B32410">
              <w:rPr>
                <w:rFonts w:eastAsia="Times New Roman"/>
                <w:sz w:val="20"/>
                <w:szCs w:val="20"/>
              </w:rPr>
              <w:t>на</w:t>
            </w:r>
            <w:r>
              <w:rPr>
                <w:rFonts w:eastAsia="Times New Roman"/>
                <w:sz w:val="20"/>
                <w:szCs w:val="20"/>
              </w:rPr>
              <w:t>ет</w:t>
            </w:r>
            <w:r w:rsidRPr="00B32410">
              <w:rPr>
                <w:rFonts w:eastAsia="Times New Roman"/>
                <w:sz w:val="20"/>
                <w:szCs w:val="20"/>
              </w:rPr>
              <w:t xml:space="preserve"> </w:t>
            </w:r>
            <w:r w:rsidRPr="007B26FC">
              <w:rPr>
                <w:rFonts w:eastAsia="Times New Roman"/>
                <w:sz w:val="20"/>
                <w:szCs w:val="20"/>
              </w:rPr>
              <w:t xml:space="preserve">базовые принципы поиска, критического анализа и синтеза информации, основные методики системного подхода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tc>
      </w:tr>
      <w:tr w:rsidR="000A0F48" w:rsidRPr="00092E88" w:rsidTr="007F5C87">
        <w:tc>
          <w:tcPr>
            <w:tcW w:w="859" w:type="dxa"/>
          </w:tcPr>
          <w:p w:rsidR="000A0F48" w:rsidRPr="007B26FC" w:rsidRDefault="000A0F48" w:rsidP="00312FB0">
            <w:pPr>
              <w:jc w:val="both"/>
              <w:rPr>
                <w:rFonts w:eastAsia="Times New Roman"/>
                <w:sz w:val="20"/>
                <w:szCs w:val="20"/>
              </w:rPr>
            </w:pPr>
            <w:r>
              <w:rPr>
                <w:rFonts w:eastAsia="Times New Roman"/>
                <w:sz w:val="20"/>
                <w:szCs w:val="20"/>
              </w:rPr>
              <w:t>УК-1.2</w:t>
            </w:r>
            <w:r w:rsidRPr="007B26FC">
              <w:rPr>
                <w:rFonts w:eastAsia="Times New Roman"/>
                <w:sz w:val="20"/>
                <w:szCs w:val="20"/>
              </w:rPr>
              <w:t>.</w:t>
            </w:r>
          </w:p>
        </w:tc>
        <w:tc>
          <w:tcPr>
            <w:tcW w:w="2397" w:type="dxa"/>
            <w:tcBorders>
              <w:top w:val="single" w:sz="4" w:space="0" w:color="auto"/>
              <w:left w:val="nil"/>
              <w:bottom w:val="single" w:sz="4" w:space="0" w:color="auto"/>
              <w:right w:val="single" w:sz="4" w:space="0" w:color="auto"/>
            </w:tcBorders>
          </w:tcPr>
          <w:p w:rsidR="000A0F48" w:rsidRPr="00B32410" w:rsidRDefault="000A0F48" w:rsidP="000A49E6">
            <w:pPr>
              <w:rPr>
                <w:rFonts w:eastAsia="Times New Roman"/>
                <w:sz w:val="20"/>
                <w:szCs w:val="20"/>
              </w:rPr>
            </w:pPr>
            <w:r>
              <w:rPr>
                <w:rFonts w:eastAsia="Times New Roman"/>
                <w:sz w:val="20"/>
                <w:szCs w:val="20"/>
              </w:rPr>
              <w:t>Умеет</w:t>
            </w:r>
            <w:r w:rsidRPr="00EE321D">
              <w:rPr>
                <w:rFonts w:eastAsia="Times New Roman"/>
                <w:sz w:val="20"/>
                <w:szCs w:val="20"/>
              </w:rPr>
              <w:t xml:space="preserve"> осуществлять поиск, критический анализ и синтез информации на осн</w:t>
            </w:r>
            <w:r>
              <w:rPr>
                <w:rFonts w:eastAsia="Times New Roman"/>
                <w:sz w:val="20"/>
                <w:szCs w:val="20"/>
              </w:rPr>
              <w:t>ове базовых принципов; применяет</w:t>
            </w:r>
            <w:r w:rsidRPr="00EE321D">
              <w:rPr>
                <w:rFonts w:eastAsia="Times New Roman"/>
                <w:sz w:val="20"/>
                <w:szCs w:val="20"/>
              </w:rPr>
              <w:t xml:space="preserve"> системный подход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tc>
        <w:tc>
          <w:tcPr>
            <w:tcW w:w="2551" w:type="dxa"/>
            <w:tcBorders>
              <w:top w:val="single" w:sz="4" w:space="0" w:color="auto"/>
              <w:left w:val="single" w:sz="4" w:space="0" w:color="auto"/>
              <w:bottom w:val="single" w:sz="4" w:space="0" w:color="auto"/>
              <w:right w:val="single" w:sz="4" w:space="0" w:color="auto"/>
            </w:tcBorders>
          </w:tcPr>
          <w:p w:rsidR="000A0F48" w:rsidRDefault="000A0F48" w:rsidP="003A48CA">
            <w:pPr>
              <w:rPr>
                <w:rFonts w:eastAsia="Times New Roman"/>
                <w:sz w:val="20"/>
                <w:szCs w:val="20"/>
              </w:rPr>
            </w:pPr>
            <w:r>
              <w:rPr>
                <w:rFonts w:eastAsia="Times New Roman"/>
                <w:sz w:val="20"/>
                <w:szCs w:val="20"/>
              </w:rPr>
              <w:t>Умеет</w:t>
            </w:r>
            <w:r w:rsidRPr="00EE321D">
              <w:rPr>
                <w:rFonts w:eastAsia="Times New Roman"/>
                <w:sz w:val="20"/>
                <w:szCs w:val="20"/>
              </w:rPr>
              <w:t xml:space="preserve"> осуществлять поиск, критический анализ и синтез информации на осно</w:t>
            </w:r>
            <w:r>
              <w:rPr>
                <w:rFonts w:eastAsia="Times New Roman"/>
                <w:sz w:val="20"/>
                <w:szCs w:val="20"/>
              </w:rPr>
              <w:t xml:space="preserve">ве базовых принципов, но допускает незначительные ошибки; применяет </w:t>
            </w:r>
            <w:r w:rsidRPr="00EE321D">
              <w:rPr>
                <w:rFonts w:eastAsia="Times New Roman"/>
                <w:sz w:val="20"/>
                <w:szCs w:val="20"/>
              </w:rPr>
              <w:t xml:space="preserve">системный подход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tc>
        <w:tc>
          <w:tcPr>
            <w:tcW w:w="2410" w:type="dxa"/>
            <w:tcBorders>
              <w:top w:val="single" w:sz="4" w:space="0" w:color="auto"/>
              <w:left w:val="single" w:sz="4" w:space="0" w:color="auto"/>
              <w:bottom w:val="single" w:sz="4" w:space="0" w:color="auto"/>
              <w:right w:val="single" w:sz="4" w:space="0" w:color="auto"/>
            </w:tcBorders>
          </w:tcPr>
          <w:p w:rsidR="000A0F48" w:rsidRDefault="000A0F48" w:rsidP="003A48CA">
            <w:pPr>
              <w:rPr>
                <w:rFonts w:eastAsia="Times New Roman"/>
                <w:sz w:val="20"/>
                <w:szCs w:val="20"/>
              </w:rPr>
            </w:pPr>
            <w:r>
              <w:rPr>
                <w:rFonts w:eastAsia="Times New Roman"/>
                <w:sz w:val="20"/>
                <w:szCs w:val="20"/>
              </w:rPr>
              <w:t>Умеет</w:t>
            </w:r>
            <w:r w:rsidRPr="00EE321D">
              <w:rPr>
                <w:rFonts w:eastAsia="Times New Roman"/>
                <w:sz w:val="20"/>
                <w:szCs w:val="20"/>
              </w:rPr>
              <w:t xml:space="preserve"> осуществлять поиск, критический анализ и синтез информации на осно</w:t>
            </w:r>
            <w:r>
              <w:rPr>
                <w:rFonts w:eastAsia="Times New Roman"/>
                <w:sz w:val="20"/>
                <w:szCs w:val="20"/>
              </w:rPr>
              <w:t xml:space="preserve">ве базовых принципов, но допускает ошибки; применяет </w:t>
            </w:r>
            <w:r w:rsidRPr="00EE321D">
              <w:rPr>
                <w:rFonts w:eastAsia="Times New Roman"/>
                <w:sz w:val="20"/>
                <w:szCs w:val="20"/>
              </w:rPr>
              <w:t xml:space="preserve">системный подход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rsidR="000A0F48" w:rsidRDefault="000A0F48" w:rsidP="003A48CA">
            <w:pPr>
              <w:rPr>
                <w:rFonts w:eastAsia="Times New Roman"/>
                <w:sz w:val="20"/>
                <w:szCs w:val="20"/>
              </w:rPr>
            </w:pPr>
            <w:r>
              <w:rPr>
                <w:rFonts w:eastAsia="Times New Roman"/>
                <w:sz w:val="20"/>
                <w:szCs w:val="20"/>
              </w:rPr>
              <w:t>Не умеет</w:t>
            </w:r>
            <w:r w:rsidRPr="00EE321D">
              <w:rPr>
                <w:rFonts w:eastAsia="Times New Roman"/>
                <w:sz w:val="20"/>
                <w:szCs w:val="20"/>
              </w:rPr>
              <w:t xml:space="preserve"> осуществлять поиск, критический анализ и синтез информации на осно</w:t>
            </w:r>
            <w:r>
              <w:rPr>
                <w:rFonts w:eastAsia="Times New Roman"/>
                <w:sz w:val="20"/>
                <w:szCs w:val="20"/>
              </w:rPr>
              <w:t xml:space="preserve">ве базовых принципов; не умеет грамотно применять </w:t>
            </w:r>
            <w:r w:rsidRPr="00EE321D">
              <w:rPr>
                <w:rFonts w:eastAsia="Times New Roman"/>
                <w:sz w:val="20"/>
                <w:szCs w:val="20"/>
              </w:rPr>
              <w:t xml:space="preserve">системный подход для решения стандартных задач в области </w:t>
            </w:r>
            <w:r>
              <w:rPr>
                <w:rFonts w:eastAsia="Times New Roman"/>
                <w:sz w:val="20"/>
                <w:szCs w:val="20"/>
              </w:rPr>
              <w:t>урбоэкологии</w:t>
            </w:r>
            <w:r w:rsidRPr="007B26FC">
              <w:rPr>
                <w:rFonts w:eastAsia="Times New Roman"/>
                <w:sz w:val="20"/>
                <w:szCs w:val="20"/>
              </w:rPr>
              <w:t>.</w:t>
            </w:r>
          </w:p>
        </w:tc>
      </w:tr>
      <w:tr w:rsidR="000A0F48" w:rsidRPr="00092E88" w:rsidTr="007F5C87">
        <w:tc>
          <w:tcPr>
            <w:tcW w:w="859" w:type="dxa"/>
          </w:tcPr>
          <w:p w:rsidR="000A0F48" w:rsidRDefault="000A0F48" w:rsidP="00312FB0">
            <w:pPr>
              <w:jc w:val="both"/>
              <w:rPr>
                <w:rFonts w:eastAsia="Times New Roman"/>
                <w:sz w:val="20"/>
                <w:szCs w:val="20"/>
              </w:rPr>
            </w:pPr>
            <w:r>
              <w:rPr>
                <w:rFonts w:eastAsia="Times New Roman"/>
                <w:sz w:val="20"/>
                <w:szCs w:val="20"/>
              </w:rPr>
              <w:t>УК-1.3</w:t>
            </w:r>
            <w:r w:rsidRPr="007B26FC">
              <w:rPr>
                <w:rFonts w:eastAsia="Times New Roman"/>
                <w:sz w:val="20"/>
                <w:szCs w:val="20"/>
              </w:rPr>
              <w:t>.</w:t>
            </w:r>
          </w:p>
        </w:tc>
        <w:tc>
          <w:tcPr>
            <w:tcW w:w="2397" w:type="dxa"/>
            <w:tcBorders>
              <w:top w:val="single" w:sz="4" w:space="0" w:color="auto"/>
              <w:left w:val="nil"/>
              <w:bottom w:val="single" w:sz="4" w:space="0" w:color="auto"/>
              <w:right w:val="single" w:sz="4" w:space="0" w:color="auto"/>
            </w:tcBorders>
          </w:tcPr>
          <w:p w:rsidR="000A0F48" w:rsidRPr="00EE321D" w:rsidRDefault="000A0F48" w:rsidP="000A0F48">
            <w:pPr>
              <w:rPr>
                <w:rFonts w:eastAsia="Times New Roman"/>
                <w:sz w:val="20"/>
                <w:szCs w:val="20"/>
              </w:rPr>
            </w:pPr>
            <w:r>
              <w:rPr>
                <w:rFonts w:eastAsia="Times New Roman"/>
                <w:sz w:val="20"/>
                <w:szCs w:val="20"/>
              </w:rPr>
              <w:t xml:space="preserve">Владеет </w:t>
            </w:r>
            <w:r w:rsidRPr="00EE321D">
              <w:rPr>
                <w:rFonts w:eastAsia="Times New Roman"/>
                <w:sz w:val="20"/>
                <w:szCs w:val="20"/>
              </w:rPr>
              <w:t>базовыми навыками поиска, критического анализа и с</w:t>
            </w:r>
            <w:r>
              <w:rPr>
                <w:rFonts w:eastAsia="Times New Roman"/>
                <w:sz w:val="20"/>
                <w:szCs w:val="20"/>
              </w:rPr>
              <w:t xml:space="preserve">интеза информации; способен </w:t>
            </w:r>
            <w:r w:rsidRPr="00EE321D">
              <w:rPr>
                <w:rFonts w:eastAsia="Times New Roman"/>
                <w:sz w:val="20"/>
                <w:szCs w:val="20"/>
              </w:rPr>
              <w:t>применять системный подход для решения стандартных задач</w:t>
            </w:r>
          </w:p>
          <w:p w:rsidR="000A0F48" w:rsidRDefault="000A0F48" w:rsidP="000A0F4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урбоэкологии</w:t>
            </w:r>
            <w:r w:rsidRPr="007B26FC">
              <w:rPr>
                <w:rFonts w:eastAsia="Times New Roman"/>
                <w:sz w:val="20"/>
                <w:szCs w:val="20"/>
              </w:rPr>
              <w:t>.</w:t>
            </w:r>
          </w:p>
        </w:tc>
        <w:tc>
          <w:tcPr>
            <w:tcW w:w="2551" w:type="dxa"/>
            <w:tcBorders>
              <w:top w:val="single" w:sz="4" w:space="0" w:color="auto"/>
              <w:left w:val="single" w:sz="4" w:space="0" w:color="auto"/>
              <w:bottom w:val="single" w:sz="4" w:space="0" w:color="auto"/>
              <w:right w:val="single" w:sz="4" w:space="0" w:color="auto"/>
            </w:tcBorders>
          </w:tcPr>
          <w:p w:rsidR="000A0F48" w:rsidRPr="00EE321D" w:rsidRDefault="000A0F48" w:rsidP="000A0F48">
            <w:pPr>
              <w:rPr>
                <w:rFonts w:eastAsia="Times New Roman"/>
                <w:sz w:val="20"/>
                <w:szCs w:val="20"/>
              </w:rPr>
            </w:pPr>
            <w:r>
              <w:rPr>
                <w:rFonts w:eastAsia="Times New Roman"/>
                <w:sz w:val="20"/>
                <w:szCs w:val="20"/>
              </w:rPr>
              <w:t xml:space="preserve">Владеет основными </w:t>
            </w:r>
            <w:r w:rsidRPr="00EE321D">
              <w:rPr>
                <w:rFonts w:eastAsia="Times New Roman"/>
                <w:sz w:val="20"/>
                <w:szCs w:val="20"/>
              </w:rPr>
              <w:t>навыками поиска, критического анализа и с</w:t>
            </w:r>
            <w:r>
              <w:rPr>
                <w:rFonts w:eastAsia="Times New Roman"/>
                <w:sz w:val="20"/>
                <w:szCs w:val="20"/>
              </w:rPr>
              <w:t xml:space="preserve">интеза информации; способен </w:t>
            </w:r>
            <w:r w:rsidRPr="00EE321D">
              <w:rPr>
                <w:rFonts w:eastAsia="Times New Roman"/>
                <w:sz w:val="20"/>
                <w:szCs w:val="20"/>
              </w:rPr>
              <w:t>применять системный подход для решения стандартных задач</w:t>
            </w:r>
          </w:p>
          <w:p w:rsidR="000A0F48" w:rsidRDefault="000A0F48" w:rsidP="000A0F4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урбоэкологии</w:t>
            </w:r>
            <w:r w:rsidRPr="007B26FC">
              <w:rPr>
                <w:rFonts w:eastAsia="Times New Roman"/>
                <w:sz w:val="20"/>
                <w:szCs w:val="20"/>
              </w:rPr>
              <w:t>.</w:t>
            </w:r>
          </w:p>
        </w:tc>
        <w:tc>
          <w:tcPr>
            <w:tcW w:w="2410" w:type="dxa"/>
            <w:tcBorders>
              <w:top w:val="single" w:sz="4" w:space="0" w:color="auto"/>
              <w:left w:val="single" w:sz="4" w:space="0" w:color="auto"/>
              <w:bottom w:val="single" w:sz="4" w:space="0" w:color="auto"/>
              <w:right w:val="single" w:sz="4" w:space="0" w:color="auto"/>
            </w:tcBorders>
          </w:tcPr>
          <w:p w:rsidR="000A0F48" w:rsidRPr="00EE321D" w:rsidRDefault="000A0F48" w:rsidP="000A0F48">
            <w:pPr>
              <w:rPr>
                <w:rFonts w:eastAsia="Times New Roman"/>
                <w:sz w:val="20"/>
                <w:szCs w:val="20"/>
              </w:rPr>
            </w:pPr>
            <w:r>
              <w:rPr>
                <w:rFonts w:eastAsia="Times New Roman"/>
                <w:sz w:val="20"/>
                <w:szCs w:val="20"/>
              </w:rPr>
              <w:t xml:space="preserve">Владеет отдельными </w:t>
            </w:r>
            <w:r w:rsidRPr="00EE321D">
              <w:rPr>
                <w:rFonts w:eastAsia="Times New Roman"/>
                <w:sz w:val="20"/>
                <w:szCs w:val="20"/>
              </w:rPr>
              <w:t xml:space="preserve">навыками поиска, критического анализа и </w:t>
            </w:r>
            <w:r>
              <w:rPr>
                <w:rFonts w:eastAsia="Times New Roman"/>
                <w:sz w:val="20"/>
                <w:szCs w:val="20"/>
              </w:rPr>
              <w:t xml:space="preserve">синтеза информации; не способен </w:t>
            </w:r>
            <w:r w:rsidRPr="00EE321D">
              <w:rPr>
                <w:rFonts w:eastAsia="Times New Roman"/>
                <w:sz w:val="20"/>
                <w:szCs w:val="20"/>
              </w:rPr>
              <w:t xml:space="preserve"> применять системный подход для решения стандартных задач</w:t>
            </w:r>
          </w:p>
          <w:p w:rsidR="000A0F48" w:rsidRDefault="000A0F48" w:rsidP="000A0F4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урбоэкологии</w:t>
            </w:r>
            <w:r w:rsidRPr="007B26FC">
              <w:rPr>
                <w:rFonts w:eastAsia="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rsidR="000A0F48" w:rsidRPr="00EE321D" w:rsidRDefault="000A0F48" w:rsidP="000A0F48">
            <w:pPr>
              <w:rPr>
                <w:rFonts w:eastAsia="Times New Roman"/>
                <w:sz w:val="20"/>
                <w:szCs w:val="20"/>
              </w:rPr>
            </w:pPr>
            <w:r>
              <w:rPr>
                <w:rFonts w:eastAsia="Times New Roman"/>
                <w:sz w:val="20"/>
                <w:szCs w:val="20"/>
              </w:rPr>
              <w:t xml:space="preserve">Не владеет </w:t>
            </w:r>
            <w:r w:rsidRPr="00EE321D">
              <w:rPr>
                <w:rFonts w:eastAsia="Times New Roman"/>
                <w:sz w:val="20"/>
                <w:szCs w:val="20"/>
              </w:rPr>
              <w:t xml:space="preserve"> навыками поиска, критического анализа и с</w:t>
            </w:r>
            <w:r>
              <w:rPr>
                <w:rFonts w:eastAsia="Times New Roman"/>
                <w:sz w:val="20"/>
                <w:szCs w:val="20"/>
              </w:rPr>
              <w:t xml:space="preserve">интеза информации; не способен </w:t>
            </w:r>
            <w:r w:rsidRPr="00EE321D">
              <w:rPr>
                <w:rFonts w:eastAsia="Times New Roman"/>
                <w:sz w:val="20"/>
                <w:szCs w:val="20"/>
              </w:rPr>
              <w:t>применять системный подход для решения стандартных задач</w:t>
            </w:r>
          </w:p>
          <w:p w:rsidR="000A0F48" w:rsidRDefault="000A0F48" w:rsidP="000A0F48">
            <w:pPr>
              <w:rPr>
                <w:rFonts w:eastAsia="Times New Roman"/>
                <w:sz w:val="20"/>
                <w:szCs w:val="20"/>
              </w:rPr>
            </w:pPr>
            <w:r w:rsidRPr="00EE321D">
              <w:rPr>
                <w:rFonts w:eastAsia="Times New Roman"/>
                <w:sz w:val="20"/>
                <w:szCs w:val="20"/>
              </w:rPr>
              <w:t xml:space="preserve">в области </w:t>
            </w:r>
            <w:r>
              <w:rPr>
                <w:rFonts w:eastAsia="Times New Roman"/>
                <w:sz w:val="20"/>
                <w:szCs w:val="20"/>
              </w:rPr>
              <w:t>урбоэкологии</w:t>
            </w:r>
            <w:r w:rsidRPr="007B26FC">
              <w:rPr>
                <w:rFonts w:eastAsia="Times New Roman"/>
                <w:sz w:val="20"/>
                <w:szCs w:val="20"/>
              </w:rPr>
              <w:t>.</w:t>
            </w:r>
          </w:p>
        </w:tc>
      </w:tr>
    </w:tbl>
    <w:p w:rsidR="000E4820" w:rsidRPr="00092E88" w:rsidRDefault="000E4820" w:rsidP="000E4820">
      <w:pPr>
        <w:jc w:val="both"/>
        <w:rPr>
          <w:color w:val="000000"/>
          <w:sz w:val="20"/>
          <w:szCs w:val="20"/>
        </w:rPr>
      </w:pPr>
    </w:p>
    <w:p w:rsidR="00C06E8E" w:rsidRPr="00BB16A3" w:rsidRDefault="00C06E8E" w:rsidP="00BB16A3">
      <w:pPr>
        <w:pStyle w:val="1"/>
        <w:spacing w:before="0" w:beforeAutospacing="0" w:after="0" w:afterAutospacing="0"/>
        <w:jc w:val="both"/>
        <w:rPr>
          <w:bCs w:val="0"/>
          <w:color w:val="000000"/>
          <w:sz w:val="20"/>
          <w:szCs w:val="20"/>
        </w:rPr>
      </w:pPr>
      <w:r w:rsidRPr="00BB16A3">
        <w:rPr>
          <w:bCs w:val="0"/>
          <w:color w:val="000000"/>
          <w:sz w:val="20"/>
          <w:szCs w:val="20"/>
        </w:rPr>
        <w:lastRenderedPageBreak/>
        <w:t>3. Распределение оценок за формы текущего контроля и промежуточную аттестацию</w:t>
      </w:r>
    </w:p>
    <w:p w:rsidR="00C06E8E" w:rsidRPr="00092E88" w:rsidRDefault="00C06E8E" w:rsidP="00BB16A3">
      <w:pPr>
        <w:suppressAutoHyphens/>
        <w:ind w:firstLine="567"/>
        <w:jc w:val="both"/>
        <w:rPr>
          <w:bCs/>
          <w:color w:val="000000"/>
          <w:sz w:val="20"/>
          <w:szCs w:val="20"/>
        </w:rPr>
      </w:pPr>
      <w:r w:rsidRPr="00092E88">
        <w:rPr>
          <w:bCs/>
          <w:i/>
          <w:iCs/>
          <w:color w:val="000000"/>
          <w:sz w:val="20"/>
          <w:szCs w:val="20"/>
        </w:rPr>
        <w:t xml:space="preserve"> </w:t>
      </w:r>
      <w:r w:rsidR="00BB16A3">
        <w:rPr>
          <w:bCs/>
          <w:i/>
          <w:iCs/>
          <w:color w:val="000000"/>
          <w:sz w:val="20"/>
          <w:szCs w:val="20"/>
        </w:rPr>
        <w:t>9</w:t>
      </w:r>
      <w:r>
        <w:rPr>
          <w:bCs/>
          <w:i/>
          <w:iCs/>
          <w:color w:val="000000"/>
          <w:sz w:val="20"/>
          <w:szCs w:val="20"/>
        </w:rPr>
        <w:t xml:space="preserve"> </w:t>
      </w:r>
      <w:r w:rsidRPr="00092E88">
        <w:rPr>
          <w:bCs/>
          <w:i/>
          <w:iCs/>
          <w:color w:val="000000"/>
          <w:sz w:val="20"/>
          <w:szCs w:val="20"/>
        </w:rPr>
        <w:t xml:space="preserve"> </w:t>
      </w:r>
      <w:r w:rsidRPr="00092E88">
        <w:rPr>
          <w:bCs/>
          <w:color w:val="000000"/>
          <w:sz w:val="20"/>
          <w:szCs w:val="20"/>
        </w:rPr>
        <w:t>семестр:</w:t>
      </w:r>
    </w:p>
    <w:p w:rsidR="00C06E8E" w:rsidRPr="005E4B5D" w:rsidRDefault="00C06E8E" w:rsidP="00C06E8E">
      <w:pPr>
        <w:suppressAutoHyphens/>
        <w:ind w:firstLine="567"/>
        <w:jc w:val="both"/>
        <w:rPr>
          <w:bCs/>
          <w:sz w:val="20"/>
          <w:szCs w:val="20"/>
          <w:lang w:eastAsia="en-US"/>
        </w:rPr>
      </w:pPr>
      <w:r w:rsidRPr="005E4B5D">
        <w:rPr>
          <w:bCs/>
          <w:sz w:val="20"/>
          <w:szCs w:val="20"/>
          <w:lang w:eastAsia="en-US"/>
        </w:rPr>
        <w:t>Текущий контроль:</w:t>
      </w:r>
    </w:p>
    <w:p w:rsidR="00C06E8E" w:rsidRPr="00496AB2" w:rsidRDefault="00C06E8E" w:rsidP="00C06E8E">
      <w:pPr>
        <w:numPr>
          <w:ilvl w:val="0"/>
          <w:numId w:val="1"/>
        </w:numPr>
        <w:suppressAutoHyphens/>
        <w:spacing w:line="276" w:lineRule="auto"/>
        <w:ind w:hanging="1352"/>
        <w:jc w:val="both"/>
        <w:rPr>
          <w:sz w:val="20"/>
          <w:szCs w:val="20"/>
          <w:lang w:eastAsia="en-US"/>
        </w:rPr>
      </w:pPr>
      <w:r>
        <w:rPr>
          <w:iCs/>
          <w:color w:val="000000"/>
          <w:sz w:val="20"/>
          <w:szCs w:val="20"/>
        </w:rPr>
        <w:t>Реферат</w:t>
      </w:r>
      <w:r>
        <w:rPr>
          <w:sz w:val="20"/>
          <w:szCs w:val="20"/>
          <w:lang w:eastAsia="en-US"/>
        </w:rPr>
        <w:t xml:space="preserve"> - 5</w:t>
      </w:r>
      <w:r w:rsidRPr="005E4B5D">
        <w:rPr>
          <w:sz w:val="20"/>
          <w:szCs w:val="20"/>
          <w:lang w:eastAsia="en-US"/>
        </w:rPr>
        <w:t xml:space="preserve"> баллов</w:t>
      </w:r>
      <w:r>
        <w:rPr>
          <w:iCs/>
          <w:color w:val="000000"/>
          <w:sz w:val="20"/>
          <w:szCs w:val="20"/>
        </w:rPr>
        <w:t xml:space="preserve"> </w:t>
      </w:r>
      <w:r w:rsidR="001A7BBD">
        <w:rPr>
          <w:iCs/>
          <w:color w:val="000000"/>
          <w:sz w:val="20"/>
          <w:szCs w:val="20"/>
        </w:rPr>
        <w:t>(Темы 1-4)</w:t>
      </w:r>
    </w:p>
    <w:p w:rsidR="00C06E8E" w:rsidRPr="00496AB2" w:rsidRDefault="00C06E8E" w:rsidP="00C06E8E">
      <w:pPr>
        <w:numPr>
          <w:ilvl w:val="0"/>
          <w:numId w:val="1"/>
        </w:numPr>
        <w:suppressAutoHyphens/>
        <w:spacing w:line="276" w:lineRule="auto"/>
        <w:ind w:hanging="1352"/>
        <w:jc w:val="both"/>
        <w:rPr>
          <w:sz w:val="20"/>
          <w:szCs w:val="20"/>
          <w:lang w:eastAsia="en-US"/>
        </w:rPr>
      </w:pPr>
      <w:r w:rsidRPr="008D6C53">
        <w:rPr>
          <w:sz w:val="20"/>
          <w:szCs w:val="20"/>
        </w:rPr>
        <w:t>Лабораторные работы</w:t>
      </w:r>
      <w:r>
        <w:rPr>
          <w:sz w:val="20"/>
          <w:szCs w:val="20"/>
        </w:rPr>
        <w:t xml:space="preserve"> – 10 баллов</w:t>
      </w:r>
      <w:r w:rsidR="001A7BBD">
        <w:rPr>
          <w:sz w:val="20"/>
          <w:szCs w:val="20"/>
        </w:rPr>
        <w:t xml:space="preserve"> </w:t>
      </w:r>
      <w:r w:rsidR="001A7BBD">
        <w:rPr>
          <w:iCs/>
          <w:color w:val="000000"/>
          <w:sz w:val="20"/>
          <w:szCs w:val="20"/>
        </w:rPr>
        <w:t>(Темы 2-4)</w:t>
      </w:r>
    </w:p>
    <w:p w:rsidR="00C06E8E" w:rsidRPr="005E4B5D" w:rsidRDefault="00C06E8E" w:rsidP="00C06E8E">
      <w:pPr>
        <w:numPr>
          <w:ilvl w:val="0"/>
          <w:numId w:val="1"/>
        </w:numPr>
        <w:suppressAutoHyphens/>
        <w:spacing w:line="276" w:lineRule="auto"/>
        <w:ind w:hanging="1352"/>
        <w:jc w:val="both"/>
        <w:rPr>
          <w:sz w:val="20"/>
          <w:szCs w:val="20"/>
          <w:lang w:eastAsia="en-US"/>
        </w:rPr>
      </w:pPr>
      <w:r>
        <w:rPr>
          <w:iCs/>
          <w:color w:val="000000"/>
          <w:sz w:val="20"/>
          <w:szCs w:val="20"/>
        </w:rPr>
        <w:t>Устный опрос</w:t>
      </w:r>
      <w:r>
        <w:rPr>
          <w:sz w:val="20"/>
          <w:szCs w:val="20"/>
          <w:lang w:eastAsia="en-US"/>
        </w:rPr>
        <w:t xml:space="preserve"> – 30</w:t>
      </w:r>
      <w:r w:rsidRPr="005E4B5D">
        <w:rPr>
          <w:sz w:val="20"/>
          <w:szCs w:val="20"/>
          <w:lang w:eastAsia="en-US"/>
        </w:rPr>
        <w:t xml:space="preserve"> баллов</w:t>
      </w:r>
      <w:r w:rsidR="001A7BBD">
        <w:rPr>
          <w:sz w:val="20"/>
          <w:szCs w:val="20"/>
          <w:lang w:eastAsia="en-US"/>
        </w:rPr>
        <w:t xml:space="preserve"> </w:t>
      </w:r>
      <w:r w:rsidR="001A7BBD">
        <w:rPr>
          <w:iCs/>
          <w:color w:val="000000"/>
          <w:sz w:val="20"/>
          <w:szCs w:val="20"/>
        </w:rPr>
        <w:t>(Темы 1-4)</w:t>
      </w:r>
    </w:p>
    <w:p w:rsidR="00C06E8E" w:rsidRPr="005E4B5D" w:rsidRDefault="00C06E8E" w:rsidP="00C06E8E">
      <w:pPr>
        <w:numPr>
          <w:ilvl w:val="0"/>
          <w:numId w:val="1"/>
        </w:numPr>
        <w:suppressAutoHyphens/>
        <w:spacing w:line="276" w:lineRule="auto"/>
        <w:ind w:hanging="1352"/>
        <w:jc w:val="both"/>
        <w:rPr>
          <w:bCs/>
          <w:sz w:val="20"/>
          <w:szCs w:val="20"/>
          <w:lang w:eastAsia="en-US"/>
        </w:rPr>
      </w:pPr>
      <w:r>
        <w:rPr>
          <w:iCs/>
          <w:color w:val="000000"/>
          <w:sz w:val="20"/>
          <w:szCs w:val="20"/>
        </w:rPr>
        <w:t>Тестирование</w:t>
      </w:r>
      <w:r>
        <w:rPr>
          <w:sz w:val="20"/>
          <w:szCs w:val="20"/>
          <w:lang w:eastAsia="en-US"/>
        </w:rPr>
        <w:t xml:space="preserve"> -5</w:t>
      </w:r>
      <w:r w:rsidRPr="005E4B5D">
        <w:rPr>
          <w:sz w:val="20"/>
          <w:szCs w:val="20"/>
          <w:lang w:eastAsia="en-US"/>
        </w:rPr>
        <w:t xml:space="preserve"> баллов </w:t>
      </w:r>
      <w:r w:rsidR="001A7BBD">
        <w:rPr>
          <w:iCs/>
          <w:color w:val="000000"/>
          <w:sz w:val="20"/>
          <w:szCs w:val="20"/>
        </w:rPr>
        <w:t>(Темы 1-4)</w:t>
      </w:r>
    </w:p>
    <w:p w:rsidR="00C06E8E" w:rsidRPr="00FC6F74" w:rsidRDefault="00C06E8E" w:rsidP="00C06E8E">
      <w:pPr>
        <w:suppressAutoHyphens/>
        <w:jc w:val="both"/>
        <w:rPr>
          <w:bCs/>
          <w:sz w:val="20"/>
          <w:szCs w:val="20"/>
          <w:lang w:eastAsia="en-US"/>
        </w:rPr>
      </w:pPr>
      <w:r>
        <w:rPr>
          <w:bCs/>
          <w:sz w:val="20"/>
          <w:szCs w:val="20"/>
          <w:lang w:eastAsia="en-US"/>
        </w:rPr>
        <w:t>Итого: 30 баллов + 10 баллов + 5</w:t>
      </w:r>
      <w:r w:rsidRPr="005E4B5D">
        <w:rPr>
          <w:bCs/>
          <w:sz w:val="20"/>
          <w:szCs w:val="20"/>
          <w:lang w:eastAsia="en-US"/>
        </w:rPr>
        <w:t xml:space="preserve"> баллов </w:t>
      </w:r>
      <w:r>
        <w:rPr>
          <w:bCs/>
          <w:sz w:val="20"/>
          <w:szCs w:val="20"/>
          <w:lang w:eastAsia="en-US"/>
        </w:rPr>
        <w:t>+5</w:t>
      </w:r>
      <w:r w:rsidRPr="005E4B5D">
        <w:rPr>
          <w:bCs/>
          <w:sz w:val="20"/>
          <w:szCs w:val="20"/>
          <w:lang w:eastAsia="en-US"/>
        </w:rPr>
        <w:t xml:space="preserve"> баллов = 50 баллов.</w:t>
      </w:r>
    </w:p>
    <w:p w:rsidR="00C06E8E" w:rsidRDefault="00C06E8E" w:rsidP="00C06E8E">
      <w:pPr>
        <w:suppressAutoHyphens/>
        <w:ind w:firstLine="567"/>
        <w:jc w:val="both"/>
        <w:rPr>
          <w:bCs/>
          <w:color w:val="000000"/>
          <w:sz w:val="20"/>
          <w:szCs w:val="20"/>
        </w:rPr>
      </w:pPr>
      <w:r w:rsidRPr="00092E88">
        <w:rPr>
          <w:bCs/>
          <w:color w:val="000000"/>
          <w:sz w:val="20"/>
          <w:szCs w:val="20"/>
        </w:rPr>
        <w:t xml:space="preserve">Промежуточная аттестация – </w:t>
      </w:r>
      <w:r>
        <w:rPr>
          <w:bCs/>
          <w:color w:val="000000"/>
          <w:sz w:val="20"/>
          <w:szCs w:val="20"/>
        </w:rPr>
        <w:t>экзамен</w:t>
      </w:r>
      <w:r w:rsidRPr="00A50F8D">
        <w:rPr>
          <w:bCs/>
          <w:color w:val="000000"/>
          <w:sz w:val="20"/>
          <w:szCs w:val="20"/>
        </w:rPr>
        <w:t>.</w:t>
      </w:r>
    </w:p>
    <w:p w:rsidR="00C06E8E" w:rsidRPr="00092E88" w:rsidRDefault="00C06E8E" w:rsidP="00C06E8E">
      <w:pPr>
        <w:suppressAutoHyphens/>
        <w:ind w:firstLine="567"/>
        <w:jc w:val="both"/>
        <w:rPr>
          <w:bCs/>
          <w:sz w:val="20"/>
          <w:szCs w:val="20"/>
        </w:rPr>
      </w:pPr>
      <w:r w:rsidRPr="00092E88">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C06E8E" w:rsidRDefault="00C06E8E" w:rsidP="00C06E8E">
      <w:pPr>
        <w:suppressAutoHyphens/>
        <w:ind w:firstLine="567"/>
        <w:jc w:val="both"/>
        <w:rPr>
          <w:bCs/>
          <w:sz w:val="20"/>
          <w:szCs w:val="20"/>
        </w:rPr>
      </w:pPr>
      <w:r w:rsidRPr="00092E88">
        <w:rPr>
          <w:bCs/>
          <w:sz w:val="20"/>
          <w:szCs w:val="20"/>
        </w:rPr>
        <w:t xml:space="preserve">Промежуточная аттестация по данной дисциплине проводится в форме </w:t>
      </w:r>
      <w:r w:rsidRPr="00FC6F74">
        <w:rPr>
          <w:bCs/>
          <w:sz w:val="20"/>
          <w:szCs w:val="20"/>
        </w:rPr>
        <w:t>устного ответа обучающегося и решения ситуационной задачи.</w:t>
      </w:r>
      <w:r w:rsidRPr="00092E88">
        <w:rPr>
          <w:bCs/>
          <w:sz w:val="20"/>
          <w:szCs w:val="20"/>
          <w:highlight w:val="yellow"/>
        </w:rPr>
        <w:t xml:space="preserve"> </w:t>
      </w:r>
    </w:p>
    <w:p w:rsidR="00C06E8E" w:rsidRPr="00092E88" w:rsidRDefault="00C06E8E" w:rsidP="00C06E8E">
      <w:pPr>
        <w:suppressAutoHyphens/>
        <w:ind w:firstLine="567"/>
        <w:jc w:val="both"/>
        <w:rPr>
          <w:bCs/>
          <w:sz w:val="20"/>
          <w:szCs w:val="20"/>
        </w:rPr>
      </w:pPr>
      <w:r w:rsidRPr="00092E88">
        <w:rPr>
          <w:bCs/>
          <w:sz w:val="20"/>
          <w:szCs w:val="20"/>
        </w:rPr>
        <w:t xml:space="preserve">Преподаватель, принимающий </w:t>
      </w:r>
      <w:r>
        <w:rPr>
          <w:bCs/>
          <w:color w:val="000000"/>
          <w:sz w:val="20"/>
          <w:szCs w:val="20"/>
        </w:rPr>
        <w:t xml:space="preserve">экзамен </w:t>
      </w:r>
      <w:r w:rsidRPr="00092E88">
        <w:rPr>
          <w:bCs/>
          <w:sz w:val="20"/>
          <w:szCs w:val="20"/>
        </w:rPr>
        <w:t xml:space="preserve">обеспечивает случайное распределение вариантов экзаменационных заданий между обучающимися </w:t>
      </w:r>
      <w:r w:rsidRPr="00FC6F74">
        <w:rPr>
          <w:bCs/>
          <w:sz w:val="20"/>
          <w:szCs w:val="20"/>
        </w:rPr>
        <w:t>с помощью билетов и/или с применением компьютерных технологий;</w:t>
      </w:r>
      <w:r w:rsidRPr="00092E88">
        <w:rPr>
          <w:bCs/>
          <w:sz w:val="20"/>
          <w:szCs w:val="20"/>
        </w:rPr>
        <w:t xml:space="preserve"> вправе задавать обучающемуся дополнительные вопросы и давать дополнительные задания помимо тех, которые указаны в билете.</w:t>
      </w:r>
    </w:p>
    <w:p w:rsidR="00C06E8E" w:rsidRPr="00FC6F74" w:rsidRDefault="00C06E8E" w:rsidP="00C06E8E">
      <w:pPr>
        <w:suppressAutoHyphens/>
        <w:ind w:firstLine="567"/>
        <w:jc w:val="both"/>
        <w:rPr>
          <w:bCs/>
          <w:sz w:val="20"/>
          <w:szCs w:val="20"/>
        </w:rPr>
      </w:pPr>
      <w:r>
        <w:rPr>
          <w:bCs/>
          <w:sz w:val="20"/>
          <w:szCs w:val="20"/>
        </w:rPr>
        <w:t>Экзаменационный</w:t>
      </w:r>
      <w:r w:rsidRPr="00FC6F74">
        <w:rPr>
          <w:bCs/>
          <w:sz w:val="20"/>
          <w:szCs w:val="20"/>
        </w:rPr>
        <w:t xml:space="preserve"> билет состоит из двух позиций: </w:t>
      </w:r>
    </w:p>
    <w:p w:rsidR="00C06E8E" w:rsidRPr="00FC6F74" w:rsidRDefault="00C06E8E" w:rsidP="00C06E8E">
      <w:pPr>
        <w:numPr>
          <w:ilvl w:val="0"/>
          <w:numId w:val="2"/>
        </w:numPr>
        <w:suppressAutoHyphens/>
        <w:jc w:val="both"/>
        <w:rPr>
          <w:bCs/>
          <w:sz w:val="20"/>
          <w:szCs w:val="20"/>
        </w:rPr>
      </w:pPr>
      <w:r w:rsidRPr="00FC6F74">
        <w:rPr>
          <w:bCs/>
          <w:sz w:val="20"/>
          <w:szCs w:val="20"/>
        </w:rPr>
        <w:t>Устный ответ на теоретический вопрос по курсу дисциплины – 20 баллов</w:t>
      </w:r>
    </w:p>
    <w:p w:rsidR="00C06E8E" w:rsidRPr="00FC6F74" w:rsidRDefault="00C06E8E" w:rsidP="00C06E8E">
      <w:pPr>
        <w:numPr>
          <w:ilvl w:val="0"/>
          <w:numId w:val="2"/>
        </w:numPr>
        <w:suppressAutoHyphens/>
        <w:jc w:val="both"/>
        <w:rPr>
          <w:bCs/>
          <w:sz w:val="20"/>
          <w:szCs w:val="20"/>
        </w:rPr>
      </w:pPr>
      <w:r>
        <w:rPr>
          <w:bCs/>
          <w:sz w:val="20"/>
          <w:szCs w:val="20"/>
        </w:rPr>
        <w:t xml:space="preserve">Ситуационная </w:t>
      </w:r>
      <w:r w:rsidRPr="00FC6F74">
        <w:rPr>
          <w:bCs/>
          <w:sz w:val="20"/>
          <w:szCs w:val="20"/>
        </w:rPr>
        <w:t>задача - 30 баллов.</w:t>
      </w:r>
    </w:p>
    <w:p w:rsidR="00C06E8E" w:rsidRPr="00092E88" w:rsidRDefault="00C06E8E" w:rsidP="00C06E8E">
      <w:pPr>
        <w:suppressAutoHyphens/>
        <w:ind w:firstLine="567"/>
        <w:jc w:val="both"/>
        <w:rPr>
          <w:bCs/>
          <w:sz w:val="20"/>
          <w:szCs w:val="20"/>
        </w:rPr>
      </w:pPr>
      <w:r w:rsidRPr="00092E88">
        <w:rPr>
          <w:bCs/>
          <w:sz w:val="20"/>
          <w:szCs w:val="20"/>
        </w:rPr>
        <w:t xml:space="preserve">Итого: </w:t>
      </w:r>
      <w:r w:rsidRPr="00FC6F74">
        <w:rPr>
          <w:bCs/>
          <w:sz w:val="20"/>
          <w:szCs w:val="20"/>
        </w:rPr>
        <w:t>20</w:t>
      </w:r>
      <w:r w:rsidRPr="00092E88">
        <w:rPr>
          <w:bCs/>
          <w:sz w:val="20"/>
          <w:szCs w:val="20"/>
        </w:rPr>
        <w:t xml:space="preserve"> баллов +</w:t>
      </w:r>
      <w:r w:rsidRPr="00FC6F74">
        <w:rPr>
          <w:bCs/>
          <w:sz w:val="20"/>
          <w:szCs w:val="20"/>
        </w:rPr>
        <w:t xml:space="preserve"> 30 </w:t>
      </w:r>
      <w:r w:rsidRPr="00092E88">
        <w:rPr>
          <w:bCs/>
          <w:sz w:val="20"/>
          <w:szCs w:val="20"/>
        </w:rPr>
        <w:t xml:space="preserve">баллов = 50 баллов </w:t>
      </w:r>
    </w:p>
    <w:p w:rsidR="00C06E8E" w:rsidRPr="00092E88" w:rsidRDefault="00C06E8E" w:rsidP="00C06E8E">
      <w:pPr>
        <w:suppressAutoHyphens/>
        <w:jc w:val="both"/>
        <w:rPr>
          <w:bCs/>
          <w:sz w:val="20"/>
          <w:szCs w:val="20"/>
        </w:rPr>
      </w:pPr>
      <w:r w:rsidRPr="00092E88">
        <w:rPr>
          <w:bCs/>
          <w:sz w:val="20"/>
          <w:szCs w:val="20"/>
        </w:rPr>
        <w:t>Общее количество баллов по дисциплине за текущий контроль и промежуточную аттестацию: 50+50=100 баллов.</w:t>
      </w:r>
    </w:p>
    <w:p w:rsidR="00C06E8E" w:rsidRPr="00FC6F74" w:rsidRDefault="00C06E8E" w:rsidP="00C06E8E">
      <w:pPr>
        <w:suppressAutoHyphens/>
        <w:ind w:firstLine="567"/>
        <w:jc w:val="both"/>
        <w:rPr>
          <w:bCs/>
          <w:color w:val="000000"/>
          <w:sz w:val="20"/>
          <w:szCs w:val="20"/>
        </w:rPr>
      </w:pPr>
      <w:r w:rsidRPr="00092E88">
        <w:rPr>
          <w:bCs/>
          <w:color w:val="000000"/>
          <w:sz w:val="20"/>
          <w:szCs w:val="20"/>
        </w:rPr>
        <w:t>Соответствие баллов и оценок:</w:t>
      </w:r>
    </w:p>
    <w:p w:rsidR="00C06E8E" w:rsidRPr="00DF1A12" w:rsidRDefault="00C06E8E" w:rsidP="00C06E8E">
      <w:pPr>
        <w:suppressAutoHyphens/>
        <w:ind w:firstLine="567"/>
        <w:jc w:val="both"/>
        <w:rPr>
          <w:bCs/>
          <w:color w:val="000000"/>
          <w:sz w:val="20"/>
          <w:szCs w:val="20"/>
        </w:rPr>
      </w:pPr>
      <w:r w:rsidRPr="00DF1A12">
        <w:rPr>
          <w:b/>
          <w:bCs/>
          <w:color w:val="000000"/>
          <w:sz w:val="20"/>
          <w:szCs w:val="20"/>
        </w:rPr>
        <w:t>Для экзамена</w:t>
      </w:r>
      <w:r w:rsidRPr="00DF1A12">
        <w:rPr>
          <w:bCs/>
          <w:color w:val="000000"/>
          <w:sz w:val="20"/>
          <w:szCs w:val="20"/>
        </w:rPr>
        <w:t>:</w:t>
      </w:r>
    </w:p>
    <w:p w:rsidR="00C06E8E" w:rsidRPr="00DF1A12" w:rsidRDefault="00C06E8E" w:rsidP="00C06E8E">
      <w:pPr>
        <w:suppressAutoHyphens/>
        <w:ind w:firstLine="567"/>
        <w:jc w:val="both"/>
        <w:rPr>
          <w:bCs/>
          <w:color w:val="000000"/>
          <w:sz w:val="20"/>
          <w:szCs w:val="20"/>
        </w:rPr>
      </w:pPr>
      <w:r w:rsidRPr="00DF1A12">
        <w:rPr>
          <w:bCs/>
          <w:color w:val="000000"/>
          <w:sz w:val="20"/>
          <w:szCs w:val="20"/>
        </w:rPr>
        <w:t>86-100 – отлично</w:t>
      </w:r>
    </w:p>
    <w:p w:rsidR="00C06E8E" w:rsidRPr="00DF1A12" w:rsidRDefault="00C06E8E" w:rsidP="00C06E8E">
      <w:pPr>
        <w:suppressAutoHyphens/>
        <w:ind w:firstLine="567"/>
        <w:jc w:val="both"/>
        <w:rPr>
          <w:bCs/>
          <w:color w:val="000000"/>
          <w:sz w:val="20"/>
          <w:szCs w:val="20"/>
        </w:rPr>
      </w:pPr>
      <w:r w:rsidRPr="00DF1A12">
        <w:rPr>
          <w:bCs/>
          <w:color w:val="000000"/>
          <w:sz w:val="20"/>
          <w:szCs w:val="20"/>
        </w:rPr>
        <w:t>71-85 – хорошо</w:t>
      </w:r>
    </w:p>
    <w:p w:rsidR="00C06E8E" w:rsidRPr="00DF1A12" w:rsidRDefault="00C06E8E" w:rsidP="00C06E8E">
      <w:pPr>
        <w:suppressAutoHyphens/>
        <w:ind w:firstLine="567"/>
        <w:jc w:val="both"/>
        <w:rPr>
          <w:bCs/>
          <w:color w:val="000000"/>
          <w:sz w:val="20"/>
          <w:szCs w:val="20"/>
        </w:rPr>
      </w:pPr>
      <w:r w:rsidRPr="00DF1A12">
        <w:rPr>
          <w:bCs/>
          <w:color w:val="000000"/>
          <w:sz w:val="20"/>
          <w:szCs w:val="20"/>
        </w:rPr>
        <w:t>56-70 – удовлетворительно</w:t>
      </w:r>
    </w:p>
    <w:p w:rsidR="00C06E8E" w:rsidRPr="00DF1A12" w:rsidRDefault="00C06E8E" w:rsidP="00C06E8E">
      <w:pPr>
        <w:suppressAutoHyphens/>
        <w:ind w:firstLine="567"/>
        <w:jc w:val="both"/>
        <w:rPr>
          <w:bCs/>
          <w:color w:val="000000"/>
          <w:sz w:val="20"/>
          <w:szCs w:val="20"/>
        </w:rPr>
      </w:pPr>
      <w:r w:rsidRPr="00DF1A12">
        <w:rPr>
          <w:bCs/>
          <w:color w:val="000000"/>
          <w:sz w:val="20"/>
          <w:szCs w:val="20"/>
        </w:rPr>
        <w:t>0-55 – неудовлетворительно</w:t>
      </w:r>
    </w:p>
    <w:p w:rsidR="00C06E8E" w:rsidRPr="00092E88" w:rsidRDefault="00C06E8E" w:rsidP="00C06E8E">
      <w:pPr>
        <w:suppressAutoHyphens/>
        <w:jc w:val="both"/>
        <w:rPr>
          <w:bCs/>
          <w:sz w:val="20"/>
          <w:szCs w:val="20"/>
        </w:rPr>
      </w:pP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4. Оценочные средства, порядок их применения и критерии оценивания</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4.1. Оценочные средства текущего контроля</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4.1.</w:t>
      </w:r>
      <w:r w:rsidRPr="00190994">
        <w:rPr>
          <w:rFonts w:eastAsia="Calibri"/>
          <w:b/>
          <w:bCs/>
          <w:color w:val="000000"/>
          <w:sz w:val="20"/>
          <w:szCs w:val="20"/>
        </w:rPr>
        <w:t>1.</w:t>
      </w:r>
      <w:r w:rsidRPr="00092E88">
        <w:rPr>
          <w:rFonts w:eastAsia="Calibri"/>
          <w:b/>
          <w:bCs/>
          <w:color w:val="000000"/>
          <w:sz w:val="20"/>
          <w:szCs w:val="20"/>
        </w:rPr>
        <w:t xml:space="preserve"> </w:t>
      </w:r>
      <w:r w:rsidRPr="00092E88">
        <w:rPr>
          <w:rFonts w:eastAsia="Calibri"/>
          <w:b/>
          <w:bCs/>
          <w:iCs/>
          <w:color w:val="000000"/>
          <w:sz w:val="20"/>
          <w:szCs w:val="20"/>
        </w:rPr>
        <w:t>Реферат</w:t>
      </w:r>
    </w:p>
    <w:p w:rsidR="00C06E8E" w:rsidRPr="00092E88" w:rsidRDefault="00C06E8E" w:rsidP="00C06E8E">
      <w:pPr>
        <w:ind w:firstLine="567"/>
        <w:jc w:val="both"/>
        <w:rPr>
          <w:rFonts w:eastAsia="Calibri"/>
          <w:b/>
          <w:bCs/>
          <w:i/>
          <w:color w:val="000000"/>
          <w:sz w:val="20"/>
          <w:szCs w:val="20"/>
        </w:rPr>
      </w:pPr>
      <w:r w:rsidRPr="00092E88">
        <w:rPr>
          <w:rFonts w:eastAsia="Calibri"/>
          <w:b/>
          <w:bCs/>
          <w:i/>
          <w:color w:val="000000"/>
          <w:sz w:val="20"/>
          <w:szCs w:val="20"/>
        </w:rPr>
        <w:t>4.1.</w:t>
      </w:r>
      <w:r w:rsidRPr="00190994">
        <w:rPr>
          <w:rFonts w:eastAsia="Calibri"/>
          <w:b/>
          <w:bCs/>
          <w:i/>
          <w:color w:val="000000"/>
          <w:sz w:val="20"/>
          <w:szCs w:val="20"/>
        </w:rPr>
        <w:t>1</w:t>
      </w:r>
      <w:r w:rsidRPr="00092E88">
        <w:rPr>
          <w:rFonts w:eastAsia="Calibri"/>
          <w:b/>
          <w:bCs/>
          <w:i/>
          <w:color w:val="000000"/>
          <w:sz w:val="20"/>
          <w:szCs w:val="20"/>
        </w:rPr>
        <w:t>.1. Порядок проведения.</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Обучающиеся самостоятельно пишут работу на заданную тему и сдают преподавателю в письменном виде.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Требования к реферату</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При оформлении текста реферата следует придерживаться следующих параметров:</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поля: левое – 35 мм, правое – 15 мм, верхнее – 25 мм, нижнее – 25 мм;</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 xml:space="preserve">ориентация страницы: книжная; </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 xml:space="preserve">шрифт: TimesNewRoman; </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кегль: 14 пт (пунктов);</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красная строка:1 мм;</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 xml:space="preserve">междустрочный интервал: полуторный; </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выравнивание основного текста и сносок: по ширине.</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Иллюстрации в виде рисунков, фотоснимков, схем и т.п. могут располагаться органично с текстом (возможно ближе к иллюстрируемой части) либо на отдельных листах. В любом случае выполняется нумерация (сквозная для всех разделов), которая располагается вверху. Подрисуночную нумерацию и надпись располагать внизу.</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Заканчивается пояснительная записка библиографическим списком источников, к которым обращался студент во время работы над разрабатываемой темой.</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Объем информационно-технологической документации не регламентируется – он диктуется достаточностью для практического применения. Карточки задания для самоконтроля (если таковы имеются) вкладываются в прозрачные файлы.</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Реферат по своему структурному содержанию должен содержать следующие элементы:</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титульный лист;</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содержание;</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введение;</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базовое понятия;</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историческая справка (особенности зарождения и развития, основоположники и т.д.);</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lastRenderedPageBreak/>
        <w:t>-</w:t>
      </w:r>
      <w:r w:rsidRPr="00092E88">
        <w:rPr>
          <w:rFonts w:eastAsia="Calibri"/>
          <w:color w:val="000000"/>
          <w:sz w:val="20"/>
          <w:szCs w:val="20"/>
        </w:rPr>
        <w:tab/>
        <w:t>классификация (виды, формы и т.д.);</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общее и частное положения по применению в учебно-воспитательном процессе;</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глоссарий;</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список использованных источников</w:t>
      </w:r>
    </w:p>
    <w:p w:rsidR="00C06E8E" w:rsidRPr="00092E88" w:rsidRDefault="00C06E8E" w:rsidP="00C06E8E">
      <w:pPr>
        <w:ind w:firstLine="567"/>
        <w:jc w:val="both"/>
        <w:rPr>
          <w:rFonts w:eastAsia="Calibri"/>
          <w:color w:val="000000"/>
          <w:sz w:val="20"/>
          <w:szCs w:val="20"/>
        </w:rPr>
      </w:pPr>
      <w:r w:rsidRPr="00092E88">
        <w:rPr>
          <w:rFonts w:eastAsia="Calibri"/>
          <w:color w:val="000000"/>
          <w:sz w:val="20"/>
          <w:szCs w:val="20"/>
        </w:rPr>
        <w:t>-</w:t>
      </w:r>
      <w:r w:rsidRPr="00092E88">
        <w:rPr>
          <w:rFonts w:eastAsia="Calibri"/>
          <w:color w:val="000000"/>
          <w:sz w:val="20"/>
          <w:szCs w:val="20"/>
        </w:rPr>
        <w:tab/>
        <w:t>приложения</w:t>
      </w:r>
    </w:p>
    <w:p w:rsidR="00C06E8E" w:rsidRPr="00190994" w:rsidRDefault="00C06E8E" w:rsidP="00C06E8E">
      <w:pPr>
        <w:ind w:firstLine="567"/>
        <w:jc w:val="both"/>
        <w:rPr>
          <w:rFonts w:eastAsia="Calibri"/>
          <w:b/>
          <w:bCs/>
          <w:i/>
          <w:color w:val="000000"/>
          <w:sz w:val="20"/>
          <w:szCs w:val="20"/>
        </w:rPr>
      </w:pPr>
      <w:r w:rsidRPr="00092E88">
        <w:rPr>
          <w:rFonts w:eastAsia="Calibri"/>
          <w:b/>
          <w:bCs/>
          <w:i/>
          <w:color w:val="000000"/>
          <w:sz w:val="20"/>
          <w:szCs w:val="20"/>
        </w:rPr>
        <w:t>4.1.</w:t>
      </w:r>
      <w:r w:rsidRPr="00190994">
        <w:rPr>
          <w:rFonts w:eastAsia="Calibri"/>
          <w:b/>
          <w:bCs/>
          <w:i/>
          <w:color w:val="000000"/>
          <w:sz w:val="20"/>
          <w:szCs w:val="20"/>
        </w:rPr>
        <w:t>1</w:t>
      </w:r>
      <w:r>
        <w:rPr>
          <w:rFonts w:eastAsia="Calibri"/>
          <w:b/>
          <w:bCs/>
          <w:i/>
          <w:color w:val="000000"/>
          <w:sz w:val="20"/>
          <w:szCs w:val="20"/>
        </w:rPr>
        <w:t>.2. Критерии оценивания</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4-5</w:t>
      </w:r>
      <w:r w:rsidRPr="00CB71E0">
        <w:rPr>
          <w:rFonts w:eastAsia="Calibri"/>
          <w:b/>
          <w:bCs/>
          <w:color w:val="000000"/>
          <w:sz w:val="20"/>
          <w:szCs w:val="20"/>
        </w:rPr>
        <w:t xml:space="preserve"> баллов ставится, если обучающийся:</w:t>
      </w:r>
    </w:p>
    <w:p w:rsidR="00C06E8E" w:rsidRPr="00092E88" w:rsidRDefault="00C06E8E" w:rsidP="00C06E8E">
      <w:pPr>
        <w:ind w:firstLine="567"/>
        <w:jc w:val="both"/>
        <w:rPr>
          <w:rFonts w:eastAsia="Calibri"/>
          <w:bCs/>
          <w:color w:val="000000"/>
          <w:sz w:val="20"/>
          <w:szCs w:val="20"/>
        </w:rPr>
      </w:pPr>
      <w:r w:rsidRPr="00092E88">
        <w:rPr>
          <w:rFonts w:eastAsia="Calibri"/>
          <w:bCs/>
          <w:color w:val="000000"/>
          <w:sz w:val="20"/>
          <w:szCs w:val="20"/>
        </w:rPr>
        <w:t>Тему раскрыл полностью. Продемонстрировал превосходное владение материалом. Использовал надлежащие источники в нужном количестве. Структура работы соответствует поставленным задачам. Степень самостоятельности работы высокая.</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3 балла</w:t>
      </w:r>
      <w:r w:rsidRPr="00CB71E0">
        <w:rPr>
          <w:rFonts w:eastAsia="Calibri"/>
          <w:b/>
          <w:bCs/>
          <w:color w:val="000000"/>
          <w:sz w:val="20"/>
          <w:szCs w:val="20"/>
        </w:rPr>
        <w:t xml:space="preserve"> ставится, если обучающийся:</w:t>
      </w:r>
    </w:p>
    <w:p w:rsidR="00C06E8E" w:rsidRPr="00092E88"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Тему в основном раскрыл. Продемонстрировал хорошее владение материалом. Использовал надлежащие источники. Структура работы в основном соответствует поставленным задачам. Степень самостоятельности работы средняя. </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2 балла</w:t>
      </w:r>
      <w:r w:rsidRPr="00CB71E0">
        <w:rPr>
          <w:rFonts w:eastAsia="Calibri"/>
          <w:b/>
          <w:bCs/>
          <w:color w:val="000000"/>
          <w:sz w:val="20"/>
          <w:szCs w:val="20"/>
        </w:rPr>
        <w:t xml:space="preserve"> ставится, если обучающийся:</w:t>
      </w:r>
    </w:p>
    <w:p w:rsidR="00C06E8E" w:rsidRPr="00092E88" w:rsidRDefault="00C06E8E" w:rsidP="00C06E8E">
      <w:pPr>
        <w:ind w:firstLine="567"/>
        <w:jc w:val="both"/>
        <w:rPr>
          <w:rFonts w:eastAsia="Calibri"/>
          <w:bCs/>
          <w:color w:val="000000"/>
          <w:sz w:val="20"/>
          <w:szCs w:val="20"/>
        </w:rPr>
      </w:pPr>
      <w:r w:rsidRPr="00092E88">
        <w:rPr>
          <w:rFonts w:eastAsia="Calibri"/>
          <w:bCs/>
          <w:color w:val="000000"/>
          <w:sz w:val="20"/>
          <w:szCs w:val="20"/>
        </w:rPr>
        <w:t xml:space="preserve">Тему раскрыл слабо. Продемонстрировал удовлетворительное владение материалом. Использованные источники и структура работы частично соответствуют поставленным задачам. Степень самостоятельности работы низкая. </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0-1</w:t>
      </w:r>
      <w:r w:rsidRPr="00CB71E0">
        <w:rPr>
          <w:rFonts w:eastAsia="Calibri"/>
          <w:b/>
          <w:bCs/>
          <w:color w:val="000000"/>
          <w:sz w:val="20"/>
          <w:szCs w:val="20"/>
        </w:rPr>
        <w:t xml:space="preserve"> ба</w:t>
      </w:r>
      <w:r>
        <w:rPr>
          <w:rFonts w:eastAsia="Calibri"/>
          <w:b/>
          <w:bCs/>
          <w:color w:val="000000"/>
          <w:sz w:val="20"/>
          <w:szCs w:val="20"/>
        </w:rPr>
        <w:t>лла</w:t>
      </w:r>
      <w:r w:rsidRPr="00CB71E0">
        <w:rPr>
          <w:rFonts w:eastAsia="Calibri"/>
          <w:b/>
          <w:bCs/>
          <w:color w:val="000000"/>
          <w:sz w:val="20"/>
          <w:szCs w:val="20"/>
        </w:rPr>
        <w:t xml:space="preserve"> ставится, если обучающийся:</w:t>
      </w:r>
    </w:p>
    <w:p w:rsidR="00C06E8E" w:rsidRPr="00092E88" w:rsidRDefault="00C06E8E" w:rsidP="00C06E8E">
      <w:pPr>
        <w:ind w:firstLine="567"/>
        <w:jc w:val="both"/>
        <w:rPr>
          <w:rFonts w:eastAsia="Calibri"/>
          <w:bCs/>
          <w:color w:val="000000"/>
          <w:sz w:val="20"/>
          <w:szCs w:val="20"/>
        </w:rPr>
      </w:pPr>
      <w:r w:rsidRPr="00092E88">
        <w:rPr>
          <w:rFonts w:eastAsia="Calibri"/>
          <w:bCs/>
          <w:color w:val="000000"/>
          <w:sz w:val="20"/>
          <w:szCs w:val="20"/>
        </w:rPr>
        <w:t>Тему не раскрыта. Продемонстрировал неудовлетворительное владение материалом. Использованные источники недостаточны. Структура работы не соответствует поставленным задачам. Работа несамостоятельна.</w:t>
      </w:r>
    </w:p>
    <w:p w:rsidR="00C06E8E" w:rsidRPr="00092E88" w:rsidRDefault="00C06E8E" w:rsidP="00C06E8E">
      <w:pPr>
        <w:ind w:firstLine="567"/>
        <w:jc w:val="both"/>
        <w:rPr>
          <w:rFonts w:eastAsia="Calibri"/>
          <w:b/>
          <w:bCs/>
          <w:i/>
          <w:color w:val="000000"/>
          <w:sz w:val="20"/>
          <w:szCs w:val="20"/>
        </w:rPr>
      </w:pPr>
      <w:r w:rsidRPr="00092E88">
        <w:rPr>
          <w:rFonts w:eastAsia="Calibri"/>
          <w:b/>
          <w:bCs/>
          <w:i/>
          <w:color w:val="000000"/>
          <w:sz w:val="20"/>
          <w:szCs w:val="20"/>
        </w:rPr>
        <w:t>4.1</w:t>
      </w:r>
      <w:r w:rsidRPr="003F0B7C">
        <w:rPr>
          <w:rFonts w:eastAsia="Calibri"/>
          <w:b/>
          <w:bCs/>
          <w:i/>
          <w:color w:val="000000"/>
          <w:sz w:val="20"/>
          <w:szCs w:val="20"/>
        </w:rPr>
        <w:t>.1</w:t>
      </w:r>
      <w:r w:rsidRPr="00092E88">
        <w:rPr>
          <w:rFonts w:eastAsia="Calibri"/>
          <w:b/>
          <w:bCs/>
          <w:i/>
          <w:color w:val="000000"/>
          <w:sz w:val="20"/>
          <w:szCs w:val="20"/>
        </w:rPr>
        <w:t xml:space="preserve">.3. Содержание оценочного средства </w:t>
      </w:r>
    </w:p>
    <w:p w:rsidR="00C06E8E" w:rsidRPr="00092E88" w:rsidRDefault="00C06E8E" w:rsidP="00C06E8E">
      <w:pPr>
        <w:jc w:val="both"/>
        <w:rPr>
          <w:rFonts w:eastAsia="Calibri"/>
          <w:i/>
          <w:iCs/>
          <w:sz w:val="20"/>
          <w:szCs w:val="20"/>
        </w:rPr>
      </w:pPr>
      <w:r w:rsidRPr="00092E88">
        <w:rPr>
          <w:rFonts w:eastAsia="Calibri"/>
          <w:i/>
          <w:iCs/>
          <w:sz w:val="20"/>
          <w:szCs w:val="20"/>
        </w:rPr>
        <w:t>Формулировка задания</w:t>
      </w:r>
    </w:p>
    <w:p w:rsidR="00C06E8E" w:rsidRPr="00757E70" w:rsidRDefault="00C06E8E" w:rsidP="00C06E8E">
      <w:pPr>
        <w:ind w:firstLine="567"/>
        <w:jc w:val="both"/>
        <w:rPr>
          <w:sz w:val="20"/>
          <w:szCs w:val="20"/>
        </w:rPr>
      </w:pPr>
      <w:r w:rsidRPr="00757E70">
        <w:rPr>
          <w:sz w:val="20"/>
          <w:szCs w:val="20"/>
        </w:rPr>
        <w:t xml:space="preserve">1. Трофические цепи в городских экосистемах. </w:t>
      </w:r>
    </w:p>
    <w:p w:rsidR="00C06E8E" w:rsidRPr="00757E70" w:rsidRDefault="00C06E8E" w:rsidP="00C06E8E">
      <w:pPr>
        <w:ind w:firstLine="567"/>
        <w:jc w:val="both"/>
        <w:rPr>
          <w:sz w:val="20"/>
          <w:szCs w:val="20"/>
        </w:rPr>
      </w:pPr>
      <w:r w:rsidRPr="00757E70">
        <w:rPr>
          <w:sz w:val="20"/>
          <w:szCs w:val="20"/>
        </w:rPr>
        <w:t xml:space="preserve">2. Синантропные виды организмов в населенных пунктах. </w:t>
      </w:r>
    </w:p>
    <w:p w:rsidR="00C06E8E" w:rsidRPr="00757E70" w:rsidRDefault="00C06E8E" w:rsidP="00C06E8E">
      <w:pPr>
        <w:ind w:firstLine="567"/>
        <w:jc w:val="both"/>
        <w:rPr>
          <w:sz w:val="20"/>
          <w:szCs w:val="20"/>
        </w:rPr>
      </w:pPr>
      <w:r w:rsidRPr="00757E70">
        <w:rPr>
          <w:sz w:val="20"/>
          <w:szCs w:val="20"/>
        </w:rPr>
        <w:t xml:space="preserve">3. Ландшафтно-экологическое планирование городских территорий. </w:t>
      </w:r>
    </w:p>
    <w:p w:rsidR="00C06E8E" w:rsidRPr="00757E70" w:rsidRDefault="00C06E8E" w:rsidP="00C06E8E">
      <w:pPr>
        <w:ind w:firstLine="567"/>
        <w:jc w:val="both"/>
        <w:rPr>
          <w:sz w:val="20"/>
          <w:szCs w:val="20"/>
        </w:rPr>
      </w:pPr>
      <w:r w:rsidRPr="00757E70">
        <w:rPr>
          <w:sz w:val="20"/>
          <w:szCs w:val="20"/>
        </w:rPr>
        <w:t xml:space="preserve">4. Влияние городских агломераций на окружающую среду </w:t>
      </w:r>
    </w:p>
    <w:p w:rsidR="00C06E8E" w:rsidRPr="00757E70" w:rsidRDefault="00C06E8E" w:rsidP="00C06E8E">
      <w:pPr>
        <w:ind w:firstLine="567"/>
        <w:jc w:val="both"/>
        <w:rPr>
          <w:sz w:val="20"/>
          <w:szCs w:val="20"/>
        </w:rPr>
      </w:pPr>
      <w:r w:rsidRPr="00757E70">
        <w:rPr>
          <w:sz w:val="20"/>
          <w:szCs w:val="20"/>
        </w:rPr>
        <w:t xml:space="preserve">5. Основные формы природопользования в городах. </w:t>
      </w:r>
    </w:p>
    <w:p w:rsidR="00C06E8E" w:rsidRPr="00757E70" w:rsidRDefault="00C06E8E" w:rsidP="00C06E8E">
      <w:pPr>
        <w:ind w:firstLine="567"/>
        <w:jc w:val="both"/>
        <w:rPr>
          <w:sz w:val="20"/>
          <w:szCs w:val="20"/>
        </w:rPr>
      </w:pPr>
      <w:r w:rsidRPr="00757E70">
        <w:rPr>
          <w:sz w:val="20"/>
          <w:szCs w:val="20"/>
        </w:rPr>
        <w:t xml:space="preserve">6. Охрана природных ресурсов в условиях современного города. </w:t>
      </w:r>
    </w:p>
    <w:p w:rsidR="00C06E8E" w:rsidRPr="00757E70" w:rsidRDefault="00C06E8E" w:rsidP="00C06E8E">
      <w:pPr>
        <w:ind w:firstLine="567"/>
        <w:jc w:val="both"/>
        <w:rPr>
          <w:sz w:val="20"/>
          <w:szCs w:val="20"/>
        </w:rPr>
      </w:pPr>
      <w:r w:rsidRPr="00757E70">
        <w:rPr>
          <w:sz w:val="20"/>
          <w:szCs w:val="20"/>
        </w:rPr>
        <w:t xml:space="preserve">12. Методы определения эффективности природопользования. </w:t>
      </w:r>
    </w:p>
    <w:p w:rsidR="00C06E8E" w:rsidRPr="00757E70" w:rsidRDefault="00C06E8E" w:rsidP="00C06E8E">
      <w:pPr>
        <w:ind w:firstLine="567"/>
        <w:jc w:val="both"/>
        <w:rPr>
          <w:sz w:val="20"/>
          <w:szCs w:val="20"/>
        </w:rPr>
      </w:pPr>
      <w:r w:rsidRPr="00757E70">
        <w:rPr>
          <w:sz w:val="20"/>
          <w:szCs w:val="20"/>
        </w:rPr>
        <w:t xml:space="preserve">13. Экологический мониторинг в городах. </w:t>
      </w:r>
    </w:p>
    <w:p w:rsidR="00C06E8E" w:rsidRPr="00757E70" w:rsidRDefault="00C06E8E" w:rsidP="00C06E8E">
      <w:pPr>
        <w:ind w:firstLine="567"/>
        <w:jc w:val="both"/>
        <w:rPr>
          <w:sz w:val="20"/>
          <w:szCs w:val="20"/>
        </w:rPr>
      </w:pPr>
      <w:r w:rsidRPr="00757E70">
        <w:rPr>
          <w:sz w:val="20"/>
          <w:szCs w:val="20"/>
        </w:rPr>
        <w:t xml:space="preserve">14. Санитарно-гигиенический мониторинг в городах. </w:t>
      </w:r>
    </w:p>
    <w:p w:rsidR="00C06E8E" w:rsidRPr="00757E70" w:rsidRDefault="00C06E8E" w:rsidP="00C06E8E">
      <w:pPr>
        <w:ind w:firstLine="567"/>
        <w:jc w:val="both"/>
        <w:rPr>
          <w:sz w:val="20"/>
          <w:szCs w:val="20"/>
        </w:rPr>
      </w:pPr>
      <w:r w:rsidRPr="00757E70">
        <w:rPr>
          <w:sz w:val="20"/>
          <w:szCs w:val="20"/>
        </w:rPr>
        <w:t xml:space="preserve">15. Основные виды антропогенного воздействия на окружающую среду в городах. </w:t>
      </w:r>
    </w:p>
    <w:p w:rsidR="00C06E8E" w:rsidRPr="00757E70" w:rsidRDefault="00C06E8E" w:rsidP="00C06E8E">
      <w:pPr>
        <w:ind w:firstLine="567"/>
        <w:jc w:val="both"/>
        <w:rPr>
          <w:sz w:val="20"/>
          <w:szCs w:val="20"/>
        </w:rPr>
      </w:pPr>
      <w:r w:rsidRPr="00757E70">
        <w:rPr>
          <w:sz w:val="20"/>
          <w:szCs w:val="20"/>
        </w:rPr>
        <w:t>16. Ущерб от антропогенного воздействия на природу, комплексность оценки и методики расчетов.</w:t>
      </w:r>
    </w:p>
    <w:p w:rsidR="00C06E8E" w:rsidRPr="00757E70" w:rsidRDefault="00C06E8E" w:rsidP="00C06E8E">
      <w:pPr>
        <w:ind w:firstLine="567"/>
        <w:jc w:val="both"/>
        <w:rPr>
          <w:sz w:val="20"/>
          <w:szCs w:val="20"/>
        </w:rPr>
      </w:pPr>
      <w:r w:rsidRPr="00757E70">
        <w:rPr>
          <w:sz w:val="20"/>
          <w:szCs w:val="20"/>
        </w:rPr>
        <w:t xml:space="preserve">17.Город как сложная природно-техническая система. </w:t>
      </w:r>
    </w:p>
    <w:p w:rsidR="00C06E8E" w:rsidRPr="00757E70" w:rsidRDefault="00C06E8E" w:rsidP="00C06E8E">
      <w:pPr>
        <w:ind w:firstLine="567"/>
        <w:jc w:val="both"/>
        <w:rPr>
          <w:sz w:val="20"/>
          <w:szCs w:val="20"/>
        </w:rPr>
      </w:pPr>
      <w:r w:rsidRPr="00757E70">
        <w:rPr>
          <w:sz w:val="20"/>
          <w:szCs w:val="20"/>
        </w:rPr>
        <w:t>18. Продуктивность городских экосистем.</w:t>
      </w:r>
    </w:p>
    <w:p w:rsidR="00C06E8E" w:rsidRPr="00757E70" w:rsidRDefault="00C06E8E" w:rsidP="00C06E8E">
      <w:pPr>
        <w:ind w:firstLine="567"/>
        <w:jc w:val="both"/>
        <w:rPr>
          <w:sz w:val="20"/>
          <w:szCs w:val="20"/>
        </w:rPr>
      </w:pPr>
      <w:r w:rsidRPr="00757E70">
        <w:rPr>
          <w:sz w:val="20"/>
          <w:szCs w:val="20"/>
        </w:rPr>
        <w:t xml:space="preserve">19. Проблема сохранения здоровья населения городов. </w:t>
      </w:r>
    </w:p>
    <w:p w:rsidR="00C06E8E" w:rsidRPr="00757E70" w:rsidRDefault="00C06E8E" w:rsidP="00C06E8E">
      <w:pPr>
        <w:ind w:firstLine="567"/>
        <w:jc w:val="both"/>
        <w:rPr>
          <w:sz w:val="20"/>
          <w:szCs w:val="20"/>
        </w:rPr>
      </w:pPr>
      <w:r w:rsidRPr="00757E70">
        <w:rPr>
          <w:sz w:val="20"/>
          <w:szCs w:val="20"/>
        </w:rPr>
        <w:t xml:space="preserve">20. Экологические факторы, влияющие на здоровье жителей городов. </w:t>
      </w:r>
    </w:p>
    <w:p w:rsidR="00C06E8E" w:rsidRPr="00757E70" w:rsidRDefault="00C06E8E" w:rsidP="00C06E8E">
      <w:pPr>
        <w:ind w:firstLine="567"/>
        <w:jc w:val="both"/>
        <w:rPr>
          <w:sz w:val="20"/>
          <w:szCs w:val="20"/>
        </w:rPr>
      </w:pPr>
      <w:r w:rsidRPr="00757E70">
        <w:rPr>
          <w:sz w:val="20"/>
          <w:szCs w:val="20"/>
        </w:rPr>
        <w:t xml:space="preserve">21. Благоустройство и озеленение городских улиц, дворов и техногенных территорий. </w:t>
      </w:r>
    </w:p>
    <w:p w:rsidR="00C06E8E" w:rsidRPr="00757E70" w:rsidRDefault="00C06E8E" w:rsidP="00C06E8E">
      <w:pPr>
        <w:ind w:firstLine="567"/>
        <w:jc w:val="both"/>
        <w:rPr>
          <w:sz w:val="20"/>
          <w:szCs w:val="20"/>
        </w:rPr>
      </w:pPr>
      <w:r w:rsidRPr="00757E70">
        <w:rPr>
          <w:sz w:val="20"/>
          <w:szCs w:val="20"/>
        </w:rPr>
        <w:t xml:space="preserve">22. Экологический менеджмент в городах. </w:t>
      </w:r>
    </w:p>
    <w:p w:rsidR="00C06E8E" w:rsidRPr="00757E70" w:rsidRDefault="00C06E8E" w:rsidP="00C06E8E">
      <w:pPr>
        <w:ind w:firstLine="567"/>
        <w:jc w:val="both"/>
        <w:rPr>
          <w:sz w:val="20"/>
          <w:szCs w:val="20"/>
        </w:rPr>
      </w:pPr>
      <w:r w:rsidRPr="00757E70">
        <w:rPr>
          <w:sz w:val="20"/>
          <w:szCs w:val="20"/>
        </w:rPr>
        <w:t xml:space="preserve">23. Проблемы сохранения земель и почвенных ресурсов в городах и пригородах. </w:t>
      </w:r>
    </w:p>
    <w:p w:rsidR="00C06E8E" w:rsidRPr="00F203D0" w:rsidRDefault="00C06E8E" w:rsidP="00C06E8E">
      <w:pPr>
        <w:ind w:firstLine="567"/>
        <w:jc w:val="both"/>
        <w:rPr>
          <w:sz w:val="20"/>
          <w:szCs w:val="20"/>
        </w:rPr>
      </w:pPr>
      <w:r w:rsidRPr="00757E70">
        <w:rPr>
          <w:sz w:val="20"/>
          <w:szCs w:val="20"/>
        </w:rPr>
        <w:t>24. Проблемы размещения отходов различных категорий.</w:t>
      </w:r>
    </w:p>
    <w:p w:rsidR="00C06E8E" w:rsidRPr="00C31107" w:rsidRDefault="00C06E8E" w:rsidP="00C06E8E">
      <w:pPr>
        <w:pStyle w:val="3"/>
        <w:rPr>
          <w:rFonts w:ascii="Times New Roman" w:eastAsia="Calibri" w:hAnsi="Times New Roman" w:cs="Times New Roman"/>
          <w:bCs w:val="0"/>
          <w:iCs/>
          <w:color w:val="auto"/>
          <w:sz w:val="20"/>
          <w:szCs w:val="20"/>
        </w:rPr>
      </w:pPr>
      <w:bookmarkStart w:id="4" w:name="_Toc47964851"/>
      <w:r w:rsidRPr="00C31107">
        <w:rPr>
          <w:rFonts w:ascii="Times New Roman" w:eastAsia="Calibri" w:hAnsi="Times New Roman" w:cs="Times New Roman"/>
          <w:bCs w:val="0"/>
          <w:color w:val="auto"/>
          <w:sz w:val="20"/>
          <w:szCs w:val="20"/>
        </w:rPr>
        <w:t>4</w:t>
      </w:r>
      <w:bookmarkStart w:id="5" w:name="_Toc36926277"/>
      <w:r w:rsidRPr="00C31107">
        <w:rPr>
          <w:rFonts w:ascii="Times New Roman" w:eastAsia="Calibri" w:hAnsi="Times New Roman" w:cs="Times New Roman"/>
          <w:bCs w:val="0"/>
          <w:color w:val="auto"/>
          <w:sz w:val="20"/>
          <w:szCs w:val="20"/>
        </w:rPr>
        <w:t>.</w:t>
      </w:r>
      <w:r w:rsidRPr="00C31107">
        <w:rPr>
          <w:rFonts w:ascii="Times New Roman" w:eastAsia="Calibri" w:hAnsi="Times New Roman" w:cs="Times New Roman"/>
          <w:bCs w:val="0"/>
          <w:iCs/>
          <w:color w:val="auto"/>
          <w:sz w:val="20"/>
          <w:szCs w:val="20"/>
        </w:rPr>
        <w:t xml:space="preserve">1.2. </w:t>
      </w:r>
      <w:bookmarkEnd w:id="5"/>
      <w:r w:rsidRPr="00C31107">
        <w:rPr>
          <w:rFonts w:ascii="Times New Roman" w:eastAsia="Calibri" w:hAnsi="Times New Roman" w:cs="Times New Roman"/>
          <w:bCs w:val="0"/>
          <w:iCs/>
          <w:color w:val="auto"/>
          <w:sz w:val="20"/>
          <w:szCs w:val="20"/>
        </w:rPr>
        <w:t>Лабораторные работы</w:t>
      </w:r>
      <w:bookmarkEnd w:id="4"/>
    </w:p>
    <w:p w:rsidR="00C06E8E" w:rsidRPr="00C31107" w:rsidRDefault="00C06E8E" w:rsidP="00C06E8E">
      <w:pPr>
        <w:pStyle w:val="4"/>
        <w:rPr>
          <w:rFonts w:ascii="Times New Roman" w:eastAsia="Calibri" w:hAnsi="Times New Roman" w:cs="Times New Roman"/>
          <w:bCs w:val="0"/>
          <w:i w:val="0"/>
          <w:iCs w:val="0"/>
          <w:color w:val="auto"/>
          <w:sz w:val="20"/>
          <w:szCs w:val="20"/>
        </w:rPr>
      </w:pPr>
      <w:bookmarkStart w:id="6" w:name="_Toc47964852"/>
      <w:r w:rsidRPr="00C31107">
        <w:rPr>
          <w:rFonts w:ascii="Times New Roman" w:eastAsia="Calibri" w:hAnsi="Times New Roman" w:cs="Times New Roman"/>
          <w:bCs w:val="0"/>
          <w:i w:val="0"/>
          <w:iCs w:val="0"/>
          <w:color w:val="auto"/>
          <w:sz w:val="20"/>
          <w:szCs w:val="20"/>
        </w:rPr>
        <w:t>4.1.2.1. Порядок проведения и процедура оценивания</w:t>
      </w:r>
      <w:bookmarkEnd w:id="6"/>
    </w:p>
    <w:p w:rsidR="00C06E8E" w:rsidRPr="009A7293" w:rsidRDefault="00C06E8E" w:rsidP="00C06E8E">
      <w:pPr>
        <w:jc w:val="both"/>
        <w:rPr>
          <w:rFonts w:eastAsia="Calibri"/>
          <w:iCs/>
          <w:sz w:val="20"/>
          <w:szCs w:val="20"/>
          <w:lang w:eastAsia="en-US"/>
        </w:rPr>
      </w:pPr>
      <w:bookmarkStart w:id="7" w:name="_Toc47964853"/>
      <w:r w:rsidRPr="009A7293">
        <w:rPr>
          <w:rFonts w:eastAsia="Calibri"/>
          <w:sz w:val="20"/>
          <w:szCs w:val="20"/>
          <w:lang w:eastAsia="en-US"/>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9A7293">
        <w:rPr>
          <w:rFonts w:eastAsia="Calibri"/>
          <w:iCs/>
          <w:sz w:val="20"/>
          <w:szCs w:val="20"/>
          <w:lang w:eastAsia="en-US"/>
        </w:rPr>
        <w:t xml:space="preserve">.  </w:t>
      </w:r>
    </w:p>
    <w:p w:rsidR="00C06E8E" w:rsidRPr="009A7293" w:rsidRDefault="00C06E8E" w:rsidP="00C06E8E">
      <w:pPr>
        <w:ind w:firstLine="567"/>
        <w:jc w:val="both"/>
        <w:rPr>
          <w:rFonts w:eastAsia="Times New Roman"/>
          <w:sz w:val="20"/>
          <w:szCs w:val="20"/>
        </w:rPr>
      </w:pPr>
      <w:r w:rsidRPr="009A7293">
        <w:rPr>
          <w:rFonts w:eastAsia="Times New Roman"/>
          <w:sz w:val="20"/>
          <w:szCs w:val="20"/>
        </w:rPr>
        <w:t>Лабораторные работы по дисциплине «</w:t>
      </w:r>
      <w:r>
        <w:rPr>
          <w:rFonts w:eastAsia="Times New Roman"/>
          <w:sz w:val="20"/>
          <w:szCs w:val="20"/>
        </w:rPr>
        <w:t>Урбоэкология</w:t>
      </w:r>
      <w:r w:rsidRPr="009A7293">
        <w:rPr>
          <w:rFonts w:eastAsia="Times New Roman"/>
          <w:sz w:val="20"/>
          <w:szCs w:val="20"/>
        </w:rPr>
        <w:t>» проводятся преподавателем согласно разработанному и утвержденному на кафедре рабочей программе. Каждая лабораторно-практическая работа выполняется по определенной теме программы в соответствии с заданием.</w:t>
      </w:r>
    </w:p>
    <w:p w:rsidR="00C06E8E" w:rsidRPr="009A7293" w:rsidRDefault="00C06E8E" w:rsidP="00C06E8E">
      <w:pPr>
        <w:ind w:firstLine="567"/>
        <w:jc w:val="both"/>
        <w:rPr>
          <w:rFonts w:eastAsia="Times New Roman"/>
          <w:sz w:val="20"/>
          <w:szCs w:val="20"/>
        </w:rPr>
      </w:pPr>
      <w:r w:rsidRPr="009A7293">
        <w:rPr>
          <w:rFonts w:eastAsia="Times New Roman"/>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C06E8E" w:rsidRPr="009A7293" w:rsidRDefault="00C06E8E" w:rsidP="00C06E8E">
      <w:pPr>
        <w:ind w:firstLine="567"/>
        <w:jc w:val="both"/>
        <w:rPr>
          <w:rFonts w:eastAsia="Times New Roman"/>
          <w:sz w:val="20"/>
          <w:szCs w:val="20"/>
        </w:rPr>
      </w:pPr>
      <w:r w:rsidRPr="009A7293">
        <w:rPr>
          <w:rFonts w:eastAsia="Times New Roman"/>
          <w:sz w:val="20"/>
          <w:szCs w:val="20"/>
        </w:rPr>
        <w:t>На каждом занятии студенты выполняют работу в соответствии с ее содержанием и методическими указаниями.</w:t>
      </w:r>
    </w:p>
    <w:p w:rsidR="00C06E8E" w:rsidRPr="009A7293" w:rsidRDefault="00C06E8E" w:rsidP="00C06E8E">
      <w:pPr>
        <w:ind w:firstLine="567"/>
        <w:jc w:val="both"/>
        <w:rPr>
          <w:rFonts w:eastAsia="Times New Roman"/>
          <w:sz w:val="20"/>
          <w:szCs w:val="20"/>
        </w:rPr>
      </w:pPr>
      <w:r w:rsidRPr="009A7293">
        <w:rPr>
          <w:rFonts w:eastAsia="Times New Roman"/>
          <w:sz w:val="20"/>
          <w:szCs w:val="20"/>
        </w:rPr>
        <w:t>По окончании занятий студенты оформляют отчет по каждой работе, соблюдая следующую форму:</w:t>
      </w:r>
    </w:p>
    <w:p w:rsidR="00C06E8E" w:rsidRPr="009A7293" w:rsidRDefault="00C06E8E" w:rsidP="00C06E8E">
      <w:pPr>
        <w:numPr>
          <w:ilvl w:val="0"/>
          <w:numId w:val="35"/>
        </w:numPr>
        <w:tabs>
          <w:tab w:val="left" w:pos="851"/>
        </w:tabs>
        <w:spacing w:line="276" w:lineRule="auto"/>
        <w:ind w:left="0" w:hanging="284"/>
        <w:jc w:val="both"/>
        <w:rPr>
          <w:rFonts w:eastAsia="Times New Roman"/>
          <w:sz w:val="20"/>
          <w:szCs w:val="20"/>
        </w:rPr>
      </w:pPr>
      <w:r w:rsidRPr="009A7293">
        <w:rPr>
          <w:rFonts w:eastAsia="Times New Roman"/>
          <w:sz w:val="20"/>
          <w:szCs w:val="20"/>
        </w:rPr>
        <w:t>Наименование темы;</w:t>
      </w:r>
    </w:p>
    <w:p w:rsidR="00C06E8E" w:rsidRPr="009A7293" w:rsidRDefault="00C06E8E" w:rsidP="00C06E8E">
      <w:pPr>
        <w:numPr>
          <w:ilvl w:val="0"/>
          <w:numId w:val="35"/>
        </w:numPr>
        <w:tabs>
          <w:tab w:val="left" w:pos="851"/>
        </w:tabs>
        <w:spacing w:line="276" w:lineRule="auto"/>
        <w:ind w:left="0" w:hanging="284"/>
        <w:jc w:val="both"/>
        <w:rPr>
          <w:rFonts w:eastAsia="Times New Roman"/>
          <w:sz w:val="20"/>
          <w:szCs w:val="20"/>
        </w:rPr>
      </w:pPr>
      <w:r w:rsidRPr="009A7293">
        <w:rPr>
          <w:rFonts w:eastAsia="Times New Roman"/>
          <w:sz w:val="20"/>
          <w:szCs w:val="20"/>
        </w:rPr>
        <w:t>Цель работы;</w:t>
      </w:r>
    </w:p>
    <w:p w:rsidR="00C06E8E" w:rsidRPr="009A7293" w:rsidRDefault="00C06E8E" w:rsidP="00C06E8E">
      <w:pPr>
        <w:numPr>
          <w:ilvl w:val="0"/>
          <w:numId w:val="35"/>
        </w:numPr>
        <w:tabs>
          <w:tab w:val="left" w:pos="851"/>
        </w:tabs>
        <w:spacing w:line="276" w:lineRule="auto"/>
        <w:ind w:left="0" w:hanging="284"/>
        <w:jc w:val="both"/>
        <w:rPr>
          <w:rFonts w:eastAsia="Times New Roman"/>
          <w:sz w:val="20"/>
          <w:szCs w:val="20"/>
        </w:rPr>
      </w:pPr>
      <w:r w:rsidRPr="009A7293">
        <w:rPr>
          <w:rFonts w:eastAsia="Times New Roman"/>
          <w:sz w:val="20"/>
          <w:szCs w:val="20"/>
        </w:rPr>
        <w:t xml:space="preserve">Задание и содержание выполненной работы, </w:t>
      </w:r>
    </w:p>
    <w:p w:rsidR="00C06E8E" w:rsidRPr="009A7293" w:rsidRDefault="00C06E8E" w:rsidP="00C06E8E">
      <w:pPr>
        <w:numPr>
          <w:ilvl w:val="0"/>
          <w:numId w:val="35"/>
        </w:numPr>
        <w:tabs>
          <w:tab w:val="left" w:pos="851"/>
        </w:tabs>
        <w:spacing w:line="276" w:lineRule="auto"/>
        <w:ind w:left="0" w:hanging="284"/>
        <w:jc w:val="both"/>
        <w:rPr>
          <w:rFonts w:eastAsia="Times New Roman"/>
          <w:sz w:val="20"/>
          <w:szCs w:val="20"/>
        </w:rPr>
      </w:pPr>
      <w:r w:rsidRPr="009A7293">
        <w:rPr>
          <w:rFonts w:eastAsia="Times New Roman"/>
          <w:sz w:val="20"/>
          <w:szCs w:val="20"/>
        </w:rPr>
        <w:t>Письменные ответы на контрольные вопросы.</w:t>
      </w:r>
    </w:p>
    <w:p w:rsidR="00C06E8E" w:rsidRPr="009A7293" w:rsidRDefault="00C06E8E" w:rsidP="00C06E8E">
      <w:pPr>
        <w:numPr>
          <w:ilvl w:val="0"/>
          <w:numId w:val="35"/>
        </w:numPr>
        <w:tabs>
          <w:tab w:val="left" w:pos="851"/>
        </w:tabs>
        <w:spacing w:line="276" w:lineRule="auto"/>
        <w:ind w:left="0" w:hanging="284"/>
        <w:jc w:val="both"/>
        <w:rPr>
          <w:rFonts w:eastAsia="Times New Roman"/>
          <w:sz w:val="20"/>
          <w:szCs w:val="20"/>
        </w:rPr>
      </w:pPr>
      <w:r w:rsidRPr="009A7293">
        <w:rPr>
          <w:rFonts w:eastAsia="Times New Roman"/>
          <w:sz w:val="20"/>
          <w:szCs w:val="20"/>
        </w:rPr>
        <w:t>Выводы по проделанной работе.</w:t>
      </w:r>
    </w:p>
    <w:p w:rsidR="00C06E8E" w:rsidRPr="009A7293" w:rsidRDefault="00C06E8E" w:rsidP="00C06E8E">
      <w:pPr>
        <w:numPr>
          <w:ilvl w:val="0"/>
          <w:numId w:val="35"/>
        </w:numPr>
        <w:tabs>
          <w:tab w:val="left" w:pos="851"/>
        </w:tabs>
        <w:spacing w:line="276" w:lineRule="auto"/>
        <w:ind w:left="0" w:hanging="284"/>
        <w:jc w:val="both"/>
        <w:rPr>
          <w:rFonts w:eastAsia="Times New Roman"/>
          <w:sz w:val="20"/>
          <w:szCs w:val="20"/>
        </w:rPr>
      </w:pPr>
      <w:r w:rsidRPr="009A7293">
        <w:rPr>
          <w:rFonts w:eastAsia="Times New Roman"/>
          <w:sz w:val="20"/>
          <w:szCs w:val="20"/>
        </w:rPr>
        <w:lastRenderedPageBreak/>
        <w:t>Список использованных источников.</w:t>
      </w:r>
    </w:p>
    <w:p w:rsidR="00C06E8E" w:rsidRPr="00C31107" w:rsidRDefault="00C06E8E" w:rsidP="00C06E8E">
      <w:pPr>
        <w:pStyle w:val="4"/>
        <w:rPr>
          <w:rFonts w:ascii="Times New Roman" w:eastAsia="Calibri" w:hAnsi="Times New Roman" w:cs="Times New Roman"/>
          <w:bCs w:val="0"/>
          <w:i w:val="0"/>
          <w:iCs w:val="0"/>
          <w:color w:val="auto"/>
          <w:sz w:val="20"/>
          <w:szCs w:val="20"/>
        </w:rPr>
      </w:pPr>
      <w:r w:rsidRPr="00C31107">
        <w:rPr>
          <w:rFonts w:ascii="Times New Roman" w:eastAsia="Calibri" w:hAnsi="Times New Roman" w:cs="Times New Roman"/>
          <w:bCs w:val="0"/>
          <w:i w:val="0"/>
          <w:iCs w:val="0"/>
          <w:color w:val="auto"/>
          <w:sz w:val="20"/>
          <w:szCs w:val="20"/>
        </w:rPr>
        <w:t>4.1.2.2. Критерии оценивания</w:t>
      </w:r>
      <w:bookmarkEnd w:id="7"/>
    </w:p>
    <w:p w:rsidR="00C06E8E" w:rsidRPr="00092E88" w:rsidRDefault="00C06E8E" w:rsidP="00C06E8E">
      <w:pPr>
        <w:ind w:firstLine="567"/>
        <w:jc w:val="both"/>
        <w:rPr>
          <w:rFonts w:eastAsia="Calibri"/>
          <w:b/>
          <w:bCs/>
          <w:sz w:val="20"/>
          <w:szCs w:val="20"/>
        </w:rPr>
      </w:pPr>
      <w:bookmarkStart w:id="8" w:name="_Toc47964854"/>
      <w:r w:rsidRPr="00092E88">
        <w:rPr>
          <w:rFonts w:eastAsia="Calibri"/>
          <w:b/>
          <w:bCs/>
          <w:color w:val="000000"/>
          <w:sz w:val="20"/>
          <w:szCs w:val="20"/>
        </w:rPr>
        <w:t>9-10</w:t>
      </w:r>
      <w:r w:rsidRPr="00092E88">
        <w:rPr>
          <w:rFonts w:eastAsia="Calibri"/>
          <w:b/>
          <w:bCs/>
          <w:sz w:val="20"/>
          <w:szCs w:val="20"/>
        </w:rPr>
        <w:t xml:space="preserve"> баллов ставится, если обучающийся:</w:t>
      </w:r>
    </w:p>
    <w:p w:rsidR="00C06E8E" w:rsidRPr="009A7293" w:rsidRDefault="00C06E8E" w:rsidP="00C06E8E">
      <w:pPr>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использовал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 </w:t>
      </w:r>
    </w:p>
    <w:p w:rsidR="00C06E8E" w:rsidRDefault="00C06E8E" w:rsidP="00C06E8E">
      <w:pPr>
        <w:ind w:firstLine="567"/>
        <w:jc w:val="both"/>
        <w:rPr>
          <w:rFonts w:eastAsia="Calibri"/>
          <w:color w:val="000000"/>
          <w:sz w:val="20"/>
          <w:szCs w:val="20"/>
          <w:shd w:val="clear" w:color="auto" w:fill="FFFFFF"/>
          <w:lang w:eastAsia="en-US"/>
        </w:rPr>
      </w:pPr>
      <w:r w:rsidRPr="003F0B7C">
        <w:rPr>
          <w:rFonts w:eastAsia="Calibri"/>
          <w:b/>
          <w:bCs/>
          <w:color w:val="000000"/>
          <w:sz w:val="20"/>
          <w:szCs w:val="20"/>
        </w:rPr>
        <w:t>7-8</w:t>
      </w:r>
      <w:r w:rsidRPr="00092E88">
        <w:rPr>
          <w:rFonts w:eastAsia="Calibri"/>
          <w:b/>
          <w:bCs/>
          <w:sz w:val="20"/>
          <w:szCs w:val="20"/>
        </w:rPr>
        <w:t xml:space="preserve"> баллов ставится, если обучающийся</w:t>
      </w:r>
      <w:r w:rsidRPr="009A7293">
        <w:rPr>
          <w:rFonts w:eastAsia="Calibri"/>
          <w:color w:val="000000"/>
          <w:sz w:val="20"/>
          <w:szCs w:val="20"/>
          <w:shd w:val="clear" w:color="auto" w:fill="FFFFFF"/>
          <w:lang w:eastAsia="en-US"/>
        </w:rPr>
        <w:t xml:space="preserve"> </w:t>
      </w:r>
    </w:p>
    <w:p w:rsidR="00C06E8E" w:rsidRPr="009A7293" w:rsidRDefault="00C06E8E" w:rsidP="00C06E8E">
      <w:pPr>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 xml:space="preserve">Оборудование и методы использовал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 </w:t>
      </w:r>
    </w:p>
    <w:p w:rsidR="00C06E8E" w:rsidRPr="00496AB2" w:rsidRDefault="00C06E8E" w:rsidP="00C06E8E">
      <w:pPr>
        <w:ind w:firstLine="567"/>
        <w:jc w:val="both"/>
        <w:rPr>
          <w:rFonts w:eastAsia="Calibri"/>
          <w:b/>
          <w:bCs/>
          <w:sz w:val="20"/>
          <w:szCs w:val="20"/>
        </w:rPr>
      </w:pPr>
      <w:r w:rsidRPr="00092E88">
        <w:rPr>
          <w:rFonts w:eastAsia="Calibri"/>
          <w:b/>
          <w:bCs/>
          <w:color w:val="000000"/>
          <w:sz w:val="20"/>
          <w:szCs w:val="20"/>
        </w:rPr>
        <w:t>5-6</w:t>
      </w:r>
      <w:r w:rsidRPr="00092E88">
        <w:rPr>
          <w:rFonts w:eastAsia="Calibri"/>
          <w:b/>
          <w:bCs/>
          <w:sz w:val="20"/>
          <w:szCs w:val="20"/>
        </w:rPr>
        <w:t xml:space="preserve"> баллов ставится, если обучающийся:</w:t>
      </w:r>
    </w:p>
    <w:p w:rsidR="00C06E8E" w:rsidRPr="009A7293" w:rsidRDefault="00C06E8E" w:rsidP="00C06E8E">
      <w:pPr>
        <w:ind w:firstLine="567"/>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частично использовал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 </w:t>
      </w:r>
    </w:p>
    <w:p w:rsidR="00C06E8E" w:rsidRPr="00092E88" w:rsidRDefault="00C06E8E" w:rsidP="00C06E8E">
      <w:pPr>
        <w:ind w:firstLine="567"/>
        <w:jc w:val="both"/>
        <w:rPr>
          <w:rFonts w:eastAsia="Calibri"/>
          <w:b/>
          <w:bCs/>
          <w:sz w:val="20"/>
          <w:szCs w:val="20"/>
        </w:rPr>
      </w:pPr>
      <w:r w:rsidRPr="00092E88">
        <w:rPr>
          <w:rFonts w:eastAsia="Calibri"/>
          <w:b/>
          <w:bCs/>
          <w:color w:val="000000"/>
          <w:sz w:val="20"/>
          <w:szCs w:val="20"/>
        </w:rPr>
        <w:t>0-4</w:t>
      </w:r>
      <w:r w:rsidRPr="00092E88">
        <w:rPr>
          <w:rFonts w:eastAsia="Calibri"/>
          <w:b/>
          <w:bCs/>
          <w:sz w:val="20"/>
          <w:szCs w:val="20"/>
        </w:rPr>
        <w:t xml:space="preserve"> баллов ставится, если обучающийся:</w:t>
      </w:r>
    </w:p>
    <w:p w:rsidR="00C06E8E" w:rsidRPr="009A7293" w:rsidRDefault="00C06E8E" w:rsidP="00C06E8E">
      <w:pPr>
        <w:ind w:firstLine="567"/>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использовал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 </w:t>
      </w:r>
    </w:p>
    <w:p w:rsidR="00C06E8E" w:rsidRPr="00717D76" w:rsidRDefault="00C06E8E" w:rsidP="00C06E8E">
      <w:pPr>
        <w:pStyle w:val="4"/>
        <w:rPr>
          <w:rFonts w:ascii="Times New Roman" w:eastAsia="Calibri" w:hAnsi="Times New Roman" w:cs="Times New Roman"/>
          <w:bCs w:val="0"/>
          <w:i w:val="0"/>
          <w:iCs w:val="0"/>
          <w:color w:val="auto"/>
          <w:sz w:val="20"/>
          <w:szCs w:val="20"/>
        </w:rPr>
      </w:pPr>
      <w:r w:rsidRPr="00717D76">
        <w:rPr>
          <w:rFonts w:ascii="Times New Roman" w:eastAsia="Calibri" w:hAnsi="Times New Roman" w:cs="Times New Roman"/>
          <w:bCs w:val="0"/>
          <w:i w:val="0"/>
          <w:iCs w:val="0"/>
          <w:color w:val="auto"/>
          <w:sz w:val="20"/>
          <w:szCs w:val="20"/>
        </w:rPr>
        <w:t>4.1.2.3. Содержание оценочного средства</w:t>
      </w:r>
      <w:bookmarkEnd w:id="8"/>
      <w:r w:rsidRPr="00717D76">
        <w:rPr>
          <w:rFonts w:ascii="Times New Roman" w:eastAsia="Calibri" w:hAnsi="Times New Roman" w:cs="Times New Roman"/>
          <w:bCs w:val="0"/>
          <w:i w:val="0"/>
          <w:iCs w:val="0"/>
          <w:color w:val="auto"/>
          <w:sz w:val="20"/>
          <w:szCs w:val="20"/>
        </w:rPr>
        <w:t xml:space="preserve"> </w:t>
      </w:r>
    </w:p>
    <w:p w:rsidR="00C06E8E" w:rsidRDefault="00C06E8E" w:rsidP="00C06E8E">
      <w:pPr>
        <w:widowControl w:val="0"/>
        <w:jc w:val="both"/>
        <w:rPr>
          <w:rFonts w:eastAsia="Calibri"/>
          <w:i/>
          <w:iCs/>
          <w:sz w:val="20"/>
          <w:szCs w:val="20"/>
        </w:rPr>
      </w:pPr>
      <w:r w:rsidRPr="00292572">
        <w:rPr>
          <w:rFonts w:eastAsia="Calibri"/>
          <w:i/>
          <w:iCs/>
          <w:sz w:val="20"/>
          <w:szCs w:val="20"/>
        </w:rPr>
        <w:t>Формулировка задания</w:t>
      </w:r>
    </w:p>
    <w:p w:rsidR="00C06E8E" w:rsidRDefault="00C06E8E" w:rsidP="00C06E8E">
      <w:pPr>
        <w:snapToGrid w:val="0"/>
        <w:jc w:val="both"/>
        <w:rPr>
          <w:rFonts w:eastAsia="Times New Roman"/>
          <w:sz w:val="20"/>
          <w:szCs w:val="20"/>
        </w:rPr>
      </w:pPr>
      <w:r>
        <w:rPr>
          <w:rFonts w:eastAsia="Times New Roman"/>
          <w:sz w:val="20"/>
          <w:szCs w:val="20"/>
        </w:rPr>
        <w:t>1. Изучите методические рекомендации по выполнению лабораторной работы.</w:t>
      </w:r>
    </w:p>
    <w:p w:rsidR="00C06E8E" w:rsidRDefault="00C06E8E" w:rsidP="00C06E8E">
      <w:pPr>
        <w:snapToGrid w:val="0"/>
        <w:jc w:val="both"/>
        <w:rPr>
          <w:rFonts w:eastAsia="Times New Roman"/>
          <w:sz w:val="20"/>
          <w:szCs w:val="20"/>
        </w:rPr>
      </w:pPr>
      <w:r>
        <w:rPr>
          <w:rFonts w:eastAsia="Times New Roman"/>
          <w:sz w:val="20"/>
          <w:szCs w:val="20"/>
        </w:rPr>
        <w:t>2. Выполните лабораторную работу.</w:t>
      </w:r>
    </w:p>
    <w:p w:rsidR="00C06E8E" w:rsidRPr="00C11843" w:rsidRDefault="00C06E8E" w:rsidP="00C06E8E">
      <w:pPr>
        <w:snapToGrid w:val="0"/>
        <w:jc w:val="both"/>
        <w:rPr>
          <w:rFonts w:eastAsia="Times New Roman"/>
          <w:sz w:val="20"/>
          <w:szCs w:val="20"/>
        </w:rPr>
      </w:pPr>
      <w:r>
        <w:rPr>
          <w:rFonts w:eastAsia="Times New Roman"/>
          <w:sz w:val="20"/>
          <w:szCs w:val="20"/>
        </w:rPr>
        <w:t>3. Оформите отчет по лабораторной работе.</w:t>
      </w:r>
    </w:p>
    <w:p w:rsidR="00C06E8E" w:rsidRDefault="00C06E8E" w:rsidP="00C06E8E">
      <w:pPr>
        <w:snapToGrid w:val="0"/>
        <w:jc w:val="both"/>
        <w:rPr>
          <w:rFonts w:eastAsia="Times New Roman"/>
          <w:sz w:val="20"/>
          <w:szCs w:val="20"/>
        </w:rPr>
      </w:pPr>
      <w:r>
        <w:rPr>
          <w:rFonts w:eastAsia="Times New Roman"/>
          <w:sz w:val="20"/>
          <w:szCs w:val="20"/>
        </w:rPr>
        <w:t>Лабораторная работа №1. Определение состояния окружающей среды по комплексу хвойных.</w:t>
      </w:r>
    </w:p>
    <w:p w:rsidR="00C06E8E" w:rsidRDefault="00C06E8E" w:rsidP="00C06E8E">
      <w:pPr>
        <w:snapToGrid w:val="0"/>
        <w:jc w:val="both"/>
        <w:rPr>
          <w:rFonts w:eastAsia="Times New Roman"/>
          <w:sz w:val="20"/>
          <w:szCs w:val="20"/>
        </w:rPr>
      </w:pPr>
      <w:r>
        <w:rPr>
          <w:rFonts w:eastAsia="Times New Roman"/>
          <w:sz w:val="20"/>
          <w:szCs w:val="20"/>
        </w:rPr>
        <w:t>Лабораторная работа №2. Влияние солей тяжелых металлов на плазмолиз протоплазмы растительной клетки.</w:t>
      </w:r>
    </w:p>
    <w:p w:rsidR="00C06E8E" w:rsidRDefault="00C06E8E" w:rsidP="00C06E8E">
      <w:pPr>
        <w:snapToGrid w:val="0"/>
        <w:jc w:val="both"/>
        <w:rPr>
          <w:rFonts w:eastAsia="Times New Roman"/>
          <w:sz w:val="20"/>
          <w:szCs w:val="20"/>
        </w:rPr>
      </w:pPr>
      <w:r>
        <w:rPr>
          <w:rFonts w:eastAsia="Times New Roman"/>
          <w:sz w:val="20"/>
          <w:szCs w:val="20"/>
        </w:rPr>
        <w:t>Лабораторная работа №3. Определение показателей качества природной воды.</w:t>
      </w:r>
    </w:p>
    <w:p w:rsidR="00C06E8E" w:rsidRDefault="00C06E8E" w:rsidP="00C06E8E">
      <w:pPr>
        <w:snapToGrid w:val="0"/>
        <w:jc w:val="both"/>
        <w:rPr>
          <w:rFonts w:eastAsia="Times New Roman"/>
          <w:sz w:val="20"/>
          <w:szCs w:val="20"/>
        </w:rPr>
      </w:pPr>
      <w:r>
        <w:rPr>
          <w:rFonts w:eastAsia="Times New Roman"/>
          <w:sz w:val="20"/>
          <w:szCs w:val="20"/>
        </w:rPr>
        <w:t>Лабораторная работа №4. Решение задач и выполнение упражнений.</w:t>
      </w:r>
    </w:p>
    <w:p w:rsidR="00C06E8E" w:rsidRDefault="00C06E8E" w:rsidP="00C06E8E">
      <w:pPr>
        <w:jc w:val="both"/>
        <w:rPr>
          <w:rFonts w:eastAsia="Times New Roman"/>
          <w:sz w:val="20"/>
          <w:szCs w:val="20"/>
        </w:rPr>
      </w:pPr>
      <w:r>
        <w:rPr>
          <w:rFonts w:eastAsia="Times New Roman"/>
          <w:sz w:val="20"/>
          <w:szCs w:val="20"/>
        </w:rPr>
        <w:t>Лабораторная работа №5. Экологический маркетинг</w:t>
      </w:r>
    </w:p>
    <w:p w:rsidR="00C06E8E" w:rsidRPr="00F203D0" w:rsidRDefault="00C06E8E" w:rsidP="00C06E8E">
      <w:pPr>
        <w:snapToGrid w:val="0"/>
        <w:jc w:val="both"/>
        <w:rPr>
          <w:rFonts w:eastAsia="Times New Roman"/>
          <w:sz w:val="20"/>
          <w:szCs w:val="20"/>
        </w:rPr>
      </w:pPr>
      <w:r>
        <w:rPr>
          <w:rFonts w:eastAsia="Times New Roman"/>
          <w:sz w:val="20"/>
          <w:szCs w:val="20"/>
        </w:rPr>
        <w:t>Лабораторная работа №6. Определение кислотности и токсичности осадков, выпадающих в зонах загрязнения.</w:t>
      </w:r>
    </w:p>
    <w:p w:rsidR="00C06E8E" w:rsidRPr="00F203D0" w:rsidRDefault="00C06E8E" w:rsidP="00C06E8E">
      <w:pPr>
        <w:ind w:firstLine="567"/>
        <w:jc w:val="both"/>
        <w:rPr>
          <w:rFonts w:eastAsia="Calibri"/>
          <w:b/>
          <w:bCs/>
          <w:iCs/>
          <w:sz w:val="20"/>
          <w:szCs w:val="20"/>
        </w:rPr>
      </w:pPr>
      <w:r w:rsidRPr="00092E88">
        <w:rPr>
          <w:rFonts w:eastAsia="Calibri"/>
          <w:b/>
          <w:bCs/>
          <w:iCs/>
          <w:color w:val="000000"/>
          <w:sz w:val="20"/>
          <w:szCs w:val="20"/>
        </w:rPr>
        <w:t>4.1</w:t>
      </w:r>
      <w:r w:rsidRPr="003F0B7C">
        <w:rPr>
          <w:rFonts w:eastAsia="Calibri"/>
          <w:b/>
          <w:bCs/>
          <w:iCs/>
          <w:color w:val="000000"/>
          <w:sz w:val="20"/>
          <w:szCs w:val="20"/>
        </w:rPr>
        <w:t>.</w:t>
      </w:r>
      <w:r>
        <w:rPr>
          <w:rFonts w:eastAsia="Calibri"/>
          <w:b/>
          <w:bCs/>
          <w:iCs/>
          <w:color w:val="000000"/>
          <w:sz w:val="20"/>
          <w:szCs w:val="20"/>
        </w:rPr>
        <w:t>3</w:t>
      </w:r>
      <w:r w:rsidRPr="00092E88">
        <w:rPr>
          <w:rFonts w:eastAsia="Calibri"/>
          <w:b/>
          <w:bCs/>
          <w:iCs/>
          <w:color w:val="000000"/>
          <w:sz w:val="20"/>
          <w:szCs w:val="20"/>
        </w:rPr>
        <w:t xml:space="preserve">. </w:t>
      </w:r>
      <w:r w:rsidRPr="00092E88">
        <w:rPr>
          <w:rFonts w:eastAsia="Calibri"/>
          <w:b/>
          <w:bCs/>
          <w:iCs/>
          <w:sz w:val="20"/>
          <w:szCs w:val="20"/>
        </w:rPr>
        <w:t>Устный опрос</w:t>
      </w:r>
    </w:p>
    <w:p w:rsidR="00C06E8E" w:rsidRPr="00092E88" w:rsidRDefault="00C06E8E" w:rsidP="00C06E8E">
      <w:pPr>
        <w:ind w:firstLine="567"/>
        <w:jc w:val="both"/>
        <w:rPr>
          <w:rFonts w:eastAsia="Calibri"/>
          <w:b/>
          <w:bCs/>
          <w:i/>
          <w:iCs/>
          <w:color w:val="000000"/>
          <w:sz w:val="20"/>
          <w:szCs w:val="20"/>
        </w:rPr>
      </w:pPr>
      <w:r w:rsidRPr="00092E88">
        <w:rPr>
          <w:rFonts w:eastAsia="Calibri"/>
          <w:b/>
          <w:bCs/>
          <w:i/>
          <w:iCs/>
          <w:color w:val="000000"/>
          <w:sz w:val="20"/>
          <w:szCs w:val="20"/>
        </w:rPr>
        <w:t>4.1.</w:t>
      </w:r>
      <w:r>
        <w:rPr>
          <w:rFonts w:eastAsia="Calibri"/>
          <w:b/>
          <w:bCs/>
          <w:i/>
          <w:iCs/>
          <w:color w:val="000000"/>
          <w:sz w:val="20"/>
          <w:szCs w:val="20"/>
        </w:rPr>
        <w:t>3</w:t>
      </w:r>
      <w:r w:rsidRPr="00092E88">
        <w:rPr>
          <w:rFonts w:eastAsia="Calibri"/>
          <w:b/>
          <w:bCs/>
          <w:i/>
          <w:iCs/>
          <w:color w:val="000000"/>
          <w:sz w:val="20"/>
          <w:szCs w:val="20"/>
        </w:rPr>
        <w:t>.1. Порядок проведения и процедура оценивания</w:t>
      </w:r>
    </w:p>
    <w:p w:rsidR="00C06E8E" w:rsidRPr="00092E88" w:rsidRDefault="00C06E8E" w:rsidP="00C06E8E">
      <w:pPr>
        <w:jc w:val="both"/>
        <w:rPr>
          <w:rFonts w:eastAsia="Calibri"/>
          <w:sz w:val="20"/>
          <w:szCs w:val="20"/>
        </w:rPr>
      </w:pPr>
      <w:r w:rsidRPr="00092E88">
        <w:rPr>
          <w:rFonts w:eastAsia="Calibri"/>
          <w:sz w:val="20"/>
          <w:szCs w:val="20"/>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C06E8E" w:rsidRPr="00092E88" w:rsidRDefault="00C06E8E" w:rsidP="00C06E8E">
      <w:pPr>
        <w:ind w:firstLine="567"/>
        <w:jc w:val="both"/>
        <w:rPr>
          <w:rFonts w:eastAsia="Calibri"/>
          <w:b/>
          <w:bCs/>
          <w:i/>
          <w:iCs/>
          <w:color w:val="000000"/>
          <w:sz w:val="20"/>
          <w:szCs w:val="20"/>
        </w:rPr>
      </w:pPr>
      <w:r w:rsidRPr="00092E88">
        <w:rPr>
          <w:rFonts w:eastAsia="Calibri"/>
          <w:b/>
          <w:bCs/>
          <w:i/>
          <w:iCs/>
          <w:color w:val="000000"/>
          <w:sz w:val="20"/>
          <w:szCs w:val="20"/>
        </w:rPr>
        <w:t>4.1.</w:t>
      </w:r>
      <w:r>
        <w:rPr>
          <w:rFonts w:eastAsia="Calibri"/>
          <w:b/>
          <w:bCs/>
          <w:i/>
          <w:iCs/>
          <w:color w:val="000000"/>
          <w:sz w:val="20"/>
          <w:szCs w:val="20"/>
        </w:rPr>
        <w:t>3</w:t>
      </w:r>
      <w:r w:rsidRPr="00092E88">
        <w:rPr>
          <w:rFonts w:eastAsia="Calibri"/>
          <w:b/>
          <w:bCs/>
          <w:i/>
          <w:iCs/>
          <w:color w:val="000000"/>
          <w:sz w:val="20"/>
          <w:szCs w:val="20"/>
        </w:rPr>
        <w:t>.2. Критерии оценивания</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26-30</w:t>
      </w:r>
      <w:r>
        <w:rPr>
          <w:rFonts w:eastAsia="Calibri"/>
          <w:b/>
          <w:bCs/>
          <w:color w:val="000000"/>
          <w:sz w:val="20"/>
          <w:szCs w:val="20"/>
        </w:rPr>
        <w:t xml:space="preserve"> </w:t>
      </w:r>
      <w:r w:rsidRPr="00092E88">
        <w:rPr>
          <w:rFonts w:eastAsia="Calibri"/>
          <w:b/>
          <w:bCs/>
          <w:color w:val="000000"/>
          <w:sz w:val="20"/>
          <w:szCs w:val="20"/>
        </w:rPr>
        <w:t>баллов ставится, если обучающийся:</w:t>
      </w:r>
    </w:p>
    <w:p w:rsidR="00C06E8E" w:rsidRPr="00092E88"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21-25 баллов ставится, если обучающийся:</w:t>
      </w:r>
    </w:p>
    <w:p w:rsidR="00C06E8E" w:rsidRPr="00092E88"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17-20 баллов ставится, если обучающийся:</w:t>
      </w:r>
    </w:p>
    <w:p w:rsidR="00C06E8E" w:rsidRPr="00092E88" w:rsidRDefault="00C06E8E" w:rsidP="00C06E8E">
      <w:pPr>
        <w:ind w:firstLine="567"/>
        <w:jc w:val="both"/>
        <w:rPr>
          <w:rFonts w:eastAsia="Calibri"/>
          <w:sz w:val="20"/>
          <w:szCs w:val="20"/>
          <w:shd w:val="clear" w:color="auto" w:fill="FFFFFF"/>
        </w:rPr>
      </w:pPr>
      <w:r w:rsidRPr="00092E88">
        <w:rPr>
          <w:rFonts w:eastAsia="Calibri"/>
          <w:color w:val="000000"/>
          <w:sz w:val="20"/>
          <w:szCs w:val="20"/>
          <w:shd w:val="clear" w:color="auto" w:fill="FFFFFF"/>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sidRPr="00092E88">
        <w:rPr>
          <w:rFonts w:eastAsia="Calibri"/>
          <w:sz w:val="20"/>
          <w:szCs w:val="20"/>
          <w:shd w:val="clear" w:color="auto" w:fill="FFFFFF"/>
        </w:rPr>
        <w:t>. </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0-16 баллов ставится, если обучающийся:</w:t>
      </w:r>
    </w:p>
    <w:p w:rsidR="00C06E8E" w:rsidRPr="00092E88" w:rsidRDefault="00C06E8E" w:rsidP="00C06E8E">
      <w:pPr>
        <w:ind w:firstLine="567"/>
        <w:jc w:val="both"/>
        <w:rPr>
          <w:rFonts w:eastAsia="Calibri"/>
          <w:sz w:val="20"/>
          <w:szCs w:val="20"/>
          <w:shd w:val="clear" w:color="auto" w:fill="FFFFFF"/>
        </w:rPr>
      </w:pPr>
      <w:r w:rsidRPr="00092E88">
        <w:rPr>
          <w:rFonts w:eastAsia="Calibri"/>
          <w:color w:val="000000"/>
          <w:sz w:val="20"/>
          <w:szCs w:val="20"/>
          <w:shd w:val="clear" w:color="auto" w:fill="FFFFFF"/>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sidRPr="00092E88">
        <w:rPr>
          <w:rFonts w:eastAsia="Calibri"/>
          <w:sz w:val="20"/>
          <w:szCs w:val="20"/>
          <w:shd w:val="clear" w:color="auto" w:fill="FFFFFF"/>
        </w:rPr>
        <w:t>. </w:t>
      </w:r>
    </w:p>
    <w:p w:rsidR="00C06E8E" w:rsidRPr="00092E88" w:rsidRDefault="00C06E8E" w:rsidP="00C06E8E">
      <w:pPr>
        <w:ind w:firstLine="567"/>
        <w:jc w:val="both"/>
        <w:rPr>
          <w:rFonts w:eastAsia="Calibri"/>
          <w:b/>
          <w:bCs/>
          <w:i/>
          <w:iCs/>
          <w:color w:val="000000"/>
          <w:sz w:val="20"/>
          <w:szCs w:val="20"/>
        </w:rPr>
      </w:pPr>
      <w:r>
        <w:rPr>
          <w:rFonts w:eastAsia="Calibri"/>
          <w:b/>
          <w:bCs/>
          <w:i/>
          <w:iCs/>
          <w:color w:val="000000"/>
          <w:sz w:val="20"/>
          <w:szCs w:val="20"/>
        </w:rPr>
        <w:t>4.1.3</w:t>
      </w:r>
      <w:r w:rsidRPr="003F0B7C">
        <w:rPr>
          <w:rFonts w:eastAsia="Calibri"/>
          <w:b/>
          <w:bCs/>
          <w:i/>
          <w:iCs/>
          <w:color w:val="000000"/>
          <w:sz w:val="20"/>
          <w:szCs w:val="20"/>
        </w:rPr>
        <w:t>.</w:t>
      </w:r>
      <w:r w:rsidRPr="00092E88">
        <w:rPr>
          <w:rFonts w:eastAsia="Calibri"/>
          <w:b/>
          <w:bCs/>
          <w:i/>
          <w:iCs/>
          <w:color w:val="000000"/>
          <w:sz w:val="20"/>
          <w:szCs w:val="20"/>
        </w:rPr>
        <w:t xml:space="preserve">3. Содержание оценочного средства </w:t>
      </w:r>
    </w:p>
    <w:p w:rsidR="00C06E8E" w:rsidRDefault="00C06E8E" w:rsidP="00C06E8E">
      <w:pPr>
        <w:jc w:val="both"/>
        <w:rPr>
          <w:rFonts w:eastAsia="Calibri"/>
          <w:i/>
          <w:iCs/>
          <w:sz w:val="20"/>
          <w:szCs w:val="20"/>
        </w:rPr>
      </w:pPr>
      <w:r w:rsidRPr="00092E88">
        <w:rPr>
          <w:rFonts w:eastAsia="Calibri"/>
          <w:i/>
          <w:iCs/>
          <w:sz w:val="20"/>
          <w:szCs w:val="20"/>
        </w:rPr>
        <w:t>Формулировка задания</w:t>
      </w:r>
    </w:p>
    <w:p w:rsidR="00C06E8E" w:rsidRPr="004F5F90" w:rsidRDefault="00C06E8E" w:rsidP="00C06E8E">
      <w:pPr>
        <w:jc w:val="both"/>
        <w:rPr>
          <w:rFonts w:eastAsia="Calibri"/>
          <w:sz w:val="20"/>
          <w:szCs w:val="20"/>
        </w:rPr>
      </w:pPr>
      <w:r w:rsidRPr="00CE450D">
        <w:rPr>
          <w:rFonts w:eastAsia="Calibri"/>
          <w:sz w:val="20"/>
          <w:szCs w:val="20"/>
        </w:rPr>
        <w:t>Изучить теоретический материал (лекционный материал, учебную и научную литературу и т.д.) по предложенным те</w:t>
      </w:r>
      <w:r>
        <w:rPr>
          <w:rFonts w:eastAsia="Calibri"/>
          <w:sz w:val="20"/>
          <w:szCs w:val="20"/>
        </w:rPr>
        <w:t xml:space="preserve">мам: </w:t>
      </w:r>
    </w:p>
    <w:p w:rsidR="00C06E8E" w:rsidRPr="00C8148E" w:rsidRDefault="00C06E8E" w:rsidP="00C06E8E">
      <w:pPr>
        <w:tabs>
          <w:tab w:val="left" w:pos="426"/>
        </w:tabs>
        <w:jc w:val="both"/>
        <w:rPr>
          <w:b/>
          <w:color w:val="000000"/>
          <w:sz w:val="20"/>
          <w:szCs w:val="20"/>
          <w:shd w:val="clear" w:color="auto" w:fill="FFFFFF"/>
        </w:rPr>
      </w:pPr>
      <w:r w:rsidRPr="00C8148E">
        <w:rPr>
          <w:b/>
          <w:sz w:val="20"/>
          <w:szCs w:val="20"/>
        </w:rPr>
        <w:t xml:space="preserve">Тема 1. </w:t>
      </w:r>
      <w:r w:rsidRPr="00C8148E">
        <w:rPr>
          <w:b/>
          <w:color w:val="000000"/>
          <w:sz w:val="20"/>
          <w:szCs w:val="20"/>
          <w:shd w:val="clear" w:color="auto" w:fill="FFFFFF"/>
        </w:rPr>
        <w:t>Введение. Развитие городов и городских систем  </w:t>
      </w:r>
    </w:p>
    <w:p w:rsidR="00C06E8E" w:rsidRPr="00C8148E" w:rsidRDefault="00C06E8E" w:rsidP="00C06E8E">
      <w:pPr>
        <w:tabs>
          <w:tab w:val="left" w:pos="426"/>
        </w:tabs>
        <w:jc w:val="both"/>
        <w:rPr>
          <w:sz w:val="20"/>
          <w:szCs w:val="20"/>
        </w:rPr>
      </w:pPr>
      <w:r w:rsidRPr="00C8148E">
        <w:rPr>
          <w:sz w:val="20"/>
          <w:szCs w:val="20"/>
        </w:rPr>
        <w:t xml:space="preserve">1.Общее представление о городских ландшафтах и актуальность их изучения, их место при классификации природно-антропогенных ландшафтов. </w:t>
      </w:r>
    </w:p>
    <w:p w:rsidR="00C06E8E" w:rsidRPr="00C8148E" w:rsidRDefault="00C06E8E" w:rsidP="00C06E8E">
      <w:pPr>
        <w:tabs>
          <w:tab w:val="left" w:pos="426"/>
        </w:tabs>
        <w:jc w:val="both"/>
        <w:rPr>
          <w:sz w:val="20"/>
          <w:szCs w:val="20"/>
        </w:rPr>
      </w:pPr>
      <w:r w:rsidRPr="00C8148E">
        <w:rPr>
          <w:sz w:val="20"/>
          <w:szCs w:val="20"/>
        </w:rPr>
        <w:t xml:space="preserve">2. Понятийный аппарат и основные теоретические вопросы городского ландшафтоведения. </w:t>
      </w:r>
    </w:p>
    <w:p w:rsidR="00C06E8E" w:rsidRPr="00C8148E" w:rsidRDefault="00C06E8E" w:rsidP="00C06E8E">
      <w:pPr>
        <w:tabs>
          <w:tab w:val="left" w:pos="426"/>
        </w:tabs>
        <w:jc w:val="both"/>
        <w:rPr>
          <w:sz w:val="20"/>
          <w:szCs w:val="20"/>
        </w:rPr>
      </w:pPr>
      <w:r w:rsidRPr="00C8148E">
        <w:rPr>
          <w:sz w:val="20"/>
          <w:szCs w:val="20"/>
        </w:rPr>
        <w:t xml:space="preserve">3.Принципиальные отличия городских ландшафтов от природных. </w:t>
      </w:r>
    </w:p>
    <w:p w:rsidR="00C06E8E" w:rsidRPr="00C8148E" w:rsidRDefault="00C06E8E" w:rsidP="00C06E8E">
      <w:pPr>
        <w:tabs>
          <w:tab w:val="left" w:pos="426"/>
        </w:tabs>
        <w:jc w:val="both"/>
        <w:rPr>
          <w:sz w:val="20"/>
          <w:szCs w:val="20"/>
        </w:rPr>
      </w:pPr>
      <w:r w:rsidRPr="00C8148E">
        <w:rPr>
          <w:sz w:val="20"/>
          <w:szCs w:val="20"/>
        </w:rPr>
        <w:t xml:space="preserve">4.Роль физико-географических исследований при изучении городских ландшафтов; основные задачи направления и этапы исследований. </w:t>
      </w:r>
    </w:p>
    <w:p w:rsidR="00C06E8E" w:rsidRPr="00C8148E" w:rsidRDefault="00C06E8E" w:rsidP="00C06E8E">
      <w:pPr>
        <w:tabs>
          <w:tab w:val="left" w:pos="426"/>
        </w:tabs>
        <w:jc w:val="both"/>
        <w:rPr>
          <w:sz w:val="20"/>
          <w:szCs w:val="20"/>
        </w:rPr>
      </w:pPr>
      <w:r w:rsidRPr="00C8148E">
        <w:rPr>
          <w:sz w:val="20"/>
          <w:szCs w:val="20"/>
        </w:rPr>
        <w:t xml:space="preserve">5.Формирование и физико-географические особенности городских ландшафтов. </w:t>
      </w:r>
    </w:p>
    <w:p w:rsidR="00C06E8E" w:rsidRPr="00C8148E" w:rsidRDefault="00C06E8E" w:rsidP="00C06E8E">
      <w:pPr>
        <w:tabs>
          <w:tab w:val="left" w:pos="426"/>
        </w:tabs>
        <w:jc w:val="both"/>
        <w:rPr>
          <w:sz w:val="20"/>
          <w:szCs w:val="20"/>
        </w:rPr>
      </w:pPr>
      <w:r w:rsidRPr="00C8148E">
        <w:rPr>
          <w:sz w:val="20"/>
          <w:szCs w:val="20"/>
        </w:rPr>
        <w:lastRenderedPageBreak/>
        <w:t xml:space="preserve">6.Представления о функциональных зонах городов; их основные параметры. </w:t>
      </w:r>
    </w:p>
    <w:p w:rsidR="00C06E8E" w:rsidRPr="00C8148E" w:rsidRDefault="00C06E8E" w:rsidP="00C06E8E">
      <w:pPr>
        <w:tabs>
          <w:tab w:val="left" w:pos="426"/>
        </w:tabs>
        <w:jc w:val="both"/>
        <w:rPr>
          <w:sz w:val="20"/>
          <w:szCs w:val="20"/>
        </w:rPr>
      </w:pPr>
      <w:r w:rsidRPr="00C8148E">
        <w:rPr>
          <w:sz w:val="20"/>
          <w:szCs w:val="20"/>
        </w:rPr>
        <w:t>7.Вещественно-энергетические потоки в городских ландшафтах.</w:t>
      </w:r>
    </w:p>
    <w:p w:rsidR="00C06E8E" w:rsidRPr="00C8148E" w:rsidRDefault="00C06E8E" w:rsidP="00C06E8E">
      <w:pPr>
        <w:tabs>
          <w:tab w:val="left" w:pos="426"/>
        </w:tabs>
        <w:jc w:val="both"/>
        <w:rPr>
          <w:b/>
          <w:color w:val="000000"/>
          <w:sz w:val="20"/>
          <w:szCs w:val="20"/>
          <w:shd w:val="clear" w:color="auto" w:fill="FFFFFF"/>
        </w:rPr>
      </w:pPr>
      <w:r>
        <w:rPr>
          <w:b/>
          <w:sz w:val="20"/>
          <w:szCs w:val="20"/>
        </w:rPr>
        <w:t>Тема 3</w:t>
      </w:r>
      <w:r w:rsidRPr="00C8148E">
        <w:rPr>
          <w:b/>
          <w:sz w:val="20"/>
          <w:szCs w:val="20"/>
        </w:rPr>
        <w:t xml:space="preserve">. </w:t>
      </w:r>
      <w:r w:rsidRPr="00C8148E">
        <w:rPr>
          <w:b/>
          <w:color w:val="000000"/>
          <w:sz w:val="20"/>
          <w:szCs w:val="20"/>
          <w:shd w:val="clear" w:color="auto" w:fill="FFFFFF"/>
        </w:rPr>
        <w:t>Взаимодействие городов с абиотическими и биотическими компонентами окружающей природной среды</w:t>
      </w:r>
    </w:p>
    <w:p w:rsidR="00C06E8E" w:rsidRPr="00C8148E" w:rsidRDefault="00C06E8E" w:rsidP="00C06E8E">
      <w:pPr>
        <w:suppressAutoHyphens/>
        <w:ind w:firstLine="142"/>
        <w:jc w:val="both"/>
        <w:rPr>
          <w:sz w:val="20"/>
          <w:szCs w:val="20"/>
        </w:rPr>
      </w:pPr>
      <w:r w:rsidRPr="00C8148E">
        <w:rPr>
          <w:sz w:val="20"/>
          <w:szCs w:val="20"/>
        </w:rPr>
        <w:t xml:space="preserve">1. Состав, свойства и объём твёрдых бытовых отходов. </w:t>
      </w:r>
    </w:p>
    <w:p w:rsidR="00C06E8E" w:rsidRPr="00C8148E" w:rsidRDefault="00C06E8E" w:rsidP="00C06E8E">
      <w:pPr>
        <w:suppressAutoHyphens/>
        <w:ind w:firstLine="142"/>
        <w:jc w:val="both"/>
        <w:rPr>
          <w:sz w:val="20"/>
          <w:szCs w:val="20"/>
        </w:rPr>
      </w:pPr>
      <w:r w:rsidRPr="00C8148E">
        <w:rPr>
          <w:sz w:val="20"/>
          <w:szCs w:val="20"/>
        </w:rPr>
        <w:t xml:space="preserve">2. Сбор, удаление и утилизация ТБО. </w:t>
      </w:r>
    </w:p>
    <w:p w:rsidR="00C06E8E" w:rsidRPr="00C8148E" w:rsidRDefault="00C06E8E" w:rsidP="00C06E8E">
      <w:pPr>
        <w:suppressAutoHyphens/>
        <w:ind w:firstLine="142"/>
        <w:jc w:val="both"/>
        <w:rPr>
          <w:sz w:val="20"/>
          <w:szCs w:val="20"/>
        </w:rPr>
      </w:pPr>
      <w:r w:rsidRPr="00C8148E">
        <w:rPr>
          <w:sz w:val="20"/>
          <w:szCs w:val="20"/>
        </w:rPr>
        <w:t xml:space="preserve">3. Уборка городских территорий. </w:t>
      </w:r>
    </w:p>
    <w:p w:rsidR="00C06E8E" w:rsidRPr="00C8148E" w:rsidRDefault="00C06E8E" w:rsidP="00C06E8E">
      <w:pPr>
        <w:suppressAutoHyphens/>
        <w:ind w:firstLine="142"/>
        <w:jc w:val="both"/>
        <w:rPr>
          <w:sz w:val="20"/>
          <w:szCs w:val="20"/>
        </w:rPr>
      </w:pPr>
      <w:r w:rsidRPr="00C8148E">
        <w:rPr>
          <w:sz w:val="20"/>
          <w:szCs w:val="20"/>
        </w:rPr>
        <w:t xml:space="preserve">4. Полигоны твёрдых бытовых отходов. </w:t>
      </w:r>
    </w:p>
    <w:p w:rsidR="00C06E8E" w:rsidRPr="00C8148E" w:rsidRDefault="00C06E8E" w:rsidP="00C06E8E">
      <w:pPr>
        <w:suppressAutoHyphens/>
        <w:ind w:firstLine="142"/>
        <w:jc w:val="both"/>
        <w:rPr>
          <w:sz w:val="20"/>
          <w:szCs w:val="20"/>
        </w:rPr>
      </w:pPr>
      <w:r w:rsidRPr="00C8148E">
        <w:rPr>
          <w:sz w:val="20"/>
          <w:szCs w:val="20"/>
        </w:rPr>
        <w:t xml:space="preserve">5. Мусороперерабатывающие и мусоросжигательные заводы. </w:t>
      </w:r>
    </w:p>
    <w:p w:rsidR="00C06E8E" w:rsidRPr="00C8148E" w:rsidRDefault="00C06E8E" w:rsidP="00C06E8E">
      <w:pPr>
        <w:suppressAutoHyphens/>
        <w:ind w:firstLine="142"/>
        <w:jc w:val="both"/>
        <w:rPr>
          <w:sz w:val="20"/>
          <w:szCs w:val="20"/>
        </w:rPr>
      </w:pPr>
      <w:r w:rsidRPr="00C8148E">
        <w:rPr>
          <w:sz w:val="20"/>
          <w:szCs w:val="20"/>
        </w:rPr>
        <w:t xml:space="preserve">6. Характеристика твёрдых промышленных отходов и методы их переработки. </w:t>
      </w:r>
    </w:p>
    <w:p w:rsidR="00C06E8E" w:rsidRPr="00C8148E" w:rsidRDefault="00C06E8E" w:rsidP="00C06E8E">
      <w:pPr>
        <w:suppressAutoHyphens/>
        <w:ind w:firstLine="142"/>
        <w:jc w:val="both"/>
        <w:rPr>
          <w:sz w:val="20"/>
          <w:szCs w:val="20"/>
        </w:rPr>
      </w:pPr>
      <w:r w:rsidRPr="00C8148E">
        <w:rPr>
          <w:sz w:val="20"/>
          <w:szCs w:val="20"/>
        </w:rPr>
        <w:t xml:space="preserve">7. Технология складирования твёрдых отходов. </w:t>
      </w:r>
    </w:p>
    <w:p w:rsidR="00C06E8E" w:rsidRPr="00C8148E" w:rsidRDefault="00C06E8E" w:rsidP="00C06E8E">
      <w:pPr>
        <w:suppressAutoHyphens/>
        <w:ind w:firstLine="142"/>
        <w:jc w:val="both"/>
        <w:rPr>
          <w:sz w:val="20"/>
          <w:szCs w:val="20"/>
        </w:rPr>
      </w:pPr>
      <w:r w:rsidRPr="00C8148E">
        <w:rPr>
          <w:sz w:val="20"/>
          <w:szCs w:val="20"/>
        </w:rPr>
        <w:t xml:space="preserve">8. Утилизация промышленных отходов. </w:t>
      </w:r>
    </w:p>
    <w:p w:rsidR="00C06E8E" w:rsidRPr="00C8148E" w:rsidRDefault="00C06E8E" w:rsidP="00C06E8E">
      <w:pPr>
        <w:suppressAutoHyphens/>
        <w:ind w:firstLine="142"/>
        <w:jc w:val="both"/>
        <w:rPr>
          <w:sz w:val="20"/>
          <w:szCs w:val="20"/>
        </w:rPr>
      </w:pPr>
      <w:r w:rsidRPr="00C8148E">
        <w:rPr>
          <w:sz w:val="20"/>
          <w:szCs w:val="20"/>
        </w:rPr>
        <w:t xml:space="preserve">9. Полигоны твёрдых промышленных отходов. </w:t>
      </w:r>
    </w:p>
    <w:p w:rsidR="00C06E8E" w:rsidRPr="00C8148E" w:rsidRDefault="00C06E8E" w:rsidP="00C06E8E">
      <w:pPr>
        <w:suppressAutoHyphens/>
        <w:ind w:firstLine="142"/>
        <w:jc w:val="both"/>
        <w:rPr>
          <w:sz w:val="20"/>
          <w:szCs w:val="20"/>
        </w:rPr>
      </w:pPr>
      <w:r w:rsidRPr="00C8148E">
        <w:rPr>
          <w:sz w:val="20"/>
          <w:szCs w:val="20"/>
        </w:rPr>
        <w:t xml:space="preserve">10. Пути и особенности формирования флоры и фауны городов. </w:t>
      </w:r>
    </w:p>
    <w:p w:rsidR="00C06E8E" w:rsidRPr="00C8148E" w:rsidRDefault="00C06E8E" w:rsidP="00C06E8E">
      <w:pPr>
        <w:suppressAutoHyphens/>
        <w:ind w:firstLine="142"/>
        <w:jc w:val="both"/>
        <w:rPr>
          <w:sz w:val="20"/>
          <w:szCs w:val="20"/>
        </w:rPr>
      </w:pPr>
      <w:r w:rsidRPr="00C8148E">
        <w:rPr>
          <w:sz w:val="20"/>
          <w:szCs w:val="20"/>
        </w:rPr>
        <w:t xml:space="preserve">11. Урбанизированные биогеоценозы. </w:t>
      </w:r>
    </w:p>
    <w:p w:rsidR="00C06E8E" w:rsidRPr="00C8148E" w:rsidRDefault="00C06E8E" w:rsidP="00C06E8E">
      <w:pPr>
        <w:suppressAutoHyphens/>
        <w:ind w:firstLine="142"/>
        <w:jc w:val="both"/>
        <w:rPr>
          <w:sz w:val="20"/>
          <w:szCs w:val="20"/>
        </w:rPr>
      </w:pPr>
      <w:r w:rsidRPr="00C8148E">
        <w:rPr>
          <w:sz w:val="20"/>
          <w:szCs w:val="20"/>
        </w:rPr>
        <w:t xml:space="preserve">12. Фитомелиорация городской среды. </w:t>
      </w:r>
    </w:p>
    <w:p w:rsidR="00C06E8E" w:rsidRPr="00C8148E" w:rsidRDefault="00C06E8E" w:rsidP="00C06E8E">
      <w:pPr>
        <w:suppressAutoHyphens/>
        <w:ind w:firstLine="142"/>
        <w:jc w:val="both"/>
        <w:rPr>
          <w:sz w:val="20"/>
          <w:szCs w:val="20"/>
        </w:rPr>
      </w:pPr>
      <w:r w:rsidRPr="00C8148E">
        <w:rPr>
          <w:sz w:val="20"/>
          <w:szCs w:val="20"/>
        </w:rPr>
        <w:t xml:space="preserve">13. Комплексные зелёные зоны городов. </w:t>
      </w:r>
    </w:p>
    <w:p w:rsidR="00C06E8E" w:rsidRPr="00C8148E" w:rsidRDefault="00C06E8E" w:rsidP="00C06E8E">
      <w:pPr>
        <w:suppressAutoHyphens/>
        <w:ind w:firstLine="142"/>
        <w:jc w:val="both"/>
        <w:rPr>
          <w:sz w:val="20"/>
          <w:szCs w:val="20"/>
        </w:rPr>
      </w:pPr>
      <w:r w:rsidRPr="00C8148E">
        <w:rPr>
          <w:sz w:val="20"/>
          <w:szCs w:val="20"/>
        </w:rPr>
        <w:t xml:space="preserve">14.Влияние транспорта на городскую среду. </w:t>
      </w:r>
    </w:p>
    <w:p w:rsidR="00C06E8E" w:rsidRPr="00C8148E" w:rsidRDefault="00C06E8E" w:rsidP="00C06E8E">
      <w:pPr>
        <w:suppressAutoHyphens/>
        <w:ind w:firstLine="142"/>
        <w:jc w:val="both"/>
        <w:rPr>
          <w:sz w:val="20"/>
          <w:szCs w:val="20"/>
        </w:rPr>
      </w:pPr>
      <w:r w:rsidRPr="00C8148E">
        <w:rPr>
          <w:sz w:val="20"/>
          <w:szCs w:val="20"/>
        </w:rPr>
        <w:t xml:space="preserve">15. Экологичные виды транспорта. </w:t>
      </w:r>
    </w:p>
    <w:p w:rsidR="00C06E8E" w:rsidRPr="00C8148E" w:rsidRDefault="00C06E8E" w:rsidP="00C06E8E">
      <w:pPr>
        <w:suppressAutoHyphens/>
        <w:ind w:firstLine="142"/>
        <w:jc w:val="both"/>
        <w:rPr>
          <w:sz w:val="20"/>
          <w:szCs w:val="20"/>
        </w:rPr>
      </w:pPr>
      <w:r w:rsidRPr="00C8148E">
        <w:rPr>
          <w:sz w:val="20"/>
          <w:szCs w:val="20"/>
        </w:rPr>
        <w:t xml:space="preserve">16.Экологический мониторинг городской среды. </w:t>
      </w:r>
    </w:p>
    <w:p w:rsidR="00C06E8E" w:rsidRPr="00C8148E" w:rsidRDefault="00C06E8E" w:rsidP="00C06E8E">
      <w:pPr>
        <w:suppressAutoHyphens/>
        <w:ind w:firstLine="142"/>
        <w:jc w:val="both"/>
        <w:rPr>
          <w:sz w:val="20"/>
          <w:szCs w:val="20"/>
        </w:rPr>
      </w:pPr>
      <w:r w:rsidRPr="00C8148E">
        <w:rPr>
          <w:sz w:val="20"/>
          <w:szCs w:val="20"/>
        </w:rPr>
        <w:t xml:space="preserve">17.Преимущества и привлекательность городской жизни. </w:t>
      </w:r>
    </w:p>
    <w:p w:rsidR="00C06E8E" w:rsidRPr="00C8148E" w:rsidRDefault="00C06E8E" w:rsidP="00C06E8E">
      <w:pPr>
        <w:suppressAutoHyphens/>
        <w:ind w:firstLine="142"/>
        <w:jc w:val="both"/>
        <w:rPr>
          <w:sz w:val="20"/>
          <w:szCs w:val="20"/>
        </w:rPr>
      </w:pPr>
      <w:r w:rsidRPr="00C8148E">
        <w:rPr>
          <w:sz w:val="20"/>
          <w:szCs w:val="20"/>
        </w:rPr>
        <w:t xml:space="preserve">18.Негативные воздействия городской среды на население. </w:t>
      </w:r>
    </w:p>
    <w:p w:rsidR="00C06E8E" w:rsidRPr="00C8148E" w:rsidRDefault="00C06E8E" w:rsidP="00C06E8E">
      <w:pPr>
        <w:suppressAutoHyphens/>
        <w:ind w:firstLine="142"/>
        <w:jc w:val="both"/>
        <w:rPr>
          <w:sz w:val="20"/>
          <w:szCs w:val="20"/>
        </w:rPr>
      </w:pPr>
      <w:r w:rsidRPr="00C8148E">
        <w:rPr>
          <w:sz w:val="20"/>
          <w:szCs w:val="20"/>
        </w:rPr>
        <w:t xml:space="preserve">19.Городская среда и здоровье населения. </w:t>
      </w:r>
    </w:p>
    <w:p w:rsidR="00C06E8E" w:rsidRPr="00C8148E" w:rsidRDefault="00C06E8E" w:rsidP="00C06E8E">
      <w:pPr>
        <w:suppressAutoHyphens/>
        <w:ind w:firstLine="567"/>
        <w:jc w:val="both"/>
        <w:rPr>
          <w:b/>
          <w:bCs/>
          <w:sz w:val="20"/>
          <w:szCs w:val="20"/>
        </w:rPr>
      </w:pPr>
      <w:r>
        <w:rPr>
          <w:b/>
          <w:sz w:val="20"/>
          <w:szCs w:val="20"/>
        </w:rPr>
        <w:t>Тема 4</w:t>
      </w:r>
      <w:r w:rsidRPr="00C8148E">
        <w:rPr>
          <w:b/>
          <w:sz w:val="20"/>
          <w:szCs w:val="20"/>
        </w:rPr>
        <w:t>.</w:t>
      </w:r>
      <w:r w:rsidRPr="00C8148E">
        <w:rPr>
          <w:rFonts w:ascii="Arial" w:hAnsi="Arial" w:cs="Arial"/>
          <w:color w:val="000000"/>
          <w:sz w:val="20"/>
          <w:szCs w:val="20"/>
          <w:shd w:val="clear" w:color="auto" w:fill="FFFFFF"/>
        </w:rPr>
        <w:t xml:space="preserve"> </w:t>
      </w:r>
      <w:r w:rsidRPr="00C8148E">
        <w:rPr>
          <w:b/>
          <w:color w:val="000000"/>
          <w:sz w:val="20"/>
          <w:szCs w:val="20"/>
          <w:shd w:val="clear" w:color="auto" w:fill="FFFFFF"/>
        </w:rPr>
        <w:t>Сохранение экологического равновесия. Аркология.</w:t>
      </w:r>
      <w:r w:rsidRPr="00C8148E">
        <w:rPr>
          <w:rFonts w:ascii="Arial" w:hAnsi="Arial" w:cs="Arial"/>
          <w:color w:val="000000"/>
          <w:sz w:val="20"/>
          <w:szCs w:val="20"/>
          <w:shd w:val="clear" w:color="auto" w:fill="FFFFFF"/>
        </w:rPr>
        <w:t xml:space="preserve">  </w:t>
      </w:r>
    </w:p>
    <w:p w:rsidR="00C06E8E" w:rsidRPr="00C8148E" w:rsidRDefault="00C06E8E" w:rsidP="00C06E8E">
      <w:pPr>
        <w:suppressAutoHyphens/>
        <w:jc w:val="both"/>
        <w:rPr>
          <w:sz w:val="20"/>
          <w:szCs w:val="20"/>
        </w:rPr>
      </w:pPr>
      <w:r w:rsidRPr="00C8148E">
        <w:rPr>
          <w:sz w:val="20"/>
          <w:szCs w:val="20"/>
        </w:rPr>
        <w:t xml:space="preserve">1. Городские почвы и их реабилитация. </w:t>
      </w:r>
    </w:p>
    <w:p w:rsidR="00C06E8E" w:rsidRPr="00C8148E" w:rsidRDefault="00C06E8E" w:rsidP="00C06E8E">
      <w:pPr>
        <w:suppressAutoHyphens/>
        <w:jc w:val="both"/>
        <w:rPr>
          <w:sz w:val="20"/>
          <w:szCs w:val="20"/>
        </w:rPr>
      </w:pPr>
      <w:r w:rsidRPr="00C8148E">
        <w:rPr>
          <w:sz w:val="20"/>
          <w:szCs w:val="20"/>
        </w:rPr>
        <w:t xml:space="preserve">2. Борьба с загрязнением почв нефтепродуктами. </w:t>
      </w:r>
    </w:p>
    <w:p w:rsidR="00C06E8E" w:rsidRPr="00C8148E" w:rsidRDefault="00C06E8E" w:rsidP="00C06E8E">
      <w:pPr>
        <w:suppressAutoHyphens/>
        <w:jc w:val="both"/>
        <w:rPr>
          <w:sz w:val="20"/>
          <w:szCs w:val="20"/>
        </w:rPr>
      </w:pPr>
      <w:r w:rsidRPr="00C8148E">
        <w:rPr>
          <w:sz w:val="20"/>
          <w:szCs w:val="20"/>
        </w:rPr>
        <w:t xml:space="preserve">3. Ликвидация несанкционированных свалок. </w:t>
      </w:r>
    </w:p>
    <w:p w:rsidR="00C06E8E" w:rsidRPr="00C8148E" w:rsidRDefault="00C06E8E" w:rsidP="00C06E8E">
      <w:pPr>
        <w:suppressAutoHyphens/>
        <w:jc w:val="both"/>
        <w:rPr>
          <w:sz w:val="20"/>
          <w:szCs w:val="20"/>
        </w:rPr>
      </w:pPr>
      <w:r w:rsidRPr="00C8148E">
        <w:rPr>
          <w:sz w:val="20"/>
          <w:szCs w:val="20"/>
        </w:rPr>
        <w:t xml:space="preserve">4. Экореабилитция малых рек и водоемов на территории города. </w:t>
      </w:r>
    </w:p>
    <w:p w:rsidR="00C06E8E" w:rsidRPr="00C8148E" w:rsidRDefault="00C06E8E" w:rsidP="00C06E8E">
      <w:pPr>
        <w:suppressAutoHyphens/>
        <w:jc w:val="both"/>
        <w:rPr>
          <w:sz w:val="20"/>
          <w:szCs w:val="20"/>
        </w:rPr>
      </w:pPr>
      <w:r w:rsidRPr="00C8148E">
        <w:rPr>
          <w:sz w:val="20"/>
          <w:szCs w:val="20"/>
        </w:rPr>
        <w:t xml:space="preserve">5. Защита подземных вод от загрязнения в условиях городов. </w:t>
      </w:r>
    </w:p>
    <w:p w:rsidR="00C06E8E" w:rsidRPr="00C8148E" w:rsidRDefault="00C06E8E" w:rsidP="00C06E8E">
      <w:pPr>
        <w:suppressAutoHyphens/>
        <w:jc w:val="both"/>
        <w:rPr>
          <w:sz w:val="20"/>
          <w:szCs w:val="20"/>
        </w:rPr>
      </w:pPr>
      <w:r w:rsidRPr="00C8148E">
        <w:rPr>
          <w:sz w:val="20"/>
          <w:szCs w:val="20"/>
        </w:rPr>
        <w:t xml:space="preserve">6. Правовые основы управления. </w:t>
      </w:r>
    </w:p>
    <w:p w:rsidR="00C06E8E" w:rsidRPr="00C8148E" w:rsidRDefault="00C06E8E" w:rsidP="00C06E8E">
      <w:pPr>
        <w:suppressAutoHyphens/>
        <w:jc w:val="both"/>
        <w:rPr>
          <w:sz w:val="20"/>
          <w:szCs w:val="20"/>
        </w:rPr>
      </w:pPr>
      <w:r w:rsidRPr="00C8148E">
        <w:rPr>
          <w:sz w:val="20"/>
          <w:szCs w:val="20"/>
        </w:rPr>
        <w:t xml:space="preserve">7.Организационная система управления. </w:t>
      </w:r>
    </w:p>
    <w:p w:rsidR="00C06E8E" w:rsidRPr="00C8148E" w:rsidRDefault="00C06E8E" w:rsidP="00C06E8E">
      <w:pPr>
        <w:suppressAutoHyphens/>
        <w:jc w:val="both"/>
        <w:rPr>
          <w:sz w:val="20"/>
          <w:szCs w:val="20"/>
        </w:rPr>
      </w:pPr>
      <w:r w:rsidRPr="00C8148E">
        <w:rPr>
          <w:sz w:val="20"/>
          <w:szCs w:val="20"/>
        </w:rPr>
        <w:t xml:space="preserve">8.Экологический мониторинг городской среды. </w:t>
      </w:r>
    </w:p>
    <w:p w:rsidR="00C06E8E" w:rsidRPr="00C8148E" w:rsidRDefault="00C06E8E" w:rsidP="00C06E8E">
      <w:pPr>
        <w:suppressAutoHyphens/>
        <w:jc w:val="both"/>
        <w:rPr>
          <w:sz w:val="20"/>
          <w:szCs w:val="20"/>
        </w:rPr>
      </w:pPr>
      <w:r w:rsidRPr="00C8148E">
        <w:rPr>
          <w:sz w:val="20"/>
          <w:szCs w:val="20"/>
        </w:rPr>
        <w:t xml:space="preserve">9.Экономический механизм природопользования. </w:t>
      </w:r>
    </w:p>
    <w:p w:rsidR="00C06E8E" w:rsidRPr="00C8148E" w:rsidRDefault="00C06E8E" w:rsidP="00C06E8E">
      <w:pPr>
        <w:suppressAutoHyphens/>
        <w:jc w:val="both"/>
        <w:rPr>
          <w:sz w:val="20"/>
          <w:szCs w:val="20"/>
        </w:rPr>
      </w:pPr>
      <w:r w:rsidRPr="00C8148E">
        <w:rPr>
          <w:sz w:val="20"/>
          <w:szCs w:val="20"/>
        </w:rPr>
        <w:t xml:space="preserve">10.Экологическая экспертиза и экологический аудит. </w:t>
      </w:r>
    </w:p>
    <w:p w:rsidR="00C06E8E" w:rsidRPr="00C8148E" w:rsidRDefault="00C06E8E" w:rsidP="00C06E8E">
      <w:pPr>
        <w:suppressAutoHyphens/>
        <w:jc w:val="both"/>
        <w:rPr>
          <w:b/>
          <w:bCs/>
          <w:sz w:val="20"/>
          <w:szCs w:val="20"/>
        </w:rPr>
      </w:pPr>
      <w:r w:rsidRPr="00C8148E">
        <w:rPr>
          <w:sz w:val="20"/>
          <w:szCs w:val="20"/>
        </w:rPr>
        <w:t>11.Общественные экологические организации и движения.</w:t>
      </w:r>
    </w:p>
    <w:p w:rsidR="00C06E8E" w:rsidRPr="00092E88" w:rsidRDefault="00C06E8E" w:rsidP="00C06E8E">
      <w:pPr>
        <w:ind w:firstLine="567"/>
        <w:jc w:val="both"/>
        <w:rPr>
          <w:rFonts w:eastAsia="Calibri"/>
          <w:b/>
          <w:bCs/>
          <w:iCs/>
          <w:color w:val="000000"/>
          <w:sz w:val="20"/>
          <w:szCs w:val="20"/>
        </w:rPr>
      </w:pPr>
      <w:r w:rsidRPr="00092E88">
        <w:rPr>
          <w:rFonts w:eastAsia="Calibri"/>
          <w:b/>
          <w:bCs/>
          <w:iCs/>
          <w:color w:val="000000"/>
          <w:sz w:val="20"/>
          <w:szCs w:val="20"/>
        </w:rPr>
        <w:t>4.1.</w:t>
      </w:r>
      <w:r>
        <w:rPr>
          <w:rFonts w:eastAsia="Calibri"/>
          <w:b/>
          <w:bCs/>
          <w:iCs/>
          <w:color w:val="000000"/>
          <w:sz w:val="20"/>
          <w:szCs w:val="20"/>
        </w:rPr>
        <w:t>4</w:t>
      </w:r>
      <w:r w:rsidRPr="00092E88">
        <w:rPr>
          <w:rFonts w:eastAsia="Calibri"/>
          <w:b/>
          <w:bCs/>
          <w:iCs/>
          <w:color w:val="000000"/>
          <w:sz w:val="20"/>
          <w:szCs w:val="20"/>
        </w:rPr>
        <w:t xml:space="preserve">. </w:t>
      </w:r>
      <w:r w:rsidRPr="00092E88">
        <w:rPr>
          <w:rFonts w:eastAsia="Calibri"/>
          <w:b/>
          <w:bCs/>
          <w:sz w:val="20"/>
          <w:szCs w:val="20"/>
        </w:rPr>
        <w:t>Тестирование</w:t>
      </w:r>
    </w:p>
    <w:p w:rsidR="00C06E8E" w:rsidRPr="00092E88" w:rsidRDefault="00C06E8E" w:rsidP="00C06E8E">
      <w:pPr>
        <w:ind w:firstLine="567"/>
        <w:jc w:val="both"/>
        <w:rPr>
          <w:rFonts w:eastAsia="Calibri"/>
          <w:b/>
          <w:bCs/>
          <w:i/>
          <w:iCs/>
          <w:color w:val="000000"/>
          <w:sz w:val="20"/>
          <w:szCs w:val="20"/>
        </w:rPr>
      </w:pPr>
      <w:r w:rsidRPr="00092E88">
        <w:rPr>
          <w:rFonts w:eastAsia="Calibri"/>
          <w:b/>
          <w:bCs/>
          <w:i/>
          <w:iCs/>
          <w:color w:val="000000"/>
          <w:sz w:val="20"/>
          <w:szCs w:val="20"/>
        </w:rPr>
        <w:t>4.1</w:t>
      </w:r>
      <w:r w:rsidRPr="004F5F90">
        <w:rPr>
          <w:rFonts w:eastAsia="Calibri"/>
          <w:b/>
          <w:bCs/>
          <w:i/>
          <w:iCs/>
          <w:color w:val="000000"/>
          <w:sz w:val="20"/>
          <w:szCs w:val="20"/>
        </w:rPr>
        <w:t>.</w:t>
      </w:r>
      <w:r>
        <w:rPr>
          <w:rFonts w:eastAsia="Calibri"/>
          <w:b/>
          <w:bCs/>
          <w:i/>
          <w:iCs/>
          <w:color w:val="000000"/>
          <w:sz w:val="20"/>
          <w:szCs w:val="20"/>
        </w:rPr>
        <w:t>4</w:t>
      </w:r>
      <w:r w:rsidRPr="00092E88">
        <w:rPr>
          <w:rFonts w:eastAsia="Calibri"/>
          <w:b/>
          <w:bCs/>
          <w:i/>
          <w:iCs/>
          <w:color w:val="000000"/>
          <w:sz w:val="20"/>
          <w:szCs w:val="20"/>
        </w:rPr>
        <w:t>.1. Порядок проведения и процедура оценивания</w:t>
      </w:r>
    </w:p>
    <w:p w:rsidR="00C06E8E" w:rsidRPr="00092E88" w:rsidRDefault="00C06E8E" w:rsidP="00C06E8E">
      <w:pPr>
        <w:suppressAutoHyphens/>
        <w:jc w:val="both"/>
        <w:rPr>
          <w:rFonts w:eastAsia="Calibri"/>
          <w:bCs/>
          <w:iCs/>
          <w:sz w:val="20"/>
          <w:szCs w:val="20"/>
        </w:rPr>
      </w:pPr>
      <w:r w:rsidRPr="00092E88">
        <w:rPr>
          <w:rFonts w:eastAsia="Calibri"/>
          <w:bCs/>
          <w:iCs/>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w:t>
      </w:r>
      <w:r w:rsidRPr="004F5F90">
        <w:rPr>
          <w:rFonts w:eastAsia="Calibri"/>
          <w:bCs/>
          <w:iCs/>
          <w:sz w:val="20"/>
          <w:szCs w:val="20"/>
        </w:rPr>
        <w:t>10</w:t>
      </w:r>
      <w:r w:rsidRPr="00092E88">
        <w:rPr>
          <w:rFonts w:eastAsia="Calibri"/>
          <w:bCs/>
          <w:iCs/>
          <w:sz w:val="20"/>
          <w:szCs w:val="20"/>
        </w:rPr>
        <w:t xml:space="preserve"> тестовых заданий. За каждый правильный ответ начисляется </w:t>
      </w:r>
      <w:r>
        <w:rPr>
          <w:rFonts w:eastAsia="Calibri"/>
          <w:bCs/>
          <w:iCs/>
          <w:sz w:val="20"/>
          <w:szCs w:val="20"/>
        </w:rPr>
        <w:t>0,5</w:t>
      </w:r>
      <w:r w:rsidRPr="004F5F90">
        <w:rPr>
          <w:rFonts w:eastAsia="Calibri"/>
          <w:bCs/>
          <w:iCs/>
          <w:sz w:val="20"/>
          <w:szCs w:val="20"/>
        </w:rPr>
        <w:t xml:space="preserve"> балл.</w:t>
      </w:r>
      <w:r w:rsidRPr="00092E88">
        <w:rPr>
          <w:rFonts w:eastAsia="Calibri"/>
          <w:bCs/>
          <w:iCs/>
          <w:sz w:val="20"/>
          <w:szCs w:val="20"/>
        </w:rPr>
        <w:t xml:space="preserve"> Итого за тестирование студент может заработать до </w:t>
      </w:r>
      <w:r>
        <w:rPr>
          <w:rFonts w:eastAsia="Calibri"/>
          <w:bCs/>
          <w:iCs/>
          <w:sz w:val="20"/>
          <w:szCs w:val="20"/>
        </w:rPr>
        <w:t>5</w:t>
      </w:r>
      <w:r w:rsidRPr="004F5F90">
        <w:rPr>
          <w:rFonts w:eastAsia="Calibri"/>
          <w:bCs/>
          <w:iCs/>
          <w:sz w:val="20"/>
          <w:szCs w:val="20"/>
        </w:rPr>
        <w:t xml:space="preserve"> баллов.</w:t>
      </w:r>
    </w:p>
    <w:p w:rsidR="00C06E8E" w:rsidRPr="00092E88" w:rsidRDefault="00C06E8E" w:rsidP="00C06E8E">
      <w:pPr>
        <w:suppressAutoHyphens/>
        <w:jc w:val="both"/>
        <w:rPr>
          <w:rFonts w:eastAsia="Calibri"/>
          <w:bCs/>
          <w:iCs/>
          <w:sz w:val="20"/>
          <w:szCs w:val="20"/>
        </w:rPr>
      </w:pPr>
      <w:r w:rsidRPr="00092E88">
        <w:rPr>
          <w:rFonts w:eastAsia="Calibri"/>
          <w:bCs/>
          <w:iCs/>
          <w:sz w:val="20"/>
          <w:szCs w:val="20"/>
        </w:rPr>
        <w:t>Ниже приведены примерные задания. Полный банк тестовых заданий хранится на кафедре.</w:t>
      </w:r>
    </w:p>
    <w:p w:rsidR="00C06E8E" w:rsidRPr="00092E88" w:rsidRDefault="00C06E8E" w:rsidP="00C06E8E">
      <w:pPr>
        <w:ind w:firstLine="567"/>
        <w:jc w:val="both"/>
        <w:rPr>
          <w:rFonts w:eastAsia="Calibri"/>
          <w:b/>
          <w:bCs/>
          <w:i/>
          <w:iCs/>
          <w:color w:val="000000"/>
          <w:sz w:val="20"/>
          <w:szCs w:val="20"/>
        </w:rPr>
      </w:pPr>
      <w:r w:rsidRPr="00092E88">
        <w:rPr>
          <w:rFonts w:eastAsia="Calibri"/>
          <w:b/>
          <w:bCs/>
          <w:i/>
          <w:iCs/>
          <w:color w:val="000000"/>
          <w:sz w:val="20"/>
          <w:szCs w:val="20"/>
        </w:rPr>
        <w:t>4.1.</w:t>
      </w:r>
      <w:r>
        <w:rPr>
          <w:rFonts w:eastAsia="Calibri"/>
          <w:b/>
          <w:bCs/>
          <w:i/>
          <w:iCs/>
          <w:color w:val="000000"/>
          <w:sz w:val="20"/>
          <w:szCs w:val="20"/>
        </w:rPr>
        <w:t>4</w:t>
      </w:r>
      <w:r w:rsidRPr="00092E88">
        <w:rPr>
          <w:rFonts w:eastAsia="Calibri"/>
          <w:b/>
          <w:bCs/>
          <w:i/>
          <w:iCs/>
          <w:color w:val="000000"/>
          <w:sz w:val="20"/>
          <w:szCs w:val="20"/>
        </w:rPr>
        <w:t>.2. Критерии оценивания</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4-5</w:t>
      </w:r>
      <w:r w:rsidRPr="00CB71E0">
        <w:rPr>
          <w:rFonts w:eastAsia="Calibri"/>
          <w:b/>
          <w:bCs/>
          <w:color w:val="000000"/>
          <w:sz w:val="20"/>
          <w:szCs w:val="20"/>
        </w:rPr>
        <w:t xml:space="preserve"> баллов ставится, если обучающийся:</w:t>
      </w:r>
    </w:p>
    <w:p w:rsidR="00C06E8E" w:rsidRPr="00092E88" w:rsidRDefault="00C06E8E" w:rsidP="00C06E8E">
      <w:pPr>
        <w:ind w:firstLine="567"/>
        <w:jc w:val="both"/>
        <w:rPr>
          <w:rFonts w:eastAsia="Calibri"/>
          <w:sz w:val="20"/>
          <w:szCs w:val="20"/>
          <w:shd w:val="clear" w:color="auto" w:fill="FFFFFF"/>
        </w:rPr>
      </w:pPr>
      <w:r w:rsidRPr="00092E88">
        <w:rPr>
          <w:rFonts w:eastAsia="Calibri"/>
          <w:sz w:val="20"/>
          <w:szCs w:val="20"/>
          <w:shd w:val="clear" w:color="auto" w:fill="FFFFFF"/>
        </w:rPr>
        <w:t>86% правильных ответов и более. </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3 балла</w:t>
      </w:r>
      <w:r w:rsidRPr="00CB71E0">
        <w:rPr>
          <w:rFonts w:eastAsia="Calibri"/>
          <w:b/>
          <w:bCs/>
          <w:color w:val="000000"/>
          <w:sz w:val="20"/>
          <w:szCs w:val="20"/>
        </w:rPr>
        <w:t xml:space="preserve"> ставится, если обучающийся:</w:t>
      </w:r>
    </w:p>
    <w:p w:rsidR="00C06E8E" w:rsidRPr="00092E88" w:rsidRDefault="00C06E8E" w:rsidP="00C06E8E">
      <w:pPr>
        <w:ind w:firstLine="567"/>
        <w:jc w:val="both"/>
        <w:rPr>
          <w:rFonts w:eastAsia="Calibri"/>
          <w:sz w:val="20"/>
          <w:szCs w:val="20"/>
          <w:shd w:val="clear" w:color="auto" w:fill="FFFFFF"/>
        </w:rPr>
      </w:pPr>
      <w:r w:rsidRPr="00092E88">
        <w:rPr>
          <w:rFonts w:eastAsia="Calibri"/>
          <w:sz w:val="20"/>
          <w:szCs w:val="20"/>
          <w:shd w:val="clear" w:color="auto" w:fill="FFFFFF"/>
        </w:rPr>
        <w:t>От 71% до 85 % правильных ответов. </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2 балла</w:t>
      </w:r>
      <w:r w:rsidRPr="00CB71E0">
        <w:rPr>
          <w:rFonts w:eastAsia="Calibri"/>
          <w:b/>
          <w:bCs/>
          <w:color w:val="000000"/>
          <w:sz w:val="20"/>
          <w:szCs w:val="20"/>
        </w:rPr>
        <w:t xml:space="preserve"> ставится, если обучающийся:</w:t>
      </w:r>
    </w:p>
    <w:p w:rsidR="00C06E8E" w:rsidRPr="00092E88" w:rsidRDefault="00C06E8E" w:rsidP="00C06E8E">
      <w:pPr>
        <w:ind w:firstLine="567"/>
        <w:jc w:val="both"/>
        <w:rPr>
          <w:rFonts w:eastAsia="Calibri"/>
          <w:sz w:val="20"/>
          <w:szCs w:val="20"/>
          <w:shd w:val="clear" w:color="auto" w:fill="FFFFFF"/>
        </w:rPr>
      </w:pPr>
      <w:r w:rsidRPr="00092E88">
        <w:rPr>
          <w:rFonts w:eastAsia="Calibri"/>
          <w:sz w:val="20"/>
          <w:szCs w:val="20"/>
          <w:shd w:val="clear" w:color="auto" w:fill="FFFFFF"/>
        </w:rPr>
        <w:t>От 56% до 70% правильных ответов.  </w:t>
      </w:r>
    </w:p>
    <w:p w:rsidR="00C06E8E" w:rsidRPr="00CB71E0" w:rsidRDefault="00C06E8E" w:rsidP="00C06E8E">
      <w:pPr>
        <w:ind w:firstLine="567"/>
        <w:jc w:val="both"/>
        <w:rPr>
          <w:rFonts w:eastAsia="Calibri"/>
          <w:b/>
          <w:bCs/>
          <w:color w:val="000000"/>
          <w:sz w:val="20"/>
          <w:szCs w:val="20"/>
        </w:rPr>
      </w:pPr>
      <w:r>
        <w:rPr>
          <w:rFonts w:eastAsia="Calibri"/>
          <w:b/>
          <w:bCs/>
          <w:color w:val="000000"/>
          <w:sz w:val="20"/>
          <w:szCs w:val="20"/>
        </w:rPr>
        <w:t>0-1</w:t>
      </w:r>
      <w:r w:rsidRPr="00CB71E0">
        <w:rPr>
          <w:rFonts w:eastAsia="Calibri"/>
          <w:b/>
          <w:bCs/>
          <w:color w:val="000000"/>
          <w:sz w:val="20"/>
          <w:szCs w:val="20"/>
        </w:rPr>
        <w:t xml:space="preserve"> ба</w:t>
      </w:r>
      <w:r>
        <w:rPr>
          <w:rFonts w:eastAsia="Calibri"/>
          <w:b/>
          <w:bCs/>
          <w:color w:val="000000"/>
          <w:sz w:val="20"/>
          <w:szCs w:val="20"/>
        </w:rPr>
        <w:t>лла</w:t>
      </w:r>
      <w:r w:rsidRPr="00CB71E0">
        <w:rPr>
          <w:rFonts w:eastAsia="Calibri"/>
          <w:b/>
          <w:bCs/>
          <w:color w:val="000000"/>
          <w:sz w:val="20"/>
          <w:szCs w:val="20"/>
        </w:rPr>
        <w:t xml:space="preserve"> ставится, если обучающийся:</w:t>
      </w:r>
    </w:p>
    <w:p w:rsidR="00C06E8E" w:rsidRPr="00092E88" w:rsidRDefault="00C06E8E" w:rsidP="00C06E8E">
      <w:pPr>
        <w:ind w:firstLine="567"/>
        <w:jc w:val="both"/>
        <w:rPr>
          <w:rFonts w:eastAsia="Calibri"/>
          <w:sz w:val="20"/>
          <w:szCs w:val="20"/>
          <w:shd w:val="clear" w:color="auto" w:fill="FFFFFF"/>
        </w:rPr>
      </w:pPr>
      <w:r w:rsidRPr="00092E88">
        <w:rPr>
          <w:rFonts w:eastAsia="Calibri"/>
          <w:sz w:val="20"/>
          <w:szCs w:val="20"/>
          <w:shd w:val="clear" w:color="auto" w:fill="FFFFFF"/>
        </w:rPr>
        <w:t>55% правильных ответов и менее.  </w:t>
      </w:r>
    </w:p>
    <w:p w:rsidR="00C06E8E" w:rsidRPr="00092E88" w:rsidRDefault="00C06E8E" w:rsidP="00C06E8E">
      <w:pPr>
        <w:ind w:firstLine="567"/>
        <w:jc w:val="both"/>
        <w:rPr>
          <w:rFonts w:eastAsia="Calibri"/>
          <w:b/>
          <w:bCs/>
          <w:i/>
          <w:iCs/>
          <w:color w:val="000000"/>
          <w:sz w:val="20"/>
          <w:szCs w:val="20"/>
        </w:rPr>
      </w:pPr>
      <w:r w:rsidRPr="00092E88">
        <w:rPr>
          <w:rFonts w:eastAsia="Calibri"/>
          <w:b/>
          <w:bCs/>
          <w:i/>
          <w:iCs/>
          <w:color w:val="000000"/>
          <w:sz w:val="20"/>
          <w:szCs w:val="20"/>
        </w:rPr>
        <w:t>4.1.</w:t>
      </w:r>
      <w:r>
        <w:rPr>
          <w:rFonts w:eastAsia="Calibri"/>
          <w:b/>
          <w:bCs/>
          <w:i/>
          <w:iCs/>
          <w:color w:val="000000"/>
          <w:sz w:val="20"/>
          <w:szCs w:val="20"/>
        </w:rPr>
        <w:t>4</w:t>
      </w:r>
      <w:r w:rsidRPr="00092E88">
        <w:rPr>
          <w:rFonts w:eastAsia="Calibri"/>
          <w:b/>
          <w:bCs/>
          <w:i/>
          <w:iCs/>
          <w:color w:val="000000"/>
          <w:sz w:val="20"/>
          <w:szCs w:val="20"/>
        </w:rPr>
        <w:t xml:space="preserve">.3. Содержание оценочного средства </w:t>
      </w:r>
    </w:p>
    <w:p w:rsidR="00C06E8E" w:rsidRPr="00092E88" w:rsidRDefault="00C06E8E" w:rsidP="00C06E8E">
      <w:pPr>
        <w:jc w:val="both"/>
        <w:rPr>
          <w:rFonts w:eastAsia="Calibri"/>
          <w:i/>
          <w:iCs/>
          <w:sz w:val="20"/>
          <w:szCs w:val="20"/>
        </w:rPr>
      </w:pPr>
      <w:r w:rsidRPr="00092E88">
        <w:rPr>
          <w:rFonts w:eastAsia="Calibri"/>
          <w:i/>
          <w:iCs/>
          <w:sz w:val="20"/>
          <w:szCs w:val="20"/>
        </w:rPr>
        <w:t>Формулировка задания</w:t>
      </w:r>
    </w:p>
    <w:p w:rsidR="00C06E8E" w:rsidRPr="00C8148E" w:rsidRDefault="00C06E8E" w:rsidP="00C06E8E">
      <w:pPr>
        <w:pStyle w:val="a7"/>
        <w:tabs>
          <w:tab w:val="left" w:pos="1180"/>
        </w:tabs>
        <w:ind w:left="0"/>
        <w:jc w:val="both"/>
        <w:rPr>
          <w:sz w:val="20"/>
          <w:szCs w:val="20"/>
          <w:lang w:val="ru-RU"/>
        </w:rPr>
      </w:pPr>
      <w:r w:rsidRPr="00C8148E">
        <w:rPr>
          <w:spacing w:val="-1"/>
          <w:sz w:val="20"/>
          <w:szCs w:val="20"/>
          <w:lang w:val="ru-RU"/>
        </w:rPr>
        <w:t>1. Оценка</w:t>
      </w:r>
      <w:r w:rsidRPr="00C8148E">
        <w:rPr>
          <w:spacing w:val="20"/>
          <w:sz w:val="20"/>
          <w:szCs w:val="20"/>
          <w:lang w:val="ru-RU"/>
        </w:rPr>
        <w:t xml:space="preserve"> </w:t>
      </w:r>
      <w:r w:rsidRPr="00C8148E">
        <w:rPr>
          <w:spacing w:val="-1"/>
          <w:sz w:val="20"/>
          <w:szCs w:val="20"/>
          <w:lang w:val="ru-RU"/>
        </w:rPr>
        <w:t>уровня</w:t>
      </w:r>
      <w:r w:rsidRPr="00C8148E">
        <w:rPr>
          <w:spacing w:val="18"/>
          <w:sz w:val="20"/>
          <w:szCs w:val="20"/>
          <w:lang w:val="ru-RU"/>
        </w:rPr>
        <w:t xml:space="preserve"> </w:t>
      </w:r>
      <w:r w:rsidRPr="00C8148E">
        <w:rPr>
          <w:spacing w:val="-1"/>
          <w:sz w:val="20"/>
          <w:szCs w:val="20"/>
          <w:lang w:val="ru-RU"/>
        </w:rPr>
        <w:t>возможных</w:t>
      </w:r>
      <w:r w:rsidRPr="00C8148E">
        <w:rPr>
          <w:spacing w:val="18"/>
          <w:sz w:val="20"/>
          <w:szCs w:val="20"/>
          <w:lang w:val="ru-RU"/>
        </w:rPr>
        <w:t xml:space="preserve"> </w:t>
      </w:r>
      <w:r w:rsidRPr="00C8148E">
        <w:rPr>
          <w:spacing w:val="-2"/>
          <w:sz w:val="20"/>
          <w:szCs w:val="20"/>
          <w:lang w:val="ru-RU"/>
        </w:rPr>
        <w:t>негативных</w:t>
      </w:r>
      <w:r w:rsidRPr="00C8148E">
        <w:rPr>
          <w:spacing w:val="21"/>
          <w:sz w:val="20"/>
          <w:szCs w:val="20"/>
          <w:lang w:val="ru-RU"/>
        </w:rPr>
        <w:t xml:space="preserve"> </w:t>
      </w:r>
      <w:r w:rsidRPr="00C8148E">
        <w:rPr>
          <w:spacing w:val="-1"/>
          <w:sz w:val="20"/>
          <w:szCs w:val="20"/>
          <w:lang w:val="ru-RU"/>
        </w:rPr>
        <w:t>воздействий</w:t>
      </w:r>
      <w:r w:rsidRPr="00C8148E">
        <w:rPr>
          <w:spacing w:val="17"/>
          <w:sz w:val="20"/>
          <w:szCs w:val="20"/>
          <w:lang w:val="ru-RU"/>
        </w:rPr>
        <w:t xml:space="preserve"> </w:t>
      </w:r>
      <w:r w:rsidRPr="00C8148E">
        <w:rPr>
          <w:spacing w:val="-2"/>
          <w:sz w:val="20"/>
          <w:szCs w:val="20"/>
          <w:lang w:val="ru-RU"/>
        </w:rPr>
        <w:t>намечаемой</w:t>
      </w:r>
      <w:r w:rsidRPr="00C8148E">
        <w:rPr>
          <w:spacing w:val="19"/>
          <w:sz w:val="20"/>
          <w:szCs w:val="20"/>
          <w:lang w:val="ru-RU"/>
        </w:rPr>
        <w:t xml:space="preserve"> </w:t>
      </w:r>
      <w:r w:rsidRPr="00C8148E">
        <w:rPr>
          <w:spacing w:val="-2"/>
          <w:sz w:val="20"/>
          <w:szCs w:val="20"/>
          <w:lang w:val="ru-RU"/>
        </w:rPr>
        <w:t>хозяйственной</w:t>
      </w:r>
      <w:r w:rsidRPr="00C8148E">
        <w:rPr>
          <w:spacing w:val="59"/>
          <w:sz w:val="20"/>
          <w:szCs w:val="20"/>
          <w:lang w:val="ru-RU"/>
        </w:rPr>
        <w:t xml:space="preserve"> </w:t>
      </w:r>
      <w:r w:rsidRPr="00C8148E">
        <w:rPr>
          <w:sz w:val="20"/>
          <w:szCs w:val="20"/>
          <w:lang w:val="ru-RU"/>
        </w:rPr>
        <w:t>и</w:t>
      </w:r>
      <w:r w:rsidRPr="00C8148E">
        <w:rPr>
          <w:spacing w:val="34"/>
          <w:sz w:val="20"/>
          <w:szCs w:val="20"/>
          <w:lang w:val="ru-RU"/>
        </w:rPr>
        <w:t xml:space="preserve"> </w:t>
      </w:r>
      <w:r w:rsidRPr="00C8148E">
        <w:rPr>
          <w:sz w:val="20"/>
          <w:szCs w:val="20"/>
          <w:lang w:val="ru-RU"/>
        </w:rPr>
        <w:t>ин</w:t>
      </w:r>
      <w:r w:rsidRPr="00C8148E">
        <w:rPr>
          <w:spacing w:val="-3"/>
          <w:sz w:val="20"/>
          <w:szCs w:val="20"/>
          <w:lang w:val="ru-RU"/>
        </w:rPr>
        <w:t>о</w:t>
      </w:r>
      <w:r w:rsidRPr="00C8148E">
        <w:rPr>
          <w:sz w:val="20"/>
          <w:szCs w:val="20"/>
          <w:lang w:val="ru-RU"/>
        </w:rPr>
        <w:t>й</w:t>
      </w:r>
      <w:r w:rsidRPr="00C8148E">
        <w:rPr>
          <w:spacing w:val="34"/>
          <w:sz w:val="20"/>
          <w:szCs w:val="20"/>
          <w:lang w:val="ru-RU"/>
        </w:rPr>
        <w:t xml:space="preserve"> </w:t>
      </w:r>
      <w:r w:rsidRPr="00C8148E">
        <w:rPr>
          <w:sz w:val="20"/>
          <w:szCs w:val="20"/>
          <w:lang w:val="ru-RU"/>
        </w:rPr>
        <w:t>д</w:t>
      </w:r>
      <w:r w:rsidRPr="00C8148E">
        <w:rPr>
          <w:spacing w:val="-1"/>
          <w:sz w:val="20"/>
          <w:szCs w:val="20"/>
          <w:lang w:val="ru-RU"/>
        </w:rPr>
        <w:t>е</w:t>
      </w:r>
      <w:r w:rsidRPr="00C8148E">
        <w:rPr>
          <w:sz w:val="20"/>
          <w:szCs w:val="20"/>
          <w:lang w:val="ru-RU"/>
        </w:rPr>
        <w:t>ят</w:t>
      </w:r>
      <w:r w:rsidRPr="00C8148E">
        <w:rPr>
          <w:spacing w:val="-1"/>
          <w:sz w:val="20"/>
          <w:szCs w:val="20"/>
          <w:lang w:val="ru-RU"/>
        </w:rPr>
        <w:t>е</w:t>
      </w:r>
      <w:r w:rsidRPr="00C8148E">
        <w:rPr>
          <w:sz w:val="20"/>
          <w:szCs w:val="20"/>
          <w:lang w:val="ru-RU"/>
        </w:rPr>
        <w:t>льн</w:t>
      </w:r>
      <w:r w:rsidRPr="00C8148E">
        <w:rPr>
          <w:spacing w:val="4"/>
          <w:sz w:val="20"/>
          <w:szCs w:val="20"/>
          <w:lang w:val="ru-RU"/>
        </w:rPr>
        <w:t>о</w:t>
      </w:r>
      <w:r w:rsidRPr="00C8148E">
        <w:rPr>
          <w:spacing w:val="-1"/>
          <w:sz w:val="20"/>
          <w:szCs w:val="20"/>
          <w:lang w:val="ru-RU"/>
        </w:rPr>
        <w:t>с</w:t>
      </w:r>
      <w:r w:rsidRPr="00C8148E">
        <w:rPr>
          <w:sz w:val="20"/>
          <w:szCs w:val="20"/>
          <w:lang w:val="ru-RU"/>
        </w:rPr>
        <w:t>ти</w:t>
      </w:r>
      <w:r w:rsidRPr="00C8148E">
        <w:rPr>
          <w:spacing w:val="31"/>
          <w:sz w:val="20"/>
          <w:szCs w:val="20"/>
          <w:lang w:val="ru-RU"/>
        </w:rPr>
        <w:t xml:space="preserve"> </w:t>
      </w:r>
      <w:r w:rsidRPr="00C8148E">
        <w:rPr>
          <w:spacing w:val="-2"/>
          <w:sz w:val="20"/>
          <w:szCs w:val="20"/>
          <w:lang w:val="ru-RU"/>
        </w:rPr>
        <w:t>н</w:t>
      </w:r>
      <w:r w:rsidRPr="00C8148E">
        <w:rPr>
          <w:sz w:val="20"/>
          <w:szCs w:val="20"/>
          <w:lang w:val="ru-RU"/>
        </w:rPr>
        <w:t>а</w:t>
      </w:r>
      <w:r w:rsidRPr="00C8148E">
        <w:rPr>
          <w:spacing w:val="32"/>
          <w:sz w:val="20"/>
          <w:szCs w:val="20"/>
          <w:lang w:val="ru-RU"/>
        </w:rPr>
        <w:t xml:space="preserve"> </w:t>
      </w:r>
      <w:r w:rsidRPr="00C8148E">
        <w:rPr>
          <w:sz w:val="20"/>
          <w:szCs w:val="20"/>
          <w:lang w:val="ru-RU"/>
        </w:rPr>
        <w:t>окр</w:t>
      </w:r>
      <w:r w:rsidRPr="00C8148E">
        <w:rPr>
          <w:spacing w:val="-10"/>
          <w:sz w:val="20"/>
          <w:szCs w:val="20"/>
          <w:lang w:val="ru-RU"/>
        </w:rPr>
        <w:t>у</w:t>
      </w:r>
      <w:r w:rsidRPr="00C8148E">
        <w:rPr>
          <w:spacing w:val="1"/>
          <w:sz w:val="20"/>
          <w:szCs w:val="20"/>
          <w:lang w:val="ru-RU"/>
        </w:rPr>
        <w:t>ж</w:t>
      </w:r>
      <w:r w:rsidRPr="00C8148E">
        <w:rPr>
          <w:spacing w:val="-1"/>
          <w:sz w:val="20"/>
          <w:szCs w:val="20"/>
          <w:lang w:val="ru-RU"/>
        </w:rPr>
        <w:t>а</w:t>
      </w:r>
      <w:r w:rsidRPr="00C8148E">
        <w:rPr>
          <w:sz w:val="20"/>
          <w:szCs w:val="20"/>
          <w:lang w:val="ru-RU"/>
        </w:rPr>
        <w:t>ю</w:t>
      </w:r>
      <w:r w:rsidRPr="00C8148E">
        <w:rPr>
          <w:spacing w:val="4"/>
          <w:sz w:val="20"/>
          <w:szCs w:val="20"/>
          <w:lang w:val="ru-RU"/>
        </w:rPr>
        <w:t>щ</w:t>
      </w:r>
      <w:r w:rsidRPr="00C8148E">
        <w:rPr>
          <w:spacing w:val="-8"/>
          <w:sz w:val="20"/>
          <w:szCs w:val="20"/>
          <w:lang w:val="ru-RU"/>
        </w:rPr>
        <w:t>у</w:t>
      </w:r>
      <w:r w:rsidRPr="00C8148E">
        <w:rPr>
          <w:sz w:val="20"/>
          <w:szCs w:val="20"/>
          <w:lang w:val="ru-RU"/>
        </w:rPr>
        <w:t>ю</w:t>
      </w:r>
      <w:r w:rsidRPr="00C8148E">
        <w:rPr>
          <w:spacing w:val="33"/>
          <w:sz w:val="20"/>
          <w:szCs w:val="20"/>
          <w:lang w:val="ru-RU"/>
        </w:rPr>
        <w:t xml:space="preserve"> </w:t>
      </w:r>
      <w:r w:rsidRPr="00C8148E">
        <w:rPr>
          <w:sz w:val="20"/>
          <w:szCs w:val="20"/>
          <w:lang w:val="ru-RU"/>
        </w:rPr>
        <w:t>прир</w:t>
      </w:r>
      <w:r w:rsidRPr="00C8148E">
        <w:rPr>
          <w:spacing w:val="-8"/>
          <w:sz w:val="20"/>
          <w:szCs w:val="20"/>
          <w:lang w:val="ru-RU"/>
        </w:rPr>
        <w:t>о</w:t>
      </w:r>
      <w:r w:rsidRPr="00C8148E">
        <w:rPr>
          <w:sz w:val="20"/>
          <w:szCs w:val="20"/>
          <w:lang w:val="ru-RU"/>
        </w:rPr>
        <w:t>д</w:t>
      </w:r>
      <w:r w:rsidRPr="00C8148E">
        <w:rPr>
          <w:spacing w:val="3"/>
          <w:sz w:val="20"/>
          <w:szCs w:val="20"/>
          <w:lang w:val="ru-RU"/>
        </w:rPr>
        <w:t>н</w:t>
      </w:r>
      <w:r w:rsidRPr="00C8148E">
        <w:rPr>
          <w:spacing w:val="-8"/>
          <w:sz w:val="20"/>
          <w:szCs w:val="20"/>
          <w:lang w:val="ru-RU"/>
        </w:rPr>
        <w:t>у</w:t>
      </w:r>
      <w:r w:rsidRPr="00C8148E">
        <w:rPr>
          <w:sz w:val="20"/>
          <w:szCs w:val="20"/>
          <w:lang w:val="ru-RU"/>
        </w:rPr>
        <w:t>ю</w:t>
      </w:r>
      <w:r w:rsidRPr="00C8148E">
        <w:rPr>
          <w:spacing w:val="36"/>
          <w:sz w:val="20"/>
          <w:szCs w:val="20"/>
          <w:lang w:val="ru-RU"/>
        </w:rPr>
        <w:t xml:space="preserve"> </w:t>
      </w:r>
      <w:r w:rsidRPr="00C8148E">
        <w:rPr>
          <w:spacing w:val="-1"/>
          <w:sz w:val="20"/>
          <w:szCs w:val="20"/>
          <w:lang w:val="ru-RU"/>
        </w:rPr>
        <w:t>с</w:t>
      </w:r>
      <w:r w:rsidRPr="00C8148E">
        <w:rPr>
          <w:sz w:val="20"/>
          <w:szCs w:val="20"/>
          <w:lang w:val="ru-RU"/>
        </w:rPr>
        <w:t>р</w:t>
      </w:r>
      <w:r w:rsidRPr="00C8148E">
        <w:rPr>
          <w:spacing w:val="-4"/>
          <w:sz w:val="20"/>
          <w:szCs w:val="20"/>
          <w:lang w:val="ru-RU"/>
        </w:rPr>
        <w:t>е</w:t>
      </w:r>
      <w:r w:rsidRPr="00C8148E">
        <w:rPr>
          <w:spacing w:val="4"/>
          <w:sz w:val="20"/>
          <w:szCs w:val="20"/>
          <w:lang w:val="ru-RU"/>
        </w:rPr>
        <w:t>д</w:t>
      </w:r>
      <w:r w:rsidRPr="00C8148E">
        <w:rPr>
          <w:spacing w:val="-29"/>
          <w:sz w:val="20"/>
          <w:szCs w:val="20"/>
          <w:lang w:val="ru-RU"/>
        </w:rPr>
        <w:t>у</w:t>
      </w:r>
      <w:r w:rsidRPr="00C8148E">
        <w:rPr>
          <w:sz w:val="20"/>
          <w:szCs w:val="20"/>
          <w:lang w:val="ru-RU"/>
        </w:rPr>
        <w:t>,</w:t>
      </w:r>
      <w:r w:rsidRPr="00C8148E">
        <w:rPr>
          <w:spacing w:val="33"/>
          <w:sz w:val="20"/>
          <w:szCs w:val="20"/>
          <w:lang w:val="ru-RU"/>
        </w:rPr>
        <w:t xml:space="preserve"> </w:t>
      </w:r>
      <w:r w:rsidRPr="00C8148E">
        <w:rPr>
          <w:sz w:val="20"/>
          <w:szCs w:val="20"/>
          <w:lang w:val="ru-RU"/>
        </w:rPr>
        <w:t>прир</w:t>
      </w:r>
      <w:r w:rsidRPr="00C8148E">
        <w:rPr>
          <w:spacing w:val="-8"/>
          <w:sz w:val="20"/>
          <w:szCs w:val="20"/>
          <w:lang w:val="ru-RU"/>
        </w:rPr>
        <w:t>о</w:t>
      </w:r>
      <w:r w:rsidRPr="00C8148E">
        <w:rPr>
          <w:sz w:val="20"/>
          <w:szCs w:val="20"/>
          <w:lang w:val="ru-RU"/>
        </w:rPr>
        <w:t>д</w:t>
      </w:r>
      <w:r w:rsidRPr="00C8148E">
        <w:rPr>
          <w:spacing w:val="1"/>
          <w:sz w:val="20"/>
          <w:szCs w:val="20"/>
          <w:lang w:val="ru-RU"/>
        </w:rPr>
        <w:t>н</w:t>
      </w:r>
      <w:r w:rsidRPr="00C8148E">
        <w:rPr>
          <w:sz w:val="20"/>
          <w:szCs w:val="20"/>
          <w:lang w:val="ru-RU"/>
        </w:rPr>
        <w:t>ые</w:t>
      </w:r>
      <w:r w:rsidRPr="00C8148E">
        <w:rPr>
          <w:spacing w:val="31"/>
          <w:sz w:val="20"/>
          <w:szCs w:val="20"/>
          <w:lang w:val="ru-RU"/>
        </w:rPr>
        <w:t xml:space="preserve"> </w:t>
      </w:r>
      <w:r w:rsidRPr="00C8148E">
        <w:rPr>
          <w:sz w:val="20"/>
          <w:szCs w:val="20"/>
          <w:lang w:val="ru-RU"/>
        </w:rPr>
        <w:t>р</w:t>
      </w:r>
      <w:r w:rsidRPr="00C8148E">
        <w:rPr>
          <w:spacing w:val="3"/>
          <w:sz w:val="20"/>
          <w:szCs w:val="20"/>
          <w:lang w:val="ru-RU"/>
        </w:rPr>
        <w:t>е</w:t>
      </w:r>
      <w:r w:rsidRPr="00C8148E">
        <w:rPr>
          <w:spacing w:val="1"/>
          <w:sz w:val="20"/>
          <w:szCs w:val="20"/>
          <w:lang w:val="ru-RU"/>
        </w:rPr>
        <w:t>с</w:t>
      </w:r>
      <w:r w:rsidRPr="00C8148E">
        <w:rPr>
          <w:spacing w:val="-5"/>
          <w:sz w:val="20"/>
          <w:szCs w:val="20"/>
          <w:lang w:val="ru-RU"/>
        </w:rPr>
        <w:t>у</w:t>
      </w:r>
      <w:r w:rsidRPr="00C8148E">
        <w:rPr>
          <w:sz w:val="20"/>
          <w:szCs w:val="20"/>
          <w:lang w:val="ru-RU"/>
        </w:rPr>
        <w:t>р</w:t>
      </w:r>
      <w:r w:rsidRPr="00C8148E">
        <w:rPr>
          <w:spacing w:val="1"/>
          <w:sz w:val="20"/>
          <w:szCs w:val="20"/>
          <w:lang w:val="ru-RU"/>
        </w:rPr>
        <w:t>с</w:t>
      </w:r>
      <w:r w:rsidRPr="00C8148E">
        <w:rPr>
          <w:sz w:val="20"/>
          <w:szCs w:val="20"/>
          <w:lang w:val="ru-RU"/>
        </w:rPr>
        <w:t>ы</w:t>
      </w:r>
      <w:r w:rsidRPr="00C8148E">
        <w:rPr>
          <w:spacing w:val="32"/>
          <w:sz w:val="20"/>
          <w:szCs w:val="20"/>
          <w:lang w:val="ru-RU"/>
        </w:rPr>
        <w:t xml:space="preserve"> </w:t>
      </w:r>
      <w:r w:rsidRPr="00C8148E">
        <w:rPr>
          <w:sz w:val="20"/>
          <w:szCs w:val="20"/>
          <w:lang w:val="ru-RU"/>
        </w:rPr>
        <w:t>и</w:t>
      </w:r>
      <w:r w:rsidRPr="00C8148E">
        <w:rPr>
          <w:spacing w:val="34"/>
          <w:sz w:val="20"/>
          <w:szCs w:val="20"/>
          <w:lang w:val="ru-RU"/>
        </w:rPr>
        <w:t xml:space="preserve"> </w:t>
      </w:r>
      <w:r w:rsidRPr="00C8148E">
        <w:rPr>
          <w:spacing w:val="-4"/>
          <w:sz w:val="20"/>
          <w:szCs w:val="20"/>
          <w:lang w:val="ru-RU"/>
        </w:rPr>
        <w:t>з</w:t>
      </w:r>
      <w:r w:rsidRPr="00C8148E">
        <w:rPr>
          <w:sz w:val="20"/>
          <w:szCs w:val="20"/>
          <w:lang w:val="ru-RU"/>
        </w:rPr>
        <w:t xml:space="preserve">доровье </w:t>
      </w:r>
      <w:r w:rsidRPr="00C8148E">
        <w:rPr>
          <w:spacing w:val="-1"/>
          <w:sz w:val="20"/>
          <w:szCs w:val="20"/>
          <w:lang w:val="ru-RU"/>
        </w:rPr>
        <w:t>человека</w:t>
      </w:r>
      <w:r w:rsidRPr="00C8148E">
        <w:rPr>
          <w:spacing w:val="22"/>
          <w:sz w:val="20"/>
          <w:szCs w:val="20"/>
          <w:lang w:val="ru-RU"/>
        </w:rPr>
        <w:t xml:space="preserve"> </w:t>
      </w:r>
      <w:r w:rsidRPr="00C8148E">
        <w:rPr>
          <w:sz w:val="20"/>
          <w:szCs w:val="20"/>
          <w:lang w:val="ru-RU"/>
        </w:rPr>
        <w:t>–</w:t>
      </w:r>
      <w:r w:rsidRPr="00C8148E">
        <w:rPr>
          <w:spacing w:val="24"/>
          <w:sz w:val="20"/>
          <w:szCs w:val="20"/>
          <w:lang w:val="ru-RU"/>
        </w:rPr>
        <w:t xml:space="preserve"> </w:t>
      </w:r>
      <w:r w:rsidRPr="00C8148E">
        <w:rPr>
          <w:spacing w:val="-1"/>
          <w:sz w:val="20"/>
          <w:szCs w:val="20"/>
          <w:lang w:val="ru-RU"/>
        </w:rPr>
        <w:t>это</w:t>
      </w:r>
      <w:r w:rsidRPr="00C8148E">
        <w:rPr>
          <w:spacing w:val="23"/>
          <w:sz w:val="20"/>
          <w:szCs w:val="20"/>
          <w:lang w:val="ru-RU"/>
        </w:rPr>
        <w:t xml:space="preserve"> </w:t>
      </w:r>
      <w:r w:rsidRPr="00C8148E">
        <w:rPr>
          <w:sz w:val="20"/>
          <w:szCs w:val="20"/>
          <w:lang w:val="ru-RU"/>
        </w:rPr>
        <w:t>…</w:t>
      </w:r>
      <w:r w:rsidRPr="00C8148E">
        <w:rPr>
          <w:spacing w:val="24"/>
          <w:sz w:val="20"/>
          <w:szCs w:val="20"/>
          <w:lang w:val="ru-RU"/>
        </w:rPr>
        <w:t xml:space="preserve"> </w:t>
      </w:r>
      <w:r w:rsidRPr="00C8148E">
        <w:rPr>
          <w:spacing w:val="-1"/>
          <w:sz w:val="20"/>
          <w:szCs w:val="20"/>
          <w:lang w:val="ru-RU"/>
        </w:rPr>
        <w:t>а)</w:t>
      </w:r>
      <w:r w:rsidRPr="00C8148E">
        <w:rPr>
          <w:spacing w:val="23"/>
          <w:sz w:val="20"/>
          <w:szCs w:val="20"/>
          <w:lang w:val="ru-RU"/>
        </w:rPr>
        <w:t xml:space="preserve"> </w:t>
      </w:r>
      <w:r w:rsidRPr="00C8148E">
        <w:rPr>
          <w:spacing w:val="-2"/>
          <w:sz w:val="20"/>
          <w:szCs w:val="20"/>
          <w:lang w:val="ru-RU"/>
        </w:rPr>
        <w:t>экологическая</w:t>
      </w:r>
      <w:r w:rsidRPr="00C8148E">
        <w:rPr>
          <w:spacing w:val="23"/>
          <w:sz w:val="20"/>
          <w:szCs w:val="20"/>
          <w:lang w:val="ru-RU"/>
        </w:rPr>
        <w:t xml:space="preserve"> </w:t>
      </w:r>
      <w:r w:rsidRPr="00C8148E">
        <w:rPr>
          <w:spacing w:val="-2"/>
          <w:sz w:val="20"/>
          <w:szCs w:val="20"/>
          <w:lang w:val="ru-RU"/>
        </w:rPr>
        <w:t>экспертиза;</w:t>
      </w:r>
      <w:r w:rsidRPr="00C8148E">
        <w:rPr>
          <w:spacing w:val="24"/>
          <w:sz w:val="20"/>
          <w:szCs w:val="20"/>
          <w:lang w:val="ru-RU"/>
        </w:rPr>
        <w:t xml:space="preserve"> </w:t>
      </w:r>
      <w:r w:rsidRPr="00C8148E">
        <w:rPr>
          <w:sz w:val="20"/>
          <w:szCs w:val="20"/>
          <w:lang w:val="ru-RU"/>
        </w:rPr>
        <w:t>б)</w:t>
      </w:r>
      <w:r w:rsidRPr="00C8148E">
        <w:rPr>
          <w:spacing w:val="23"/>
          <w:sz w:val="20"/>
          <w:szCs w:val="20"/>
          <w:lang w:val="ru-RU"/>
        </w:rPr>
        <w:t xml:space="preserve"> </w:t>
      </w:r>
      <w:r w:rsidRPr="00C8148E">
        <w:rPr>
          <w:spacing w:val="-2"/>
          <w:sz w:val="20"/>
          <w:szCs w:val="20"/>
          <w:lang w:val="ru-RU"/>
        </w:rPr>
        <w:t>экологический</w:t>
      </w:r>
      <w:r w:rsidRPr="00C8148E">
        <w:rPr>
          <w:spacing w:val="24"/>
          <w:sz w:val="20"/>
          <w:szCs w:val="20"/>
          <w:lang w:val="ru-RU"/>
        </w:rPr>
        <w:t xml:space="preserve"> </w:t>
      </w:r>
      <w:r w:rsidRPr="00C8148E">
        <w:rPr>
          <w:spacing w:val="-6"/>
          <w:sz w:val="20"/>
          <w:szCs w:val="20"/>
          <w:lang w:val="ru-RU"/>
        </w:rPr>
        <w:t>аудит;</w:t>
      </w:r>
      <w:r w:rsidRPr="00C8148E">
        <w:rPr>
          <w:spacing w:val="24"/>
          <w:sz w:val="20"/>
          <w:szCs w:val="20"/>
          <w:lang w:val="ru-RU"/>
        </w:rPr>
        <w:t xml:space="preserve"> </w:t>
      </w:r>
      <w:r w:rsidRPr="00C8148E">
        <w:rPr>
          <w:sz w:val="20"/>
          <w:szCs w:val="20"/>
          <w:lang w:val="ru-RU"/>
        </w:rPr>
        <w:t>в)</w:t>
      </w:r>
      <w:r w:rsidRPr="00C8148E">
        <w:rPr>
          <w:spacing w:val="22"/>
          <w:sz w:val="20"/>
          <w:szCs w:val="20"/>
          <w:lang w:val="ru-RU"/>
        </w:rPr>
        <w:t xml:space="preserve"> </w:t>
      </w:r>
      <w:r w:rsidRPr="00C8148E">
        <w:rPr>
          <w:spacing w:val="-2"/>
          <w:sz w:val="20"/>
          <w:szCs w:val="20"/>
          <w:lang w:val="ru-RU"/>
        </w:rPr>
        <w:t>экологический</w:t>
      </w:r>
      <w:r w:rsidRPr="00C8148E">
        <w:rPr>
          <w:spacing w:val="93"/>
          <w:sz w:val="20"/>
          <w:szCs w:val="20"/>
          <w:lang w:val="ru-RU"/>
        </w:rPr>
        <w:t xml:space="preserve"> </w:t>
      </w:r>
      <w:r w:rsidRPr="00C8148E">
        <w:rPr>
          <w:spacing w:val="-1"/>
          <w:sz w:val="20"/>
          <w:szCs w:val="20"/>
          <w:lang w:val="ru-RU"/>
        </w:rPr>
        <w:t>мониторинг;</w:t>
      </w:r>
      <w:r w:rsidRPr="00C8148E">
        <w:rPr>
          <w:sz w:val="20"/>
          <w:szCs w:val="20"/>
          <w:lang w:val="ru-RU"/>
        </w:rPr>
        <w:t xml:space="preserve"> г) </w:t>
      </w:r>
      <w:r w:rsidRPr="00C8148E">
        <w:rPr>
          <w:spacing w:val="-2"/>
          <w:sz w:val="20"/>
          <w:szCs w:val="20"/>
          <w:lang w:val="ru-RU"/>
        </w:rPr>
        <w:t>экологический</w:t>
      </w:r>
      <w:r w:rsidRPr="00C8148E">
        <w:rPr>
          <w:sz w:val="20"/>
          <w:szCs w:val="20"/>
          <w:lang w:val="ru-RU"/>
        </w:rPr>
        <w:t xml:space="preserve"> </w:t>
      </w:r>
      <w:r w:rsidRPr="00C8148E">
        <w:rPr>
          <w:spacing w:val="-2"/>
          <w:sz w:val="20"/>
          <w:szCs w:val="20"/>
          <w:lang w:val="ru-RU"/>
        </w:rPr>
        <w:t>контроль.</w:t>
      </w:r>
    </w:p>
    <w:p w:rsidR="00C06E8E" w:rsidRPr="00C8148E" w:rsidRDefault="00C06E8E" w:rsidP="00C06E8E">
      <w:pPr>
        <w:pStyle w:val="a7"/>
        <w:tabs>
          <w:tab w:val="left" w:pos="1365"/>
        </w:tabs>
        <w:ind w:left="0"/>
        <w:jc w:val="both"/>
        <w:rPr>
          <w:sz w:val="20"/>
          <w:szCs w:val="20"/>
          <w:lang w:val="ru-RU"/>
        </w:rPr>
      </w:pPr>
      <w:r w:rsidRPr="00C8148E">
        <w:rPr>
          <w:spacing w:val="-2"/>
          <w:sz w:val="20"/>
          <w:szCs w:val="20"/>
          <w:lang w:val="ru-RU"/>
        </w:rPr>
        <w:t>2. Территории</w:t>
      </w:r>
      <w:r w:rsidRPr="00C8148E">
        <w:rPr>
          <w:spacing w:val="12"/>
          <w:sz w:val="20"/>
          <w:szCs w:val="20"/>
          <w:lang w:val="ru-RU"/>
        </w:rPr>
        <w:t xml:space="preserve"> </w:t>
      </w:r>
      <w:r w:rsidRPr="00C8148E">
        <w:rPr>
          <w:sz w:val="20"/>
          <w:szCs w:val="20"/>
          <w:lang w:val="ru-RU"/>
        </w:rPr>
        <w:t>и</w:t>
      </w:r>
      <w:r w:rsidRPr="00C8148E">
        <w:rPr>
          <w:spacing w:val="12"/>
          <w:sz w:val="20"/>
          <w:szCs w:val="20"/>
          <w:lang w:val="ru-RU"/>
        </w:rPr>
        <w:t xml:space="preserve"> </w:t>
      </w:r>
      <w:r w:rsidRPr="00C8148E">
        <w:rPr>
          <w:spacing w:val="-2"/>
          <w:sz w:val="20"/>
          <w:szCs w:val="20"/>
          <w:lang w:val="ru-RU"/>
        </w:rPr>
        <w:t>акватории,</w:t>
      </w:r>
      <w:r w:rsidRPr="00C8148E">
        <w:rPr>
          <w:spacing w:val="14"/>
          <w:sz w:val="20"/>
          <w:szCs w:val="20"/>
          <w:lang w:val="ru-RU"/>
        </w:rPr>
        <w:t xml:space="preserve"> </w:t>
      </w:r>
      <w:r w:rsidRPr="00C8148E">
        <w:rPr>
          <w:spacing w:val="-3"/>
          <w:sz w:val="20"/>
          <w:szCs w:val="20"/>
          <w:lang w:val="ru-RU"/>
        </w:rPr>
        <w:t>которые</w:t>
      </w:r>
      <w:r w:rsidRPr="00C8148E">
        <w:rPr>
          <w:spacing w:val="10"/>
          <w:sz w:val="20"/>
          <w:szCs w:val="20"/>
          <w:lang w:val="ru-RU"/>
        </w:rPr>
        <w:t xml:space="preserve"> </w:t>
      </w:r>
      <w:r w:rsidRPr="00C8148E">
        <w:rPr>
          <w:sz w:val="20"/>
          <w:szCs w:val="20"/>
          <w:lang w:val="ru-RU"/>
        </w:rPr>
        <w:t>полностью</w:t>
      </w:r>
      <w:r w:rsidRPr="00C8148E">
        <w:rPr>
          <w:spacing w:val="12"/>
          <w:sz w:val="20"/>
          <w:szCs w:val="20"/>
          <w:lang w:val="ru-RU"/>
        </w:rPr>
        <w:t xml:space="preserve"> </w:t>
      </w:r>
      <w:r w:rsidRPr="00C8148E">
        <w:rPr>
          <w:spacing w:val="-1"/>
          <w:sz w:val="20"/>
          <w:szCs w:val="20"/>
          <w:lang w:val="ru-RU"/>
        </w:rPr>
        <w:t>изъяты</w:t>
      </w:r>
      <w:r w:rsidRPr="00C8148E">
        <w:rPr>
          <w:spacing w:val="13"/>
          <w:sz w:val="20"/>
          <w:szCs w:val="20"/>
          <w:lang w:val="ru-RU"/>
        </w:rPr>
        <w:t xml:space="preserve"> </w:t>
      </w:r>
      <w:r w:rsidRPr="00C8148E">
        <w:rPr>
          <w:sz w:val="20"/>
          <w:szCs w:val="20"/>
          <w:lang w:val="ru-RU"/>
        </w:rPr>
        <w:t>из</w:t>
      </w:r>
      <w:r w:rsidRPr="00C8148E">
        <w:rPr>
          <w:spacing w:val="15"/>
          <w:sz w:val="20"/>
          <w:szCs w:val="20"/>
          <w:lang w:val="ru-RU"/>
        </w:rPr>
        <w:t xml:space="preserve"> </w:t>
      </w:r>
      <w:r w:rsidRPr="00C8148E">
        <w:rPr>
          <w:spacing w:val="-1"/>
          <w:sz w:val="20"/>
          <w:szCs w:val="20"/>
          <w:lang w:val="ru-RU"/>
        </w:rPr>
        <w:t>обычного</w:t>
      </w:r>
      <w:r w:rsidRPr="00C8148E">
        <w:rPr>
          <w:spacing w:val="35"/>
          <w:sz w:val="20"/>
          <w:szCs w:val="20"/>
          <w:lang w:val="ru-RU"/>
        </w:rPr>
        <w:t xml:space="preserve"> </w:t>
      </w:r>
      <w:r w:rsidRPr="00C8148E">
        <w:rPr>
          <w:spacing w:val="-2"/>
          <w:sz w:val="20"/>
          <w:szCs w:val="20"/>
          <w:lang w:val="ru-RU"/>
        </w:rPr>
        <w:t>хозяйственного</w:t>
      </w:r>
      <w:r w:rsidRPr="00C8148E">
        <w:rPr>
          <w:spacing w:val="42"/>
          <w:sz w:val="20"/>
          <w:szCs w:val="20"/>
          <w:lang w:val="ru-RU"/>
        </w:rPr>
        <w:t xml:space="preserve"> </w:t>
      </w:r>
      <w:r w:rsidRPr="00C8148E">
        <w:rPr>
          <w:spacing w:val="-2"/>
          <w:sz w:val="20"/>
          <w:szCs w:val="20"/>
          <w:lang w:val="ru-RU"/>
        </w:rPr>
        <w:t>пользования</w:t>
      </w:r>
      <w:r w:rsidRPr="00C8148E">
        <w:rPr>
          <w:spacing w:val="42"/>
          <w:sz w:val="20"/>
          <w:szCs w:val="20"/>
          <w:lang w:val="ru-RU"/>
        </w:rPr>
        <w:t xml:space="preserve"> </w:t>
      </w:r>
      <w:r w:rsidRPr="00C8148E">
        <w:rPr>
          <w:sz w:val="20"/>
          <w:szCs w:val="20"/>
          <w:lang w:val="ru-RU"/>
        </w:rPr>
        <w:t>с</w:t>
      </w:r>
      <w:r w:rsidRPr="00C8148E">
        <w:rPr>
          <w:spacing w:val="42"/>
          <w:sz w:val="20"/>
          <w:szCs w:val="20"/>
          <w:lang w:val="ru-RU"/>
        </w:rPr>
        <w:t xml:space="preserve"> </w:t>
      </w:r>
      <w:r w:rsidRPr="00C8148E">
        <w:rPr>
          <w:spacing w:val="-1"/>
          <w:sz w:val="20"/>
          <w:szCs w:val="20"/>
          <w:lang w:val="ru-RU"/>
        </w:rPr>
        <w:t>целью</w:t>
      </w:r>
      <w:r w:rsidRPr="00C8148E">
        <w:rPr>
          <w:spacing w:val="43"/>
          <w:sz w:val="20"/>
          <w:szCs w:val="20"/>
          <w:lang w:val="ru-RU"/>
        </w:rPr>
        <w:t xml:space="preserve"> </w:t>
      </w:r>
      <w:r w:rsidRPr="00C8148E">
        <w:rPr>
          <w:spacing w:val="-1"/>
          <w:sz w:val="20"/>
          <w:szCs w:val="20"/>
          <w:lang w:val="ru-RU"/>
        </w:rPr>
        <w:t>сохранения</w:t>
      </w:r>
      <w:r w:rsidRPr="00C8148E">
        <w:rPr>
          <w:spacing w:val="42"/>
          <w:sz w:val="20"/>
          <w:szCs w:val="20"/>
          <w:lang w:val="ru-RU"/>
        </w:rPr>
        <w:t xml:space="preserve"> </w:t>
      </w:r>
      <w:r w:rsidRPr="00C8148E">
        <w:rPr>
          <w:sz w:val="20"/>
          <w:szCs w:val="20"/>
          <w:lang w:val="ru-RU"/>
        </w:rPr>
        <w:t>в</w:t>
      </w:r>
      <w:r w:rsidRPr="00C8148E">
        <w:rPr>
          <w:spacing w:val="42"/>
          <w:sz w:val="20"/>
          <w:szCs w:val="20"/>
          <w:lang w:val="ru-RU"/>
        </w:rPr>
        <w:t xml:space="preserve"> </w:t>
      </w:r>
      <w:r w:rsidRPr="00C8148E">
        <w:rPr>
          <w:spacing w:val="-1"/>
          <w:sz w:val="20"/>
          <w:szCs w:val="20"/>
          <w:lang w:val="ru-RU"/>
        </w:rPr>
        <w:t>естественном</w:t>
      </w:r>
      <w:r w:rsidRPr="00C8148E">
        <w:rPr>
          <w:spacing w:val="42"/>
          <w:sz w:val="20"/>
          <w:szCs w:val="20"/>
          <w:lang w:val="ru-RU"/>
        </w:rPr>
        <w:t xml:space="preserve"> </w:t>
      </w:r>
      <w:r w:rsidRPr="00C8148E">
        <w:rPr>
          <w:spacing w:val="-1"/>
          <w:sz w:val="20"/>
          <w:szCs w:val="20"/>
          <w:lang w:val="ru-RU"/>
        </w:rPr>
        <w:t>состоянии</w:t>
      </w:r>
      <w:r w:rsidRPr="00C8148E">
        <w:rPr>
          <w:spacing w:val="43"/>
          <w:sz w:val="20"/>
          <w:szCs w:val="20"/>
          <w:lang w:val="ru-RU"/>
        </w:rPr>
        <w:t xml:space="preserve"> </w:t>
      </w:r>
      <w:r w:rsidRPr="00C8148E">
        <w:rPr>
          <w:spacing w:val="-2"/>
          <w:sz w:val="20"/>
          <w:szCs w:val="20"/>
          <w:lang w:val="ru-RU"/>
        </w:rPr>
        <w:t>природного</w:t>
      </w:r>
      <w:r w:rsidRPr="00C8148E">
        <w:rPr>
          <w:spacing w:val="79"/>
          <w:sz w:val="20"/>
          <w:szCs w:val="20"/>
          <w:lang w:val="ru-RU"/>
        </w:rPr>
        <w:t xml:space="preserve"> </w:t>
      </w:r>
      <w:r w:rsidRPr="00C8148E">
        <w:rPr>
          <w:spacing w:val="-3"/>
          <w:sz w:val="20"/>
          <w:szCs w:val="20"/>
          <w:lang w:val="ru-RU"/>
        </w:rPr>
        <w:t>комплекса,</w:t>
      </w:r>
      <w:r w:rsidRPr="00C8148E">
        <w:rPr>
          <w:spacing w:val="29"/>
          <w:sz w:val="20"/>
          <w:szCs w:val="20"/>
          <w:lang w:val="ru-RU"/>
        </w:rPr>
        <w:t xml:space="preserve"> </w:t>
      </w:r>
      <w:r w:rsidRPr="00C8148E">
        <w:rPr>
          <w:sz w:val="20"/>
          <w:szCs w:val="20"/>
          <w:lang w:val="ru-RU"/>
        </w:rPr>
        <w:t>–</w:t>
      </w:r>
      <w:r w:rsidRPr="00C8148E">
        <w:rPr>
          <w:spacing w:val="28"/>
          <w:sz w:val="20"/>
          <w:szCs w:val="20"/>
          <w:lang w:val="ru-RU"/>
        </w:rPr>
        <w:t xml:space="preserve"> </w:t>
      </w:r>
      <w:r w:rsidRPr="00C8148E">
        <w:rPr>
          <w:spacing w:val="-1"/>
          <w:sz w:val="20"/>
          <w:szCs w:val="20"/>
          <w:lang w:val="ru-RU"/>
        </w:rPr>
        <w:t>это</w:t>
      </w:r>
      <w:r w:rsidRPr="00C8148E">
        <w:rPr>
          <w:spacing w:val="26"/>
          <w:sz w:val="20"/>
          <w:szCs w:val="20"/>
          <w:lang w:val="ru-RU"/>
        </w:rPr>
        <w:t xml:space="preserve"> </w:t>
      </w:r>
      <w:r w:rsidRPr="00C8148E">
        <w:rPr>
          <w:sz w:val="20"/>
          <w:szCs w:val="20"/>
          <w:lang w:val="ru-RU"/>
        </w:rPr>
        <w:t>…</w:t>
      </w:r>
      <w:r w:rsidRPr="00C8148E">
        <w:rPr>
          <w:spacing w:val="27"/>
          <w:sz w:val="20"/>
          <w:szCs w:val="20"/>
          <w:lang w:val="ru-RU"/>
        </w:rPr>
        <w:t xml:space="preserve"> </w:t>
      </w:r>
      <w:r w:rsidRPr="00C8148E">
        <w:rPr>
          <w:spacing w:val="-1"/>
          <w:sz w:val="20"/>
          <w:szCs w:val="20"/>
          <w:lang w:val="ru-RU"/>
        </w:rPr>
        <w:t>а)</w:t>
      </w:r>
      <w:r w:rsidRPr="00C8148E">
        <w:rPr>
          <w:spacing w:val="27"/>
          <w:sz w:val="20"/>
          <w:szCs w:val="20"/>
          <w:lang w:val="ru-RU"/>
        </w:rPr>
        <w:t xml:space="preserve"> </w:t>
      </w:r>
      <w:r w:rsidRPr="00C8148E">
        <w:rPr>
          <w:spacing w:val="-1"/>
          <w:sz w:val="20"/>
          <w:szCs w:val="20"/>
          <w:lang w:val="ru-RU"/>
        </w:rPr>
        <w:t>заказники;</w:t>
      </w:r>
      <w:r w:rsidRPr="00C8148E">
        <w:rPr>
          <w:spacing w:val="29"/>
          <w:sz w:val="20"/>
          <w:szCs w:val="20"/>
          <w:lang w:val="ru-RU"/>
        </w:rPr>
        <w:t xml:space="preserve"> </w:t>
      </w:r>
      <w:r w:rsidRPr="00C8148E">
        <w:rPr>
          <w:sz w:val="20"/>
          <w:szCs w:val="20"/>
          <w:lang w:val="ru-RU"/>
        </w:rPr>
        <w:t>б)</w:t>
      </w:r>
      <w:r w:rsidRPr="00C8148E">
        <w:rPr>
          <w:spacing w:val="25"/>
          <w:sz w:val="20"/>
          <w:szCs w:val="20"/>
          <w:lang w:val="ru-RU"/>
        </w:rPr>
        <w:t xml:space="preserve"> </w:t>
      </w:r>
      <w:r w:rsidRPr="00C8148E">
        <w:rPr>
          <w:spacing w:val="-1"/>
          <w:sz w:val="20"/>
          <w:szCs w:val="20"/>
          <w:lang w:val="ru-RU"/>
        </w:rPr>
        <w:t>национальные</w:t>
      </w:r>
      <w:r w:rsidRPr="00C8148E">
        <w:rPr>
          <w:spacing w:val="27"/>
          <w:sz w:val="20"/>
          <w:szCs w:val="20"/>
          <w:lang w:val="ru-RU"/>
        </w:rPr>
        <w:t xml:space="preserve"> </w:t>
      </w:r>
      <w:r w:rsidRPr="00C8148E">
        <w:rPr>
          <w:spacing w:val="-1"/>
          <w:sz w:val="20"/>
          <w:szCs w:val="20"/>
          <w:lang w:val="ru-RU"/>
        </w:rPr>
        <w:t>парки;</w:t>
      </w:r>
      <w:r w:rsidRPr="00C8148E">
        <w:rPr>
          <w:spacing w:val="29"/>
          <w:sz w:val="20"/>
          <w:szCs w:val="20"/>
          <w:lang w:val="ru-RU"/>
        </w:rPr>
        <w:t xml:space="preserve"> </w:t>
      </w:r>
      <w:r w:rsidRPr="00C8148E">
        <w:rPr>
          <w:sz w:val="20"/>
          <w:szCs w:val="20"/>
          <w:lang w:val="ru-RU"/>
        </w:rPr>
        <w:t>в)</w:t>
      </w:r>
      <w:r w:rsidRPr="00C8148E">
        <w:rPr>
          <w:spacing w:val="24"/>
          <w:sz w:val="20"/>
          <w:szCs w:val="20"/>
          <w:lang w:val="ru-RU"/>
        </w:rPr>
        <w:t xml:space="preserve"> </w:t>
      </w:r>
      <w:r w:rsidRPr="00C8148E">
        <w:rPr>
          <w:spacing w:val="-1"/>
          <w:sz w:val="20"/>
          <w:szCs w:val="20"/>
          <w:lang w:val="ru-RU"/>
        </w:rPr>
        <w:t>природные</w:t>
      </w:r>
      <w:r w:rsidRPr="00C8148E">
        <w:rPr>
          <w:spacing w:val="27"/>
          <w:sz w:val="20"/>
          <w:szCs w:val="20"/>
          <w:lang w:val="ru-RU"/>
        </w:rPr>
        <w:t xml:space="preserve"> </w:t>
      </w:r>
      <w:r w:rsidRPr="00C8148E">
        <w:rPr>
          <w:spacing w:val="-1"/>
          <w:sz w:val="20"/>
          <w:szCs w:val="20"/>
          <w:lang w:val="ru-RU"/>
        </w:rPr>
        <w:t>парки;</w:t>
      </w:r>
      <w:r w:rsidRPr="00C8148E">
        <w:rPr>
          <w:spacing w:val="29"/>
          <w:sz w:val="20"/>
          <w:szCs w:val="20"/>
          <w:lang w:val="ru-RU"/>
        </w:rPr>
        <w:t xml:space="preserve"> </w:t>
      </w:r>
      <w:r w:rsidRPr="00C8148E">
        <w:rPr>
          <w:sz w:val="20"/>
          <w:szCs w:val="20"/>
          <w:lang w:val="ru-RU"/>
        </w:rPr>
        <w:t>г)</w:t>
      </w:r>
      <w:r w:rsidRPr="00C8148E">
        <w:rPr>
          <w:spacing w:val="55"/>
          <w:sz w:val="20"/>
          <w:szCs w:val="20"/>
          <w:lang w:val="ru-RU"/>
        </w:rPr>
        <w:t xml:space="preserve"> </w:t>
      </w:r>
      <w:r w:rsidRPr="00C8148E">
        <w:rPr>
          <w:spacing w:val="-2"/>
          <w:sz w:val="20"/>
          <w:szCs w:val="20"/>
          <w:lang w:val="ru-RU"/>
        </w:rPr>
        <w:t xml:space="preserve">государственные </w:t>
      </w:r>
      <w:r w:rsidRPr="00C8148E">
        <w:rPr>
          <w:spacing w:val="-1"/>
          <w:sz w:val="20"/>
          <w:szCs w:val="20"/>
          <w:lang w:val="ru-RU"/>
        </w:rPr>
        <w:t>природные</w:t>
      </w:r>
      <w:r w:rsidRPr="00C8148E">
        <w:rPr>
          <w:sz w:val="20"/>
          <w:szCs w:val="20"/>
          <w:lang w:val="ru-RU"/>
        </w:rPr>
        <w:t xml:space="preserve"> (биосферные) </w:t>
      </w:r>
      <w:r w:rsidRPr="00C8148E">
        <w:rPr>
          <w:spacing w:val="-1"/>
          <w:sz w:val="20"/>
          <w:szCs w:val="20"/>
          <w:lang w:val="ru-RU"/>
        </w:rPr>
        <w:t>заповедники.</w:t>
      </w:r>
    </w:p>
    <w:p w:rsidR="00C06E8E" w:rsidRPr="00C8148E" w:rsidRDefault="00C06E8E" w:rsidP="00C06E8E">
      <w:pPr>
        <w:pStyle w:val="a7"/>
        <w:tabs>
          <w:tab w:val="left" w:pos="1305"/>
          <w:tab w:val="left" w:pos="2989"/>
          <w:tab w:val="left" w:pos="4090"/>
          <w:tab w:val="left" w:pos="5428"/>
          <w:tab w:val="left" w:pos="6821"/>
          <w:tab w:val="left" w:pos="7162"/>
          <w:tab w:val="left" w:pos="8404"/>
          <w:tab w:val="left" w:pos="8721"/>
        </w:tabs>
        <w:ind w:left="0"/>
        <w:rPr>
          <w:sz w:val="20"/>
          <w:szCs w:val="20"/>
          <w:lang w:val="ru-RU"/>
        </w:rPr>
      </w:pPr>
      <w:r w:rsidRPr="00C8148E">
        <w:rPr>
          <w:sz w:val="20"/>
          <w:szCs w:val="20"/>
          <w:lang w:val="ru-RU"/>
        </w:rPr>
        <w:t>3. Относительно</w:t>
      </w:r>
      <w:r w:rsidRPr="00C8148E">
        <w:rPr>
          <w:sz w:val="20"/>
          <w:szCs w:val="20"/>
          <w:lang w:val="ru-RU"/>
        </w:rPr>
        <w:tab/>
      </w:r>
      <w:r w:rsidRPr="00C8148E">
        <w:rPr>
          <w:spacing w:val="-1"/>
          <w:w w:val="95"/>
          <w:sz w:val="20"/>
          <w:szCs w:val="20"/>
          <w:lang w:val="ru-RU"/>
        </w:rPr>
        <w:t>большие</w:t>
      </w:r>
      <w:r w:rsidRPr="00C8148E">
        <w:rPr>
          <w:spacing w:val="-1"/>
          <w:w w:val="95"/>
          <w:sz w:val="20"/>
          <w:szCs w:val="20"/>
          <w:lang w:val="ru-RU"/>
        </w:rPr>
        <w:tab/>
      </w:r>
      <w:r w:rsidRPr="00C8148E">
        <w:rPr>
          <w:spacing w:val="-2"/>
          <w:sz w:val="20"/>
          <w:szCs w:val="20"/>
          <w:lang w:val="ru-RU"/>
        </w:rPr>
        <w:t>природные</w:t>
      </w:r>
      <w:r w:rsidRPr="00C8148E">
        <w:rPr>
          <w:spacing w:val="-2"/>
          <w:sz w:val="20"/>
          <w:szCs w:val="20"/>
          <w:lang w:val="ru-RU"/>
        </w:rPr>
        <w:tab/>
      </w:r>
      <w:r w:rsidRPr="00C8148E">
        <w:rPr>
          <w:spacing w:val="-1"/>
          <w:sz w:val="20"/>
          <w:szCs w:val="20"/>
          <w:lang w:val="ru-RU"/>
        </w:rPr>
        <w:t>территории</w:t>
      </w:r>
      <w:r w:rsidRPr="00C8148E">
        <w:rPr>
          <w:spacing w:val="-1"/>
          <w:sz w:val="20"/>
          <w:szCs w:val="20"/>
          <w:lang w:val="ru-RU"/>
        </w:rPr>
        <w:tab/>
      </w:r>
      <w:r w:rsidRPr="00C8148E">
        <w:rPr>
          <w:sz w:val="20"/>
          <w:szCs w:val="20"/>
          <w:lang w:val="ru-RU"/>
        </w:rPr>
        <w:t>и</w:t>
      </w:r>
      <w:r w:rsidRPr="00C8148E">
        <w:rPr>
          <w:sz w:val="20"/>
          <w:szCs w:val="20"/>
          <w:lang w:val="ru-RU"/>
        </w:rPr>
        <w:tab/>
      </w:r>
      <w:r w:rsidRPr="00C8148E">
        <w:rPr>
          <w:spacing w:val="-2"/>
          <w:sz w:val="20"/>
          <w:szCs w:val="20"/>
          <w:lang w:val="ru-RU"/>
        </w:rPr>
        <w:t>акватории</w:t>
      </w:r>
      <w:r w:rsidRPr="00C8148E">
        <w:rPr>
          <w:spacing w:val="-2"/>
          <w:sz w:val="20"/>
          <w:szCs w:val="20"/>
          <w:lang w:val="ru-RU"/>
        </w:rPr>
        <w:tab/>
      </w:r>
      <w:r w:rsidRPr="00C8148E">
        <w:rPr>
          <w:w w:val="95"/>
          <w:sz w:val="20"/>
          <w:szCs w:val="20"/>
          <w:lang w:val="ru-RU"/>
        </w:rPr>
        <w:t>с</w:t>
      </w:r>
      <w:r w:rsidRPr="00C8148E">
        <w:rPr>
          <w:w w:val="95"/>
          <w:sz w:val="20"/>
          <w:szCs w:val="20"/>
          <w:lang w:val="ru-RU"/>
        </w:rPr>
        <w:tab/>
      </w:r>
      <w:r w:rsidRPr="00C8148E">
        <w:rPr>
          <w:spacing w:val="-1"/>
          <w:sz w:val="20"/>
          <w:szCs w:val="20"/>
          <w:lang w:val="ru-RU"/>
        </w:rPr>
        <w:t>зонами</w:t>
      </w:r>
      <w:r w:rsidRPr="00C8148E">
        <w:rPr>
          <w:sz w:val="20"/>
          <w:szCs w:val="20"/>
          <w:lang w:val="ru-RU"/>
        </w:rPr>
        <w:t xml:space="preserve"> </w:t>
      </w:r>
      <w:r w:rsidRPr="00C8148E">
        <w:rPr>
          <w:spacing w:val="-2"/>
          <w:sz w:val="20"/>
          <w:szCs w:val="20"/>
          <w:lang w:val="ru-RU"/>
        </w:rPr>
        <w:t>хозяйственного</w:t>
      </w:r>
      <w:r w:rsidRPr="00C8148E">
        <w:rPr>
          <w:spacing w:val="42"/>
          <w:sz w:val="20"/>
          <w:szCs w:val="20"/>
          <w:lang w:val="ru-RU"/>
        </w:rPr>
        <w:t xml:space="preserve"> </w:t>
      </w:r>
      <w:r w:rsidRPr="00C8148E">
        <w:rPr>
          <w:spacing w:val="-2"/>
          <w:sz w:val="20"/>
          <w:szCs w:val="20"/>
          <w:lang w:val="ru-RU"/>
        </w:rPr>
        <w:t>использования,</w:t>
      </w:r>
      <w:r w:rsidRPr="00C8148E">
        <w:rPr>
          <w:spacing w:val="42"/>
          <w:sz w:val="20"/>
          <w:szCs w:val="20"/>
          <w:lang w:val="ru-RU"/>
        </w:rPr>
        <w:t xml:space="preserve"> </w:t>
      </w:r>
      <w:r w:rsidRPr="00C8148E">
        <w:rPr>
          <w:spacing w:val="-4"/>
          <w:sz w:val="20"/>
          <w:szCs w:val="20"/>
          <w:lang w:val="ru-RU"/>
        </w:rPr>
        <w:t>где</w:t>
      </w:r>
      <w:r w:rsidRPr="00C8148E">
        <w:rPr>
          <w:spacing w:val="42"/>
          <w:sz w:val="20"/>
          <w:szCs w:val="20"/>
          <w:lang w:val="ru-RU"/>
        </w:rPr>
        <w:t xml:space="preserve"> </w:t>
      </w:r>
      <w:r w:rsidRPr="00C8148E">
        <w:rPr>
          <w:spacing w:val="-1"/>
          <w:sz w:val="20"/>
          <w:szCs w:val="20"/>
          <w:lang w:val="ru-RU"/>
        </w:rPr>
        <w:t>обеспечиваются</w:t>
      </w:r>
      <w:r w:rsidRPr="00C8148E">
        <w:rPr>
          <w:spacing w:val="42"/>
          <w:sz w:val="20"/>
          <w:szCs w:val="20"/>
          <w:lang w:val="ru-RU"/>
        </w:rPr>
        <w:t xml:space="preserve"> </w:t>
      </w:r>
      <w:r w:rsidRPr="00C8148E">
        <w:rPr>
          <w:spacing w:val="-2"/>
          <w:sz w:val="20"/>
          <w:szCs w:val="20"/>
          <w:lang w:val="ru-RU"/>
        </w:rPr>
        <w:t>экологические,</w:t>
      </w:r>
      <w:r w:rsidRPr="00C8148E">
        <w:rPr>
          <w:spacing w:val="42"/>
          <w:sz w:val="20"/>
          <w:szCs w:val="20"/>
          <w:lang w:val="ru-RU"/>
        </w:rPr>
        <w:t xml:space="preserve"> </w:t>
      </w:r>
      <w:r w:rsidRPr="00C8148E">
        <w:rPr>
          <w:sz w:val="20"/>
          <w:szCs w:val="20"/>
          <w:lang w:val="ru-RU"/>
        </w:rPr>
        <w:t>рекреационные</w:t>
      </w:r>
      <w:r w:rsidRPr="00C8148E">
        <w:rPr>
          <w:spacing w:val="41"/>
          <w:sz w:val="20"/>
          <w:szCs w:val="20"/>
          <w:lang w:val="ru-RU"/>
        </w:rPr>
        <w:t xml:space="preserve"> </w:t>
      </w:r>
      <w:r w:rsidRPr="00C8148E">
        <w:rPr>
          <w:sz w:val="20"/>
          <w:szCs w:val="20"/>
          <w:lang w:val="ru-RU"/>
        </w:rPr>
        <w:t>и</w:t>
      </w:r>
      <w:r w:rsidRPr="00C8148E">
        <w:rPr>
          <w:spacing w:val="67"/>
          <w:sz w:val="20"/>
          <w:szCs w:val="20"/>
          <w:lang w:val="ru-RU"/>
        </w:rPr>
        <w:t xml:space="preserve"> </w:t>
      </w:r>
      <w:r w:rsidRPr="00C8148E">
        <w:rPr>
          <w:spacing w:val="-3"/>
          <w:sz w:val="20"/>
          <w:szCs w:val="20"/>
          <w:lang w:val="ru-RU"/>
        </w:rPr>
        <w:t>научные</w:t>
      </w:r>
      <w:r w:rsidRPr="00C8148E">
        <w:rPr>
          <w:spacing w:val="58"/>
          <w:sz w:val="20"/>
          <w:szCs w:val="20"/>
          <w:lang w:val="ru-RU"/>
        </w:rPr>
        <w:t xml:space="preserve"> </w:t>
      </w:r>
      <w:r w:rsidRPr="00C8148E">
        <w:rPr>
          <w:spacing w:val="-1"/>
          <w:sz w:val="20"/>
          <w:szCs w:val="20"/>
          <w:lang w:val="ru-RU"/>
        </w:rPr>
        <w:t>цели</w:t>
      </w:r>
      <w:r w:rsidRPr="00C8148E">
        <w:rPr>
          <w:spacing w:val="2"/>
          <w:sz w:val="20"/>
          <w:szCs w:val="20"/>
          <w:lang w:val="ru-RU"/>
        </w:rPr>
        <w:t xml:space="preserve"> </w:t>
      </w:r>
      <w:r w:rsidRPr="00C8148E">
        <w:rPr>
          <w:sz w:val="20"/>
          <w:szCs w:val="20"/>
          <w:lang w:val="ru-RU"/>
        </w:rPr>
        <w:t xml:space="preserve">– </w:t>
      </w:r>
      <w:r w:rsidRPr="00C8148E">
        <w:rPr>
          <w:spacing w:val="-1"/>
          <w:sz w:val="20"/>
          <w:szCs w:val="20"/>
          <w:lang w:val="ru-RU"/>
        </w:rPr>
        <w:t>это</w:t>
      </w:r>
      <w:r w:rsidRPr="00C8148E">
        <w:rPr>
          <w:spacing w:val="54"/>
          <w:sz w:val="20"/>
          <w:szCs w:val="20"/>
          <w:lang w:val="ru-RU"/>
        </w:rPr>
        <w:t xml:space="preserve"> </w:t>
      </w:r>
      <w:r w:rsidRPr="00C8148E">
        <w:rPr>
          <w:sz w:val="20"/>
          <w:szCs w:val="20"/>
          <w:lang w:val="ru-RU"/>
        </w:rPr>
        <w:t xml:space="preserve">… </w:t>
      </w:r>
      <w:r w:rsidRPr="00C8148E">
        <w:rPr>
          <w:spacing w:val="-1"/>
          <w:sz w:val="20"/>
          <w:szCs w:val="20"/>
          <w:lang w:val="ru-RU"/>
        </w:rPr>
        <w:t>а)</w:t>
      </w:r>
      <w:r w:rsidRPr="00C8148E">
        <w:rPr>
          <w:spacing w:val="59"/>
          <w:sz w:val="20"/>
          <w:szCs w:val="20"/>
          <w:lang w:val="ru-RU"/>
        </w:rPr>
        <w:t xml:space="preserve"> </w:t>
      </w:r>
      <w:r w:rsidRPr="00C8148E">
        <w:rPr>
          <w:spacing w:val="-1"/>
          <w:sz w:val="20"/>
          <w:szCs w:val="20"/>
          <w:lang w:val="ru-RU"/>
        </w:rPr>
        <w:t>национальные</w:t>
      </w:r>
      <w:r w:rsidRPr="00C8148E">
        <w:rPr>
          <w:spacing w:val="55"/>
          <w:sz w:val="20"/>
          <w:szCs w:val="20"/>
          <w:lang w:val="ru-RU"/>
        </w:rPr>
        <w:t xml:space="preserve"> </w:t>
      </w:r>
      <w:r w:rsidRPr="00C8148E">
        <w:rPr>
          <w:spacing w:val="-1"/>
          <w:sz w:val="20"/>
          <w:szCs w:val="20"/>
          <w:lang w:val="ru-RU"/>
        </w:rPr>
        <w:t>парки;</w:t>
      </w:r>
      <w:r w:rsidRPr="00C8148E">
        <w:rPr>
          <w:sz w:val="20"/>
          <w:szCs w:val="20"/>
          <w:lang w:val="ru-RU"/>
        </w:rPr>
        <w:t xml:space="preserve"> б)</w:t>
      </w:r>
      <w:r w:rsidRPr="00C8148E">
        <w:rPr>
          <w:spacing w:val="56"/>
          <w:sz w:val="20"/>
          <w:szCs w:val="20"/>
          <w:lang w:val="ru-RU"/>
        </w:rPr>
        <w:t xml:space="preserve"> </w:t>
      </w:r>
      <w:r w:rsidRPr="00C8148E">
        <w:rPr>
          <w:spacing w:val="-2"/>
          <w:sz w:val="20"/>
          <w:szCs w:val="20"/>
          <w:lang w:val="ru-RU"/>
        </w:rPr>
        <w:t>природные</w:t>
      </w:r>
      <w:r w:rsidRPr="00C8148E">
        <w:rPr>
          <w:spacing w:val="58"/>
          <w:sz w:val="20"/>
          <w:szCs w:val="20"/>
          <w:lang w:val="ru-RU"/>
        </w:rPr>
        <w:t xml:space="preserve"> </w:t>
      </w:r>
      <w:r w:rsidRPr="00C8148E">
        <w:rPr>
          <w:spacing w:val="-1"/>
          <w:sz w:val="20"/>
          <w:szCs w:val="20"/>
          <w:lang w:val="ru-RU"/>
        </w:rPr>
        <w:t>парки;</w:t>
      </w:r>
      <w:r w:rsidRPr="00C8148E">
        <w:rPr>
          <w:sz w:val="20"/>
          <w:szCs w:val="20"/>
          <w:lang w:val="ru-RU"/>
        </w:rPr>
        <w:t xml:space="preserve"> в)</w:t>
      </w:r>
      <w:r w:rsidRPr="00C8148E">
        <w:rPr>
          <w:spacing w:val="56"/>
          <w:sz w:val="20"/>
          <w:szCs w:val="20"/>
          <w:lang w:val="ru-RU"/>
        </w:rPr>
        <w:t xml:space="preserve"> </w:t>
      </w:r>
      <w:r w:rsidRPr="00C8148E">
        <w:rPr>
          <w:spacing w:val="-1"/>
          <w:sz w:val="20"/>
          <w:szCs w:val="20"/>
          <w:lang w:val="ru-RU"/>
        </w:rPr>
        <w:t>заказники;</w:t>
      </w:r>
      <w:r w:rsidRPr="00C8148E">
        <w:rPr>
          <w:spacing w:val="57"/>
          <w:sz w:val="20"/>
          <w:szCs w:val="20"/>
          <w:lang w:val="ru-RU"/>
        </w:rPr>
        <w:t xml:space="preserve"> </w:t>
      </w:r>
      <w:r w:rsidRPr="00C8148E">
        <w:rPr>
          <w:sz w:val="20"/>
          <w:szCs w:val="20"/>
          <w:lang w:val="ru-RU"/>
        </w:rPr>
        <w:t>г)</w:t>
      </w:r>
      <w:r w:rsidRPr="00C8148E">
        <w:rPr>
          <w:spacing w:val="67"/>
          <w:sz w:val="20"/>
          <w:szCs w:val="20"/>
          <w:lang w:val="ru-RU"/>
        </w:rPr>
        <w:t xml:space="preserve"> </w:t>
      </w:r>
      <w:r w:rsidRPr="00C8148E">
        <w:rPr>
          <w:spacing w:val="-1"/>
          <w:sz w:val="20"/>
          <w:szCs w:val="20"/>
          <w:lang w:val="ru-RU"/>
        </w:rPr>
        <w:t>памятники</w:t>
      </w:r>
      <w:r w:rsidRPr="00C8148E">
        <w:rPr>
          <w:sz w:val="20"/>
          <w:szCs w:val="20"/>
          <w:lang w:val="ru-RU"/>
        </w:rPr>
        <w:t xml:space="preserve"> </w:t>
      </w:r>
      <w:r w:rsidRPr="00C8148E">
        <w:rPr>
          <w:spacing w:val="-2"/>
          <w:sz w:val="20"/>
          <w:szCs w:val="20"/>
          <w:lang w:val="ru-RU"/>
        </w:rPr>
        <w:t>природы.</w:t>
      </w:r>
    </w:p>
    <w:p w:rsidR="00C06E8E" w:rsidRPr="00C8148E" w:rsidRDefault="00C06E8E" w:rsidP="00C06E8E">
      <w:pPr>
        <w:pStyle w:val="a7"/>
        <w:tabs>
          <w:tab w:val="left" w:pos="1297"/>
          <w:tab w:val="left" w:pos="2989"/>
          <w:tab w:val="left" w:pos="4090"/>
          <w:tab w:val="left" w:pos="5428"/>
          <w:tab w:val="left" w:pos="6821"/>
          <w:tab w:val="left" w:pos="7162"/>
          <w:tab w:val="left" w:pos="8404"/>
          <w:tab w:val="left" w:pos="8721"/>
        </w:tabs>
        <w:ind w:left="0"/>
        <w:rPr>
          <w:sz w:val="20"/>
          <w:szCs w:val="20"/>
          <w:lang w:val="ru-RU"/>
        </w:rPr>
      </w:pPr>
      <w:r w:rsidRPr="00C8148E">
        <w:rPr>
          <w:sz w:val="20"/>
          <w:szCs w:val="20"/>
          <w:lang w:val="ru-RU"/>
        </w:rPr>
        <w:lastRenderedPageBreak/>
        <w:t xml:space="preserve">4. </w:t>
      </w:r>
      <w:r w:rsidRPr="00C8148E">
        <w:rPr>
          <w:spacing w:val="-2"/>
          <w:sz w:val="20"/>
          <w:szCs w:val="20"/>
          <w:lang w:val="ru-RU"/>
        </w:rPr>
        <w:t>Территории,</w:t>
      </w:r>
      <w:r w:rsidRPr="00C8148E">
        <w:rPr>
          <w:spacing w:val="11"/>
          <w:sz w:val="20"/>
          <w:szCs w:val="20"/>
          <w:lang w:val="ru-RU"/>
        </w:rPr>
        <w:t xml:space="preserve"> </w:t>
      </w:r>
      <w:r w:rsidRPr="00C8148E">
        <w:rPr>
          <w:spacing w:val="-1"/>
          <w:sz w:val="20"/>
          <w:szCs w:val="20"/>
          <w:lang w:val="ru-RU"/>
        </w:rPr>
        <w:t>отличающиеся</w:t>
      </w:r>
      <w:r w:rsidRPr="00C8148E">
        <w:rPr>
          <w:spacing w:val="14"/>
          <w:sz w:val="20"/>
          <w:szCs w:val="20"/>
          <w:lang w:val="ru-RU"/>
        </w:rPr>
        <w:t xml:space="preserve"> </w:t>
      </w:r>
      <w:r w:rsidRPr="00C8148E">
        <w:rPr>
          <w:sz w:val="20"/>
          <w:szCs w:val="20"/>
          <w:lang w:val="ru-RU"/>
        </w:rPr>
        <w:t>особой</w:t>
      </w:r>
      <w:r w:rsidRPr="00C8148E">
        <w:rPr>
          <w:spacing w:val="15"/>
          <w:sz w:val="20"/>
          <w:szCs w:val="20"/>
          <w:lang w:val="ru-RU"/>
        </w:rPr>
        <w:t xml:space="preserve"> </w:t>
      </w:r>
      <w:r w:rsidRPr="00C8148E">
        <w:rPr>
          <w:spacing w:val="-2"/>
          <w:sz w:val="20"/>
          <w:szCs w:val="20"/>
          <w:lang w:val="ru-RU"/>
        </w:rPr>
        <w:t>экологической</w:t>
      </w:r>
      <w:r w:rsidRPr="00C8148E">
        <w:rPr>
          <w:spacing w:val="15"/>
          <w:sz w:val="20"/>
          <w:szCs w:val="20"/>
          <w:lang w:val="ru-RU"/>
        </w:rPr>
        <w:t xml:space="preserve"> </w:t>
      </w:r>
      <w:r w:rsidRPr="00C8148E">
        <w:rPr>
          <w:sz w:val="20"/>
          <w:szCs w:val="20"/>
          <w:lang w:val="ru-RU"/>
        </w:rPr>
        <w:t>и</w:t>
      </w:r>
      <w:r w:rsidRPr="00C8148E">
        <w:rPr>
          <w:spacing w:val="15"/>
          <w:sz w:val="20"/>
          <w:szCs w:val="20"/>
          <w:lang w:val="ru-RU"/>
        </w:rPr>
        <w:t xml:space="preserve"> </w:t>
      </w:r>
      <w:r w:rsidRPr="00C8148E">
        <w:rPr>
          <w:spacing w:val="-2"/>
          <w:sz w:val="20"/>
          <w:szCs w:val="20"/>
          <w:lang w:val="ru-RU"/>
        </w:rPr>
        <w:t>эстетической</w:t>
      </w:r>
      <w:r w:rsidRPr="00C8148E">
        <w:rPr>
          <w:spacing w:val="15"/>
          <w:sz w:val="20"/>
          <w:szCs w:val="20"/>
          <w:lang w:val="ru-RU"/>
        </w:rPr>
        <w:t xml:space="preserve"> </w:t>
      </w:r>
      <w:r w:rsidRPr="00C8148E">
        <w:rPr>
          <w:sz w:val="20"/>
          <w:szCs w:val="20"/>
          <w:lang w:val="ru-RU"/>
        </w:rPr>
        <w:t>ценностью,</w:t>
      </w:r>
      <w:r w:rsidRPr="00C8148E">
        <w:rPr>
          <w:spacing w:val="14"/>
          <w:sz w:val="20"/>
          <w:szCs w:val="20"/>
          <w:lang w:val="ru-RU"/>
        </w:rPr>
        <w:t xml:space="preserve"> </w:t>
      </w:r>
      <w:r w:rsidRPr="00C8148E">
        <w:rPr>
          <w:sz w:val="20"/>
          <w:szCs w:val="20"/>
          <w:lang w:val="ru-RU"/>
        </w:rPr>
        <w:t>с</w:t>
      </w:r>
      <w:r w:rsidRPr="00C8148E">
        <w:rPr>
          <w:spacing w:val="61"/>
          <w:sz w:val="20"/>
          <w:szCs w:val="20"/>
          <w:lang w:val="ru-RU"/>
        </w:rPr>
        <w:t xml:space="preserve"> </w:t>
      </w:r>
      <w:r w:rsidRPr="00C8148E">
        <w:rPr>
          <w:spacing w:val="-1"/>
          <w:sz w:val="20"/>
          <w:szCs w:val="20"/>
          <w:lang w:val="ru-RU"/>
        </w:rPr>
        <w:t>относительно</w:t>
      </w:r>
      <w:r w:rsidRPr="00C8148E">
        <w:rPr>
          <w:spacing w:val="30"/>
          <w:sz w:val="20"/>
          <w:szCs w:val="20"/>
          <w:lang w:val="ru-RU"/>
        </w:rPr>
        <w:t xml:space="preserve"> </w:t>
      </w:r>
      <w:r w:rsidRPr="00C8148E">
        <w:rPr>
          <w:spacing w:val="-1"/>
          <w:sz w:val="20"/>
          <w:szCs w:val="20"/>
          <w:lang w:val="ru-RU"/>
        </w:rPr>
        <w:t>мягким</w:t>
      </w:r>
      <w:r w:rsidRPr="00C8148E">
        <w:rPr>
          <w:spacing w:val="30"/>
          <w:sz w:val="20"/>
          <w:szCs w:val="20"/>
          <w:lang w:val="ru-RU"/>
        </w:rPr>
        <w:t xml:space="preserve"> </w:t>
      </w:r>
      <w:r w:rsidRPr="00C8148E">
        <w:rPr>
          <w:spacing w:val="-2"/>
          <w:sz w:val="20"/>
          <w:szCs w:val="20"/>
          <w:lang w:val="ru-RU"/>
        </w:rPr>
        <w:t>охранным</w:t>
      </w:r>
      <w:r w:rsidRPr="00C8148E">
        <w:rPr>
          <w:spacing w:val="29"/>
          <w:sz w:val="20"/>
          <w:szCs w:val="20"/>
          <w:lang w:val="ru-RU"/>
        </w:rPr>
        <w:t xml:space="preserve"> </w:t>
      </w:r>
      <w:r w:rsidRPr="00C8148E">
        <w:rPr>
          <w:spacing w:val="-1"/>
          <w:sz w:val="20"/>
          <w:szCs w:val="20"/>
          <w:lang w:val="ru-RU"/>
        </w:rPr>
        <w:t>режимом</w:t>
      </w:r>
      <w:r w:rsidRPr="00C8148E">
        <w:rPr>
          <w:spacing w:val="34"/>
          <w:sz w:val="20"/>
          <w:szCs w:val="20"/>
          <w:lang w:val="ru-RU"/>
        </w:rPr>
        <w:t xml:space="preserve"> </w:t>
      </w:r>
      <w:r w:rsidRPr="00C8148E">
        <w:rPr>
          <w:sz w:val="20"/>
          <w:szCs w:val="20"/>
          <w:lang w:val="ru-RU"/>
        </w:rPr>
        <w:t>–</w:t>
      </w:r>
      <w:r w:rsidRPr="00C8148E">
        <w:rPr>
          <w:spacing w:val="31"/>
          <w:sz w:val="20"/>
          <w:szCs w:val="20"/>
          <w:lang w:val="ru-RU"/>
        </w:rPr>
        <w:t xml:space="preserve"> </w:t>
      </w:r>
      <w:r w:rsidRPr="00C8148E">
        <w:rPr>
          <w:spacing w:val="-2"/>
          <w:sz w:val="20"/>
          <w:szCs w:val="20"/>
          <w:lang w:val="ru-RU"/>
        </w:rPr>
        <w:t>это</w:t>
      </w:r>
      <w:r w:rsidRPr="00C8148E">
        <w:rPr>
          <w:spacing w:val="30"/>
          <w:sz w:val="20"/>
          <w:szCs w:val="20"/>
          <w:lang w:val="ru-RU"/>
        </w:rPr>
        <w:t xml:space="preserve"> </w:t>
      </w:r>
      <w:r w:rsidRPr="00C8148E">
        <w:rPr>
          <w:sz w:val="20"/>
          <w:szCs w:val="20"/>
          <w:lang w:val="ru-RU"/>
        </w:rPr>
        <w:t>…</w:t>
      </w:r>
      <w:r w:rsidRPr="00C8148E">
        <w:rPr>
          <w:spacing w:val="31"/>
          <w:sz w:val="20"/>
          <w:szCs w:val="20"/>
          <w:lang w:val="ru-RU"/>
        </w:rPr>
        <w:t xml:space="preserve"> </w:t>
      </w:r>
      <w:r w:rsidRPr="00C8148E">
        <w:rPr>
          <w:spacing w:val="-1"/>
          <w:sz w:val="20"/>
          <w:szCs w:val="20"/>
          <w:lang w:val="ru-RU"/>
        </w:rPr>
        <w:t>а)</w:t>
      </w:r>
      <w:r w:rsidRPr="00C8148E">
        <w:rPr>
          <w:spacing w:val="30"/>
          <w:sz w:val="20"/>
          <w:szCs w:val="20"/>
          <w:lang w:val="ru-RU"/>
        </w:rPr>
        <w:t xml:space="preserve"> </w:t>
      </w:r>
      <w:r w:rsidRPr="00C8148E">
        <w:rPr>
          <w:spacing w:val="-2"/>
          <w:sz w:val="20"/>
          <w:szCs w:val="20"/>
          <w:lang w:val="ru-RU"/>
        </w:rPr>
        <w:t>природные</w:t>
      </w:r>
      <w:r w:rsidRPr="00C8148E">
        <w:rPr>
          <w:spacing w:val="29"/>
          <w:sz w:val="20"/>
          <w:szCs w:val="20"/>
          <w:lang w:val="ru-RU"/>
        </w:rPr>
        <w:t xml:space="preserve"> </w:t>
      </w:r>
      <w:r w:rsidRPr="00C8148E">
        <w:rPr>
          <w:spacing w:val="-1"/>
          <w:sz w:val="20"/>
          <w:szCs w:val="20"/>
          <w:lang w:val="ru-RU"/>
        </w:rPr>
        <w:t>парки;</w:t>
      </w:r>
      <w:r w:rsidRPr="00C8148E">
        <w:rPr>
          <w:spacing w:val="29"/>
          <w:sz w:val="20"/>
          <w:szCs w:val="20"/>
          <w:lang w:val="ru-RU"/>
        </w:rPr>
        <w:t xml:space="preserve"> </w:t>
      </w:r>
      <w:r w:rsidRPr="00C8148E">
        <w:rPr>
          <w:sz w:val="20"/>
          <w:szCs w:val="20"/>
          <w:lang w:val="ru-RU"/>
        </w:rPr>
        <w:t>б)</w:t>
      </w:r>
      <w:r w:rsidRPr="00C8148E">
        <w:rPr>
          <w:spacing w:val="30"/>
          <w:sz w:val="20"/>
          <w:szCs w:val="20"/>
          <w:lang w:val="ru-RU"/>
        </w:rPr>
        <w:t xml:space="preserve"> </w:t>
      </w:r>
      <w:r w:rsidRPr="00C8148E">
        <w:rPr>
          <w:spacing w:val="-1"/>
          <w:sz w:val="20"/>
          <w:szCs w:val="20"/>
          <w:lang w:val="ru-RU"/>
        </w:rPr>
        <w:t>заказники;</w:t>
      </w:r>
      <w:r w:rsidRPr="00C8148E">
        <w:rPr>
          <w:spacing w:val="29"/>
          <w:sz w:val="20"/>
          <w:szCs w:val="20"/>
          <w:lang w:val="ru-RU"/>
        </w:rPr>
        <w:t xml:space="preserve"> </w:t>
      </w:r>
      <w:r w:rsidRPr="00C8148E">
        <w:rPr>
          <w:sz w:val="20"/>
          <w:szCs w:val="20"/>
          <w:lang w:val="ru-RU"/>
        </w:rPr>
        <w:t>в)</w:t>
      </w:r>
      <w:r w:rsidRPr="00C8148E">
        <w:rPr>
          <w:spacing w:val="65"/>
          <w:sz w:val="20"/>
          <w:szCs w:val="20"/>
          <w:lang w:val="ru-RU"/>
        </w:rPr>
        <w:t xml:space="preserve"> </w:t>
      </w:r>
      <w:r w:rsidRPr="00C8148E">
        <w:rPr>
          <w:spacing w:val="-1"/>
          <w:sz w:val="20"/>
          <w:szCs w:val="20"/>
          <w:lang w:val="ru-RU"/>
        </w:rPr>
        <w:t>памятники</w:t>
      </w:r>
      <w:r w:rsidRPr="00C8148E">
        <w:rPr>
          <w:sz w:val="20"/>
          <w:szCs w:val="20"/>
          <w:lang w:val="ru-RU"/>
        </w:rPr>
        <w:t xml:space="preserve"> </w:t>
      </w:r>
      <w:r w:rsidRPr="00C8148E">
        <w:rPr>
          <w:spacing w:val="-2"/>
          <w:sz w:val="20"/>
          <w:szCs w:val="20"/>
          <w:lang w:val="ru-RU"/>
        </w:rPr>
        <w:t>природы;</w:t>
      </w:r>
      <w:r w:rsidRPr="00C8148E">
        <w:rPr>
          <w:sz w:val="20"/>
          <w:szCs w:val="20"/>
          <w:lang w:val="ru-RU"/>
        </w:rPr>
        <w:t xml:space="preserve"> г)</w:t>
      </w:r>
      <w:r w:rsidRPr="00C8148E">
        <w:rPr>
          <w:spacing w:val="-3"/>
          <w:sz w:val="20"/>
          <w:szCs w:val="20"/>
          <w:lang w:val="ru-RU"/>
        </w:rPr>
        <w:t xml:space="preserve"> </w:t>
      </w:r>
      <w:r w:rsidRPr="00C8148E">
        <w:rPr>
          <w:spacing w:val="-1"/>
          <w:sz w:val="20"/>
          <w:szCs w:val="20"/>
          <w:lang w:val="ru-RU"/>
        </w:rPr>
        <w:t>заповедники.</w:t>
      </w:r>
    </w:p>
    <w:p w:rsidR="00C06E8E" w:rsidRPr="00C8148E" w:rsidRDefault="00C06E8E" w:rsidP="00C06E8E">
      <w:pPr>
        <w:pStyle w:val="a7"/>
        <w:tabs>
          <w:tab w:val="left" w:pos="1297"/>
          <w:tab w:val="left" w:pos="2989"/>
          <w:tab w:val="left" w:pos="4090"/>
          <w:tab w:val="left" w:pos="5428"/>
          <w:tab w:val="left" w:pos="6821"/>
          <w:tab w:val="left" w:pos="7162"/>
          <w:tab w:val="left" w:pos="8404"/>
          <w:tab w:val="left" w:pos="8721"/>
        </w:tabs>
        <w:ind w:left="0"/>
        <w:rPr>
          <w:sz w:val="20"/>
          <w:szCs w:val="20"/>
          <w:lang w:val="ru-RU"/>
        </w:rPr>
      </w:pPr>
      <w:r w:rsidRPr="00C8148E">
        <w:rPr>
          <w:sz w:val="20"/>
          <w:szCs w:val="20"/>
          <w:lang w:val="ru-RU"/>
        </w:rPr>
        <w:t xml:space="preserve">5. </w:t>
      </w:r>
      <w:r w:rsidRPr="00C8148E">
        <w:rPr>
          <w:spacing w:val="-2"/>
          <w:sz w:val="20"/>
          <w:szCs w:val="20"/>
          <w:lang w:val="ru-RU"/>
        </w:rPr>
        <w:t>Территории,</w:t>
      </w:r>
      <w:r w:rsidRPr="00C8148E">
        <w:rPr>
          <w:spacing w:val="6"/>
          <w:sz w:val="20"/>
          <w:szCs w:val="20"/>
          <w:lang w:val="ru-RU"/>
        </w:rPr>
        <w:t xml:space="preserve"> </w:t>
      </w:r>
      <w:r w:rsidRPr="00C8148E">
        <w:rPr>
          <w:spacing w:val="-2"/>
          <w:sz w:val="20"/>
          <w:szCs w:val="20"/>
          <w:lang w:val="ru-RU"/>
        </w:rPr>
        <w:t>создаваемые</w:t>
      </w:r>
      <w:r w:rsidRPr="00C8148E">
        <w:rPr>
          <w:spacing w:val="6"/>
          <w:sz w:val="20"/>
          <w:szCs w:val="20"/>
          <w:lang w:val="ru-RU"/>
        </w:rPr>
        <w:t xml:space="preserve"> </w:t>
      </w:r>
      <w:r w:rsidRPr="00C8148E">
        <w:rPr>
          <w:sz w:val="20"/>
          <w:szCs w:val="20"/>
          <w:lang w:val="ru-RU"/>
        </w:rPr>
        <w:t>на</w:t>
      </w:r>
      <w:r w:rsidRPr="00C8148E">
        <w:rPr>
          <w:spacing w:val="6"/>
          <w:sz w:val="20"/>
          <w:szCs w:val="20"/>
          <w:lang w:val="ru-RU"/>
        </w:rPr>
        <w:t xml:space="preserve"> </w:t>
      </w:r>
      <w:r w:rsidRPr="00C8148E">
        <w:rPr>
          <w:spacing w:val="-1"/>
          <w:sz w:val="20"/>
          <w:szCs w:val="20"/>
          <w:lang w:val="ru-RU"/>
        </w:rPr>
        <w:t>определенный</w:t>
      </w:r>
      <w:r w:rsidRPr="00C8148E">
        <w:rPr>
          <w:spacing w:val="11"/>
          <w:sz w:val="20"/>
          <w:szCs w:val="20"/>
          <w:lang w:val="ru-RU"/>
        </w:rPr>
        <w:t xml:space="preserve"> </w:t>
      </w:r>
      <w:r w:rsidRPr="00C8148E">
        <w:rPr>
          <w:spacing w:val="-1"/>
          <w:sz w:val="20"/>
          <w:szCs w:val="20"/>
          <w:lang w:val="ru-RU"/>
        </w:rPr>
        <w:t>срок</w:t>
      </w:r>
      <w:r w:rsidRPr="00C8148E">
        <w:rPr>
          <w:spacing w:val="7"/>
          <w:sz w:val="20"/>
          <w:szCs w:val="20"/>
          <w:lang w:val="ru-RU"/>
        </w:rPr>
        <w:t xml:space="preserve"> </w:t>
      </w:r>
      <w:r w:rsidRPr="00C8148E">
        <w:rPr>
          <w:sz w:val="20"/>
          <w:szCs w:val="20"/>
          <w:lang w:val="ru-RU"/>
        </w:rPr>
        <w:t>(в</w:t>
      </w:r>
      <w:r w:rsidRPr="00C8148E">
        <w:rPr>
          <w:spacing w:val="5"/>
          <w:sz w:val="20"/>
          <w:szCs w:val="20"/>
          <w:lang w:val="ru-RU"/>
        </w:rPr>
        <w:t xml:space="preserve"> </w:t>
      </w:r>
      <w:r w:rsidRPr="00C8148E">
        <w:rPr>
          <w:sz w:val="20"/>
          <w:szCs w:val="20"/>
          <w:lang w:val="ru-RU"/>
        </w:rPr>
        <w:t>ряде</w:t>
      </w:r>
      <w:r w:rsidRPr="00C8148E">
        <w:rPr>
          <w:spacing w:val="6"/>
          <w:sz w:val="20"/>
          <w:szCs w:val="20"/>
          <w:lang w:val="ru-RU"/>
        </w:rPr>
        <w:t xml:space="preserve"> </w:t>
      </w:r>
      <w:r w:rsidRPr="00C8148E">
        <w:rPr>
          <w:spacing w:val="-1"/>
          <w:sz w:val="20"/>
          <w:szCs w:val="20"/>
          <w:lang w:val="ru-RU"/>
        </w:rPr>
        <w:t>случаев</w:t>
      </w:r>
      <w:r w:rsidRPr="00C8148E">
        <w:rPr>
          <w:spacing w:val="8"/>
          <w:sz w:val="20"/>
          <w:szCs w:val="20"/>
          <w:lang w:val="ru-RU"/>
        </w:rPr>
        <w:t xml:space="preserve"> </w:t>
      </w:r>
      <w:r w:rsidRPr="00C8148E">
        <w:rPr>
          <w:spacing w:val="-1"/>
          <w:sz w:val="20"/>
          <w:szCs w:val="20"/>
          <w:lang w:val="ru-RU"/>
        </w:rPr>
        <w:t>постоянно)</w:t>
      </w:r>
      <w:r w:rsidRPr="00C8148E">
        <w:rPr>
          <w:spacing w:val="6"/>
          <w:sz w:val="20"/>
          <w:szCs w:val="20"/>
          <w:lang w:val="ru-RU"/>
        </w:rPr>
        <w:t xml:space="preserve"> </w:t>
      </w:r>
      <w:r w:rsidRPr="00C8148E">
        <w:rPr>
          <w:sz w:val="20"/>
          <w:szCs w:val="20"/>
          <w:lang w:val="ru-RU"/>
        </w:rPr>
        <w:t>для</w:t>
      </w:r>
      <w:r w:rsidRPr="00C8148E">
        <w:rPr>
          <w:spacing w:val="73"/>
          <w:sz w:val="20"/>
          <w:szCs w:val="20"/>
          <w:lang w:val="ru-RU"/>
        </w:rPr>
        <w:t xml:space="preserve"> </w:t>
      </w:r>
      <w:r w:rsidRPr="00C8148E">
        <w:rPr>
          <w:spacing w:val="-1"/>
          <w:sz w:val="20"/>
          <w:szCs w:val="20"/>
          <w:lang w:val="ru-RU"/>
        </w:rPr>
        <w:t>сохранения</w:t>
      </w:r>
      <w:r w:rsidRPr="00C8148E">
        <w:rPr>
          <w:spacing w:val="45"/>
          <w:sz w:val="20"/>
          <w:szCs w:val="20"/>
          <w:lang w:val="ru-RU"/>
        </w:rPr>
        <w:t xml:space="preserve"> </w:t>
      </w:r>
      <w:r w:rsidRPr="00C8148E">
        <w:rPr>
          <w:spacing w:val="-1"/>
          <w:sz w:val="20"/>
          <w:szCs w:val="20"/>
          <w:lang w:val="ru-RU"/>
        </w:rPr>
        <w:t>или</w:t>
      </w:r>
      <w:r w:rsidRPr="00C8148E">
        <w:rPr>
          <w:spacing w:val="46"/>
          <w:sz w:val="20"/>
          <w:szCs w:val="20"/>
          <w:lang w:val="ru-RU"/>
        </w:rPr>
        <w:t xml:space="preserve"> </w:t>
      </w:r>
      <w:r w:rsidRPr="00C8148E">
        <w:rPr>
          <w:spacing w:val="-1"/>
          <w:sz w:val="20"/>
          <w:szCs w:val="20"/>
          <w:lang w:val="ru-RU"/>
        </w:rPr>
        <w:t>восстановления</w:t>
      </w:r>
      <w:r w:rsidRPr="00C8148E">
        <w:rPr>
          <w:spacing w:val="42"/>
          <w:sz w:val="20"/>
          <w:szCs w:val="20"/>
          <w:lang w:val="ru-RU"/>
        </w:rPr>
        <w:t xml:space="preserve"> </w:t>
      </w:r>
      <w:r w:rsidRPr="00C8148E">
        <w:rPr>
          <w:spacing w:val="-2"/>
          <w:sz w:val="20"/>
          <w:szCs w:val="20"/>
          <w:lang w:val="ru-RU"/>
        </w:rPr>
        <w:t>природных</w:t>
      </w:r>
      <w:r w:rsidRPr="00C8148E">
        <w:rPr>
          <w:spacing w:val="44"/>
          <w:sz w:val="20"/>
          <w:szCs w:val="20"/>
          <w:lang w:val="ru-RU"/>
        </w:rPr>
        <w:t xml:space="preserve"> </w:t>
      </w:r>
      <w:r w:rsidRPr="00C8148E">
        <w:rPr>
          <w:spacing w:val="-3"/>
          <w:sz w:val="20"/>
          <w:szCs w:val="20"/>
          <w:lang w:val="ru-RU"/>
        </w:rPr>
        <w:t>комплексов</w:t>
      </w:r>
      <w:r w:rsidRPr="00C8148E">
        <w:rPr>
          <w:spacing w:val="44"/>
          <w:sz w:val="20"/>
          <w:szCs w:val="20"/>
          <w:lang w:val="ru-RU"/>
        </w:rPr>
        <w:t xml:space="preserve"> </w:t>
      </w:r>
      <w:r w:rsidRPr="00C8148E">
        <w:rPr>
          <w:spacing w:val="-1"/>
          <w:sz w:val="20"/>
          <w:szCs w:val="20"/>
          <w:lang w:val="ru-RU"/>
        </w:rPr>
        <w:t>или</w:t>
      </w:r>
      <w:r w:rsidRPr="00C8148E">
        <w:rPr>
          <w:spacing w:val="44"/>
          <w:sz w:val="20"/>
          <w:szCs w:val="20"/>
          <w:lang w:val="ru-RU"/>
        </w:rPr>
        <w:t xml:space="preserve"> </w:t>
      </w:r>
      <w:r w:rsidRPr="00C8148E">
        <w:rPr>
          <w:sz w:val="20"/>
          <w:szCs w:val="20"/>
          <w:lang w:val="ru-RU"/>
        </w:rPr>
        <w:t>их</w:t>
      </w:r>
      <w:r w:rsidRPr="00C8148E">
        <w:rPr>
          <w:spacing w:val="45"/>
          <w:sz w:val="20"/>
          <w:szCs w:val="20"/>
          <w:lang w:val="ru-RU"/>
        </w:rPr>
        <w:t xml:space="preserve"> </w:t>
      </w:r>
      <w:r w:rsidRPr="00C8148E">
        <w:rPr>
          <w:spacing w:val="-3"/>
          <w:sz w:val="20"/>
          <w:szCs w:val="20"/>
          <w:lang w:val="ru-RU"/>
        </w:rPr>
        <w:t>компонентов</w:t>
      </w:r>
      <w:r w:rsidRPr="00C8148E">
        <w:rPr>
          <w:spacing w:val="40"/>
          <w:sz w:val="20"/>
          <w:szCs w:val="20"/>
          <w:lang w:val="ru-RU"/>
        </w:rPr>
        <w:t xml:space="preserve"> </w:t>
      </w:r>
      <w:r w:rsidRPr="00C8148E">
        <w:rPr>
          <w:sz w:val="20"/>
          <w:szCs w:val="20"/>
          <w:lang w:val="ru-RU"/>
        </w:rPr>
        <w:t>и</w:t>
      </w:r>
      <w:r w:rsidRPr="00C8148E">
        <w:rPr>
          <w:spacing w:val="77"/>
          <w:sz w:val="20"/>
          <w:szCs w:val="20"/>
          <w:lang w:val="ru-RU"/>
        </w:rPr>
        <w:t xml:space="preserve"> </w:t>
      </w:r>
      <w:r w:rsidRPr="00C8148E">
        <w:rPr>
          <w:spacing w:val="-1"/>
          <w:sz w:val="20"/>
          <w:szCs w:val="20"/>
          <w:lang w:val="ru-RU"/>
        </w:rPr>
        <w:t>поддержания</w:t>
      </w:r>
      <w:r w:rsidRPr="00C8148E">
        <w:rPr>
          <w:spacing w:val="11"/>
          <w:sz w:val="20"/>
          <w:szCs w:val="20"/>
          <w:lang w:val="ru-RU"/>
        </w:rPr>
        <w:t xml:space="preserve"> </w:t>
      </w:r>
      <w:r w:rsidRPr="00C8148E">
        <w:rPr>
          <w:spacing w:val="-3"/>
          <w:sz w:val="20"/>
          <w:szCs w:val="20"/>
          <w:lang w:val="ru-RU"/>
        </w:rPr>
        <w:t>экологического</w:t>
      </w:r>
      <w:r w:rsidRPr="00C8148E">
        <w:rPr>
          <w:spacing w:val="11"/>
          <w:sz w:val="20"/>
          <w:szCs w:val="20"/>
          <w:lang w:val="ru-RU"/>
        </w:rPr>
        <w:t xml:space="preserve"> </w:t>
      </w:r>
      <w:r w:rsidRPr="00C8148E">
        <w:rPr>
          <w:sz w:val="20"/>
          <w:szCs w:val="20"/>
          <w:lang w:val="ru-RU"/>
        </w:rPr>
        <w:t>баланса</w:t>
      </w:r>
      <w:r w:rsidRPr="00C8148E">
        <w:rPr>
          <w:spacing w:val="13"/>
          <w:sz w:val="20"/>
          <w:szCs w:val="20"/>
          <w:lang w:val="ru-RU"/>
        </w:rPr>
        <w:t xml:space="preserve"> </w:t>
      </w:r>
      <w:r w:rsidRPr="00C8148E">
        <w:rPr>
          <w:sz w:val="20"/>
          <w:szCs w:val="20"/>
          <w:lang w:val="ru-RU"/>
        </w:rPr>
        <w:t>–</w:t>
      </w:r>
      <w:r w:rsidRPr="00C8148E">
        <w:rPr>
          <w:spacing w:val="12"/>
          <w:sz w:val="20"/>
          <w:szCs w:val="20"/>
          <w:lang w:val="ru-RU"/>
        </w:rPr>
        <w:t xml:space="preserve"> </w:t>
      </w:r>
      <w:r w:rsidRPr="00C8148E">
        <w:rPr>
          <w:spacing w:val="-1"/>
          <w:sz w:val="20"/>
          <w:szCs w:val="20"/>
          <w:lang w:val="ru-RU"/>
        </w:rPr>
        <w:t>это</w:t>
      </w:r>
      <w:r w:rsidRPr="00C8148E">
        <w:rPr>
          <w:spacing w:val="11"/>
          <w:sz w:val="20"/>
          <w:szCs w:val="20"/>
          <w:lang w:val="ru-RU"/>
        </w:rPr>
        <w:t xml:space="preserve"> </w:t>
      </w:r>
      <w:r w:rsidRPr="00C8148E">
        <w:rPr>
          <w:sz w:val="20"/>
          <w:szCs w:val="20"/>
          <w:lang w:val="ru-RU"/>
        </w:rPr>
        <w:t>…</w:t>
      </w:r>
      <w:r w:rsidRPr="00C8148E">
        <w:rPr>
          <w:spacing w:val="12"/>
          <w:sz w:val="20"/>
          <w:szCs w:val="20"/>
          <w:lang w:val="ru-RU"/>
        </w:rPr>
        <w:t xml:space="preserve"> </w:t>
      </w:r>
      <w:r w:rsidRPr="00C8148E">
        <w:rPr>
          <w:spacing w:val="-1"/>
          <w:sz w:val="20"/>
          <w:szCs w:val="20"/>
          <w:lang w:val="ru-RU"/>
        </w:rPr>
        <w:t>а)</w:t>
      </w:r>
      <w:r w:rsidRPr="00C8148E">
        <w:rPr>
          <w:spacing w:val="11"/>
          <w:sz w:val="20"/>
          <w:szCs w:val="20"/>
          <w:lang w:val="ru-RU"/>
        </w:rPr>
        <w:t xml:space="preserve"> </w:t>
      </w:r>
      <w:r w:rsidRPr="00C8148E">
        <w:rPr>
          <w:spacing w:val="-1"/>
          <w:sz w:val="20"/>
          <w:szCs w:val="20"/>
          <w:lang w:val="ru-RU"/>
        </w:rPr>
        <w:t>национальные</w:t>
      </w:r>
      <w:r w:rsidRPr="00C8148E">
        <w:rPr>
          <w:spacing w:val="10"/>
          <w:sz w:val="20"/>
          <w:szCs w:val="20"/>
          <w:lang w:val="ru-RU"/>
        </w:rPr>
        <w:t xml:space="preserve"> </w:t>
      </w:r>
      <w:r w:rsidRPr="00C8148E">
        <w:rPr>
          <w:spacing w:val="-1"/>
          <w:sz w:val="20"/>
          <w:szCs w:val="20"/>
          <w:lang w:val="ru-RU"/>
        </w:rPr>
        <w:t>парки;</w:t>
      </w:r>
      <w:r w:rsidRPr="00C8148E">
        <w:rPr>
          <w:spacing w:val="12"/>
          <w:sz w:val="20"/>
          <w:szCs w:val="20"/>
          <w:lang w:val="ru-RU"/>
        </w:rPr>
        <w:t xml:space="preserve"> </w:t>
      </w:r>
      <w:r w:rsidRPr="00C8148E">
        <w:rPr>
          <w:sz w:val="20"/>
          <w:szCs w:val="20"/>
          <w:lang w:val="ru-RU"/>
        </w:rPr>
        <w:t>б)</w:t>
      </w:r>
      <w:r w:rsidRPr="00C8148E">
        <w:rPr>
          <w:spacing w:val="11"/>
          <w:sz w:val="20"/>
          <w:szCs w:val="20"/>
          <w:lang w:val="ru-RU"/>
        </w:rPr>
        <w:t xml:space="preserve"> </w:t>
      </w:r>
      <w:r w:rsidRPr="00C8148E">
        <w:rPr>
          <w:spacing w:val="-1"/>
          <w:sz w:val="20"/>
          <w:szCs w:val="20"/>
          <w:lang w:val="ru-RU"/>
        </w:rPr>
        <w:t>памятники</w:t>
      </w:r>
      <w:r w:rsidRPr="00C8148E">
        <w:rPr>
          <w:spacing w:val="55"/>
          <w:sz w:val="20"/>
          <w:szCs w:val="20"/>
          <w:lang w:val="ru-RU"/>
        </w:rPr>
        <w:t xml:space="preserve"> </w:t>
      </w:r>
      <w:r w:rsidRPr="00C8148E">
        <w:rPr>
          <w:spacing w:val="-1"/>
          <w:sz w:val="20"/>
          <w:szCs w:val="20"/>
          <w:lang w:val="ru-RU"/>
        </w:rPr>
        <w:t>природы;</w:t>
      </w:r>
      <w:r w:rsidRPr="00C8148E">
        <w:rPr>
          <w:sz w:val="20"/>
          <w:szCs w:val="20"/>
          <w:lang w:val="ru-RU"/>
        </w:rPr>
        <w:t xml:space="preserve"> в)</w:t>
      </w:r>
      <w:r w:rsidRPr="00C8148E">
        <w:rPr>
          <w:spacing w:val="-1"/>
          <w:sz w:val="20"/>
          <w:szCs w:val="20"/>
          <w:lang w:val="ru-RU"/>
        </w:rPr>
        <w:t xml:space="preserve"> </w:t>
      </w:r>
      <w:r w:rsidRPr="00C8148E">
        <w:rPr>
          <w:spacing w:val="-2"/>
          <w:sz w:val="20"/>
          <w:szCs w:val="20"/>
          <w:lang w:val="ru-RU"/>
        </w:rPr>
        <w:t>заповедники;</w:t>
      </w:r>
      <w:r w:rsidRPr="00C8148E">
        <w:rPr>
          <w:sz w:val="20"/>
          <w:szCs w:val="20"/>
          <w:lang w:val="ru-RU"/>
        </w:rPr>
        <w:t xml:space="preserve"> г) </w:t>
      </w:r>
      <w:r w:rsidRPr="00C8148E">
        <w:rPr>
          <w:spacing w:val="-1"/>
          <w:sz w:val="20"/>
          <w:szCs w:val="20"/>
          <w:lang w:val="ru-RU"/>
        </w:rPr>
        <w:t>заказники.</w:t>
      </w:r>
    </w:p>
    <w:p w:rsidR="00C06E8E" w:rsidRPr="00C8148E" w:rsidRDefault="00C06E8E" w:rsidP="00C06E8E">
      <w:pPr>
        <w:pStyle w:val="a7"/>
        <w:tabs>
          <w:tab w:val="left" w:pos="1089"/>
        </w:tabs>
        <w:ind w:left="0"/>
        <w:jc w:val="both"/>
        <w:rPr>
          <w:sz w:val="20"/>
          <w:szCs w:val="20"/>
          <w:lang w:val="ru-RU"/>
        </w:rPr>
      </w:pPr>
      <w:r w:rsidRPr="00C8148E">
        <w:rPr>
          <w:sz w:val="20"/>
          <w:szCs w:val="20"/>
          <w:lang w:val="ru-RU"/>
        </w:rPr>
        <w:t>6. Все</w:t>
      </w:r>
      <w:r w:rsidRPr="00C8148E">
        <w:rPr>
          <w:spacing w:val="37"/>
          <w:sz w:val="20"/>
          <w:szCs w:val="20"/>
          <w:lang w:val="ru-RU"/>
        </w:rPr>
        <w:t xml:space="preserve"> </w:t>
      </w:r>
      <w:r w:rsidRPr="00C8148E">
        <w:rPr>
          <w:spacing w:val="-1"/>
          <w:sz w:val="20"/>
          <w:szCs w:val="20"/>
          <w:lang w:val="ru-RU"/>
        </w:rPr>
        <w:t>возрастающая</w:t>
      </w:r>
      <w:r w:rsidRPr="00C8148E">
        <w:rPr>
          <w:spacing w:val="38"/>
          <w:sz w:val="20"/>
          <w:szCs w:val="20"/>
          <w:lang w:val="ru-RU"/>
        </w:rPr>
        <w:t xml:space="preserve"> </w:t>
      </w:r>
      <w:r w:rsidRPr="00C8148E">
        <w:rPr>
          <w:spacing w:val="-1"/>
          <w:sz w:val="20"/>
          <w:szCs w:val="20"/>
          <w:lang w:val="ru-RU"/>
        </w:rPr>
        <w:t>антропогенная</w:t>
      </w:r>
      <w:r w:rsidRPr="00C8148E">
        <w:rPr>
          <w:spacing w:val="38"/>
          <w:sz w:val="20"/>
          <w:szCs w:val="20"/>
          <w:lang w:val="ru-RU"/>
        </w:rPr>
        <w:t xml:space="preserve"> </w:t>
      </w:r>
      <w:r w:rsidRPr="00C8148E">
        <w:rPr>
          <w:spacing w:val="-2"/>
          <w:sz w:val="20"/>
          <w:szCs w:val="20"/>
          <w:lang w:val="ru-RU"/>
        </w:rPr>
        <w:t>нагрузка</w:t>
      </w:r>
      <w:r w:rsidRPr="00C8148E">
        <w:rPr>
          <w:spacing w:val="39"/>
          <w:sz w:val="20"/>
          <w:szCs w:val="20"/>
          <w:lang w:val="ru-RU"/>
        </w:rPr>
        <w:t xml:space="preserve"> </w:t>
      </w:r>
      <w:r w:rsidRPr="00C8148E">
        <w:rPr>
          <w:sz w:val="20"/>
          <w:szCs w:val="20"/>
          <w:lang w:val="ru-RU"/>
        </w:rPr>
        <w:t>на</w:t>
      </w:r>
      <w:r w:rsidRPr="00C8148E">
        <w:rPr>
          <w:spacing w:val="37"/>
          <w:sz w:val="20"/>
          <w:szCs w:val="20"/>
          <w:lang w:val="ru-RU"/>
        </w:rPr>
        <w:t xml:space="preserve"> </w:t>
      </w:r>
      <w:r w:rsidRPr="00C8148E">
        <w:rPr>
          <w:spacing w:val="-1"/>
          <w:sz w:val="20"/>
          <w:szCs w:val="20"/>
          <w:lang w:val="ru-RU"/>
        </w:rPr>
        <w:t>территорию,</w:t>
      </w:r>
      <w:r w:rsidRPr="00C8148E">
        <w:rPr>
          <w:spacing w:val="38"/>
          <w:sz w:val="20"/>
          <w:szCs w:val="20"/>
          <w:lang w:val="ru-RU"/>
        </w:rPr>
        <w:t xml:space="preserve"> </w:t>
      </w:r>
      <w:r w:rsidRPr="00C8148E">
        <w:rPr>
          <w:sz w:val="20"/>
          <w:szCs w:val="20"/>
          <w:lang w:val="ru-RU"/>
        </w:rPr>
        <w:t>в</w:t>
      </w:r>
      <w:r w:rsidRPr="00C8148E">
        <w:rPr>
          <w:spacing w:val="37"/>
          <w:sz w:val="20"/>
          <w:szCs w:val="20"/>
          <w:lang w:val="ru-RU"/>
        </w:rPr>
        <w:t xml:space="preserve"> </w:t>
      </w:r>
      <w:r w:rsidRPr="00C8148E">
        <w:rPr>
          <w:spacing w:val="-4"/>
          <w:sz w:val="20"/>
          <w:szCs w:val="20"/>
          <w:lang w:val="ru-RU"/>
        </w:rPr>
        <w:t>результате</w:t>
      </w:r>
      <w:r w:rsidRPr="00C8148E">
        <w:rPr>
          <w:spacing w:val="37"/>
          <w:sz w:val="20"/>
          <w:szCs w:val="20"/>
          <w:lang w:val="ru-RU"/>
        </w:rPr>
        <w:t xml:space="preserve"> </w:t>
      </w:r>
      <w:r w:rsidRPr="00C8148E">
        <w:rPr>
          <w:spacing w:val="-2"/>
          <w:sz w:val="20"/>
          <w:szCs w:val="20"/>
          <w:lang w:val="ru-RU"/>
        </w:rPr>
        <w:t>чего</w:t>
      </w:r>
      <w:r w:rsidRPr="00C8148E">
        <w:rPr>
          <w:spacing w:val="38"/>
          <w:sz w:val="20"/>
          <w:szCs w:val="20"/>
          <w:lang w:val="ru-RU"/>
        </w:rPr>
        <w:t xml:space="preserve"> </w:t>
      </w:r>
      <w:r w:rsidRPr="00C8148E">
        <w:rPr>
          <w:sz w:val="20"/>
          <w:szCs w:val="20"/>
          <w:lang w:val="ru-RU"/>
        </w:rPr>
        <w:t>в</w:t>
      </w:r>
      <w:r w:rsidRPr="00C8148E">
        <w:rPr>
          <w:spacing w:val="81"/>
          <w:sz w:val="20"/>
          <w:szCs w:val="20"/>
          <w:lang w:val="ru-RU"/>
        </w:rPr>
        <w:t xml:space="preserve"> </w:t>
      </w:r>
      <w:r w:rsidRPr="00C8148E">
        <w:rPr>
          <w:spacing w:val="-1"/>
          <w:sz w:val="20"/>
          <w:szCs w:val="20"/>
          <w:lang w:val="ru-RU"/>
        </w:rPr>
        <w:t>определенный</w:t>
      </w:r>
      <w:r w:rsidRPr="00C8148E">
        <w:rPr>
          <w:spacing w:val="5"/>
          <w:sz w:val="20"/>
          <w:szCs w:val="20"/>
          <w:lang w:val="ru-RU"/>
        </w:rPr>
        <w:t xml:space="preserve"> </w:t>
      </w:r>
      <w:r w:rsidRPr="00C8148E">
        <w:rPr>
          <w:spacing w:val="-2"/>
          <w:sz w:val="20"/>
          <w:szCs w:val="20"/>
          <w:lang w:val="ru-RU"/>
        </w:rPr>
        <w:t>момент</w:t>
      </w:r>
      <w:r w:rsidRPr="00C8148E">
        <w:rPr>
          <w:spacing w:val="2"/>
          <w:sz w:val="20"/>
          <w:szCs w:val="20"/>
          <w:lang w:val="ru-RU"/>
        </w:rPr>
        <w:t xml:space="preserve"> </w:t>
      </w:r>
      <w:r w:rsidRPr="00C8148E">
        <w:rPr>
          <w:spacing w:val="-1"/>
          <w:sz w:val="20"/>
          <w:szCs w:val="20"/>
          <w:lang w:val="ru-RU"/>
        </w:rPr>
        <w:t>времени</w:t>
      </w:r>
      <w:r w:rsidRPr="00C8148E">
        <w:rPr>
          <w:spacing w:val="5"/>
          <w:sz w:val="20"/>
          <w:szCs w:val="20"/>
          <w:lang w:val="ru-RU"/>
        </w:rPr>
        <w:t xml:space="preserve"> </w:t>
      </w:r>
      <w:r w:rsidRPr="00C8148E">
        <w:rPr>
          <w:spacing w:val="-1"/>
          <w:sz w:val="20"/>
          <w:szCs w:val="20"/>
          <w:lang w:val="ru-RU"/>
        </w:rPr>
        <w:t>степень</w:t>
      </w:r>
      <w:r w:rsidRPr="00C8148E">
        <w:rPr>
          <w:spacing w:val="5"/>
          <w:sz w:val="20"/>
          <w:szCs w:val="20"/>
          <w:lang w:val="ru-RU"/>
        </w:rPr>
        <w:t xml:space="preserve"> </w:t>
      </w:r>
      <w:r w:rsidRPr="00C8148E">
        <w:rPr>
          <w:spacing w:val="-1"/>
          <w:sz w:val="20"/>
          <w:szCs w:val="20"/>
          <w:lang w:val="ru-RU"/>
        </w:rPr>
        <w:t>антропогенной</w:t>
      </w:r>
      <w:r w:rsidRPr="00C8148E">
        <w:rPr>
          <w:spacing w:val="3"/>
          <w:sz w:val="20"/>
          <w:szCs w:val="20"/>
          <w:lang w:val="ru-RU"/>
        </w:rPr>
        <w:t xml:space="preserve"> </w:t>
      </w:r>
      <w:r w:rsidRPr="00C8148E">
        <w:rPr>
          <w:spacing w:val="-2"/>
          <w:sz w:val="20"/>
          <w:szCs w:val="20"/>
          <w:lang w:val="ru-RU"/>
        </w:rPr>
        <w:t>нагрузки</w:t>
      </w:r>
      <w:r w:rsidRPr="00C8148E">
        <w:rPr>
          <w:spacing w:val="5"/>
          <w:sz w:val="20"/>
          <w:szCs w:val="20"/>
          <w:lang w:val="ru-RU"/>
        </w:rPr>
        <w:t xml:space="preserve"> </w:t>
      </w:r>
      <w:r w:rsidRPr="00C8148E">
        <w:rPr>
          <w:spacing w:val="-2"/>
          <w:sz w:val="20"/>
          <w:szCs w:val="20"/>
          <w:lang w:val="ru-RU"/>
        </w:rPr>
        <w:t>может</w:t>
      </w:r>
      <w:r w:rsidRPr="00C8148E">
        <w:rPr>
          <w:spacing w:val="10"/>
          <w:sz w:val="20"/>
          <w:szCs w:val="20"/>
          <w:lang w:val="ru-RU"/>
        </w:rPr>
        <w:t xml:space="preserve"> </w:t>
      </w:r>
      <w:r w:rsidRPr="00C8148E">
        <w:rPr>
          <w:spacing w:val="-1"/>
          <w:sz w:val="20"/>
          <w:szCs w:val="20"/>
          <w:lang w:val="ru-RU"/>
        </w:rPr>
        <w:t>привысить</w:t>
      </w:r>
      <w:r w:rsidRPr="00C8148E">
        <w:rPr>
          <w:spacing w:val="69"/>
          <w:sz w:val="20"/>
          <w:szCs w:val="20"/>
          <w:lang w:val="ru-RU"/>
        </w:rPr>
        <w:t xml:space="preserve"> </w:t>
      </w:r>
      <w:r w:rsidRPr="00C8148E">
        <w:rPr>
          <w:spacing w:val="-1"/>
          <w:sz w:val="20"/>
          <w:szCs w:val="20"/>
          <w:lang w:val="ru-RU"/>
        </w:rPr>
        <w:t>самовосстанавливающую</w:t>
      </w:r>
      <w:r w:rsidRPr="00C8148E">
        <w:rPr>
          <w:sz w:val="20"/>
          <w:szCs w:val="20"/>
          <w:lang w:val="ru-RU"/>
        </w:rPr>
        <w:t xml:space="preserve"> способность </w:t>
      </w:r>
      <w:r w:rsidRPr="00C8148E">
        <w:rPr>
          <w:spacing w:val="-1"/>
          <w:sz w:val="20"/>
          <w:szCs w:val="20"/>
          <w:lang w:val="ru-RU"/>
        </w:rPr>
        <w:t>территории,</w:t>
      </w:r>
      <w:r w:rsidRPr="00C8148E">
        <w:rPr>
          <w:sz w:val="20"/>
          <w:szCs w:val="20"/>
          <w:lang w:val="ru-RU"/>
        </w:rPr>
        <w:t xml:space="preserve"> </w:t>
      </w:r>
      <w:r w:rsidRPr="00C8148E">
        <w:rPr>
          <w:spacing w:val="-1"/>
          <w:sz w:val="20"/>
          <w:szCs w:val="20"/>
          <w:lang w:val="ru-RU"/>
        </w:rPr>
        <w:t>называется</w:t>
      </w:r>
      <w:r w:rsidRPr="00C8148E">
        <w:rPr>
          <w:sz w:val="20"/>
          <w:szCs w:val="20"/>
          <w:lang w:val="ru-RU"/>
        </w:rPr>
        <w:t xml:space="preserve"> </w:t>
      </w:r>
      <w:r w:rsidRPr="00C8148E">
        <w:rPr>
          <w:spacing w:val="-1"/>
          <w:sz w:val="20"/>
          <w:szCs w:val="20"/>
          <w:lang w:val="ru-RU"/>
        </w:rPr>
        <w:t>…природопользованием</w:t>
      </w:r>
    </w:p>
    <w:p w:rsidR="00C06E8E" w:rsidRPr="00C8148E" w:rsidRDefault="00C06E8E" w:rsidP="00C06E8E">
      <w:pPr>
        <w:pStyle w:val="a7"/>
        <w:ind w:left="0"/>
        <w:rPr>
          <w:sz w:val="20"/>
          <w:szCs w:val="20"/>
          <w:lang w:val="ru-RU"/>
        </w:rPr>
      </w:pPr>
      <w:r w:rsidRPr="00C8148E">
        <w:rPr>
          <w:spacing w:val="-1"/>
          <w:sz w:val="20"/>
          <w:szCs w:val="20"/>
          <w:lang w:val="ru-RU"/>
        </w:rPr>
        <w:t>а)</w:t>
      </w:r>
      <w:r w:rsidRPr="00C8148E">
        <w:rPr>
          <w:sz w:val="20"/>
          <w:szCs w:val="20"/>
          <w:lang w:val="ru-RU"/>
        </w:rPr>
        <w:t xml:space="preserve"> </w:t>
      </w:r>
      <w:r w:rsidRPr="00C8148E">
        <w:rPr>
          <w:spacing w:val="-1"/>
          <w:sz w:val="20"/>
          <w:szCs w:val="20"/>
          <w:lang w:val="ru-RU"/>
        </w:rPr>
        <w:t>экстенсивным;</w:t>
      </w:r>
      <w:r w:rsidRPr="00C8148E">
        <w:rPr>
          <w:sz w:val="20"/>
          <w:szCs w:val="20"/>
          <w:lang w:val="ru-RU"/>
        </w:rPr>
        <w:t xml:space="preserve"> б) </w:t>
      </w:r>
      <w:r w:rsidRPr="00C8148E">
        <w:rPr>
          <w:spacing w:val="-1"/>
          <w:sz w:val="20"/>
          <w:szCs w:val="20"/>
          <w:lang w:val="ru-RU"/>
        </w:rPr>
        <w:t>равновесным;</w:t>
      </w:r>
      <w:r w:rsidRPr="00C8148E">
        <w:rPr>
          <w:sz w:val="20"/>
          <w:szCs w:val="20"/>
          <w:lang w:val="ru-RU"/>
        </w:rPr>
        <w:t xml:space="preserve"> </w:t>
      </w:r>
      <w:r w:rsidRPr="00C8148E">
        <w:rPr>
          <w:spacing w:val="1"/>
          <w:sz w:val="20"/>
          <w:szCs w:val="20"/>
          <w:lang w:val="ru-RU"/>
        </w:rPr>
        <w:t>г)</w:t>
      </w:r>
      <w:r w:rsidRPr="00C8148E">
        <w:rPr>
          <w:sz w:val="20"/>
          <w:szCs w:val="20"/>
          <w:lang w:val="ru-RU"/>
        </w:rPr>
        <w:t xml:space="preserve"> </w:t>
      </w:r>
      <w:r w:rsidRPr="00C8148E">
        <w:rPr>
          <w:spacing w:val="-1"/>
          <w:sz w:val="20"/>
          <w:szCs w:val="20"/>
          <w:lang w:val="ru-RU"/>
        </w:rPr>
        <w:t>эффективным.</w:t>
      </w:r>
    </w:p>
    <w:p w:rsidR="00C06E8E" w:rsidRPr="00C8148E" w:rsidRDefault="00C06E8E" w:rsidP="00C06E8E">
      <w:pPr>
        <w:pStyle w:val="a7"/>
        <w:tabs>
          <w:tab w:val="left" w:pos="1120"/>
        </w:tabs>
        <w:ind w:left="0"/>
        <w:jc w:val="both"/>
        <w:rPr>
          <w:sz w:val="20"/>
          <w:szCs w:val="20"/>
          <w:lang w:val="ru-RU"/>
        </w:rPr>
      </w:pPr>
      <w:r w:rsidRPr="00C8148E">
        <w:rPr>
          <w:spacing w:val="-1"/>
          <w:sz w:val="20"/>
          <w:szCs w:val="20"/>
          <w:lang w:val="ru-RU"/>
        </w:rPr>
        <w:t>7. Разработка</w:t>
      </w:r>
      <w:r w:rsidRPr="00C8148E">
        <w:rPr>
          <w:spacing w:val="8"/>
          <w:sz w:val="20"/>
          <w:szCs w:val="20"/>
          <w:lang w:val="ru-RU"/>
        </w:rPr>
        <w:t xml:space="preserve"> </w:t>
      </w:r>
      <w:r w:rsidRPr="00C8148E">
        <w:rPr>
          <w:sz w:val="20"/>
          <w:szCs w:val="20"/>
          <w:lang w:val="ru-RU"/>
        </w:rPr>
        <w:t>и</w:t>
      </w:r>
      <w:r w:rsidRPr="00C8148E">
        <w:rPr>
          <w:spacing w:val="10"/>
          <w:sz w:val="20"/>
          <w:szCs w:val="20"/>
          <w:lang w:val="ru-RU"/>
        </w:rPr>
        <w:t xml:space="preserve"> </w:t>
      </w:r>
      <w:r w:rsidRPr="00C8148E">
        <w:rPr>
          <w:spacing w:val="-2"/>
          <w:sz w:val="20"/>
          <w:szCs w:val="20"/>
          <w:lang w:val="ru-RU"/>
        </w:rPr>
        <w:t>внедрение</w:t>
      </w:r>
      <w:r w:rsidRPr="00C8148E">
        <w:rPr>
          <w:spacing w:val="8"/>
          <w:sz w:val="20"/>
          <w:szCs w:val="20"/>
          <w:lang w:val="ru-RU"/>
        </w:rPr>
        <w:t xml:space="preserve"> </w:t>
      </w:r>
      <w:r w:rsidRPr="00C8148E">
        <w:rPr>
          <w:sz w:val="20"/>
          <w:szCs w:val="20"/>
          <w:lang w:val="ru-RU"/>
        </w:rPr>
        <w:t>в</w:t>
      </w:r>
      <w:r w:rsidRPr="00C8148E">
        <w:rPr>
          <w:spacing w:val="8"/>
          <w:sz w:val="20"/>
          <w:szCs w:val="20"/>
          <w:lang w:val="ru-RU"/>
        </w:rPr>
        <w:t xml:space="preserve"> </w:t>
      </w:r>
      <w:r w:rsidRPr="00C8148E">
        <w:rPr>
          <w:spacing w:val="-1"/>
          <w:sz w:val="20"/>
          <w:szCs w:val="20"/>
          <w:lang w:val="ru-RU"/>
        </w:rPr>
        <w:t>практику</w:t>
      </w:r>
      <w:r w:rsidRPr="00C8148E">
        <w:rPr>
          <w:spacing w:val="2"/>
          <w:sz w:val="20"/>
          <w:szCs w:val="20"/>
          <w:lang w:val="ru-RU"/>
        </w:rPr>
        <w:t xml:space="preserve"> </w:t>
      </w:r>
      <w:r w:rsidRPr="00C8148E">
        <w:rPr>
          <w:spacing w:val="-1"/>
          <w:sz w:val="20"/>
          <w:szCs w:val="20"/>
          <w:lang w:val="ru-RU"/>
        </w:rPr>
        <w:t>научно</w:t>
      </w:r>
      <w:r w:rsidRPr="00C8148E">
        <w:rPr>
          <w:rFonts w:cs="Times New Roman"/>
          <w:spacing w:val="-1"/>
          <w:sz w:val="20"/>
          <w:szCs w:val="20"/>
          <w:lang w:val="ru-RU"/>
        </w:rPr>
        <w:t>-</w:t>
      </w:r>
      <w:r w:rsidRPr="00C8148E">
        <w:rPr>
          <w:spacing w:val="-1"/>
          <w:sz w:val="20"/>
          <w:szCs w:val="20"/>
          <w:lang w:val="ru-RU"/>
        </w:rPr>
        <w:t>обоснованных,</w:t>
      </w:r>
      <w:r w:rsidRPr="00C8148E">
        <w:rPr>
          <w:spacing w:val="6"/>
          <w:sz w:val="20"/>
          <w:szCs w:val="20"/>
          <w:lang w:val="ru-RU"/>
        </w:rPr>
        <w:t xml:space="preserve"> </w:t>
      </w:r>
      <w:r w:rsidRPr="00C8148E">
        <w:rPr>
          <w:spacing w:val="-2"/>
          <w:sz w:val="20"/>
          <w:szCs w:val="20"/>
          <w:lang w:val="ru-RU"/>
        </w:rPr>
        <w:t>обязательных</w:t>
      </w:r>
      <w:r w:rsidRPr="00C8148E">
        <w:rPr>
          <w:spacing w:val="11"/>
          <w:sz w:val="20"/>
          <w:szCs w:val="20"/>
          <w:lang w:val="ru-RU"/>
        </w:rPr>
        <w:t xml:space="preserve"> </w:t>
      </w:r>
      <w:r w:rsidRPr="00C8148E">
        <w:rPr>
          <w:sz w:val="20"/>
          <w:szCs w:val="20"/>
          <w:lang w:val="ru-RU"/>
        </w:rPr>
        <w:t>для</w:t>
      </w:r>
      <w:r w:rsidRPr="00C8148E">
        <w:rPr>
          <w:spacing w:val="49"/>
          <w:sz w:val="20"/>
          <w:szCs w:val="20"/>
          <w:lang w:val="ru-RU"/>
        </w:rPr>
        <w:t xml:space="preserve"> </w:t>
      </w:r>
      <w:r w:rsidRPr="00C8148E">
        <w:rPr>
          <w:spacing w:val="-1"/>
          <w:sz w:val="20"/>
          <w:szCs w:val="20"/>
          <w:lang w:val="ru-RU"/>
        </w:rPr>
        <w:t>выполнения</w:t>
      </w:r>
      <w:r w:rsidRPr="00C8148E">
        <w:rPr>
          <w:spacing w:val="9"/>
          <w:sz w:val="20"/>
          <w:szCs w:val="20"/>
          <w:lang w:val="ru-RU"/>
        </w:rPr>
        <w:t xml:space="preserve"> </w:t>
      </w:r>
      <w:r w:rsidRPr="00C8148E">
        <w:rPr>
          <w:spacing w:val="-1"/>
          <w:sz w:val="20"/>
          <w:szCs w:val="20"/>
          <w:lang w:val="ru-RU"/>
        </w:rPr>
        <w:t>технических</w:t>
      </w:r>
      <w:r w:rsidRPr="00C8148E">
        <w:rPr>
          <w:spacing w:val="11"/>
          <w:sz w:val="20"/>
          <w:szCs w:val="20"/>
          <w:lang w:val="ru-RU"/>
        </w:rPr>
        <w:t xml:space="preserve"> </w:t>
      </w:r>
      <w:r w:rsidRPr="00C8148E">
        <w:rPr>
          <w:spacing w:val="-1"/>
          <w:sz w:val="20"/>
          <w:szCs w:val="20"/>
          <w:lang w:val="ru-RU"/>
        </w:rPr>
        <w:t>требований</w:t>
      </w:r>
      <w:r w:rsidRPr="00C8148E">
        <w:rPr>
          <w:spacing w:val="10"/>
          <w:sz w:val="20"/>
          <w:szCs w:val="20"/>
          <w:lang w:val="ru-RU"/>
        </w:rPr>
        <w:t xml:space="preserve"> </w:t>
      </w:r>
      <w:r w:rsidRPr="00C8148E">
        <w:rPr>
          <w:sz w:val="20"/>
          <w:szCs w:val="20"/>
          <w:lang w:val="ru-RU"/>
        </w:rPr>
        <w:t>и</w:t>
      </w:r>
      <w:r w:rsidRPr="00C8148E">
        <w:rPr>
          <w:spacing w:val="7"/>
          <w:sz w:val="20"/>
          <w:szCs w:val="20"/>
          <w:lang w:val="ru-RU"/>
        </w:rPr>
        <w:t xml:space="preserve"> </w:t>
      </w:r>
      <w:r w:rsidRPr="00C8148E">
        <w:rPr>
          <w:spacing w:val="-2"/>
          <w:sz w:val="20"/>
          <w:szCs w:val="20"/>
          <w:lang w:val="ru-RU"/>
        </w:rPr>
        <w:t>норм,</w:t>
      </w:r>
      <w:r w:rsidRPr="00C8148E">
        <w:rPr>
          <w:spacing w:val="9"/>
          <w:sz w:val="20"/>
          <w:szCs w:val="20"/>
          <w:lang w:val="ru-RU"/>
        </w:rPr>
        <w:t xml:space="preserve"> </w:t>
      </w:r>
      <w:r w:rsidRPr="00C8148E">
        <w:rPr>
          <w:spacing w:val="-1"/>
          <w:sz w:val="20"/>
          <w:szCs w:val="20"/>
          <w:lang w:val="ru-RU"/>
        </w:rPr>
        <w:t>регламентирующих</w:t>
      </w:r>
      <w:r w:rsidRPr="00C8148E">
        <w:rPr>
          <w:spacing w:val="11"/>
          <w:sz w:val="20"/>
          <w:szCs w:val="20"/>
          <w:lang w:val="ru-RU"/>
        </w:rPr>
        <w:t xml:space="preserve"> </w:t>
      </w:r>
      <w:r w:rsidRPr="00C8148E">
        <w:rPr>
          <w:spacing w:val="-2"/>
          <w:sz w:val="20"/>
          <w:szCs w:val="20"/>
          <w:lang w:val="ru-RU"/>
        </w:rPr>
        <w:t>человеческую</w:t>
      </w:r>
      <w:r w:rsidRPr="00C8148E">
        <w:rPr>
          <w:spacing w:val="59"/>
          <w:sz w:val="20"/>
          <w:szCs w:val="20"/>
          <w:lang w:val="ru-RU"/>
        </w:rPr>
        <w:t xml:space="preserve"> </w:t>
      </w:r>
      <w:r w:rsidRPr="00C8148E">
        <w:rPr>
          <w:sz w:val="20"/>
          <w:szCs w:val="20"/>
          <w:lang w:val="ru-RU"/>
        </w:rPr>
        <w:t>деятельность</w:t>
      </w:r>
      <w:r w:rsidRPr="00C8148E">
        <w:rPr>
          <w:spacing w:val="38"/>
          <w:sz w:val="20"/>
          <w:szCs w:val="20"/>
          <w:lang w:val="ru-RU"/>
        </w:rPr>
        <w:t xml:space="preserve"> </w:t>
      </w:r>
      <w:r w:rsidRPr="00C8148E">
        <w:rPr>
          <w:sz w:val="20"/>
          <w:szCs w:val="20"/>
          <w:lang w:val="ru-RU"/>
        </w:rPr>
        <w:t>по</w:t>
      </w:r>
      <w:r w:rsidRPr="00C8148E">
        <w:rPr>
          <w:spacing w:val="38"/>
          <w:sz w:val="20"/>
          <w:szCs w:val="20"/>
          <w:lang w:val="ru-RU"/>
        </w:rPr>
        <w:t xml:space="preserve"> </w:t>
      </w:r>
      <w:r w:rsidRPr="00C8148E">
        <w:rPr>
          <w:spacing w:val="-1"/>
          <w:sz w:val="20"/>
          <w:szCs w:val="20"/>
          <w:lang w:val="ru-RU"/>
        </w:rPr>
        <w:t>отношению</w:t>
      </w:r>
      <w:r w:rsidRPr="00C8148E">
        <w:rPr>
          <w:spacing w:val="38"/>
          <w:sz w:val="20"/>
          <w:szCs w:val="20"/>
          <w:lang w:val="ru-RU"/>
        </w:rPr>
        <w:t xml:space="preserve"> </w:t>
      </w:r>
      <w:r w:rsidRPr="00C8148E">
        <w:rPr>
          <w:sz w:val="20"/>
          <w:szCs w:val="20"/>
          <w:lang w:val="ru-RU"/>
        </w:rPr>
        <w:t>к</w:t>
      </w:r>
      <w:r w:rsidRPr="00C8148E">
        <w:rPr>
          <w:spacing w:val="38"/>
          <w:sz w:val="20"/>
          <w:szCs w:val="20"/>
          <w:lang w:val="ru-RU"/>
        </w:rPr>
        <w:t xml:space="preserve"> </w:t>
      </w:r>
      <w:r w:rsidRPr="00C8148E">
        <w:rPr>
          <w:spacing w:val="-2"/>
          <w:sz w:val="20"/>
          <w:szCs w:val="20"/>
          <w:lang w:val="ru-RU"/>
        </w:rPr>
        <w:t>окружающей</w:t>
      </w:r>
      <w:r w:rsidRPr="00C8148E">
        <w:rPr>
          <w:spacing w:val="39"/>
          <w:sz w:val="20"/>
          <w:szCs w:val="20"/>
          <w:lang w:val="ru-RU"/>
        </w:rPr>
        <w:t xml:space="preserve"> </w:t>
      </w:r>
      <w:r w:rsidRPr="00C8148E">
        <w:rPr>
          <w:spacing w:val="-1"/>
          <w:sz w:val="20"/>
          <w:szCs w:val="20"/>
          <w:lang w:val="ru-RU"/>
        </w:rPr>
        <w:t>среде,</w:t>
      </w:r>
      <w:r w:rsidRPr="00C8148E">
        <w:rPr>
          <w:spacing w:val="38"/>
          <w:sz w:val="20"/>
          <w:szCs w:val="20"/>
          <w:lang w:val="ru-RU"/>
        </w:rPr>
        <w:t xml:space="preserve"> </w:t>
      </w:r>
      <w:r w:rsidRPr="00C8148E">
        <w:rPr>
          <w:spacing w:val="-1"/>
          <w:sz w:val="20"/>
          <w:szCs w:val="20"/>
          <w:lang w:val="ru-RU"/>
        </w:rPr>
        <w:t>называется</w:t>
      </w:r>
      <w:r w:rsidRPr="00C8148E">
        <w:rPr>
          <w:spacing w:val="40"/>
          <w:sz w:val="20"/>
          <w:szCs w:val="20"/>
          <w:lang w:val="ru-RU"/>
        </w:rPr>
        <w:t xml:space="preserve"> </w:t>
      </w:r>
      <w:r w:rsidRPr="00C8148E">
        <w:rPr>
          <w:sz w:val="20"/>
          <w:szCs w:val="20"/>
          <w:lang w:val="ru-RU"/>
        </w:rPr>
        <w:t>…</w:t>
      </w:r>
      <w:r w:rsidRPr="00C8148E">
        <w:rPr>
          <w:spacing w:val="45"/>
          <w:sz w:val="20"/>
          <w:szCs w:val="20"/>
          <w:lang w:val="ru-RU"/>
        </w:rPr>
        <w:t xml:space="preserve"> </w:t>
      </w:r>
      <w:r w:rsidRPr="00C8148E">
        <w:rPr>
          <w:spacing w:val="-1"/>
          <w:sz w:val="20"/>
          <w:szCs w:val="20"/>
          <w:lang w:val="ru-RU"/>
        </w:rPr>
        <w:t>а)</w:t>
      </w:r>
      <w:r w:rsidRPr="00C8148E">
        <w:rPr>
          <w:spacing w:val="37"/>
          <w:sz w:val="20"/>
          <w:szCs w:val="20"/>
          <w:lang w:val="ru-RU"/>
        </w:rPr>
        <w:t xml:space="preserve"> </w:t>
      </w:r>
      <w:r w:rsidRPr="00C8148E">
        <w:rPr>
          <w:spacing w:val="-2"/>
          <w:sz w:val="20"/>
          <w:szCs w:val="20"/>
          <w:lang w:val="ru-RU"/>
        </w:rPr>
        <w:t>экологической</w:t>
      </w:r>
      <w:r w:rsidRPr="00C8148E">
        <w:rPr>
          <w:spacing w:val="35"/>
          <w:sz w:val="20"/>
          <w:szCs w:val="20"/>
          <w:lang w:val="ru-RU"/>
        </w:rPr>
        <w:t xml:space="preserve"> </w:t>
      </w:r>
      <w:r w:rsidRPr="00C8148E">
        <w:rPr>
          <w:spacing w:val="-2"/>
          <w:sz w:val="20"/>
          <w:szCs w:val="20"/>
          <w:lang w:val="ru-RU"/>
        </w:rPr>
        <w:t>экспертизой;</w:t>
      </w:r>
      <w:r w:rsidRPr="00C8148E">
        <w:rPr>
          <w:spacing w:val="38"/>
          <w:sz w:val="20"/>
          <w:szCs w:val="20"/>
          <w:lang w:val="ru-RU"/>
        </w:rPr>
        <w:t xml:space="preserve"> </w:t>
      </w:r>
      <w:r w:rsidRPr="00C8148E">
        <w:rPr>
          <w:sz w:val="20"/>
          <w:szCs w:val="20"/>
          <w:lang w:val="ru-RU"/>
        </w:rPr>
        <w:t>б)</w:t>
      </w:r>
      <w:r w:rsidRPr="00C8148E">
        <w:rPr>
          <w:spacing w:val="37"/>
          <w:sz w:val="20"/>
          <w:szCs w:val="20"/>
          <w:lang w:val="ru-RU"/>
        </w:rPr>
        <w:t xml:space="preserve"> </w:t>
      </w:r>
      <w:r w:rsidRPr="00C8148E">
        <w:rPr>
          <w:spacing w:val="-3"/>
          <w:sz w:val="20"/>
          <w:szCs w:val="20"/>
          <w:lang w:val="ru-RU"/>
        </w:rPr>
        <w:t>экологической</w:t>
      </w:r>
      <w:r w:rsidRPr="00C8148E">
        <w:rPr>
          <w:spacing w:val="39"/>
          <w:sz w:val="20"/>
          <w:szCs w:val="20"/>
          <w:lang w:val="ru-RU"/>
        </w:rPr>
        <w:t xml:space="preserve"> </w:t>
      </w:r>
      <w:r w:rsidRPr="00C8148E">
        <w:rPr>
          <w:spacing w:val="-1"/>
          <w:sz w:val="20"/>
          <w:szCs w:val="20"/>
          <w:lang w:val="ru-RU"/>
        </w:rPr>
        <w:t>стандартизацией;</w:t>
      </w:r>
      <w:r w:rsidRPr="00C8148E">
        <w:rPr>
          <w:spacing w:val="38"/>
          <w:sz w:val="20"/>
          <w:szCs w:val="20"/>
          <w:lang w:val="ru-RU"/>
        </w:rPr>
        <w:t xml:space="preserve"> </w:t>
      </w:r>
      <w:r w:rsidRPr="00C8148E">
        <w:rPr>
          <w:sz w:val="20"/>
          <w:szCs w:val="20"/>
          <w:lang w:val="ru-RU"/>
        </w:rPr>
        <w:t>в)</w:t>
      </w:r>
      <w:r w:rsidRPr="00C8148E">
        <w:rPr>
          <w:spacing w:val="36"/>
          <w:sz w:val="20"/>
          <w:szCs w:val="20"/>
          <w:lang w:val="ru-RU"/>
        </w:rPr>
        <w:t xml:space="preserve"> </w:t>
      </w:r>
      <w:r w:rsidRPr="00C8148E">
        <w:rPr>
          <w:spacing w:val="-1"/>
          <w:sz w:val="20"/>
          <w:szCs w:val="20"/>
          <w:lang w:val="ru-RU"/>
        </w:rPr>
        <w:t>экологическим</w:t>
      </w:r>
      <w:r w:rsidRPr="00C8148E">
        <w:rPr>
          <w:spacing w:val="37"/>
          <w:sz w:val="20"/>
          <w:szCs w:val="20"/>
          <w:lang w:val="ru-RU"/>
        </w:rPr>
        <w:t xml:space="preserve"> </w:t>
      </w:r>
      <w:r w:rsidRPr="00C8148E">
        <w:rPr>
          <w:spacing w:val="-2"/>
          <w:sz w:val="20"/>
          <w:szCs w:val="20"/>
          <w:lang w:val="ru-RU"/>
        </w:rPr>
        <w:t>мониторингом;</w:t>
      </w:r>
      <w:r w:rsidRPr="00C8148E">
        <w:rPr>
          <w:spacing w:val="38"/>
          <w:sz w:val="20"/>
          <w:szCs w:val="20"/>
          <w:lang w:val="ru-RU"/>
        </w:rPr>
        <w:t xml:space="preserve"> </w:t>
      </w:r>
      <w:r w:rsidRPr="00C8148E">
        <w:rPr>
          <w:sz w:val="20"/>
          <w:szCs w:val="20"/>
          <w:lang w:val="ru-RU"/>
        </w:rPr>
        <w:t>г)</w:t>
      </w:r>
      <w:r w:rsidRPr="00C8148E">
        <w:rPr>
          <w:spacing w:val="79"/>
          <w:sz w:val="20"/>
          <w:szCs w:val="20"/>
          <w:lang w:val="ru-RU"/>
        </w:rPr>
        <w:t xml:space="preserve"> </w:t>
      </w:r>
      <w:r w:rsidRPr="00C8148E">
        <w:rPr>
          <w:spacing w:val="-1"/>
          <w:sz w:val="20"/>
          <w:szCs w:val="20"/>
          <w:lang w:val="ru-RU"/>
        </w:rPr>
        <w:t>экологическим моделированием.</w:t>
      </w:r>
    </w:p>
    <w:p w:rsidR="00C06E8E" w:rsidRPr="00C8148E" w:rsidRDefault="00C06E8E" w:rsidP="00C06E8E">
      <w:pPr>
        <w:pStyle w:val="a7"/>
        <w:tabs>
          <w:tab w:val="left" w:pos="1161"/>
        </w:tabs>
        <w:ind w:left="0"/>
        <w:jc w:val="both"/>
        <w:rPr>
          <w:sz w:val="20"/>
          <w:szCs w:val="20"/>
          <w:lang w:val="ru-RU"/>
        </w:rPr>
      </w:pPr>
      <w:r w:rsidRPr="00C8148E">
        <w:rPr>
          <w:spacing w:val="-1"/>
          <w:sz w:val="20"/>
          <w:szCs w:val="20"/>
          <w:lang w:val="ru-RU"/>
        </w:rPr>
        <w:t>8. Платность</w:t>
      </w:r>
      <w:r w:rsidRPr="00C8148E">
        <w:rPr>
          <w:spacing w:val="50"/>
          <w:sz w:val="20"/>
          <w:szCs w:val="20"/>
          <w:lang w:val="ru-RU"/>
        </w:rPr>
        <w:t xml:space="preserve"> </w:t>
      </w:r>
      <w:r w:rsidRPr="00C8148E">
        <w:rPr>
          <w:spacing w:val="-1"/>
          <w:sz w:val="20"/>
          <w:szCs w:val="20"/>
          <w:lang w:val="ru-RU"/>
        </w:rPr>
        <w:t>природных</w:t>
      </w:r>
      <w:r w:rsidRPr="00C8148E">
        <w:rPr>
          <w:spacing w:val="51"/>
          <w:sz w:val="20"/>
          <w:szCs w:val="20"/>
          <w:lang w:val="ru-RU"/>
        </w:rPr>
        <w:t xml:space="preserve"> </w:t>
      </w:r>
      <w:r w:rsidRPr="00C8148E">
        <w:rPr>
          <w:spacing w:val="-1"/>
          <w:sz w:val="20"/>
          <w:szCs w:val="20"/>
          <w:lang w:val="ru-RU"/>
        </w:rPr>
        <w:t>ресурсов</w:t>
      </w:r>
      <w:r w:rsidRPr="00C8148E">
        <w:rPr>
          <w:spacing w:val="49"/>
          <w:sz w:val="20"/>
          <w:szCs w:val="20"/>
          <w:lang w:val="ru-RU"/>
        </w:rPr>
        <w:t xml:space="preserve"> </w:t>
      </w:r>
      <w:r w:rsidRPr="00C8148E">
        <w:rPr>
          <w:spacing w:val="-1"/>
          <w:sz w:val="20"/>
          <w:szCs w:val="20"/>
          <w:lang w:val="ru-RU"/>
        </w:rPr>
        <w:t>предусматривает</w:t>
      </w:r>
      <w:r w:rsidRPr="00C8148E">
        <w:rPr>
          <w:spacing w:val="50"/>
          <w:sz w:val="20"/>
          <w:szCs w:val="20"/>
          <w:lang w:val="ru-RU"/>
        </w:rPr>
        <w:t xml:space="preserve"> </w:t>
      </w:r>
      <w:r w:rsidRPr="00C8148E">
        <w:rPr>
          <w:spacing w:val="-2"/>
          <w:sz w:val="20"/>
          <w:szCs w:val="20"/>
          <w:lang w:val="ru-RU"/>
        </w:rPr>
        <w:t>платежи</w:t>
      </w:r>
      <w:r w:rsidRPr="00C8148E">
        <w:rPr>
          <w:spacing w:val="50"/>
          <w:sz w:val="20"/>
          <w:szCs w:val="20"/>
          <w:lang w:val="ru-RU"/>
        </w:rPr>
        <w:t xml:space="preserve"> </w:t>
      </w:r>
      <w:r w:rsidRPr="00C8148E">
        <w:rPr>
          <w:sz w:val="20"/>
          <w:szCs w:val="20"/>
          <w:lang w:val="ru-RU"/>
        </w:rPr>
        <w:t>…</w:t>
      </w:r>
      <w:r w:rsidRPr="00C8148E">
        <w:rPr>
          <w:spacing w:val="52"/>
          <w:sz w:val="20"/>
          <w:szCs w:val="20"/>
          <w:lang w:val="ru-RU"/>
        </w:rPr>
        <w:t xml:space="preserve"> </w:t>
      </w:r>
      <w:r w:rsidRPr="00C8148E">
        <w:rPr>
          <w:spacing w:val="-1"/>
          <w:sz w:val="20"/>
          <w:szCs w:val="20"/>
          <w:lang w:val="ru-RU"/>
        </w:rPr>
        <w:t>а)</w:t>
      </w:r>
      <w:r w:rsidRPr="00C8148E">
        <w:rPr>
          <w:spacing w:val="49"/>
          <w:sz w:val="20"/>
          <w:szCs w:val="20"/>
          <w:lang w:val="ru-RU"/>
        </w:rPr>
        <w:t xml:space="preserve"> </w:t>
      </w:r>
      <w:r w:rsidRPr="00C8148E">
        <w:rPr>
          <w:sz w:val="20"/>
          <w:szCs w:val="20"/>
          <w:lang w:val="ru-RU"/>
        </w:rPr>
        <w:t>за</w:t>
      </w:r>
      <w:r w:rsidRPr="00C8148E">
        <w:rPr>
          <w:spacing w:val="49"/>
          <w:sz w:val="20"/>
          <w:szCs w:val="20"/>
          <w:lang w:val="ru-RU"/>
        </w:rPr>
        <w:t xml:space="preserve"> </w:t>
      </w:r>
      <w:r w:rsidRPr="00C8148E">
        <w:rPr>
          <w:spacing w:val="-1"/>
          <w:sz w:val="20"/>
          <w:szCs w:val="20"/>
          <w:lang w:val="ru-RU"/>
        </w:rPr>
        <w:t>право</w:t>
      </w:r>
      <w:r w:rsidRPr="00C8148E">
        <w:rPr>
          <w:spacing w:val="37"/>
          <w:sz w:val="20"/>
          <w:szCs w:val="20"/>
          <w:lang w:val="ru-RU"/>
        </w:rPr>
        <w:t xml:space="preserve"> </w:t>
      </w:r>
      <w:r w:rsidRPr="00C8148E">
        <w:rPr>
          <w:spacing w:val="-2"/>
          <w:sz w:val="20"/>
          <w:szCs w:val="20"/>
          <w:lang w:val="ru-RU"/>
        </w:rPr>
        <w:t>пользования</w:t>
      </w:r>
      <w:r w:rsidRPr="00C8148E">
        <w:rPr>
          <w:spacing w:val="30"/>
          <w:sz w:val="20"/>
          <w:szCs w:val="20"/>
          <w:lang w:val="ru-RU"/>
        </w:rPr>
        <w:t xml:space="preserve"> </w:t>
      </w:r>
      <w:r w:rsidRPr="00C8148E">
        <w:rPr>
          <w:spacing w:val="-2"/>
          <w:sz w:val="20"/>
          <w:szCs w:val="20"/>
          <w:lang w:val="ru-RU"/>
        </w:rPr>
        <w:t>природными</w:t>
      </w:r>
      <w:r w:rsidRPr="00C8148E">
        <w:rPr>
          <w:spacing w:val="31"/>
          <w:sz w:val="20"/>
          <w:szCs w:val="20"/>
          <w:lang w:val="ru-RU"/>
        </w:rPr>
        <w:t xml:space="preserve"> </w:t>
      </w:r>
      <w:r w:rsidRPr="00C8148E">
        <w:rPr>
          <w:sz w:val="20"/>
          <w:szCs w:val="20"/>
          <w:lang w:val="ru-RU"/>
        </w:rPr>
        <w:t>ресурсами</w:t>
      </w:r>
      <w:r w:rsidRPr="00C8148E">
        <w:rPr>
          <w:spacing w:val="31"/>
          <w:sz w:val="20"/>
          <w:szCs w:val="20"/>
          <w:lang w:val="ru-RU"/>
        </w:rPr>
        <w:t xml:space="preserve"> </w:t>
      </w:r>
      <w:r w:rsidRPr="00C8148E">
        <w:rPr>
          <w:sz w:val="20"/>
          <w:szCs w:val="20"/>
          <w:lang w:val="ru-RU"/>
        </w:rPr>
        <w:t>и</w:t>
      </w:r>
      <w:r w:rsidRPr="00C8148E">
        <w:rPr>
          <w:spacing w:val="31"/>
          <w:sz w:val="20"/>
          <w:szCs w:val="20"/>
          <w:lang w:val="ru-RU"/>
        </w:rPr>
        <w:t xml:space="preserve"> </w:t>
      </w:r>
      <w:r w:rsidRPr="00C8148E">
        <w:rPr>
          <w:sz w:val="20"/>
          <w:szCs w:val="20"/>
          <w:lang w:val="ru-RU"/>
        </w:rPr>
        <w:t>за</w:t>
      </w:r>
      <w:r w:rsidRPr="00C8148E">
        <w:rPr>
          <w:spacing w:val="30"/>
          <w:sz w:val="20"/>
          <w:szCs w:val="20"/>
          <w:lang w:val="ru-RU"/>
        </w:rPr>
        <w:t xml:space="preserve"> </w:t>
      </w:r>
      <w:r w:rsidRPr="00C8148E">
        <w:rPr>
          <w:spacing w:val="-1"/>
          <w:sz w:val="20"/>
          <w:szCs w:val="20"/>
          <w:lang w:val="ru-RU"/>
        </w:rPr>
        <w:t>загрязнение</w:t>
      </w:r>
      <w:r w:rsidRPr="00C8148E">
        <w:rPr>
          <w:spacing w:val="30"/>
          <w:sz w:val="20"/>
          <w:szCs w:val="20"/>
          <w:lang w:val="ru-RU"/>
        </w:rPr>
        <w:t xml:space="preserve"> </w:t>
      </w:r>
      <w:r w:rsidRPr="00C8148E">
        <w:rPr>
          <w:spacing w:val="-2"/>
          <w:sz w:val="20"/>
          <w:szCs w:val="20"/>
          <w:lang w:val="ru-RU"/>
        </w:rPr>
        <w:t>окружающей</w:t>
      </w:r>
      <w:r w:rsidRPr="00C8148E">
        <w:rPr>
          <w:spacing w:val="31"/>
          <w:sz w:val="20"/>
          <w:szCs w:val="20"/>
          <w:lang w:val="ru-RU"/>
        </w:rPr>
        <w:t xml:space="preserve"> </w:t>
      </w:r>
      <w:r w:rsidRPr="00C8148E">
        <w:rPr>
          <w:spacing w:val="-2"/>
          <w:sz w:val="20"/>
          <w:szCs w:val="20"/>
          <w:lang w:val="ru-RU"/>
        </w:rPr>
        <w:t>природной</w:t>
      </w:r>
      <w:r w:rsidRPr="00C8148E">
        <w:rPr>
          <w:spacing w:val="31"/>
          <w:sz w:val="20"/>
          <w:szCs w:val="20"/>
          <w:lang w:val="ru-RU"/>
        </w:rPr>
        <w:t xml:space="preserve"> </w:t>
      </w:r>
      <w:r w:rsidRPr="00C8148E">
        <w:rPr>
          <w:spacing w:val="-1"/>
          <w:sz w:val="20"/>
          <w:szCs w:val="20"/>
          <w:lang w:val="ru-RU"/>
        </w:rPr>
        <w:t>среды;</w:t>
      </w:r>
      <w:r w:rsidRPr="00C8148E">
        <w:rPr>
          <w:spacing w:val="31"/>
          <w:sz w:val="20"/>
          <w:szCs w:val="20"/>
          <w:lang w:val="ru-RU"/>
        </w:rPr>
        <w:t xml:space="preserve"> </w:t>
      </w:r>
      <w:r w:rsidRPr="00C8148E">
        <w:rPr>
          <w:sz w:val="20"/>
          <w:szCs w:val="20"/>
          <w:lang w:val="ru-RU"/>
        </w:rPr>
        <w:t>б)</w:t>
      </w:r>
      <w:r w:rsidRPr="00C8148E">
        <w:rPr>
          <w:spacing w:val="83"/>
          <w:sz w:val="20"/>
          <w:szCs w:val="20"/>
          <w:lang w:val="ru-RU"/>
        </w:rPr>
        <w:t xml:space="preserve"> </w:t>
      </w:r>
      <w:r w:rsidRPr="00C8148E">
        <w:rPr>
          <w:sz w:val="20"/>
          <w:szCs w:val="20"/>
          <w:lang w:val="ru-RU"/>
        </w:rPr>
        <w:t>на</w:t>
      </w:r>
      <w:r w:rsidRPr="00C8148E">
        <w:rPr>
          <w:spacing w:val="27"/>
          <w:sz w:val="20"/>
          <w:szCs w:val="20"/>
          <w:lang w:val="ru-RU"/>
        </w:rPr>
        <w:t xml:space="preserve"> </w:t>
      </w:r>
      <w:r w:rsidRPr="00C8148E">
        <w:rPr>
          <w:spacing w:val="-1"/>
          <w:sz w:val="20"/>
          <w:szCs w:val="20"/>
          <w:lang w:val="ru-RU"/>
        </w:rPr>
        <w:t>восстановление</w:t>
      </w:r>
      <w:r w:rsidRPr="00C8148E">
        <w:rPr>
          <w:spacing w:val="27"/>
          <w:sz w:val="20"/>
          <w:szCs w:val="20"/>
          <w:lang w:val="ru-RU"/>
        </w:rPr>
        <w:t xml:space="preserve"> </w:t>
      </w:r>
      <w:r w:rsidRPr="00C8148E">
        <w:rPr>
          <w:sz w:val="20"/>
          <w:szCs w:val="20"/>
          <w:lang w:val="ru-RU"/>
        </w:rPr>
        <w:t>и</w:t>
      </w:r>
      <w:r w:rsidRPr="00C8148E">
        <w:rPr>
          <w:spacing w:val="27"/>
          <w:sz w:val="20"/>
          <w:szCs w:val="20"/>
          <w:lang w:val="ru-RU"/>
        </w:rPr>
        <w:t xml:space="preserve"> </w:t>
      </w:r>
      <w:r w:rsidRPr="00C8148E">
        <w:rPr>
          <w:spacing w:val="-1"/>
          <w:sz w:val="20"/>
          <w:szCs w:val="20"/>
          <w:lang w:val="ru-RU"/>
        </w:rPr>
        <w:t>охрану</w:t>
      </w:r>
      <w:r w:rsidRPr="00C8148E">
        <w:rPr>
          <w:spacing w:val="21"/>
          <w:sz w:val="20"/>
          <w:szCs w:val="20"/>
          <w:lang w:val="ru-RU"/>
        </w:rPr>
        <w:t xml:space="preserve"> </w:t>
      </w:r>
      <w:r w:rsidRPr="00C8148E">
        <w:rPr>
          <w:spacing w:val="-1"/>
          <w:sz w:val="20"/>
          <w:szCs w:val="20"/>
          <w:lang w:val="ru-RU"/>
        </w:rPr>
        <w:t>природы;</w:t>
      </w:r>
      <w:r w:rsidRPr="00C8148E">
        <w:rPr>
          <w:spacing w:val="28"/>
          <w:sz w:val="20"/>
          <w:szCs w:val="20"/>
          <w:lang w:val="ru-RU"/>
        </w:rPr>
        <w:t xml:space="preserve"> </w:t>
      </w:r>
      <w:r w:rsidRPr="00C8148E">
        <w:rPr>
          <w:sz w:val="20"/>
          <w:szCs w:val="20"/>
          <w:lang w:val="ru-RU"/>
        </w:rPr>
        <w:t>в)</w:t>
      </w:r>
      <w:r w:rsidRPr="00C8148E">
        <w:rPr>
          <w:spacing w:val="27"/>
          <w:sz w:val="20"/>
          <w:szCs w:val="20"/>
          <w:lang w:val="ru-RU"/>
        </w:rPr>
        <w:t xml:space="preserve"> </w:t>
      </w:r>
      <w:r w:rsidRPr="00C8148E">
        <w:rPr>
          <w:sz w:val="20"/>
          <w:szCs w:val="20"/>
          <w:lang w:val="ru-RU"/>
        </w:rPr>
        <w:t>на</w:t>
      </w:r>
      <w:r w:rsidRPr="00C8148E">
        <w:rPr>
          <w:spacing w:val="25"/>
          <w:sz w:val="20"/>
          <w:szCs w:val="20"/>
          <w:lang w:val="ru-RU"/>
        </w:rPr>
        <w:t xml:space="preserve"> </w:t>
      </w:r>
      <w:r w:rsidRPr="00C8148E">
        <w:rPr>
          <w:spacing w:val="-2"/>
          <w:sz w:val="20"/>
          <w:szCs w:val="20"/>
          <w:lang w:val="ru-RU"/>
        </w:rPr>
        <w:t>компенсационные</w:t>
      </w:r>
      <w:r w:rsidRPr="00C8148E">
        <w:rPr>
          <w:spacing w:val="27"/>
          <w:sz w:val="20"/>
          <w:szCs w:val="20"/>
          <w:lang w:val="ru-RU"/>
        </w:rPr>
        <w:t xml:space="preserve"> </w:t>
      </w:r>
      <w:r w:rsidRPr="00C8148E">
        <w:rPr>
          <w:spacing w:val="-2"/>
          <w:sz w:val="20"/>
          <w:szCs w:val="20"/>
          <w:lang w:val="ru-RU"/>
        </w:rPr>
        <w:t>выплаты;</w:t>
      </w:r>
      <w:r w:rsidRPr="00C8148E">
        <w:rPr>
          <w:spacing w:val="28"/>
          <w:sz w:val="20"/>
          <w:szCs w:val="20"/>
          <w:lang w:val="ru-RU"/>
        </w:rPr>
        <w:t xml:space="preserve"> </w:t>
      </w:r>
      <w:r w:rsidRPr="00C8148E">
        <w:rPr>
          <w:sz w:val="20"/>
          <w:szCs w:val="20"/>
          <w:lang w:val="ru-RU"/>
        </w:rPr>
        <w:t>г)</w:t>
      </w:r>
      <w:r w:rsidRPr="00C8148E">
        <w:rPr>
          <w:spacing w:val="27"/>
          <w:sz w:val="20"/>
          <w:szCs w:val="20"/>
          <w:lang w:val="ru-RU"/>
        </w:rPr>
        <w:t xml:space="preserve"> </w:t>
      </w:r>
      <w:r w:rsidRPr="00C8148E">
        <w:rPr>
          <w:sz w:val="20"/>
          <w:szCs w:val="20"/>
          <w:lang w:val="ru-RU"/>
        </w:rPr>
        <w:t>за</w:t>
      </w:r>
      <w:r w:rsidRPr="00C8148E">
        <w:rPr>
          <w:spacing w:val="27"/>
          <w:sz w:val="20"/>
          <w:szCs w:val="20"/>
          <w:lang w:val="ru-RU"/>
        </w:rPr>
        <w:t xml:space="preserve"> </w:t>
      </w:r>
      <w:r w:rsidRPr="00C8148E">
        <w:rPr>
          <w:spacing w:val="-1"/>
          <w:sz w:val="20"/>
          <w:szCs w:val="20"/>
          <w:lang w:val="ru-RU"/>
        </w:rPr>
        <w:t>нарушение</w:t>
      </w:r>
      <w:r w:rsidRPr="00C8148E">
        <w:rPr>
          <w:spacing w:val="57"/>
          <w:sz w:val="20"/>
          <w:szCs w:val="20"/>
          <w:lang w:val="ru-RU"/>
        </w:rPr>
        <w:t xml:space="preserve"> </w:t>
      </w:r>
      <w:r w:rsidRPr="00C8148E">
        <w:rPr>
          <w:spacing w:val="-2"/>
          <w:sz w:val="20"/>
          <w:szCs w:val="20"/>
          <w:lang w:val="ru-RU"/>
        </w:rPr>
        <w:t>природоохранного</w:t>
      </w:r>
      <w:r w:rsidRPr="00C8148E">
        <w:rPr>
          <w:spacing w:val="-3"/>
          <w:sz w:val="20"/>
          <w:szCs w:val="20"/>
          <w:lang w:val="ru-RU"/>
        </w:rPr>
        <w:t xml:space="preserve"> законодательства.</w:t>
      </w:r>
    </w:p>
    <w:p w:rsidR="00C06E8E" w:rsidRPr="00C8148E" w:rsidRDefault="00C06E8E" w:rsidP="00C06E8E">
      <w:pPr>
        <w:pStyle w:val="a7"/>
        <w:tabs>
          <w:tab w:val="left" w:pos="1199"/>
        </w:tabs>
        <w:ind w:left="0"/>
        <w:jc w:val="both"/>
        <w:rPr>
          <w:sz w:val="20"/>
          <w:szCs w:val="20"/>
          <w:lang w:val="ru-RU"/>
        </w:rPr>
      </w:pPr>
      <w:r w:rsidRPr="00C8148E">
        <w:rPr>
          <w:spacing w:val="-1"/>
          <w:sz w:val="20"/>
          <w:szCs w:val="20"/>
          <w:lang w:val="ru-RU"/>
        </w:rPr>
        <w:t>9. Полезные</w:t>
      </w:r>
      <w:r w:rsidRPr="00C8148E">
        <w:rPr>
          <w:spacing w:val="27"/>
          <w:sz w:val="20"/>
          <w:szCs w:val="20"/>
          <w:lang w:val="ru-RU"/>
        </w:rPr>
        <w:t xml:space="preserve"> </w:t>
      </w:r>
      <w:r w:rsidRPr="00C8148E">
        <w:rPr>
          <w:spacing w:val="-2"/>
          <w:sz w:val="20"/>
          <w:szCs w:val="20"/>
          <w:lang w:val="ru-RU"/>
        </w:rPr>
        <w:t>ископаемые</w:t>
      </w:r>
      <w:r w:rsidRPr="00C8148E">
        <w:rPr>
          <w:spacing w:val="27"/>
          <w:sz w:val="20"/>
          <w:szCs w:val="20"/>
          <w:lang w:val="ru-RU"/>
        </w:rPr>
        <w:t xml:space="preserve"> </w:t>
      </w:r>
      <w:r w:rsidRPr="00C8148E">
        <w:rPr>
          <w:sz w:val="20"/>
          <w:szCs w:val="20"/>
          <w:lang w:val="ru-RU"/>
        </w:rPr>
        <w:t>по</w:t>
      </w:r>
      <w:r w:rsidRPr="00C8148E">
        <w:rPr>
          <w:spacing w:val="28"/>
          <w:sz w:val="20"/>
          <w:szCs w:val="20"/>
          <w:lang w:val="ru-RU"/>
        </w:rPr>
        <w:t xml:space="preserve"> </w:t>
      </w:r>
      <w:r w:rsidRPr="00C8148E">
        <w:rPr>
          <w:sz w:val="20"/>
          <w:szCs w:val="20"/>
          <w:lang w:val="ru-RU"/>
        </w:rPr>
        <w:t>принципу</w:t>
      </w:r>
      <w:r w:rsidRPr="00C8148E">
        <w:rPr>
          <w:spacing w:val="21"/>
          <w:sz w:val="20"/>
          <w:szCs w:val="20"/>
          <w:lang w:val="ru-RU"/>
        </w:rPr>
        <w:t xml:space="preserve"> </w:t>
      </w:r>
      <w:r w:rsidRPr="00C8148E">
        <w:rPr>
          <w:spacing w:val="-1"/>
          <w:sz w:val="20"/>
          <w:szCs w:val="20"/>
          <w:lang w:val="ru-RU"/>
        </w:rPr>
        <w:t>исчерпаемости</w:t>
      </w:r>
      <w:r w:rsidRPr="00C8148E">
        <w:rPr>
          <w:spacing w:val="29"/>
          <w:sz w:val="20"/>
          <w:szCs w:val="20"/>
          <w:lang w:val="ru-RU"/>
        </w:rPr>
        <w:t xml:space="preserve"> </w:t>
      </w:r>
      <w:r w:rsidRPr="00C8148E">
        <w:rPr>
          <w:spacing w:val="-1"/>
          <w:sz w:val="20"/>
          <w:szCs w:val="20"/>
          <w:lang w:val="ru-RU"/>
        </w:rPr>
        <w:t>относятся</w:t>
      </w:r>
      <w:r w:rsidRPr="00C8148E">
        <w:rPr>
          <w:spacing w:val="28"/>
          <w:sz w:val="20"/>
          <w:szCs w:val="20"/>
          <w:lang w:val="ru-RU"/>
        </w:rPr>
        <w:t xml:space="preserve"> </w:t>
      </w:r>
      <w:r w:rsidRPr="00C8148E">
        <w:rPr>
          <w:sz w:val="20"/>
          <w:szCs w:val="20"/>
          <w:lang w:val="ru-RU"/>
        </w:rPr>
        <w:t>к</w:t>
      </w:r>
      <w:r w:rsidRPr="00C8148E">
        <w:rPr>
          <w:spacing w:val="29"/>
          <w:sz w:val="20"/>
          <w:szCs w:val="20"/>
          <w:lang w:val="ru-RU"/>
        </w:rPr>
        <w:t xml:space="preserve"> </w:t>
      </w:r>
      <w:r w:rsidRPr="00C8148E">
        <w:rPr>
          <w:sz w:val="20"/>
          <w:szCs w:val="20"/>
          <w:lang w:val="ru-RU"/>
        </w:rPr>
        <w:t>…</w:t>
      </w:r>
      <w:r w:rsidRPr="00C8148E">
        <w:rPr>
          <w:spacing w:val="34"/>
          <w:sz w:val="20"/>
          <w:szCs w:val="20"/>
          <w:lang w:val="ru-RU"/>
        </w:rPr>
        <w:t xml:space="preserve"> </w:t>
      </w:r>
      <w:r w:rsidRPr="00C8148E">
        <w:rPr>
          <w:spacing w:val="-1"/>
          <w:sz w:val="20"/>
          <w:szCs w:val="20"/>
          <w:lang w:val="ru-RU"/>
        </w:rPr>
        <w:t>а)</w:t>
      </w:r>
      <w:r w:rsidRPr="00C8148E">
        <w:rPr>
          <w:spacing w:val="67"/>
          <w:sz w:val="20"/>
          <w:szCs w:val="20"/>
          <w:lang w:val="ru-RU"/>
        </w:rPr>
        <w:t xml:space="preserve"> </w:t>
      </w:r>
      <w:r w:rsidRPr="00C8148E">
        <w:rPr>
          <w:spacing w:val="-1"/>
          <w:sz w:val="20"/>
          <w:szCs w:val="20"/>
          <w:lang w:val="ru-RU"/>
        </w:rPr>
        <w:t>исчерпаемым</w:t>
      </w:r>
      <w:r w:rsidRPr="00C8148E">
        <w:rPr>
          <w:spacing w:val="20"/>
          <w:sz w:val="20"/>
          <w:szCs w:val="20"/>
          <w:lang w:val="ru-RU"/>
        </w:rPr>
        <w:t xml:space="preserve"> </w:t>
      </w:r>
      <w:r w:rsidRPr="00C8148E">
        <w:rPr>
          <w:spacing w:val="-1"/>
          <w:sz w:val="20"/>
          <w:szCs w:val="20"/>
          <w:lang w:val="ru-RU"/>
        </w:rPr>
        <w:t>возобновляемым;</w:t>
      </w:r>
      <w:r w:rsidRPr="00C8148E">
        <w:rPr>
          <w:spacing w:val="21"/>
          <w:sz w:val="20"/>
          <w:szCs w:val="20"/>
          <w:lang w:val="ru-RU"/>
        </w:rPr>
        <w:t xml:space="preserve"> </w:t>
      </w:r>
      <w:r w:rsidRPr="00C8148E">
        <w:rPr>
          <w:sz w:val="20"/>
          <w:szCs w:val="20"/>
          <w:lang w:val="ru-RU"/>
        </w:rPr>
        <w:t>б)</w:t>
      </w:r>
      <w:r w:rsidRPr="00C8148E">
        <w:rPr>
          <w:spacing w:val="20"/>
          <w:sz w:val="20"/>
          <w:szCs w:val="20"/>
          <w:lang w:val="ru-RU"/>
        </w:rPr>
        <w:t xml:space="preserve"> </w:t>
      </w:r>
      <w:r w:rsidRPr="00C8148E">
        <w:rPr>
          <w:spacing w:val="-1"/>
          <w:sz w:val="20"/>
          <w:szCs w:val="20"/>
          <w:lang w:val="ru-RU"/>
        </w:rPr>
        <w:t>исчерпаемым</w:t>
      </w:r>
      <w:r w:rsidRPr="00C8148E">
        <w:rPr>
          <w:spacing w:val="20"/>
          <w:sz w:val="20"/>
          <w:szCs w:val="20"/>
          <w:lang w:val="ru-RU"/>
        </w:rPr>
        <w:t xml:space="preserve"> </w:t>
      </w:r>
      <w:r w:rsidRPr="00C8148E">
        <w:rPr>
          <w:spacing w:val="-1"/>
          <w:sz w:val="20"/>
          <w:szCs w:val="20"/>
          <w:lang w:val="ru-RU"/>
        </w:rPr>
        <w:t>относительно</w:t>
      </w:r>
      <w:r w:rsidRPr="00C8148E">
        <w:rPr>
          <w:spacing w:val="18"/>
          <w:sz w:val="20"/>
          <w:szCs w:val="20"/>
          <w:lang w:val="ru-RU"/>
        </w:rPr>
        <w:t xml:space="preserve"> </w:t>
      </w:r>
      <w:r w:rsidRPr="00C8148E">
        <w:rPr>
          <w:spacing w:val="-1"/>
          <w:sz w:val="20"/>
          <w:szCs w:val="20"/>
          <w:lang w:val="ru-RU"/>
        </w:rPr>
        <w:t>возобновляемым;</w:t>
      </w:r>
      <w:r w:rsidRPr="00C8148E">
        <w:rPr>
          <w:spacing w:val="21"/>
          <w:sz w:val="20"/>
          <w:szCs w:val="20"/>
          <w:lang w:val="ru-RU"/>
        </w:rPr>
        <w:t xml:space="preserve"> </w:t>
      </w:r>
      <w:r w:rsidRPr="00C8148E">
        <w:rPr>
          <w:sz w:val="20"/>
          <w:szCs w:val="20"/>
          <w:lang w:val="ru-RU"/>
        </w:rPr>
        <w:t>в)</w:t>
      </w:r>
      <w:r w:rsidRPr="00C8148E">
        <w:rPr>
          <w:spacing w:val="45"/>
          <w:sz w:val="20"/>
          <w:szCs w:val="20"/>
          <w:lang w:val="ru-RU"/>
        </w:rPr>
        <w:t xml:space="preserve"> </w:t>
      </w:r>
      <w:r w:rsidRPr="00C8148E">
        <w:rPr>
          <w:spacing w:val="-1"/>
          <w:sz w:val="20"/>
          <w:szCs w:val="20"/>
          <w:lang w:val="ru-RU"/>
        </w:rPr>
        <w:t>исчерпаемым невозобновляемым;</w:t>
      </w:r>
      <w:r w:rsidRPr="00C8148E">
        <w:rPr>
          <w:sz w:val="20"/>
          <w:szCs w:val="20"/>
          <w:lang w:val="ru-RU"/>
        </w:rPr>
        <w:t xml:space="preserve"> г) </w:t>
      </w:r>
      <w:r w:rsidRPr="00C8148E">
        <w:rPr>
          <w:spacing w:val="-1"/>
          <w:sz w:val="20"/>
          <w:szCs w:val="20"/>
          <w:lang w:val="ru-RU"/>
        </w:rPr>
        <w:t>неисчерпаемым.</w:t>
      </w:r>
    </w:p>
    <w:p w:rsidR="00C06E8E" w:rsidRPr="00C8148E" w:rsidRDefault="00C06E8E" w:rsidP="00C06E8E">
      <w:pPr>
        <w:pStyle w:val="a7"/>
        <w:tabs>
          <w:tab w:val="left" w:pos="1089"/>
        </w:tabs>
        <w:ind w:left="0"/>
        <w:jc w:val="both"/>
        <w:rPr>
          <w:sz w:val="20"/>
          <w:szCs w:val="20"/>
          <w:lang w:val="ru-RU"/>
        </w:rPr>
      </w:pPr>
      <w:r w:rsidRPr="00C8148E">
        <w:rPr>
          <w:spacing w:val="-1"/>
          <w:sz w:val="20"/>
          <w:szCs w:val="20"/>
          <w:lang w:val="ru-RU"/>
        </w:rPr>
        <w:t>10. Система</w:t>
      </w:r>
      <w:r w:rsidRPr="00C8148E">
        <w:rPr>
          <w:spacing w:val="37"/>
          <w:sz w:val="20"/>
          <w:szCs w:val="20"/>
          <w:lang w:val="ru-RU"/>
        </w:rPr>
        <w:t xml:space="preserve"> </w:t>
      </w:r>
      <w:r w:rsidRPr="00C8148E">
        <w:rPr>
          <w:spacing w:val="-1"/>
          <w:sz w:val="20"/>
          <w:szCs w:val="20"/>
          <w:lang w:val="ru-RU"/>
        </w:rPr>
        <w:t>долговременных</w:t>
      </w:r>
      <w:r w:rsidRPr="00C8148E">
        <w:rPr>
          <w:spacing w:val="40"/>
          <w:sz w:val="20"/>
          <w:szCs w:val="20"/>
          <w:lang w:val="ru-RU"/>
        </w:rPr>
        <w:t xml:space="preserve"> </w:t>
      </w:r>
      <w:r w:rsidRPr="00C8148E">
        <w:rPr>
          <w:spacing w:val="-3"/>
          <w:sz w:val="20"/>
          <w:szCs w:val="20"/>
          <w:lang w:val="ru-RU"/>
        </w:rPr>
        <w:t>наблюдений,</w:t>
      </w:r>
      <w:r w:rsidRPr="00C8148E">
        <w:rPr>
          <w:spacing w:val="38"/>
          <w:sz w:val="20"/>
          <w:szCs w:val="20"/>
          <w:lang w:val="ru-RU"/>
        </w:rPr>
        <w:t xml:space="preserve"> </w:t>
      </w:r>
      <w:r w:rsidRPr="00C8148E">
        <w:rPr>
          <w:spacing w:val="-1"/>
          <w:sz w:val="20"/>
          <w:szCs w:val="20"/>
          <w:lang w:val="ru-RU"/>
        </w:rPr>
        <w:t>оценки,</w:t>
      </w:r>
      <w:r w:rsidRPr="00C8148E">
        <w:rPr>
          <w:spacing w:val="35"/>
          <w:sz w:val="20"/>
          <w:szCs w:val="20"/>
          <w:lang w:val="ru-RU"/>
        </w:rPr>
        <w:t xml:space="preserve"> </w:t>
      </w:r>
      <w:r w:rsidRPr="00C8148E">
        <w:rPr>
          <w:spacing w:val="-2"/>
          <w:sz w:val="20"/>
          <w:szCs w:val="20"/>
          <w:lang w:val="ru-RU"/>
        </w:rPr>
        <w:t>контроля</w:t>
      </w:r>
      <w:r w:rsidRPr="00C8148E">
        <w:rPr>
          <w:spacing w:val="38"/>
          <w:sz w:val="20"/>
          <w:szCs w:val="20"/>
          <w:lang w:val="ru-RU"/>
        </w:rPr>
        <w:t xml:space="preserve"> </w:t>
      </w:r>
      <w:r w:rsidRPr="00C8148E">
        <w:rPr>
          <w:sz w:val="20"/>
          <w:szCs w:val="20"/>
          <w:lang w:val="ru-RU"/>
        </w:rPr>
        <w:t>и</w:t>
      </w:r>
      <w:r w:rsidRPr="00C8148E">
        <w:rPr>
          <w:spacing w:val="36"/>
          <w:sz w:val="20"/>
          <w:szCs w:val="20"/>
          <w:lang w:val="ru-RU"/>
        </w:rPr>
        <w:t xml:space="preserve"> </w:t>
      </w:r>
      <w:r w:rsidRPr="00C8148E">
        <w:rPr>
          <w:spacing w:val="-1"/>
          <w:sz w:val="20"/>
          <w:szCs w:val="20"/>
          <w:lang w:val="ru-RU"/>
        </w:rPr>
        <w:t>прогноза</w:t>
      </w:r>
      <w:r w:rsidRPr="00C8148E">
        <w:rPr>
          <w:spacing w:val="37"/>
          <w:sz w:val="20"/>
          <w:szCs w:val="20"/>
          <w:lang w:val="ru-RU"/>
        </w:rPr>
        <w:t xml:space="preserve"> </w:t>
      </w:r>
      <w:r w:rsidRPr="00C8148E">
        <w:rPr>
          <w:spacing w:val="-1"/>
          <w:sz w:val="20"/>
          <w:szCs w:val="20"/>
          <w:lang w:val="ru-RU"/>
        </w:rPr>
        <w:t>состояния</w:t>
      </w:r>
      <w:r w:rsidRPr="00C8148E">
        <w:rPr>
          <w:spacing w:val="49"/>
          <w:sz w:val="20"/>
          <w:szCs w:val="20"/>
          <w:lang w:val="ru-RU"/>
        </w:rPr>
        <w:t xml:space="preserve"> </w:t>
      </w:r>
      <w:r w:rsidRPr="00C8148E">
        <w:rPr>
          <w:spacing w:val="-2"/>
          <w:sz w:val="20"/>
          <w:szCs w:val="20"/>
          <w:lang w:val="ru-RU"/>
        </w:rPr>
        <w:t>окружающей</w:t>
      </w:r>
      <w:r w:rsidRPr="00C8148E">
        <w:rPr>
          <w:spacing w:val="39"/>
          <w:sz w:val="20"/>
          <w:szCs w:val="20"/>
          <w:lang w:val="ru-RU"/>
        </w:rPr>
        <w:t xml:space="preserve"> </w:t>
      </w:r>
      <w:r w:rsidRPr="00C8148E">
        <w:rPr>
          <w:spacing w:val="-1"/>
          <w:sz w:val="20"/>
          <w:szCs w:val="20"/>
          <w:lang w:val="ru-RU"/>
        </w:rPr>
        <w:t>среды</w:t>
      </w:r>
      <w:r w:rsidRPr="00C8148E">
        <w:rPr>
          <w:spacing w:val="37"/>
          <w:sz w:val="20"/>
          <w:szCs w:val="20"/>
          <w:lang w:val="ru-RU"/>
        </w:rPr>
        <w:t xml:space="preserve"> </w:t>
      </w:r>
      <w:r w:rsidRPr="00C8148E">
        <w:rPr>
          <w:sz w:val="20"/>
          <w:szCs w:val="20"/>
          <w:lang w:val="ru-RU"/>
        </w:rPr>
        <w:t>и</w:t>
      </w:r>
      <w:r w:rsidRPr="00C8148E">
        <w:rPr>
          <w:spacing w:val="43"/>
          <w:sz w:val="20"/>
          <w:szCs w:val="20"/>
          <w:lang w:val="ru-RU"/>
        </w:rPr>
        <w:t xml:space="preserve"> </w:t>
      </w:r>
      <w:r w:rsidRPr="00C8148E">
        <w:rPr>
          <w:spacing w:val="-1"/>
          <w:sz w:val="20"/>
          <w:szCs w:val="20"/>
          <w:lang w:val="ru-RU"/>
        </w:rPr>
        <w:t>ее</w:t>
      </w:r>
      <w:r w:rsidRPr="00C8148E">
        <w:rPr>
          <w:spacing w:val="37"/>
          <w:sz w:val="20"/>
          <w:szCs w:val="20"/>
          <w:lang w:val="ru-RU"/>
        </w:rPr>
        <w:t xml:space="preserve"> </w:t>
      </w:r>
      <w:r w:rsidRPr="00C8148E">
        <w:rPr>
          <w:spacing w:val="-1"/>
          <w:sz w:val="20"/>
          <w:szCs w:val="20"/>
          <w:lang w:val="ru-RU"/>
        </w:rPr>
        <w:t>отдельных</w:t>
      </w:r>
      <w:r w:rsidRPr="00C8148E">
        <w:rPr>
          <w:spacing w:val="39"/>
          <w:sz w:val="20"/>
          <w:szCs w:val="20"/>
          <w:lang w:val="ru-RU"/>
        </w:rPr>
        <w:t xml:space="preserve"> </w:t>
      </w:r>
      <w:r w:rsidRPr="00C8148E">
        <w:rPr>
          <w:spacing w:val="-2"/>
          <w:sz w:val="20"/>
          <w:szCs w:val="20"/>
          <w:lang w:val="ru-RU"/>
        </w:rPr>
        <w:t>объектов</w:t>
      </w:r>
      <w:r w:rsidRPr="00C8148E">
        <w:rPr>
          <w:spacing w:val="36"/>
          <w:sz w:val="20"/>
          <w:szCs w:val="20"/>
          <w:lang w:val="ru-RU"/>
        </w:rPr>
        <w:t xml:space="preserve"> </w:t>
      </w:r>
      <w:r w:rsidRPr="00C8148E">
        <w:rPr>
          <w:sz w:val="20"/>
          <w:szCs w:val="20"/>
          <w:lang w:val="ru-RU"/>
        </w:rPr>
        <w:t>–</w:t>
      </w:r>
      <w:r w:rsidRPr="00C8148E">
        <w:rPr>
          <w:spacing w:val="38"/>
          <w:sz w:val="20"/>
          <w:szCs w:val="20"/>
          <w:lang w:val="ru-RU"/>
        </w:rPr>
        <w:t xml:space="preserve"> </w:t>
      </w:r>
      <w:r w:rsidRPr="00C8148E">
        <w:rPr>
          <w:spacing w:val="-1"/>
          <w:sz w:val="20"/>
          <w:szCs w:val="20"/>
          <w:lang w:val="ru-RU"/>
        </w:rPr>
        <w:t>это</w:t>
      </w:r>
      <w:r w:rsidRPr="00C8148E">
        <w:rPr>
          <w:spacing w:val="38"/>
          <w:sz w:val="20"/>
          <w:szCs w:val="20"/>
          <w:lang w:val="ru-RU"/>
        </w:rPr>
        <w:t xml:space="preserve"> </w:t>
      </w:r>
      <w:r w:rsidRPr="00C8148E">
        <w:rPr>
          <w:sz w:val="20"/>
          <w:szCs w:val="20"/>
          <w:lang w:val="ru-RU"/>
        </w:rPr>
        <w:t>…</w:t>
      </w:r>
      <w:r w:rsidRPr="00C8148E">
        <w:rPr>
          <w:spacing w:val="38"/>
          <w:sz w:val="20"/>
          <w:szCs w:val="20"/>
          <w:lang w:val="ru-RU"/>
        </w:rPr>
        <w:t xml:space="preserve"> </w:t>
      </w:r>
      <w:r w:rsidRPr="00C8148E">
        <w:rPr>
          <w:spacing w:val="-1"/>
          <w:sz w:val="20"/>
          <w:szCs w:val="20"/>
          <w:lang w:val="ru-RU"/>
        </w:rPr>
        <w:t>а)</w:t>
      </w:r>
      <w:r w:rsidRPr="00C8148E">
        <w:rPr>
          <w:spacing w:val="37"/>
          <w:sz w:val="20"/>
          <w:szCs w:val="20"/>
          <w:lang w:val="ru-RU"/>
        </w:rPr>
        <w:t xml:space="preserve"> </w:t>
      </w:r>
      <w:r w:rsidRPr="00C8148E">
        <w:rPr>
          <w:spacing w:val="-1"/>
          <w:sz w:val="20"/>
          <w:szCs w:val="20"/>
          <w:lang w:val="ru-RU"/>
        </w:rPr>
        <w:t>экологический</w:t>
      </w:r>
      <w:r w:rsidRPr="00C8148E">
        <w:rPr>
          <w:spacing w:val="39"/>
          <w:sz w:val="20"/>
          <w:szCs w:val="20"/>
          <w:lang w:val="ru-RU"/>
        </w:rPr>
        <w:t xml:space="preserve"> </w:t>
      </w:r>
      <w:r w:rsidRPr="00C8148E">
        <w:rPr>
          <w:spacing w:val="-1"/>
          <w:sz w:val="20"/>
          <w:szCs w:val="20"/>
          <w:lang w:val="ru-RU"/>
        </w:rPr>
        <w:t>мониторинг;</w:t>
      </w:r>
      <w:r w:rsidRPr="00C8148E">
        <w:rPr>
          <w:spacing w:val="38"/>
          <w:sz w:val="20"/>
          <w:szCs w:val="20"/>
          <w:lang w:val="ru-RU"/>
        </w:rPr>
        <w:t xml:space="preserve"> </w:t>
      </w:r>
      <w:r w:rsidRPr="00C8148E">
        <w:rPr>
          <w:sz w:val="20"/>
          <w:szCs w:val="20"/>
          <w:lang w:val="ru-RU"/>
        </w:rPr>
        <w:t>б)</w:t>
      </w:r>
      <w:r w:rsidRPr="00C8148E">
        <w:rPr>
          <w:spacing w:val="47"/>
          <w:sz w:val="20"/>
          <w:szCs w:val="20"/>
          <w:lang w:val="ru-RU"/>
        </w:rPr>
        <w:t xml:space="preserve"> </w:t>
      </w:r>
      <w:r w:rsidRPr="00C8148E">
        <w:rPr>
          <w:spacing w:val="-2"/>
          <w:sz w:val="20"/>
          <w:szCs w:val="20"/>
          <w:lang w:val="ru-RU"/>
        </w:rPr>
        <w:t>экологическая</w:t>
      </w:r>
      <w:r w:rsidRPr="00C8148E">
        <w:rPr>
          <w:spacing w:val="26"/>
          <w:sz w:val="20"/>
          <w:szCs w:val="20"/>
          <w:lang w:val="ru-RU"/>
        </w:rPr>
        <w:t xml:space="preserve"> </w:t>
      </w:r>
      <w:r w:rsidRPr="00C8148E">
        <w:rPr>
          <w:spacing w:val="-2"/>
          <w:sz w:val="20"/>
          <w:szCs w:val="20"/>
          <w:lang w:val="ru-RU"/>
        </w:rPr>
        <w:t>экспертиза;</w:t>
      </w:r>
      <w:r w:rsidRPr="00C8148E">
        <w:rPr>
          <w:spacing w:val="26"/>
          <w:sz w:val="20"/>
          <w:szCs w:val="20"/>
          <w:lang w:val="ru-RU"/>
        </w:rPr>
        <w:t xml:space="preserve"> </w:t>
      </w:r>
      <w:r w:rsidRPr="00C8148E">
        <w:rPr>
          <w:sz w:val="20"/>
          <w:szCs w:val="20"/>
          <w:lang w:val="ru-RU"/>
        </w:rPr>
        <w:t>в)</w:t>
      </w:r>
      <w:r w:rsidRPr="00C8148E">
        <w:rPr>
          <w:spacing w:val="24"/>
          <w:sz w:val="20"/>
          <w:szCs w:val="20"/>
          <w:lang w:val="ru-RU"/>
        </w:rPr>
        <w:t xml:space="preserve"> </w:t>
      </w:r>
      <w:r w:rsidRPr="00C8148E">
        <w:rPr>
          <w:spacing w:val="-2"/>
          <w:sz w:val="20"/>
          <w:szCs w:val="20"/>
          <w:lang w:val="ru-RU"/>
        </w:rPr>
        <w:t>экологическое</w:t>
      </w:r>
      <w:r w:rsidRPr="00C8148E">
        <w:rPr>
          <w:spacing w:val="25"/>
          <w:sz w:val="20"/>
          <w:szCs w:val="20"/>
          <w:lang w:val="ru-RU"/>
        </w:rPr>
        <w:t xml:space="preserve"> </w:t>
      </w:r>
      <w:r w:rsidRPr="00C8148E">
        <w:rPr>
          <w:spacing w:val="-1"/>
          <w:sz w:val="20"/>
          <w:szCs w:val="20"/>
          <w:lang w:val="ru-RU"/>
        </w:rPr>
        <w:t>прогнозирование;</w:t>
      </w:r>
      <w:r w:rsidRPr="00C8148E">
        <w:rPr>
          <w:spacing w:val="26"/>
          <w:sz w:val="20"/>
          <w:szCs w:val="20"/>
          <w:lang w:val="ru-RU"/>
        </w:rPr>
        <w:t xml:space="preserve"> </w:t>
      </w:r>
      <w:r w:rsidRPr="00C8148E">
        <w:rPr>
          <w:sz w:val="20"/>
          <w:szCs w:val="20"/>
          <w:lang w:val="ru-RU"/>
        </w:rPr>
        <w:t>г)</w:t>
      </w:r>
      <w:r w:rsidRPr="00C8148E">
        <w:rPr>
          <w:spacing w:val="25"/>
          <w:sz w:val="20"/>
          <w:szCs w:val="20"/>
          <w:lang w:val="ru-RU"/>
        </w:rPr>
        <w:t xml:space="preserve"> </w:t>
      </w:r>
      <w:r w:rsidRPr="00C8148E">
        <w:rPr>
          <w:spacing w:val="-2"/>
          <w:sz w:val="20"/>
          <w:szCs w:val="20"/>
          <w:lang w:val="ru-RU"/>
        </w:rPr>
        <w:t>экологическое</w:t>
      </w:r>
      <w:r w:rsidRPr="00C8148E">
        <w:rPr>
          <w:spacing w:val="51"/>
          <w:sz w:val="20"/>
          <w:szCs w:val="20"/>
          <w:lang w:val="ru-RU"/>
        </w:rPr>
        <w:t xml:space="preserve"> </w:t>
      </w:r>
      <w:r w:rsidRPr="00C8148E">
        <w:rPr>
          <w:spacing w:val="-1"/>
          <w:sz w:val="20"/>
          <w:szCs w:val="20"/>
          <w:lang w:val="ru-RU"/>
        </w:rPr>
        <w:t>нормирование.</w:t>
      </w:r>
    </w:p>
    <w:p w:rsidR="00C06E8E" w:rsidRPr="00C8148E" w:rsidRDefault="00C06E8E" w:rsidP="00C06E8E">
      <w:pPr>
        <w:pStyle w:val="a7"/>
        <w:tabs>
          <w:tab w:val="left" w:pos="1139"/>
        </w:tabs>
        <w:ind w:left="0"/>
        <w:jc w:val="both"/>
        <w:rPr>
          <w:sz w:val="20"/>
          <w:szCs w:val="20"/>
          <w:lang w:val="ru-RU"/>
        </w:rPr>
      </w:pPr>
      <w:r w:rsidRPr="00C8148E">
        <w:rPr>
          <w:spacing w:val="-3"/>
          <w:sz w:val="20"/>
          <w:szCs w:val="20"/>
          <w:lang w:val="ru-RU"/>
        </w:rPr>
        <w:t>11. Подготовка</w:t>
      </w:r>
      <w:r w:rsidRPr="00C8148E">
        <w:rPr>
          <w:spacing w:val="27"/>
          <w:sz w:val="20"/>
          <w:szCs w:val="20"/>
          <w:lang w:val="ru-RU"/>
        </w:rPr>
        <w:t xml:space="preserve"> </w:t>
      </w:r>
      <w:r w:rsidRPr="00C8148E">
        <w:rPr>
          <w:spacing w:val="-1"/>
          <w:sz w:val="20"/>
          <w:szCs w:val="20"/>
          <w:lang w:val="ru-RU"/>
        </w:rPr>
        <w:t>экологически</w:t>
      </w:r>
      <w:r w:rsidRPr="00C8148E">
        <w:rPr>
          <w:spacing w:val="29"/>
          <w:sz w:val="20"/>
          <w:szCs w:val="20"/>
          <w:lang w:val="ru-RU"/>
        </w:rPr>
        <w:t xml:space="preserve"> </w:t>
      </w:r>
      <w:r w:rsidRPr="00C8148E">
        <w:rPr>
          <w:spacing w:val="-1"/>
          <w:sz w:val="20"/>
          <w:szCs w:val="20"/>
          <w:lang w:val="ru-RU"/>
        </w:rPr>
        <w:t>образованных</w:t>
      </w:r>
      <w:r w:rsidRPr="00C8148E">
        <w:rPr>
          <w:spacing w:val="30"/>
          <w:sz w:val="20"/>
          <w:szCs w:val="20"/>
          <w:lang w:val="ru-RU"/>
        </w:rPr>
        <w:t xml:space="preserve"> </w:t>
      </w:r>
      <w:r w:rsidRPr="00C8148E">
        <w:rPr>
          <w:sz w:val="20"/>
          <w:szCs w:val="20"/>
          <w:lang w:val="ru-RU"/>
        </w:rPr>
        <w:t>профессионалов</w:t>
      </w:r>
      <w:r w:rsidRPr="00C8148E">
        <w:rPr>
          <w:spacing w:val="28"/>
          <w:sz w:val="20"/>
          <w:szCs w:val="20"/>
          <w:lang w:val="ru-RU"/>
        </w:rPr>
        <w:t xml:space="preserve"> </w:t>
      </w:r>
      <w:r w:rsidRPr="00C8148E">
        <w:rPr>
          <w:sz w:val="20"/>
          <w:szCs w:val="20"/>
          <w:lang w:val="ru-RU"/>
        </w:rPr>
        <w:t>в</w:t>
      </w:r>
      <w:r w:rsidRPr="00C8148E">
        <w:rPr>
          <w:spacing w:val="30"/>
          <w:sz w:val="20"/>
          <w:szCs w:val="20"/>
          <w:lang w:val="ru-RU"/>
        </w:rPr>
        <w:t xml:space="preserve"> </w:t>
      </w:r>
      <w:r w:rsidRPr="00C8148E">
        <w:rPr>
          <w:spacing w:val="-1"/>
          <w:sz w:val="20"/>
          <w:szCs w:val="20"/>
          <w:lang w:val="ru-RU"/>
        </w:rPr>
        <w:t>разных</w:t>
      </w:r>
      <w:r w:rsidRPr="00C8148E">
        <w:rPr>
          <w:spacing w:val="30"/>
          <w:sz w:val="20"/>
          <w:szCs w:val="20"/>
          <w:lang w:val="ru-RU"/>
        </w:rPr>
        <w:t xml:space="preserve"> </w:t>
      </w:r>
      <w:r w:rsidRPr="00C8148E">
        <w:rPr>
          <w:spacing w:val="-2"/>
          <w:sz w:val="20"/>
          <w:szCs w:val="20"/>
          <w:lang w:val="ru-RU"/>
        </w:rPr>
        <w:t>областях</w:t>
      </w:r>
      <w:r w:rsidRPr="00C8148E">
        <w:rPr>
          <w:spacing w:val="47"/>
          <w:sz w:val="20"/>
          <w:szCs w:val="20"/>
          <w:lang w:val="ru-RU"/>
        </w:rPr>
        <w:t xml:space="preserve"> </w:t>
      </w:r>
      <w:r w:rsidRPr="00C8148E">
        <w:rPr>
          <w:sz w:val="20"/>
          <w:szCs w:val="20"/>
          <w:lang w:val="ru-RU"/>
        </w:rPr>
        <w:t>деятельности</w:t>
      </w:r>
      <w:r w:rsidRPr="00C8148E">
        <w:rPr>
          <w:spacing w:val="51"/>
          <w:sz w:val="20"/>
          <w:szCs w:val="20"/>
          <w:lang w:val="ru-RU"/>
        </w:rPr>
        <w:t xml:space="preserve"> </w:t>
      </w:r>
      <w:r w:rsidRPr="00C8148E">
        <w:rPr>
          <w:sz w:val="20"/>
          <w:szCs w:val="20"/>
          <w:lang w:val="ru-RU"/>
        </w:rPr>
        <w:t>достигается</w:t>
      </w:r>
      <w:r w:rsidRPr="00C8148E">
        <w:rPr>
          <w:spacing w:val="50"/>
          <w:sz w:val="20"/>
          <w:szCs w:val="20"/>
          <w:lang w:val="ru-RU"/>
        </w:rPr>
        <w:t xml:space="preserve"> </w:t>
      </w:r>
      <w:r w:rsidRPr="00C8148E">
        <w:rPr>
          <w:sz w:val="20"/>
          <w:szCs w:val="20"/>
          <w:lang w:val="ru-RU"/>
        </w:rPr>
        <w:t>через</w:t>
      </w:r>
      <w:r w:rsidRPr="00C8148E">
        <w:rPr>
          <w:spacing w:val="55"/>
          <w:sz w:val="20"/>
          <w:szCs w:val="20"/>
          <w:lang w:val="ru-RU"/>
        </w:rPr>
        <w:t xml:space="preserve"> </w:t>
      </w:r>
      <w:r w:rsidRPr="00C8148E">
        <w:rPr>
          <w:sz w:val="20"/>
          <w:szCs w:val="20"/>
          <w:lang w:val="ru-RU"/>
        </w:rPr>
        <w:t>…</w:t>
      </w:r>
      <w:r w:rsidRPr="00C8148E">
        <w:rPr>
          <w:spacing w:val="52"/>
          <w:sz w:val="20"/>
          <w:szCs w:val="20"/>
          <w:lang w:val="ru-RU"/>
        </w:rPr>
        <w:t xml:space="preserve"> </w:t>
      </w:r>
      <w:r w:rsidRPr="00C8148E">
        <w:rPr>
          <w:sz w:val="20"/>
          <w:szCs w:val="20"/>
          <w:lang w:val="ru-RU"/>
        </w:rPr>
        <w:t>а)</w:t>
      </w:r>
      <w:r w:rsidRPr="00C8148E">
        <w:rPr>
          <w:spacing w:val="49"/>
          <w:sz w:val="20"/>
          <w:szCs w:val="20"/>
          <w:lang w:val="ru-RU"/>
        </w:rPr>
        <w:t xml:space="preserve"> </w:t>
      </w:r>
      <w:r w:rsidRPr="00C8148E">
        <w:rPr>
          <w:sz w:val="20"/>
          <w:szCs w:val="20"/>
          <w:lang w:val="ru-RU"/>
        </w:rPr>
        <w:t>систему</w:t>
      </w:r>
      <w:r w:rsidRPr="00C8148E">
        <w:rPr>
          <w:spacing w:val="47"/>
          <w:sz w:val="20"/>
          <w:szCs w:val="20"/>
          <w:lang w:val="ru-RU"/>
        </w:rPr>
        <w:t xml:space="preserve"> </w:t>
      </w:r>
      <w:r w:rsidRPr="00C8148E">
        <w:rPr>
          <w:spacing w:val="-3"/>
          <w:sz w:val="20"/>
          <w:szCs w:val="20"/>
          <w:lang w:val="ru-RU"/>
        </w:rPr>
        <w:t>экологического</w:t>
      </w:r>
      <w:r w:rsidRPr="00C8148E">
        <w:rPr>
          <w:spacing w:val="50"/>
          <w:sz w:val="20"/>
          <w:szCs w:val="20"/>
          <w:lang w:val="ru-RU"/>
        </w:rPr>
        <w:t xml:space="preserve"> </w:t>
      </w:r>
      <w:r w:rsidRPr="00C8148E">
        <w:rPr>
          <w:spacing w:val="-1"/>
          <w:sz w:val="20"/>
          <w:szCs w:val="20"/>
          <w:lang w:val="ru-RU"/>
        </w:rPr>
        <w:t>образования;</w:t>
      </w:r>
      <w:r w:rsidRPr="00C8148E">
        <w:rPr>
          <w:spacing w:val="50"/>
          <w:sz w:val="20"/>
          <w:szCs w:val="20"/>
          <w:lang w:val="ru-RU"/>
        </w:rPr>
        <w:t xml:space="preserve"> </w:t>
      </w:r>
      <w:r w:rsidRPr="00C8148E">
        <w:rPr>
          <w:sz w:val="20"/>
          <w:szCs w:val="20"/>
          <w:lang w:val="ru-RU"/>
        </w:rPr>
        <w:t>б)</w:t>
      </w:r>
      <w:r w:rsidRPr="00C8148E">
        <w:rPr>
          <w:spacing w:val="47"/>
          <w:sz w:val="20"/>
          <w:szCs w:val="20"/>
          <w:lang w:val="ru-RU"/>
        </w:rPr>
        <w:t xml:space="preserve"> </w:t>
      </w:r>
      <w:r w:rsidRPr="00C8148E">
        <w:rPr>
          <w:spacing w:val="-1"/>
          <w:sz w:val="20"/>
          <w:szCs w:val="20"/>
          <w:lang w:val="ru-RU"/>
        </w:rPr>
        <w:t>самообразование;</w:t>
      </w:r>
      <w:r w:rsidRPr="00C8148E">
        <w:rPr>
          <w:spacing w:val="55"/>
          <w:sz w:val="20"/>
          <w:szCs w:val="20"/>
          <w:lang w:val="ru-RU"/>
        </w:rPr>
        <w:t xml:space="preserve"> </w:t>
      </w:r>
      <w:r w:rsidRPr="00C8148E">
        <w:rPr>
          <w:sz w:val="20"/>
          <w:szCs w:val="20"/>
          <w:lang w:val="ru-RU"/>
        </w:rPr>
        <w:t>в)</w:t>
      </w:r>
      <w:r w:rsidRPr="00C8148E">
        <w:rPr>
          <w:spacing w:val="53"/>
          <w:sz w:val="20"/>
          <w:szCs w:val="20"/>
          <w:lang w:val="ru-RU"/>
        </w:rPr>
        <w:t xml:space="preserve"> </w:t>
      </w:r>
      <w:r w:rsidRPr="00C8148E">
        <w:rPr>
          <w:spacing w:val="-2"/>
          <w:sz w:val="20"/>
          <w:szCs w:val="20"/>
          <w:lang w:val="ru-RU"/>
        </w:rPr>
        <w:t>широкую</w:t>
      </w:r>
      <w:r w:rsidRPr="00C8148E">
        <w:rPr>
          <w:spacing w:val="55"/>
          <w:sz w:val="20"/>
          <w:szCs w:val="20"/>
          <w:lang w:val="ru-RU"/>
        </w:rPr>
        <w:t xml:space="preserve"> </w:t>
      </w:r>
      <w:r w:rsidRPr="00C8148E">
        <w:rPr>
          <w:spacing w:val="-1"/>
          <w:sz w:val="20"/>
          <w:szCs w:val="20"/>
          <w:lang w:val="ru-RU"/>
        </w:rPr>
        <w:t>просветительную</w:t>
      </w:r>
      <w:r w:rsidRPr="00C8148E">
        <w:rPr>
          <w:spacing w:val="55"/>
          <w:sz w:val="20"/>
          <w:szCs w:val="20"/>
          <w:lang w:val="ru-RU"/>
        </w:rPr>
        <w:t xml:space="preserve"> </w:t>
      </w:r>
      <w:r w:rsidRPr="00C8148E">
        <w:rPr>
          <w:spacing w:val="-1"/>
          <w:sz w:val="20"/>
          <w:szCs w:val="20"/>
          <w:lang w:val="ru-RU"/>
        </w:rPr>
        <w:t>работу</w:t>
      </w:r>
      <w:r w:rsidRPr="00C8148E">
        <w:rPr>
          <w:spacing w:val="50"/>
          <w:sz w:val="20"/>
          <w:szCs w:val="20"/>
          <w:lang w:val="ru-RU"/>
        </w:rPr>
        <w:t xml:space="preserve"> </w:t>
      </w:r>
      <w:r w:rsidRPr="00C8148E">
        <w:rPr>
          <w:sz w:val="20"/>
          <w:szCs w:val="20"/>
          <w:lang w:val="ru-RU"/>
        </w:rPr>
        <w:t>по</w:t>
      </w:r>
      <w:r w:rsidRPr="00C8148E">
        <w:rPr>
          <w:spacing w:val="54"/>
          <w:sz w:val="20"/>
          <w:szCs w:val="20"/>
          <w:lang w:val="ru-RU"/>
        </w:rPr>
        <w:t xml:space="preserve"> </w:t>
      </w:r>
      <w:r w:rsidRPr="00C8148E">
        <w:rPr>
          <w:spacing w:val="-2"/>
          <w:sz w:val="20"/>
          <w:szCs w:val="20"/>
          <w:lang w:val="ru-RU"/>
        </w:rPr>
        <w:t>экологии;</w:t>
      </w:r>
      <w:r w:rsidRPr="00C8148E">
        <w:rPr>
          <w:spacing w:val="55"/>
          <w:sz w:val="20"/>
          <w:szCs w:val="20"/>
          <w:lang w:val="ru-RU"/>
        </w:rPr>
        <w:t xml:space="preserve"> </w:t>
      </w:r>
      <w:r w:rsidRPr="00C8148E">
        <w:rPr>
          <w:sz w:val="20"/>
          <w:szCs w:val="20"/>
          <w:lang w:val="ru-RU"/>
        </w:rPr>
        <w:t>г)</w:t>
      </w:r>
      <w:r w:rsidRPr="00C8148E">
        <w:rPr>
          <w:spacing w:val="56"/>
          <w:sz w:val="20"/>
          <w:szCs w:val="20"/>
          <w:lang w:val="ru-RU"/>
        </w:rPr>
        <w:t xml:space="preserve"> </w:t>
      </w:r>
      <w:r w:rsidRPr="00C8148E">
        <w:rPr>
          <w:spacing w:val="-2"/>
          <w:sz w:val="20"/>
          <w:szCs w:val="20"/>
          <w:lang w:val="ru-RU"/>
        </w:rPr>
        <w:t>участие</w:t>
      </w:r>
      <w:r w:rsidRPr="00C8148E">
        <w:rPr>
          <w:spacing w:val="54"/>
          <w:sz w:val="20"/>
          <w:szCs w:val="20"/>
          <w:lang w:val="ru-RU"/>
        </w:rPr>
        <w:t xml:space="preserve"> </w:t>
      </w:r>
      <w:r w:rsidRPr="00C8148E">
        <w:rPr>
          <w:sz w:val="20"/>
          <w:szCs w:val="20"/>
          <w:lang w:val="ru-RU"/>
        </w:rPr>
        <w:t>в</w:t>
      </w:r>
      <w:r w:rsidRPr="00C8148E">
        <w:rPr>
          <w:spacing w:val="67"/>
          <w:sz w:val="20"/>
          <w:szCs w:val="20"/>
          <w:lang w:val="ru-RU"/>
        </w:rPr>
        <w:t xml:space="preserve"> </w:t>
      </w:r>
      <w:r w:rsidRPr="00C8148E">
        <w:rPr>
          <w:spacing w:val="-1"/>
          <w:sz w:val="20"/>
          <w:szCs w:val="20"/>
          <w:lang w:val="ru-RU"/>
        </w:rPr>
        <w:t xml:space="preserve">общественном </w:t>
      </w:r>
      <w:r w:rsidRPr="00C8148E">
        <w:rPr>
          <w:spacing w:val="-3"/>
          <w:sz w:val="20"/>
          <w:szCs w:val="20"/>
          <w:lang w:val="ru-RU"/>
        </w:rPr>
        <w:t>экологическом</w:t>
      </w:r>
      <w:r w:rsidRPr="00C8148E">
        <w:rPr>
          <w:spacing w:val="-1"/>
          <w:sz w:val="20"/>
          <w:szCs w:val="20"/>
          <w:lang w:val="ru-RU"/>
        </w:rPr>
        <w:t xml:space="preserve"> движении.</w:t>
      </w:r>
    </w:p>
    <w:p w:rsidR="00C06E8E" w:rsidRPr="00C8148E" w:rsidRDefault="00C06E8E" w:rsidP="00C06E8E">
      <w:pPr>
        <w:pStyle w:val="a7"/>
        <w:tabs>
          <w:tab w:val="left" w:pos="1053"/>
        </w:tabs>
        <w:ind w:left="0"/>
        <w:jc w:val="both"/>
        <w:rPr>
          <w:sz w:val="20"/>
          <w:szCs w:val="20"/>
          <w:lang w:val="ru-RU"/>
        </w:rPr>
      </w:pPr>
      <w:r w:rsidRPr="00C8148E">
        <w:rPr>
          <w:spacing w:val="-1"/>
          <w:sz w:val="20"/>
          <w:szCs w:val="20"/>
          <w:lang w:val="ru-RU"/>
        </w:rPr>
        <w:t>12. Проверка</w:t>
      </w:r>
      <w:r w:rsidRPr="00C8148E">
        <w:rPr>
          <w:spacing w:val="3"/>
          <w:sz w:val="20"/>
          <w:szCs w:val="20"/>
          <w:lang w:val="ru-RU"/>
        </w:rPr>
        <w:t xml:space="preserve"> </w:t>
      </w:r>
      <w:r w:rsidRPr="00C8148E">
        <w:rPr>
          <w:spacing w:val="-3"/>
          <w:sz w:val="20"/>
          <w:szCs w:val="20"/>
          <w:lang w:val="ru-RU"/>
        </w:rPr>
        <w:t>соблюдения</w:t>
      </w:r>
      <w:r w:rsidRPr="00C8148E">
        <w:rPr>
          <w:spacing w:val="2"/>
          <w:sz w:val="20"/>
          <w:szCs w:val="20"/>
          <w:lang w:val="ru-RU"/>
        </w:rPr>
        <w:t xml:space="preserve"> </w:t>
      </w:r>
      <w:r w:rsidRPr="00C8148E">
        <w:rPr>
          <w:spacing w:val="-1"/>
          <w:sz w:val="20"/>
          <w:szCs w:val="20"/>
          <w:lang w:val="ru-RU"/>
        </w:rPr>
        <w:t>экологических</w:t>
      </w:r>
      <w:r w:rsidRPr="00C8148E">
        <w:rPr>
          <w:spacing w:val="4"/>
          <w:sz w:val="20"/>
          <w:szCs w:val="20"/>
          <w:lang w:val="ru-RU"/>
        </w:rPr>
        <w:t xml:space="preserve"> </w:t>
      </w:r>
      <w:r w:rsidRPr="00C8148E">
        <w:rPr>
          <w:spacing w:val="-1"/>
          <w:sz w:val="20"/>
          <w:szCs w:val="20"/>
          <w:lang w:val="ru-RU"/>
        </w:rPr>
        <w:t>требований</w:t>
      </w:r>
      <w:r w:rsidRPr="00C8148E">
        <w:rPr>
          <w:spacing w:val="3"/>
          <w:sz w:val="20"/>
          <w:szCs w:val="20"/>
          <w:lang w:val="ru-RU"/>
        </w:rPr>
        <w:t xml:space="preserve"> </w:t>
      </w:r>
      <w:r w:rsidRPr="00C8148E">
        <w:rPr>
          <w:sz w:val="20"/>
          <w:szCs w:val="20"/>
          <w:lang w:val="ru-RU"/>
        </w:rPr>
        <w:t>по</w:t>
      </w:r>
      <w:r w:rsidRPr="00C8148E">
        <w:rPr>
          <w:spacing w:val="2"/>
          <w:sz w:val="20"/>
          <w:szCs w:val="20"/>
          <w:lang w:val="ru-RU"/>
        </w:rPr>
        <w:t xml:space="preserve"> </w:t>
      </w:r>
      <w:r w:rsidRPr="00C8148E">
        <w:rPr>
          <w:spacing w:val="-2"/>
          <w:sz w:val="20"/>
          <w:szCs w:val="20"/>
          <w:lang w:val="ru-RU"/>
        </w:rPr>
        <w:t>охране</w:t>
      </w:r>
      <w:r w:rsidRPr="00C8148E">
        <w:rPr>
          <w:spacing w:val="1"/>
          <w:sz w:val="20"/>
          <w:szCs w:val="20"/>
          <w:lang w:val="ru-RU"/>
        </w:rPr>
        <w:t xml:space="preserve"> </w:t>
      </w:r>
      <w:r w:rsidRPr="00C8148E">
        <w:rPr>
          <w:spacing w:val="-1"/>
          <w:sz w:val="20"/>
          <w:szCs w:val="20"/>
          <w:lang w:val="ru-RU"/>
        </w:rPr>
        <w:t>окружающей</w:t>
      </w:r>
      <w:r w:rsidRPr="00C8148E">
        <w:rPr>
          <w:spacing w:val="3"/>
          <w:sz w:val="20"/>
          <w:szCs w:val="20"/>
          <w:lang w:val="ru-RU"/>
        </w:rPr>
        <w:t xml:space="preserve"> </w:t>
      </w:r>
      <w:r w:rsidRPr="00C8148E">
        <w:rPr>
          <w:spacing w:val="-1"/>
          <w:sz w:val="20"/>
          <w:szCs w:val="20"/>
          <w:lang w:val="ru-RU"/>
        </w:rPr>
        <w:t>среды</w:t>
      </w:r>
      <w:r w:rsidRPr="00C8148E">
        <w:rPr>
          <w:spacing w:val="1"/>
          <w:sz w:val="20"/>
          <w:szCs w:val="20"/>
          <w:lang w:val="ru-RU"/>
        </w:rPr>
        <w:t xml:space="preserve"> </w:t>
      </w:r>
      <w:r w:rsidRPr="00C8148E">
        <w:rPr>
          <w:sz w:val="20"/>
          <w:szCs w:val="20"/>
          <w:lang w:val="ru-RU"/>
        </w:rPr>
        <w:t>и</w:t>
      </w:r>
      <w:r w:rsidRPr="00C8148E">
        <w:rPr>
          <w:spacing w:val="39"/>
          <w:sz w:val="20"/>
          <w:szCs w:val="20"/>
          <w:lang w:val="ru-RU"/>
        </w:rPr>
        <w:t xml:space="preserve"> </w:t>
      </w:r>
      <w:r w:rsidRPr="00C8148E">
        <w:rPr>
          <w:spacing w:val="-1"/>
          <w:sz w:val="20"/>
          <w:szCs w:val="20"/>
          <w:lang w:val="ru-RU"/>
        </w:rPr>
        <w:t>обеспечению</w:t>
      </w:r>
      <w:r w:rsidRPr="00C8148E">
        <w:rPr>
          <w:spacing w:val="48"/>
          <w:sz w:val="20"/>
          <w:szCs w:val="20"/>
          <w:lang w:val="ru-RU"/>
        </w:rPr>
        <w:t xml:space="preserve"> </w:t>
      </w:r>
      <w:r w:rsidRPr="00C8148E">
        <w:rPr>
          <w:spacing w:val="-3"/>
          <w:sz w:val="20"/>
          <w:szCs w:val="20"/>
          <w:lang w:val="ru-RU"/>
        </w:rPr>
        <w:t>экологической</w:t>
      </w:r>
      <w:r w:rsidRPr="00C8148E">
        <w:rPr>
          <w:spacing w:val="48"/>
          <w:sz w:val="20"/>
          <w:szCs w:val="20"/>
          <w:lang w:val="ru-RU"/>
        </w:rPr>
        <w:t xml:space="preserve"> </w:t>
      </w:r>
      <w:r w:rsidRPr="00C8148E">
        <w:rPr>
          <w:spacing w:val="-1"/>
          <w:sz w:val="20"/>
          <w:szCs w:val="20"/>
          <w:lang w:val="ru-RU"/>
        </w:rPr>
        <w:t>безопасности</w:t>
      </w:r>
      <w:r w:rsidRPr="00C8148E">
        <w:rPr>
          <w:spacing w:val="48"/>
          <w:sz w:val="20"/>
          <w:szCs w:val="20"/>
          <w:lang w:val="ru-RU"/>
        </w:rPr>
        <w:t xml:space="preserve"> </w:t>
      </w:r>
      <w:r w:rsidRPr="00C8148E">
        <w:rPr>
          <w:sz w:val="20"/>
          <w:szCs w:val="20"/>
          <w:lang w:val="ru-RU"/>
        </w:rPr>
        <w:t>на</w:t>
      </w:r>
      <w:r w:rsidRPr="00C8148E">
        <w:rPr>
          <w:spacing w:val="46"/>
          <w:sz w:val="20"/>
          <w:szCs w:val="20"/>
          <w:lang w:val="ru-RU"/>
        </w:rPr>
        <w:t xml:space="preserve"> </w:t>
      </w:r>
      <w:r w:rsidRPr="00C8148E">
        <w:rPr>
          <w:spacing w:val="-2"/>
          <w:sz w:val="20"/>
          <w:szCs w:val="20"/>
          <w:lang w:val="ru-RU"/>
        </w:rPr>
        <w:t>хозяйствующих</w:t>
      </w:r>
      <w:r w:rsidRPr="00C8148E">
        <w:rPr>
          <w:spacing w:val="49"/>
          <w:sz w:val="20"/>
          <w:szCs w:val="20"/>
          <w:lang w:val="ru-RU"/>
        </w:rPr>
        <w:t xml:space="preserve"> </w:t>
      </w:r>
      <w:r w:rsidRPr="00C8148E">
        <w:rPr>
          <w:spacing w:val="-2"/>
          <w:sz w:val="20"/>
          <w:szCs w:val="20"/>
          <w:lang w:val="ru-RU"/>
        </w:rPr>
        <w:t>объектах</w:t>
      </w:r>
      <w:r w:rsidRPr="00C8148E">
        <w:rPr>
          <w:spacing w:val="56"/>
          <w:sz w:val="20"/>
          <w:szCs w:val="20"/>
          <w:lang w:val="ru-RU"/>
        </w:rPr>
        <w:t xml:space="preserve"> </w:t>
      </w:r>
      <w:r w:rsidRPr="00C8148E">
        <w:rPr>
          <w:sz w:val="20"/>
          <w:szCs w:val="20"/>
          <w:lang w:val="ru-RU"/>
        </w:rPr>
        <w:t>–</w:t>
      </w:r>
      <w:r w:rsidRPr="00C8148E">
        <w:rPr>
          <w:spacing w:val="48"/>
          <w:sz w:val="20"/>
          <w:szCs w:val="20"/>
          <w:lang w:val="ru-RU"/>
        </w:rPr>
        <w:t xml:space="preserve"> </w:t>
      </w:r>
      <w:r w:rsidRPr="00C8148E">
        <w:rPr>
          <w:spacing w:val="-2"/>
          <w:sz w:val="20"/>
          <w:szCs w:val="20"/>
          <w:lang w:val="ru-RU"/>
        </w:rPr>
        <w:t>это</w:t>
      </w:r>
      <w:r w:rsidRPr="00C8148E">
        <w:rPr>
          <w:spacing w:val="47"/>
          <w:sz w:val="20"/>
          <w:szCs w:val="20"/>
          <w:lang w:val="ru-RU"/>
        </w:rPr>
        <w:t xml:space="preserve"> </w:t>
      </w:r>
      <w:r w:rsidRPr="00C8148E">
        <w:rPr>
          <w:sz w:val="20"/>
          <w:szCs w:val="20"/>
          <w:lang w:val="ru-RU"/>
        </w:rPr>
        <w:t>…</w:t>
      </w:r>
      <w:r w:rsidRPr="00C8148E">
        <w:rPr>
          <w:spacing w:val="48"/>
          <w:sz w:val="20"/>
          <w:szCs w:val="20"/>
          <w:lang w:val="ru-RU"/>
        </w:rPr>
        <w:t xml:space="preserve"> </w:t>
      </w:r>
      <w:r w:rsidRPr="00C8148E">
        <w:rPr>
          <w:spacing w:val="-1"/>
          <w:sz w:val="20"/>
          <w:szCs w:val="20"/>
          <w:lang w:val="ru-RU"/>
        </w:rPr>
        <w:t>а)</w:t>
      </w:r>
      <w:r w:rsidRPr="00C8148E">
        <w:rPr>
          <w:spacing w:val="63"/>
          <w:sz w:val="20"/>
          <w:szCs w:val="20"/>
          <w:lang w:val="ru-RU"/>
        </w:rPr>
        <w:t xml:space="preserve"> </w:t>
      </w:r>
      <w:r w:rsidRPr="00C8148E">
        <w:rPr>
          <w:spacing w:val="-1"/>
          <w:sz w:val="20"/>
          <w:szCs w:val="20"/>
          <w:lang w:val="ru-RU"/>
        </w:rPr>
        <w:t>экологический</w:t>
      </w:r>
      <w:r w:rsidRPr="00C8148E">
        <w:rPr>
          <w:spacing w:val="24"/>
          <w:sz w:val="20"/>
          <w:szCs w:val="20"/>
          <w:lang w:val="ru-RU"/>
        </w:rPr>
        <w:t xml:space="preserve"> </w:t>
      </w:r>
      <w:r w:rsidRPr="00C8148E">
        <w:rPr>
          <w:spacing w:val="-2"/>
          <w:sz w:val="20"/>
          <w:szCs w:val="20"/>
          <w:lang w:val="ru-RU"/>
        </w:rPr>
        <w:t>контроль;</w:t>
      </w:r>
      <w:r w:rsidRPr="00C8148E">
        <w:rPr>
          <w:spacing w:val="26"/>
          <w:sz w:val="20"/>
          <w:szCs w:val="20"/>
          <w:lang w:val="ru-RU"/>
        </w:rPr>
        <w:t xml:space="preserve"> </w:t>
      </w:r>
      <w:r w:rsidRPr="00C8148E">
        <w:rPr>
          <w:sz w:val="20"/>
          <w:szCs w:val="20"/>
          <w:lang w:val="ru-RU"/>
        </w:rPr>
        <w:t>б)</w:t>
      </w:r>
      <w:r w:rsidRPr="00C8148E">
        <w:rPr>
          <w:spacing w:val="25"/>
          <w:sz w:val="20"/>
          <w:szCs w:val="20"/>
          <w:lang w:val="ru-RU"/>
        </w:rPr>
        <w:t xml:space="preserve"> </w:t>
      </w:r>
      <w:r w:rsidRPr="00C8148E">
        <w:rPr>
          <w:spacing w:val="-2"/>
          <w:sz w:val="20"/>
          <w:szCs w:val="20"/>
          <w:lang w:val="ru-RU"/>
        </w:rPr>
        <w:t>экологическая</w:t>
      </w:r>
      <w:r w:rsidRPr="00C8148E">
        <w:rPr>
          <w:spacing w:val="28"/>
          <w:sz w:val="20"/>
          <w:szCs w:val="20"/>
          <w:lang w:val="ru-RU"/>
        </w:rPr>
        <w:t xml:space="preserve"> </w:t>
      </w:r>
      <w:r w:rsidRPr="00C8148E">
        <w:rPr>
          <w:spacing w:val="-2"/>
          <w:sz w:val="20"/>
          <w:szCs w:val="20"/>
          <w:lang w:val="ru-RU"/>
        </w:rPr>
        <w:t>экспертиза;</w:t>
      </w:r>
      <w:r w:rsidRPr="00C8148E">
        <w:rPr>
          <w:spacing w:val="26"/>
          <w:sz w:val="20"/>
          <w:szCs w:val="20"/>
          <w:lang w:val="ru-RU"/>
        </w:rPr>
        <w:t xml:space="preserve"> </w:t>
      </w:r>
      <w:r w:rsidRPr="00C8148E">
        <w:rPr>
          <w:sz w:val="20"/>
          <w:szCs w:val="20"/>
          <w:lang w:val="ru-RU"/>
        </w:rPr>
        <w:t>в)</w:t>
      </w:r>
      <w:r w:rsidRPr="00C8148E">
        <w:rPr>
          <w:spacing w:val="24"/>
          <w:sz w:val="20"/>
          <w:szCs w:val="20"/>
          <w:lang w:val="ru-RU"/>
        </w:rPr>
        <w:t xml:space="preserve"> </w:t>
      </w:r>
      <w:r w:rsidRPr="00C8148E">
        <w:rPr>
          <w:spacing w:val="-2"/>
          <w:sz w:val="20"/>
          <w:szCs w:val="20"/>
          <w:lang w:val="ru-RU"/>
        </w:rPr>
        <w:t>оценка</w:t>
      </w:r>
      <w:r w:rsidRPr="00C8148E">
        <w:rPr>
          <w:spacing w:val="25"/>
          <w:sz w:val="20"/>
          <w:szCs w:val="20"/>
          <w:lang w:val="ru-RU"/>
        </w:rPr>
        <w:t xml:space="preserve"> </w:t>
      </w:r>
      <w:r w:rsidRPr="00C8148E">
        <w:rPr>
          <w:spacing w:val="-1"/>
          <w:sz w:val="20"/>
          <w:szCs w:val="20"/>
          <w:lang w:val="ru-RU"/>
        </w:rPr>
        <w:t>воздействия</w:t>
      </w:r>
      <w:r w:rsidRPr="00C8148E">
        <w:rPr>
          <w:spacing w:val="26"/>
          <w:sz w:val="20"/>
          <w:szCs w:val="20"/>
          <w:lang w:val="ru-RU"/>
        </w:rPr>
        <w:t xml:space="preserve"> </w:t>
      </w:r>
      <w:r w:rsidRPr="00C8148E">
        <w:rPr>
          <w:sz w:val="20"/>
          <w:szCs w:val="20"/>
          <w:lang w:val="ru-RU"/>
        </w:rPr>
        <w:t>на</w:t>
      </w:r>
      <w:r w:rsidRPr="00C8148E">
        <w:rPr>
          <w:spacing w:val="47"/>
          <w:sz w:val="20"/>
          <w:szCs w:val="20"/>
          <w:lang w:val="ru-RU"/>
        </w:rPr>
        <w:t xml:space="preserve"> </w:t>
      </w:r>
      <w:r w:rsidRPr="00C8148E">
        <w:rPr>
          <w:spacing w:val="-2"/>
          <w:sz w:val="20"/>
          <w:szCs w:val="20"/>
          <w:lang w:val="ru-RU"/>
        </w:rPr>
        <w:t>окружающую</w:t>
      </w:r>
      <w:r w:rsidRPr="00C8148E">
        <w:rPr>
          <w:sz w:val="20"/>
          <w:szCs w:val="20"/>
          <w:lang w:val="ru-RU"/>
        </w:rPr>
        <w:t xml:space="preserve"> </w:t>
      </w:r>
      <w:r w:rsidRPr="00C8148E">
        <w:rPr>
          <w:spacing w:val="-1"/>
          <w:sz w:val="20"/>
          <w:szCs w:val="20"/>
          <w:lang w:val="ru-RU"/>
        </w:rPr>
        <w:t>среду;</w:t>
      </w:r>
      <w:r w:rsidRPr="00C8148E">
        <w:rPr>
          <w:sz w:val="20"/>
          <w:szCs w:val="20"/>
          <w:lang w:val="ru-RU"/>
        </w:rPr>
        <w:t xml:space="preserve"> </w:t>
      </w:r>
      <w:r w:rsidRPr="00C8148E">
        <w:rPr>
          <w:spacing w:val="1"/>
          <w:sz w:val="20"/>
          <w:szCs w:val="20"/>
          <w:lang w:val="ru-RU"/>
        </w:rPr>
        <w:t xml:space="preserve">г) </w:t>
      </w:r>
      <w:r w:rsidRPr="00C8148E">
        <w:rPr>
          <w:spacing w:val="-2"/>
          <w:sz w:val="20"/>
          <w:szCs w:val="20"/>
          <w:lang w:val="ru-RU"/>
        </w:rPr>
        <w:t>регламентация</w:t>
      </w:r>
      <w:r w:rsidRPr="00C8148E">
        <w:rPr>
          <w:sz w:val="20"/>
          <w:szCs w:val="20"/>
          <w:lang w:val="ru-RU"/>
        </w:rPr>
        <w:t xml:space="preserve"> </w:t>
      </w:r>
      <w:r w:rsidRPr="00C8148E">
        <w:rPr>
          <w:spacing w:val="-1"/>
          <w:sz w:val="20"/>
          <w:szCs w:val="20"/>
          <w:lang w:val="ru-RU"/>
        </w:rPr>
        <w:t>поступления</w:t>
      </w:r>
      <w:r w:rsidRPr="00C8148E">
        <w:rPr>
          <w:sz w:val="20"/>
          <w:szCs w:val="20"/>
          <w:lang w:val="ru-RU"/>
        </w:rPr>
        <w:t xml:space="preserve"> </w:t>
      </w:r>
      <w:r w:rsidRPr="00C8148E">
        <w:rPr>
          <w:spacing w:val="-1"/>
          <w:sz w:val="20"/>
          <w:szCs w:val="20"/>
          <w:lang w:val="ru-RU"/>
        </w:rPr>
        <w:t>загрязняющих</w:t>
      </w:r>
      <w:r w:rsidRPr="00C8148E">
        <w:rPr>
          <w:spacing w:val="2"/>
          <w:sz w:val="20"/>
          <w:szCs w:val="20"/>
          <w:lang w:val="ru-RU"/>
        </w:rPr>
        <w:t xml:space="preserve"> </w:t>
      </w:r>
      <w:r w:rsidRPr="00C8148E">
        <w:rPr>
          <w:spacing w:val="-1"/>
          <w:sz w:val="20"/>
          <w:szCs w:val="20"/>
          <w:lang w:val="ru-RU"/>
        </w:rPr>
        <w:t>веществ</w:t>
      </w:r>
      <w:r w:rsidRPr="00C8148E">
        <w:rPr>
          <w:spacing w:val="1"/>
          <w:sz w:val="20"/>
          <w:szCs w:val="20"/>
          <w:lang w:val="ru-RU"/>
        </w:rPr>
        <w:t xml:space="preserve"> </w:t>
      </w:r>
      <w:r w:rsidRPr="00C8148E">
        <w:rPr>
          <w:sz w:val="20"/>
          <w:szCs w:val="20"/>
          <w:lang w:val="ru-RU"/>
        </w:rPr>
        <w:t xml:space="preserve">в </w:t>
      </w:r>
      <w:r w:rsidRPr="00C8148E">
        <w:rPr>
          <w:spacing w:val="-1"/>
          <w:sz w:val="20"/>
          <w:szCs w:val="20"/>
          <w:lang w:val="ru-RU"/>
        </w:rPr>
        <w:t>окружающую</w:t>
      </w:r>
      <w:r w:rsidRPr="00C8148E">
        <w:rPr>
          <w:spacing w:val="79"/>
          <w:sz w:val="20"/>
          <w:szCs w:val="20"/>
          <w:lang w:val="ru-RU"/>
        </w:rPr>
        <w:t xml:space="preserve"> </w:t>
      </w:r>
      <w:r w:rsidRPr="00C8148E">
        <w:rPr>
          <w:spacing w:val="-1"/>
          <w:sz w:val="20"/>
          <w:szCs w:val="20"/>
          <w:lang w:val="ru-RU"/>
        </w:rPr>
        <w:t>с</w:t>
      </w:r>
      <w:r w:rsidRPr="00C8148E">
        <w:rPr>
          <w:sz w:val="20"/>
          <w:szCs w:val="20"/>
          <w:lang w:val="ru-RU"/>
        </w:rPr>
        <w:t>р</w:t>
      </w:r>
      <w:r w:rsidRPr="00C8148E">
        <w:rPr>
          <w:spacing w:val="-4"/>
          <w:sz w:val="20"/>
          <w:szCs w:val="20"/>
          <w:lang w:val="ru-RU"/>
        </w:rPr>
        <w:t>е</w:t>
      </w:r>
      <w:r w:rsidRPr="00C8148E">
        <w:rPr>
          <w:spacing w:val="2"/>
          <w:sz w:val="20"/>
          <w:szCs w:val="20"/>
          <w:lang w:val="ru-RU"/>
        </w:rPr>
        <w:t>д</w:t>
      </w:r>
      <w:r w:rsidRPr="00C8148E">
        <w:rPr>
          <w:spacing w:val="-29"/>
          <w:sz w:val="20"/>
          <w:szCs w:val="20"/>
          <w:lang w:val="ru-RU"/>
        </w:rPr>
        <w:t>у</w:t>
      </w:r>
      <w:r w:rsidRPr="00C8148E">
        <w:rPr>
          <w:sz w:val="20"/>
          <w:szCs w:val="20"/>
          <w:lang w:val="ru-RU"/>
        </w:rPr>
        <w:t>.</w:t>
      </w:r>
    </w:p>
    <w:p w:rsidR="00C06E8E" w:rsidRPr="00C8148E" w:rsidRDefault="00C06E8E" w:rsidP="00C06E8E">
      <w:pPr>
        <w:pStyle w:val="a7"/>
        <w:tabs>
          <w:tab w:val="left" w:pos="1050"/>
        </w:tabs>
        <w:ind w:left="0"/>
        <w:jc w:val="both"/>
        <w:rPr>
          <w:sz w:val="20"/>
          <w:szCs w:val="20"/>
          <w:lang w:val="ru-RU"/>
        </w:rPr>
      </w:pPr>
      <w:r w:rsidRPr="00C8148E">
        <w:rPr>
          <w:spacing w:val="-1"/>
          <w:sz w:val="20"/>
          <w:szCs w:val="20"/>
          <w:lang w:val="ru-RU"/>
        </w:rPr>
        <w:t>13. Вид</w:t>
      </w:r>
      <w:r w:rsidRPr="00C8148E">
        <w:rPr>
          <w:sz w:val="20"/>
          <w:szCs w:val="20"/>
          <w:lang w:val="ru-RU"/>
        </w:rPr>
        <w:t xml:space="preserve"> </w:t>
      </w:r>
      <w:r w:rsidRPr="00C8148E">
        <w:rPr>
          <w:spacing w:val="-1"/>
          <w:sz w:val="20"/>
          <w:szCs w:val="20"/>
          <w:lang w:val="ru-RU"/>
        </w:rPr>
        <w:t>ответственности,</w:t>
      </w:r>
      <w:r w:rsidRPr="00C8148E">
        <w:rPr>
          <w:sz w:val="20"/>
          <w:szCs w:val="20"/>
          <w:lang w:val="ru-RU"/>
        </w:rPr>
        <w:t xml:space="preserve"> </w:t>
      </w:r>
      <w:r w:rsidRPr="00C8148E">
        <w:rPr>
          <w:spacing w:val="-3"/>
          <w:sz w:val="20"/>
          <w:szCs w:val="20"/>
          <w:lang w:val="ru-RU"/>
        </w:rPr>
        <w:t>который</w:t>
      </w:r>
      <w:r w:rsidRPr="00C8148E">
        <w:rPr>
          <w:sz w:val="20"/>
          <w:szCs w:val="20"/>
          <w:lang w:val="ru-RU"/>
        </w:rPr>
        <w:t xml:space="preserve"> </w:t>
      </w:r>
      <w:r w:rsidRPr="00C8148E">
        <w:rPr>
          <w:spacing w:val="-1"/>
          <w:sz w:val="20"/>
          <w:szCs w:val="20"/>
          <w:lang w:val="ru-RU"/>
        </w:rPr>
        <w:t>предусмотрен</w:t>
      </w:r>
      <w:r w:rsidRPr="00C8148E">
        <w:rPr>
          <w:sz w:val="20"/>
          <w:szCs w:val="20"/>
          <w:lang w:val="ru-RU"/>
        </w:rPr>
        <w:t xml:space="preserve"> за</w:t>
      </w:r>
      <w:r w:rsidRPr="00C8148E">
        <w:rPr>
          <w:spacing w:val="-1"/>
          <w:sz w:val="20"/>
          <w:szCs w:val="20"/>
          <w:lang w:val="ru-RU"/>
        </w:rPr>
        <w:t xml:space="preserve"> </w:t>
      </w:r>
      <w:r w:rsidRPr="00C8148E">
        <w:rPr>
          <w:spacing w:val="-2"/>
          <w:sz w:val="20"/>
          <w:szCs w:val="20"/>
          <w:lang w:val="ru-RU"/>
        </w:rPr>
        <w:t>несоблюдение</w:t>
      </w:r>
      <w:r w:rsidRPr="00C8148E">
        <w:rPr>
          <w:spacing w:val="-1"/>
          <w:sz w:val="20"/>
          <w:szCs w:val="20"/>
          <w:lang w:val="ru-RU"/>
        </w:rPr>
        <w:t xml:space="preserve"> стандартов</w:t>
      </w:r>
      <w:r w:rsidRPr="00C8148E">
        <w:rPr>
          <w:sz w:val="20"/>
          <w:szCs w:val="20"/>
          <w:lang w:val="ru-RU"/>
        </w:rPr>
        <w:t xml:space="preserve"> и </w:t>
      </w:r>
      <w:r w:rsidRPr="00C8148E">
        <w:rPr>
          <w:spacing w:val="-1"/>
          <w:sz w:val="20"/>
          <w:szCs w:val="20"/>
          <w:lang w:val="ru-RU"/>
        </w:rPr>
        <w:t>иных</w:t>
      </w:r>
      <w:r w:rsidRPr="00C8148E">
        <w:rPr>
          <w:spacing w:val="71"/>
          <w:sz w:val="20"/>
          <w:szCs w:val="20"/>
          <w:lang w:val="ru-RU"/>
        </w:rPr>
        <w:t xml:space="preserve"> </w:t>
      </w:r>
      <w:r w:rsidRPr="00C8148E">
        <w:rPr>
          <w:spacing w:val="-3"/>
          <w:sz w:val="20"/>
          <w:szCs w:val="20"/>
          <w:lang w:val="ru-RU"/>
        </w:rPr>
        <w:t>нормативов</w:t>
      </w:r>
      <w:r w:rsidRPr="00C8148E">
        <w:rPr>
          <w:spacing w:val="23"/>
          <w:sz w:val="20"/>
          <w:szCs w:val="20"/>
          <w:lang w:val="ru-RU"/>
        </w:rPr>
        <w:t xml:space="preserve"> </w:t>
      </w:r>
      <w:r w:rsidRPr="00C8148E">
        <w:rPr>
          <w:spacing w:val="-2"/>
          <w:sz w:val="20"/>
          <w:szCs w:val="20"/>
          <w:lang w:val="ru-RU"/>
        </w:rPr>
        <w:t>качества</w:t>
      </w:r>
      <w:r w:rsidRPr="00C8148E">
        <w:rPr>
          <w:spacing w:val="22"/>
          <w:sz w:val="20"/>
          <w:szCs w:val="20"/>
          <w:lang w:val="ru-RU"/>
        </w:rPr>
        <w:t xml:space="preserve"> </w:t>
      </w:r>
      <w:r w:rsidRPr="00C8148E">
        <w:rPr>
          <w:spacing w:val="-2"/>
          <w:sz w:val="20"/>
          <w:szCs w:val="20"/>
          <w:lang w:val="ru-RU"/>
        </w:rPr>
        <w:t>окружающей</w:t>
      </w:r>
      <w:r w:rsidRPr="00C8148E">
        <w:rPr>
          <w:spacing w:val="24"/>
          <w:sz w:val="20"/>
          <w:szCs w:val="20"/>
          <w:lang w:val="ru-RU"/>
        </w:rPr>
        <w:t xml:space="preserve"> </w:t>
      </w:r>
      <w:r w:rsidRPr="00C8148E">
        <w:rPr>
          <w:spacing w:val="-1"/>
          <w:sz w:val="20"/>
          <w:szCs w:val="20"/>
          <w:lang w:val="ru-RU"/>
        </w:rPr>
        <w:t>среды,</w:t>
      </w:r>
      <w:r w:rsidRPr="00C8148E">
        <w:rPr>
          <w:spacing w:val="23"/>
          <w:sz w:val="20"/>
          <w:szCs w:val="20"/>
          <w:lang w:val="ru-RU"/>
        </w:rPr>
        <w:t xml:space="preserve"> </w:t>
      </w:r>
      <w:r w:rsidRPr="00C8148E">
        <w:rPr>
          <w:spacing w:val="-1"/>
          <w:sz w:val="20"/>
          <w:szCs w:val="20"/>
          <w:lang w:val="ru-RU"/>
        </w:rPr>
        <w:t>называется</w:t>
      </w:r>
      <w:r w:rsidRPr="00C8148E">
        <w:rPr>
          <w:spacing w:val="23"/>
          <w:sz w:val="20"/>
          <w:szCs w:val="20"/>
          <w:lang w:val="ru-RU"/>
        </w:rPr>
        <w:t xml:space="preserve"> </w:t>
      </w:r>
      <w:r w:rsidRPr="00C8148E">
        <w:rPr>
          <w:sz w:val="20"/>
          <w:szCs w:val="20"/>
          <w:lang w:val="ru-RU"/>
        </w:rPr>
        <w:t>…</w:t>
      </w:r>
      <w:r w:rsidRPr="00C8148E">
        <w:rPr>
          <w:spacing w:val="23"/>
          <w:sz w:val="20"/>
          <w:szCs w:val="20"/>
          <w:lang w:val="ru-RU"/>
        </w:rPr>
        <w:t xml:space="preserve"> </w:t>
      </w:r>
      <w:r w:rsidRPr="00C8148E">
        <w:rPr>
          <w:spacing w:val="-1"/>
          <w:sz w:val="20"/>
          <w:szCs w:val="20"/>
          <w:lang w:val="ru-RU"/>
        </w:rPr>
        <w:t>ответственностью.</w:t>
      </w:r>
      <w:r w:rsidRPr="00C8148E">
        <w:rPr>
          <w:spacing w:val="32"/>
          <w:sz w:val="20"/>
          <w:szCs w:val="20"/>
          <w:lang w:val="ru-RU"/>
        </w:rPr>
        <w:t xml:space="preserve"> </w:t>
      </w:r>
      <w:r w:rsidRPr="00C8148E">
        <w:rPr>
          <w:spacing w:val="-1"/>
          <w:sz w:val="20"/>
          <w:szCs w:val="20"/>
          <w:lang w:val="ru-RU"/>
        </w:rPr>
        <w:t>а)</w:t>
      </w:r>
      <w:r w:rsidRPr="00C8148E">
        <w:rPr>
          <w:spacing w:val="25"/>
          <w:sz w:val="20"/>
          <w:szCs w:val="20"/>
          <w:lang w:val="ru-RU"/>
        </w:rPr>
        <w:t xml:space="preserve"> </w:t>
      </w:r>
      <w:r w:rsidRPr="00C8148E">
        <w:rPr>
          <w:spacing w:val="-2"/>
          <w:sz w:val="20"/>
          <w:szCs w:val="20"/>
          <w:lang w:val="ru-RU"/>
        </w:rPr>
        <w:t>уголовной;</w:t>
      </w:r>
      <w:r w:rsidRPr="00C8148E">
        <w:rPr>
          <w:spacing w:val="83"/>
          <w:sz w:val="20"/>
          <w:szCs w:val="20"/>
          <w:lang w:val="ru-RU"/>
        </w:rPr>
        <w:t xml:space="preserve"> </w:t>
      </w:r>
      <w:r w:rsidRPr="00C8148E">
        <w:rPr>
          <w:sz w:val="20"/>
          <w:szCs w:val="20"/>
          <w:lang w:val="ru-RU"/>
        </w:rPr>
        <w:t xml:space="preserve">б) </w:t>
      </w:r>
      <w:r w:rsidRPr="00C8148E">
        <w:rPr>
          <w:spacing w:val="-1"/>
          <w:sz w:val="20"/>
          <w:szCs w:val="20"/>
          <w:lang w:val="ru-RU"/>
        </w:rPr>
        <w:t>административной;</w:t>
      </w:r>
      <w:r w:rsidRPr="00C8148E">
        <w:rPr>
          <w:sz w:val="20"/>
          <w:szCs w:val="20"/>
          <w:lang w:val="ru-RU"/>
        </w:rPr>
        <w:t xml:space="preserve"> </w:t>
      </w:r>
      <w:r w:rsidRPr="00C8148E">
        <w:rPr>
          <w:spacing w:val="-2"/>
          <w:sz w:val="20"/>
          <w:szCs w:val="20"/>
          <w:lang w:val="ru-RU"/>
        </w:rPr>
        <w:t>в)</w:t>
      </w:r>
      <w:r w:rsidRPr="00C8148E">
        <w:rPr>
          <w:sz w:val="20"/>
          <w:szCs w:val="20"/>
          <w:lang w:val="ru-RU"/>
        </w:rPr>
        <w:t xml:space="preserve"> </w:t>
      </w:r>
      <w:r w:rsidRPr="00C8148E">
        <w:rPr>
          <w:spacing w:val="-1"/>
          <w:sz w:val="20"/>
          <w:szCs w:val="20"/>
          <w:lang w:val="ru-RU"/>
        </w:rPr>
        <w:t>материальной;</w:t>
      </w:r>
      <w:r w:rsidRPr="00C8148E">
        <w:rPr>
          <w:sz w:val="20"/>
          <w:szCs w:val="20"/>
          <w:lang w:val="ru-RU"/>
        </w:rPr>
        <w:t xml:space="preserve"> г) </w:t>
      </w:r>
      <w:r w:rsidRPr="00C8148E">
        <w:rPr>
          <w:spacing w:val="-1"/>
          <w:sz w:val="20"/>
          <w:szCs w:val="20"/>
          <w:lang w:val="ru-RU"/>
        </w:rPr>
        <w:t>дисциплинарной.</w:t>
      </w:r>
    </w:p>
    <w:p w:rsidR="00C06E8E" w:rsidRPr="00C8148E" w:rsidRDefault="00C06E8E" w:rsidP="00C06E8E">
      <w:pPr>
        <w:pStyle w:val="a7"/>
        <w:ind w:left="0"/>
        <w:jc w:val="both"/>
        <w:rPr>
          <w:spacing w:val="38"/>
          <w:sz w:val="20"/>
          <w:szCs w:val="20"/>
          <w:lang w:val="ru-RU"/>
        </w:rPr>
      </w:pPr>
      <w:r w:rsidRPr="00C8148E">
        <w:rPr>
          <w:sz w:val="20"/>
          <w:szCs w:val="20"/>
          <w:lang w:val="ru-RU"/>
        </w:rPr>
        <w:t>14.</w:t>
      </w:r>
      <w:r w:rsidRPr="00C8148E">
        <w:rPr>
          <w:spacing w:val="38"/>
          <w:sz w:val="20"/>
          <w:szCs w:val="20"/>
          <w:lang w:val="ru-RU"/>
        </w:rPr>
        <w:t xml:space="preserve"> </w:t>
      </w:r>
      <w:r w:rsidRPr="00C8148E">
        <w:rPr>
          <w:sz w:val="20"/>
          <w:szCs w:val="20"/>
          <w:lang w:val="ru-RU"/>
        </w:rPr>
        <w:t>К</w:t>
      </w:r>
      <w:r w:rsidRPr="00C8148E">
        <w:rPr>
          <w:spacing w:val="38"/>
          <w:sz w:val="20"/>
          <w:szCs w:val="20"/>
          <w:lang w:val="ru-RU"/>
        </w:rPr>
        <w:t xml:space="preserve"> </w:t>
      </w:r>
      <w:r w:rsidRPr="00C8148E">
        <w:rPr>
          <w:spacing w:val="-1"/>
          <w:sz w:val="20"/>
          <w:szCs w:val="20"/>
          <w:lang w:val="ru-RU"/>
        </w:rPr>
        <w:t>объектам</w:t>
      </w:r>
      <w:r w:rsidRPr="00C8148E">
        <w:rPr>
          <w:spacing w:val="37"/>
          <w:sz w:val="20"/>
          <w:szCs w:val="20"/>
          <w:lang w:val="ru-RU"/>
        </w:rPr>
        <w:t xml:space="preserve"> </w:t>
      </w:r>
      <w:r w:rsidRPr="00C8148E">
        <w:rPr>
          <w:spacing w:val="-2"/>
          <w:sz w:val="20"/>
          <w:szCs w:val="20"/>
          <w:lang w:val="ru-RU"/>
        </w:rPr>
        <w:t>глобального</w:t>
      </w:r>
      <w:r w:rsidRPr="00C8148E">
        <w:rPr>
          <w:spacing w:val="35"/>
          <w:sz w:val="20"/>
          <w:szCs w:val="20"/>
          <w:lang w:val="ru-RU"/>
        </w:rPr>
        <w:t xml:space="preserve"> </w:t>
      </w:r>
      <w:r w:rsidRPr="00C8148E">
        <w:rPr>
          <w:spacing w:val="-1"/>
          <w:sz w:val="20"/>
          <w:szCs w:val="20"/>
          <w:lang w:val="ru-RU"/>
        </w:rPr>
        <w:t>мониторинга</w:t>
      </w:r>
      <w:r w:rsidRPr="00C8148E">
        <w:rPr>
          <w:spacing w:val="37"/>
          <w:sz w:val="20"/>
          <w:szCs w:val="20"/>
          <w:lang w:val="ru-RU"/>
        </w:rPr>
        <w:t xml:space="preserve"> </w:t>
      </w:r>
      <w:r w:rsidRPr="00C8148E">
        <w:rPr>
          <w:spacing w:val="-1"/>
          <w:sz w:val="20"/>
          <w:szCs w:val="20"/>
          <w:lang w:val="ru-RU"/>
        </w:rPr>
        <w:t>относятся</w:t>
      </w:r>
      <w:r w:rsidRPr="00C8148E">
        <w:rPr>
          <w:spacing w:val="38"/>
          <w:sz w:val="20"/>
          <w:szCs w:val="20"/>
          <w:lang w:val="ru-RU"/>
        </w:rPr>
        <w:t xml:space="preserve"> </w:t>
      </w:r>
      <w:r w:rsidRPr="00C8148E">
        <w:rPr>
          <w:sz w:val="20"/>
          <w:szCs w:val="20"/>
          <w:lang w:val="ru-RU"/>
        </w:rPr>
        <w:t>…</w:t>
      </w:r>
      <w:r w:rsidRPr="00C8148E">
        <w:rPr>
          <w:spacing w:val="43"/>
          <w:sz w:val="20"/>
          <w:szCs w:val="20"/>
          <w:lang w:val="ru-RU"/>
        </w:rPr>
        <w:t xml:space="preserve"> </w:t>
      </w:r>
      <w:r w:rsidRPr="00C8148E">
        <w:rPr>
          <w:spacing w:val="-1"/>
          <w:sz w:val="20"/>
          <w:szCs w:val="20"/>
          <w:lang w:val="ru-RU"/>
        </w:rPr>
        <w:t>а)</w:t>
      </w:r>
      <w:r w:rsidRPr="00C8148E">
        <w:rPr>
          <w:spacing w:val="37"/>
          <w:sz w:val="20"/>
          <w:szCs w:val="20"/>
          <w:lang w:val="ru-RU"/>
        </w:rPr>
        <w:t xml:space="preserve"> </w:t>
      </w:r>
      <w:r w:rsidRPr="00C8148E">
        <w:rPr>
          <w:spacing w:val="-1"/>
          <w:sz w:val="20"/>
          <w:szCs w:val="20"/>
          <w:lang w:val="ru-RU"/>
        </w:rPr>
        <w:t>агроэкосистемы;</w:t>
      </w:r>
      <w:r w:rsidRPr="00C8148E">
        <w:rPr>
          <w:spacing w:val="38"/>
          <w:sz w:val="20"/>
          <w:szCs w:val="20"/>
          <w:lang w:val="ru-RU"/>
        </w:rPr>
        <w:t xml:space="preserve"> </w:t>
      </w:r>
    </w:p>
    <w:p w:rsidR="00C06E8E" w:rsidRPr="00C8148E" w:rsidRDefault="00C06E8E" w:rsidP="00C06E8E">
      <w:pPr>
        <w:pStyle w:val="a7"/>
        <w:jc w:val="both"/>
        <w:rPr>
          <w:sz w:val="20"/>
          <w:szCs w:val="20"/>
          <w:lang w:val="ru-RU"/>
        </w:rPr>
      </w:pPr>
      <w:r w:rsidRPr="00C8148E">
        <w:rPr>
          <w:sz w:val="20"/>
          <w:szCs w:val="20"/>
          <w:lang w:val="ru-RU"/>
        </w:rPr>
        <w:t>б)</w:t>
      </w:r>
      <w:r w:rsidRPr="00C8148E">
        <w:rPr>
          <w:spacing w:val="-1"/>
          <w:sz w:val="20"/>
          <w:szCs w:val="20"/>
          <w:lang w:val="ru-RU"/>
        </w:rPr>
        <w:t>животный</w:t>
      </w:r>
      <w:r w:rsidRPr="00C8148E">
        <w:rPr>
          <w:spacing w:val="-2"/>
          <w:sz w:val="20"/>
          <w:szCs w:val="20"/>
          <w:lang w:val="ru-RU"/>
        </w:rPr>
        <w:t xml:space="preserve"> </w:t>
      </w:r>
      <w:r w:rsidRPr="00C8148E">
        <w:rPr>
          <w:sz w:val="20"/>
          <w:szCs w:val="20"/>
          <w:lang w:val="ru-RU"/>
        </w:rPr>
        <w:t xml:space="preserve">и </w:t>
      </w:r>
      <w:r w:rsidRPr="00C8148E">
        <w:rPr>
          <w:spacing w:val="-1"/>
          <w:sz w:val="20"/>
          <w:szCs w:val="20"/>
          <w:lang w:val="ru-RU"/>
        </w:rPr>
        <w:t>растительный</w:t>
      </w:r>
      <w:r w:rsidRPr="00C8148E">
        <w:rPr>
          <w:sz w:val="20"/>
          <w:szCs w:val="20"/>
          <w:lang w:val="ru-RU"/>
        </w:rPr>
        <w:t xml:space="preserve"> </w:t>
      </w:r>
      <w:r w:rsidRPr="00C8148E">
        <w:rPr>
          <w:spacing w:val="-1"/>
          <w:sz w:val="20"/>
          <w:szCs w:val="20"/>
          <w:lang w:val="ru-RU"/>
        </w:rPr>
        <w:t>мир;</w:t>
      </w:r>
      <w:r w:rsidRPr="00C8148E">
        <w:rPr>
          <w:sz w:val="20"/>
          <w:szCs w:val="20"/>
          <w:lang w:val="ru-RU"/>
        </w:rPr>
        <w:t xml:space="preserve"> в)</w:t>
      </w:r>
      <w:r w:rsidRPr="00C8148E">
        <w:rPr>
          <w:spacing w:val="-1"/>
          <w:sz w:val="20"/>
          <w:szCs w:val="20"/>
          <w:lang w:val="ru-RU"/>
        </w:rPr>
        <w:t xml:space="preserve"> </w:t>
      </w:r>
      <w:r w:rsidRPr="00C8148E">
        <w:rPr>
          <w:spacing w:val="-2"/>
          <w:sz w:val="20"/>
          <w:szCs w:val="20"/>
          <w:lang w:val="ru-RU"/>
        </w:rPr>
        <w:t>грунтовые</w:t>
      </w:r>
      <w:r w:rsidRPr="00C8148E">
        <w:rPr>
          <w:spacing w:val="1"/>
          <w:sz w:val="20"/>
          <w:szCs w:val="20"/>
          <w:lang w:val="ru-RU"/>
        </w:rPr>
        <w:t xml:space="preserve"> </w:t>
      </w:r>
      <w:r w:rsidRPr="00C8148E">
        <w:rPr>
          <w:spacing w:val="-2"/>
          <w:sz w:val="20"/>
          <w:szCs w:val="20"/>
          <w:lang w:val="ru-RU"/>
        </w:rPr>
        <w:t>воды;</w:t>
      </w:r>
      <w:r w:rsidRPr="00C8148E">
        <w:rPr>
          <w:sz w:val="20"/>
          <w:szCs w:val="20"/>
          <w:lang w:val="ru-RU"/>
        </w:rPr>
        <w:t xml:space="preserve"> г) </w:t>
      </w:r>
      <w:r w:rsidRPr="00C8148E">
        <w:rPr>
          <w:spacing w:val="-1"/>
          <w:sz w:val="20"/>
          <w:szCs w:val="20"/>
          <w:lang w:val="ru-RU"/>
        </w:rPr>
        <w:t>ливневые стоки.</w:t>
      </w:r>
    </w:p>
    <w:p w:rsidR="00C06E8E" w:rsidRPr="00C8148E" w:rsidRDefault="00C06E8E" w:rsidP="00C06E8E">
      <w:pPr>
        <w:pStyle w:val="a7"/>
        <w:tabs>
          <w:tab w:val="left" w:pos="1288"/>
        </w:tabs>
        <w:ind w:left="0"/>
        <w:jc w:val="both"/>
        <w:rPr>
          <w:sz w:val="20"/>
          <w:szCs w:val="20"/>
          <w:lang w:val="ru-RU"/>
        </w:rPr>
      </w:pPr>
      <w:r w:rsidRPr="00C8148E">
        <w:rPr>
          <w:spacing w:val="-2"/>
          <w:sz w:val="20"/>
          <w:szCs w:val="20"/>
          <w:lang w:val="ru-RU"/>
        </w:rPr>
        <w:t>15. Контроль</w:t>
      </w:r>
      <w:r w:rsidRPr="00C8148E">
        <w:rPr>
          <w:spacing w:val="58"/>
          <w:sz w:val="20"/>
          <w:szCs w:val="20"/>
          <w:lang w:val="ru-RU"/>
        </w:rPr>
        <w:t xml:space="preserve"> </w:t>
      </w:r>
      <w:r w:rsidRPr="00C8148E">
        <w:rPr>
          <w:spacing w:val="-1"/>
          <w:sz w:val="20"/>
          <w:szCs w:val="20"/>
          <w:lang w:val="ru-RU"/>
        </w:rPr>
        <w:t>состояния</w:t>
      </w:r>
      <w:r w:rsidRPr="00C8148E">
        <w:rPr>
          <w:spacing w:val="57"/>
          <w:sz w:val="20"/>
          <w:szCs w:val="20"/>
          <w:lang w:val="ru-RU"/>
        </w:rPr>
        <w:t xml:space="preserve"> </w:t>
      </w:r>
      <w:r w:rsidRPr="00C8148E">
        <w:rPr>
          <w:spacing w:val="-2"/>
          <w:sz w:val="20"/>
          <w:szCs w:val="20"/>
          <w:lang w:val="ru-RU"/>
        </w:rPr>
        <w:t>окружающей</w:t>
      </w:r>
      <w:r w:rsidRPr="00C8148E">
        <w:rPr>
          <w:spacing w:val="58"/>
          <w:sz w:val="20"/>
          <w:szCs w:val="20"/>
          <w:lang w:val="ru-RU"/>
        </w:rPr>
        <w:t xml:space="preserve"> </w:t>
      </w:r>
      <w:r w:rsidRPr="00C8148E">
        <w:rPr>
          <w:spacing w:val="-1"/>
          <w:sz w:val="20"/>
          <w:szCs w:val="20"/>
          <w:lang w:val="ru-RU"/>
        </w:rPr>
        <w:t>среды</w:t>
      </w:r>
      <w:r w:rsidRPr="00C8148E">
        <w:rPr>
          <w:spacing w:val="56"/>
          <w:sz w:val="20"/>
          <w:szCs w:val="20"/>
          <w:lang w:val="ru-RU"/>
        </w:rPr>
        <w:t xml:space="preserve"> </w:t>
      </w:r>
      <w:r w:rsidRPr="00C8148E">
        <w:rPr>
          <w:sz w:val="20"/>
          <w:szCs w:val="20"/>
          <w:lang w:val="ru-RU"/>
        </w:rPr>
        <w:t>с</w:t>
      </w:r>
      <w:r w:rsidRPr="00C8148E">
        <w:rPr>
          <w:spacing w:val="56"/>
          <w:sz w:val="20"/>
          <w:szCs w:val="20"/>
          <w:lang w:val="ru-RU"/>
        </w:rPr>
        <w:t xml:space="preserve"> </w:t>
      </w:r>
      <w:r w:rsidRPr="00C8148E">
        <w:rPr>
          <w:spacing w:val="-1"/>
          <w:sz w:val="20"/>
          <w:szCs w:val="20"/>
          <w:lang w:val="ru-RU"/>
        </w:rPr>
        <w:t>помощью</w:t>
      </w:r>
      <w:r w:rsidRPr="00C8148E">
        <w:rPr>
          <w:spacing w:val="57"/>
          <w:sz w:val="20"/>
          <w:szCs w:val="20"/>
          <w:lang w:val="ru-RU"/>
        </w:rPr>
        <w:t xml:space="preserve"> </w:t>
      </w:r>
      <w:r w:rsidRPr="00C8148E">
        <w:rPr>
          <w:spacing w:val="-1"/>
          <w:sz w:val="20"/>
          <w:szCs w:val="20"/>
          <w:lang w:val="ru-RU"/>
        </w:rPr>
        <w:t>живых</w:t>
      </w:r>
      <w:r w:rsidRPr="00C8148E">
        <w:rPr>
          <w:spacing w:val="59"/>
          <w:sz w:val="20"/>
          <w:szCs w:val="20"/>
          <w:lang w:val="ru-RU"/>
        </w:rPr>
        <w:t xml:space="preserve"> </w:t>
      </w:r>
      <w:r w:rsidRPr="00C8148E">
        <w:rPr>
          <w:spacing w:val="-1"/>
          <w:sz w:val="20"/>
          <w:szCs w:val="20"/>
          <w:lang w:val="ru-RU"/>
        </w:rPr>
        <w:t>организмов</w:t>
      </w:r>
      <w:r w:rsidRPr="00C8148E">
        <w:rPr>
          <w:spacing w:val="47"/>
          <w:sz w:val="20"/>
          <w:szCs w:val="20"/>
          <w:lang w:val="ru-RU"/>
        </w:rPr>
        <w:t xml:space="preserve"> </w:t>
      </w:r>
      <w:r w:rsidRPr="00C8148E">
        <w:rPr>
          <w:spacing w:val="-1"/>
          <w:sz w:val="20"/>
          <w:szCs w:val="20"/>
          <w:lang w:val="ru-RU"/>
        </w:rPr>
        <w:t>называется</w:t>
      </w:r>
      <w:r w:rsidRPr="00C8148E">
        <w:rPr>
          <w:spacing w:val="21"/>
          <w:sz w:val="20"/>
          <w:szCs w:val="20"/>
          <w:lang w:val="ru-RU"/>
        </w:rPr>
        <w:t xml:space="preserve"> </w:t>
      </w:r>
      <w:r w:rsidRPr="00C8148E">
        <w:rPr>
          <w:spacing w:val="-2"/>
          <w:sz w:val="20"/>
          <w:szCs w:val="20"/>
          <w:lang w:val="ru-RU"/>
        </w:rPr>
        <w:t>…мониторингом</w:t>
      </w:r>
      <w:r w:rsidRPr="00C8148E">
        <w:rPr>
          <w:spacing w:val="23"/>
          <w:sz w:val="20"/>
          <w:szCs w:val="20"/>
          <w:lang w:val="ru-RU"/>
        </w:rPr>
        <w:t xml:space="preserve"> </w:t>
      </w:r>
      <w:r w:rsidRPr="00C8148E">
        <w:rPr>
          <w:spacing w:val="-1"/>
          <w:sz w:val="20"/>
          <w:szCs w:val="20"/>
          <w:lang w:val="ru-RU"/>
        </w:rPr>
        <w:t>а)</w:t>
      </w:r>
      <w:r w:rsidRPr="00C8148E">
        <w:rPr>
          <w:spacing w:val="20"/>
          <w:sz w:val="20"/>
          <w:szCs w:val="20"/>
          <w:lang w:val="ru-RU"/>
        </w:rPr>
        <w:t xml:space="preserve"> </w:t>
      </w:r>
      <w:r w:rsidRPr="00C8148E">
        <w:rPr>
          <w:sz w:val="20"/>
          <w:szCs w:val="20"/>
          <w:lang w:val="ru-RU"/>
        </w:rPr>
        <w:t>биосферным;</w:t>
      </w:r>
      <w:r w:rsidRPr="00C8148E">
        <w:rPr>
          <w:spacing w:val="21"/>
          <w:sz w:val="20"/>
          <w:szCs w:val="20"/>
          <w:lang w:val="ru-RU"/>
        </w:rPr>
        <w:t xml:space="preserve"> </w:t>
      </w:r>
      <w:r w:rsidRPr="00C8148E">
        <w:rPr>
          <w:sz w:val="20"/>
          <w:szCs w:val="20"/>
          <w:lang w:val="ru-RU"/>
        </w:rPr>
        <w:t>б)</w:t>
      </w:r>
      <w:r w:rsidRPr="00C8148E">
        <w:rPr>
          <w:spacing w:val="20"/>
          <w:sz w:val="20"/>
          <w:szCs w:val="20"/>
          <w:lang w:val="ru-RU"/>
        </w:rPr>
        <w:t xml:space="preserve"> </w:t>
      </w:r>
      <w:r w:rsidRPr="00C8148E">
        <w:rPr>
          <w:spacing w:val="-1"/>
          <w:sz w:val="20"/>
          <w:szCs w:val="20"/>
          <w:lang w:val="ru-RU"/>
        </w:rPr>
        <w:t>биологическим;</w:t>
      </w:r>
      <w:r w:rsidRPr="00C8148E">
        <w:rPr>
          <w:spacing w:val="21"/>
          <w:sz w:val="20"/>
          <w:szCs w:val="20"/>
          <w:lang w:val="ru-RU"/>
        </w:rPr>
        <w:t xml:space="preserve"> </w:t>
      </w:r>
      <w:r w:rsidRPr="00C8148E">
        <w:rPr>
          <w:sz w:val="20"/>
          <w:szCs w:val="20"/>
          <w:lang w:val="ru-RU"/>
        </w:rPr>
        <w:t>в)</w:t>
      </w:r>
      <w:r w:rsidRPr="00C8148E">
        <w:rPr>
          <w:spacing w:val="20"/>
          <w:sz w:val="20"/>
          <w:szCs w:val="20"/>
          <w:lang w:val="ru-RU"/>
        </w:rPr>
        <w:t xml:space="preserve"> </w:t>
      </w:r>
      <w:r w:rsidRPr="00C8148E">
        <w:rPr>
          <w:spacing w:val="-1"/>
          <w:sz w:val="20"/>
          <w:szCs w:val="20"/>
          <w:lang w:val="ru-RU"/>
        </w:rPr>
        <w:t>природно</w:t>
      </w:r>
      <w:r w:rsidRPr="00C8148E">
        <w:rPr>
          <w:rFonts w:cs="Times New Roman"/>
          <w:spacing w:val="-1"/>
          <w:sz w:val="20"/>
          <w:szCs w:val="20"/>
          <w:lang w:val="ru-RU"/>
        </w:rPr>
        <w:t>-</w:t>
      </w:r>
      <w:r w:rsidRPr="00C8148E">
        <w:rPr>
          <w:rFonts w:cs="Times New Roman"/>
          <w:spacing w:val="79"/>
          <w:sz w:val="20"/>
          <w:szCs w:val="20"/>
          <w:lang w:val="ru-RU"/>
        </w:rPr>
        <w:t xml:space="preserve"> </w:t>
      </w:r>
      <w:r w:rsidRPr="00C8148E">
        <w:rPr>
          <w:spacing w:val="-2"/>
          <w:sz w:val="20"/>
          <w:szCs w:val="20"/>
          <w:lang w:val="ru-RU"/>
        </w:rPr>
        <w:t>хозяйственным;</w:t>
      </w:r>
      <w:r w:rsidRPr="00C8148E">
        <w:rPr>
          <w:sz w:val="20"/>
          <w:szCs w:val="20"/>
          <w:lang w:val="ru-RU"/>
        </w:rPr>
        <w:t xml:space="preserve"> г) </w:t>
      </w:r>
      <w:r w:rsidRPr="00C8148E">
        <w:rPr>
          <w:spacing w:val="-1"/>
          <w:sz w:val="20"/>
          <w:szCs w:val="20"/>
          <w:lang w:val="ru-RU"/>
        </w:rPr>
        <w:t>импактным.</w:t>
      </w:r>
    </w:p>
    <w:p w:rsidR="00C06E8E" w:rsidRPr="00C8148E" w:rsidRDefault="00C06E8E" w:rsidP="00C06E8E">
      <w:pPr>
        <w:pStyle w:val="a7"/>
        <w:tabs>
          <w:tab w:val="left" w:pos="1288"/>
        </w:tabs>
        <w:ind w:left="0"/>
        <w:jc w:val="both"/>
        <w:rPr>
          <w:sz w:val="20"/>
          <w:szCs w:val="20"/>
          <w:lang w:val="ru-RU"/>
        </w:rPr>
      </w:pPr>
      <w:r w:rsidRPr="00C8148E">
        <w:rPr>
          <w:rFonts w:cs="Times New Roman"/>
          <w:sz w:val="20"/>
          <w:szCs w:val="20"/>
          <w:lang w:val="ru-RU" w:eastAsia="ru-RU"/>
        </w:rPr>
        <w:t>16. Аркология это:</w:t>
      </w:r>
    </w:p>
    <w:p w:rsidR="00C06E8E" w:rsidRPr="00C8148E" w:rsidRDefault="00C06E8E" w:rsidP="00C06E8E">
      <w:pPr>
        <w:pStyle w:val="a7"/>
        <w:tabs>
          <w:tab w:val="left" w:pos="1288"/>
        </w:tabs>
        <w:ind w:left="0"/>
        <w:jc w:val="both"/>
        <w:rPr>
          <w:sz w:val="20"/>
          <w:szCs w:val="20"/>
          <w:lang w:val="ru-RU"/>
        </w:rPr>
      </w:pPr>
      <w:r w:rsidRPr="00C8148E">
        <w:rPr>
          <w:rFonts w:cs="Times New Roman"/>
          <w:sz w:val="20"/>
          <w:szCs w:val="20"/>
          <w:lang w:val="ru-RU" w:eastAsia="ru-RU"/>
        </w:rPr>
        <w:t xml:space="preserve">а) урбанистическая наука, изучающая формирование и эволюцию человеческих поселений; </w:t>
      </w:r>
    </w:p>
    <w:p w:rsidR="00C06E8E" w:rsidRPr="00C8148E" w:rsidRDefault="00C06E8E" w:rsidP="00C06E8E">
      <w:pPr>
        <w:pStyle w:val="a7"/>
        <w:tabs>
          <w:tab w:val="left" w:pos="1288"/>
        </w:tabs>
        <w:ind w:left="0"/>
        <w:jc w:val="both"/>
        <w:rPr>
          <w:sz w:val="20"/>
          <w:szCs w:val="20"/>
          <w:lang w:val="ru-RU"/>
        </w:rPr>
      </w:pPr>
      <w:r w:rsidRPr="00C8148E">
        <w:rPr>
          <w:rFonts w:cs="Times New Roman"/>
          <w:sz w:val="20"/>
          <w:szCs w:val="20"/>
          <w:lang w:val="ru-RU" w:eastAsia="ru-RU"/>
        </w:rPr>
        <w:t>б) урбоэкология;</w:t>
      </w:r>
    </w:p>
    <w:p w:rsidR="00C06E8E" w:rsidRPr="00C8148E" w:rsidRDefault="00C06E8E" w:rsidP="00C06E8E">
      <w:pPr>
        <w:pStyle w:val="a7"/>
        <w:tabs>
          <w:tab w:val="left" w:pos="1288"/>
        </w:tabs>
        <w:ind w:left="0"/>
        <w:jc w:val="both"/>
        <w:rPr>
          <w:sz w:val="20"/>
          <w:szCs w:val="20"/>
          <w:lang w:val="ru-RU"/>
        </w:rPr>
      </w:pPr>
      <w:r w:rsidRPr="00C8148E">
        <w:rPr>
          <w:rFonts w:cs="Times New Roman"/>
          <w:sz w:val="20"/>
          <w:szCs w:val="20"/>
          <w:lang w:val="ru-RU" w:eastAsia="ru-RU"/>
        </w:rPr>
        <w:t>в) комплексная дисциплина, в рамках которой изучают взаимодействия искусственной и природной сред на территориях городов и зон их влияния;</w:t>
      </w:r>
    </w:p>
    <w:p w:rsidR="00C06E8E" w:rsidRPr="00C8148E" w:rsidRDefault="00C06E8E" w:rsidP="00C06E8E">
      <w:pPr>
        <w:pStyle w:val="a7"/>
        <w:tabs>
          <w:tab w:val="left" w:pos="1288"/>
        </w:tabs>
        <w:ind w:left="0"/>
        <w:jc w:val="both"/>
        <w:rPr>
          <w:sz w:val="20"/>
          <w:szCs w:val="20"/>
          <w:lang w:val="ru-RU"/>
        </w:rPr>
      </w:pPr>
      <w:r w:rsidRPr="00C8148E">
        <w:rPr>
          <w:rFonts w:cs="Times New Roman"/>
          <w:sz w:val="20"/>
          <w:szCs w:val="20"/>
          <w:lang w:val="ru-RU" w:eastAsia="ru-RU"/>
        </w:rPr>
        <w:t>г)наука о взаимодействиях искусственных объектов, в том числе архитектурны, с окружающей средой, о методах проектирования «экологичных» зданий и сооружений.</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17.Селитебная зона города предназначена для:</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а) размещения предприятий;</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б) размещения жилых районов, общественных центров, зеленых насаждений;</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в) размещения торговых складов;</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г) размещения предприятий по обслуживанию транспорта.</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 xml:space="preserve">18. Санитарно-гельминтологические  показатели  характеризуются: </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а) наличием гельминтов в почве;</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 xml:space="preserve">б) наличием или отсутствием личинок и куколок мух; </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в) наличием или отсутствием жизнеспособных яиц и личинок гельминтов;</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г) коли-титром.</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19. Зона аномального накопления элементов от автотранспорта наблюдается на расстоянии от автострады:</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а) около 150 м;</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б) около 250 м;</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в) около 15-20 м;</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 xml:space="preserve">г) около 5 м. </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20. Общесплавная система водоотведения:</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а) имеет два или больше коллекторов, предназначенных для отдельного отвода сточных вод определенной категории;</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б) предусматривает отвод хозяйственно-бытовых и производственных сточ-</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t>ных вод по единому коллектору; отвод дождевых вод производится отдельно по коллекторам, лоткам или канавам;</w:t>
      </w:r>
    </w:p>
    <w:p w:rsidR="00C06E8E" w:rsidRPr="00C8148E" w:rsidRDefault="00C06E8E" w:rsidP="00C06E8E">
      <w:pPr>
        <w:shd w:val="clear" w:color="auto" w:fill="FFFFFF"/>
        <w:rPr>
          <w:rFonts w:eastAsia="Times New Roman"/>
          <w:sz w:val="20"/>
          <w:szCs w:val="20"/>
        </w:rPr>
      </w:pPr>
      <w:r w:rsidRPr="00C8148E">
        <w:rPr>
          <w:rFonts w:eastAsia="Times New Roman"/>
          <w:sz w:val="20"/>
          <w:szCs w:val="20"/>
        </w:rPr>
        <w:lastRenderedPageBreak/>
        <w:t>в) имеет одну водоотводящую сеть, предназначенную для отвода сбросных вод всех категорий: хозяйственно-бытовых, производственных и дождевых;</w:t>
      </w:r>
    </w:p>
    <w:p w:rsidR="00C06E8E" w:rsidRPr="00F203D0" w:rsidRDefault="00C06E8E" w:rsidP="00C06E8E">
      <w:pPr>
        <w:shd w:val="clear" w:color="auto" w:fill="FFFFFF"/>
        <w:rPr>
          <w:rFonts w:eastAsia="Times New Roman"/>
          <w:sz w:val="20"/>
          <w:szCs w:val="20"/>
        </w:rPr>
      </w:pPr>
      <w:r w:rsidRPr="00C8148E">
        <w:rPr>
          <w:rFonts w:eastAsia="Times New Roman"/>
          <w:sz w:val="20"/>
          <w:szCs w:val="20"/>
        </w:rPr>
        <w:t>г) предусматривает отвод смеси хозяйственно-бытовых и производственных сточных вод по одному общему коллектору, а дождевых вод – по другому; дождевые и производственно-бытовые коллекторы по трассе водоотведения пересекаются.</w:t>
      </w:r>
    </w:p>
    <w:p w:rsidR="00C06E8E" w:rsidRPr="00FC6F74" w:rsidRDefault="00C06E8E" w:rsidP="00C06E8E">
      <w:pPr>
        <w:ind w:firstLine="567"/>
        <w:jc w:val="both"/>
        <w:rPr>
          <w:rFonts w:eastAsia="Calibri"/>
          <w:b/>
          <w:bCs/>
          <w:color w:val="000000"/>
          <w:sz w:val="20"/>
          <w:szCs w:val="20"/>
        </w:rPr>
      </w:pPr>
      <w:r w:rsidRPr="00092E88">
        <w:rPr>
          <w:rFonts w:eastAsia="Calibri"/>
          <w:b/>
          <w:bCs/>
          <w:color w:val="000000"/>
          <w:sz w:val="20"/>
          <w:szCs w:val="20"/>
        </w:rPr>
        <w:t>4.2. Оценочные средства промежуточной аттестации</w:t>
      </w:r>
    </w:p>
    <w:p w:rsidR="00C06E8E" w:rsidRPr="00092E88" w:rsidRDefault="00C06E8E" w:rsidP="00C06E8E">
      <w:pPr>
        <w:ind w:firstLine="567"/>
        <w:jc w:val="both"/>
        <w:rPr>
          <w:rFonts w:eastAsia="Calibri"/>
          <w:b/>
          <w:bCs/>
          <w:i/>
          <w:iCs/>
          <w:color w:val="000000"/>
          <w:sz w:val="20"/>
          <w:szCs w:val="20"/>
        </w:rPr>
      </w:pPr>
      <w:r w:rsidRPr="00092E88">
        <w:rPr>
          <w:rFonts w:eastAsia="Calibri"/>
          <w:b/>
          <w:bCs/>
          <w:i/>
          <w:color w:val="000000"/>
          <w:sz w:val="20"/>
          <w:szCs w:val="20"/>
        </w:rPr>
        <w:t>4.2.</w:t>
      </w:r>
      <w:r w:rsidRPr="00C517EA">
        <w:rPr>
          <w:rFonts w:eastAsia="Calibri"/>
          <w:b/>
          <w:bCs/>
          <w:i/>
          <w:color w:val="000000"/>
          <w:sz w:val="20"/>
          <w:szCs w:val="20"/>
        </w:rPr>
        <w:t>1.</w:t>
      </w:r>
      <w:r w:rsidRPr="00092E88">
        <w:rPr>
          <w:rFonts w:eastAsia="Calibri"/>
          <w:b/>
          <w:bCs/>
          <w:i/>
          <w:color w:val="000000"/>
          <w:sz w:val="20"/>
          <w:szCs w:val="20"/>
        </w:rPr>
        <w:t xml:space="preserve"> </w:t>
      </w:r>
      <w:r>
        <w:rPr>
          <w:rFonts w:eastAsia="Calibri"/>
          <w:b/>
          <w:bCs/>
          <w:i/>
          <w:iCs/>
          <w:color w:val="000000"/>
          <w:sz w:val="20"/>
          <w:szCs w:val="20"/>
        </w:rPr>
        <w:t>Экзамен</w:t>
      </w:r>
      <w:r w:rsidRPr="00092E88">
        <w:rPr>
          <w:rFonts w:eastAsia="Calibri"/>
          <w:b/>
          <w:bCs/>
          <w:i/>
          <w:iCs/>
          <w:color w:val="000000"/>
          <w:sz w:val="20"/>
          <w:szCs w:val="20"/>
        </w:rPr>
        <w:t xml:space="preserve"> </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4.2</w:t>
      </w:r>
      <w:r w:rsidRPr="00C517EA">
        <w:rPr>
          <w:rFonts w:eastAsia="Calibri"/>
          <w:b/>
          <w:bCs/>
          <w:color w:val="000000"/>
          <w:sz w:val="20"/>
          <w:szCs w:val="20"/>
        </w:rPr>
        <w:t>.1.</w:t>
      </w:r>
      <w:r w:rsidRPr="00092E88">
        <w:rPr>
          <w:rFonts w:eastAsia="Calibri"/>
          <w:b/>
          <w:bCs/>
          <w:color w:val="000000"/>
          <w:sz w:val="20"/>
          <w:szCs w:val="20"/>
        </w:rPr>
        <w:t xml:space="preserve">1. Порядок проведения. </w:t>
      </w:r>
    </w:p>
    <w:p w:rsidR="00C06E8E" w:rsidRPr="00092E88" w:rsidRDefault="00C06E8E" w:rsidP="00C06E8E">
      <w:pPr>
        <w:ind w:firstLine="567"/>
        <w:jc w:val="both"/>
        <w:rPr>
          <w:rFonts w:eastAsia="Calibri"/>
          <w:sz w:val="20"/>
          <w:szCs w:val="20"/>
        </w:rPr>
      </w:pPr>
      <w:r>
        <w:rPr>
          <w:rFonts w:eastAsia="Calibri"/>
          <w:sz w:val="20"/>
          <w:szCs w:val="20"/>
        </w:rPr>
        <w:t>По дисциплине предусмотрен экзамен. Экзамен</w:t>
      </w:r>
      <w:r w:rsidRPr="00092E88">
        <w:rPr>
          <w:rFonts w:eastAsia="Calibri"/>
          <w:sz w:val="20"/>
          <w:szCs w:val="20"/>
        </w:rPr>
        <w:t xml:space="preserve"> проходит по билетам. В </w:t>
      </w:r>
      <w:r>
        <w:rPr>
          <w:rFonts w:eastAsia="Calibri"/>
          <w:sz w:val="20"/>
          <w:szCs w:val="20"/>
        </w:rPr>
        <w:t>каждом билете два вопроса. Экзамен</w:t>
      </w:r>
      <w:r w:rsidRPr="00092E88">
        <w:rPr>
          <w:rFonts w:eastAsia="Calibri"/>
          <w:sz w:val="20"/>
          <w:szCs w:val="20"/>
        </w:rPr>
        <w:t xml:space="preserve"> нацелен на комплексную проверку освоения дисциплины. Обучающийся получает вопрос (вопросы) либо задание (задания) и время на подготовку. </w:t>
      </w:r>
    </w:p>
    <w:p w:rsidR="00C06E8E" w:rsidRPr="00092E88" w:rsidRDefault="00C06E8E" w:rsidP="00C06E8E">
      <w:pPr>
        <w:ind w:firstLine="567"/>
        <w:jc w:val="both"/>
        <w:rPr>
          <w:rFonts w:eastAsia="Calibri"/>
          <w:sz w:val="20"/>
          <w:szCs w:val="20"/>
        </w:rPr>
      </w:pPr>
      <w:r>
        <w:rPr>
          <w:rFonts w:eastAsia="Calibri"/>
          <w:sz w:val="20"/>
          <w:szCs w:val="20"/>
        </w:rPr>
        <w:t>Экзамен</w:t>
      </w:r>
      <w:r w:rsidRPr="00092E88">
        <w:rPr>
          <w:rFonts w:eastAsia="Calibri"/>
          <w:sz w:val="20"/>
          <w:szCs w:val="20"/>
        </w:rPr>
        <w:t xml:space="preserve">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4.2</w:t>
      </w:r>
      <w:r w:rsidRPr="00FA5DB5">
        <w:rPr>
          <w:rFonts w:eastAsia="Calibri"/>
          <w:b/>
          <w:bCs/>
          <w:color w:val="000000"/>
          <w:sz w:val="20"/>
          <w:szCs w:val="20"/>
        </w:rPr>
        <w:t>.1</w:t>
      </w:r>
      <w:r w:rsidRPr="00092E88">
        <w:rPr>
          <w:rFonts w:eastAsia="Calibri"/>
          <w:b/>
          <w:bCs/>
          <w:color w:val="000000"/>
          <w:sz w:val="20"/>
          <w:szCs w:val="20"/>
        </w:rPr>
        <w:t>.2. Критерии оценивания.</w:t>
      </w:r>
    </w:p>
    <w:p w:rsidR="00C06E8E" w:rsidRPr="00092E88" w:rsidRDefault="00C06E8E" w:rsidP="00C06E8E">
      <w:pPr>
        <w:ind w:firstLine="567"/>
        <w:jc w:val="center"/>
        <w:rPr>
          <w:rFonts w:eastAsia="Calibri"/>
          <w:bCs/>
          <w:color w:val="000000"/>
          <w:sz w:val="20"/>
          <w:szCs w:val="20"/>
        </w:rPr>
      </w:pPr>
      <w:r w:rsidRPr="00092E88">
        <w:rPr>
          <w:rFonts w:eastAsia="Calibri"/>
          <w:bCs/>
          <w:color w:val="000000"/>
          <w:sz w:val="20"/>
          <w:szCs w:val="20"/>
        </w:rPr>
        <w:t>Устный ответ на теоретический вопрос по курсу дисциплины</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17-20   баллов ставится, если обучающийся:</w:t>
      </w:r>
    </w:p>
    <w:p w:rsidR="00C06E8E" w:rsidRPr="00092E88"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Обучающийся обнаружил знание основного учебно-программного материала в объеме, необходимом для дальнейшей учебы и предстоящей работы по специальности, справился с выполнением заданий, предусмотренных программой дисциплины.</w:t>
      </w:r>
    </w:p>
    <w:p w:rsidR="00C06E8E" w:rsidRPr="00092E88" w:rsidRDefault="00C06E8E" w:rsidP="00C06E8E">
      <w:pPr>
        <w:ind w:firstLine="567"/>
        <w:jc w:val="both"/>
        <w:rPr>
          <w:rFonts w:eastAsia="Calibri"/>
          <w:b/>
          <w:bCs/>
          <w:color w:val="000000"/>
          <w:sz w:val="20"/>
          <w:szCs w:val="20"/>
        </w:rPr>
      </w:pPr>
      <w:r>
        <w:rPr>
          <w:rFonts w:eastAsia="Calibri"/>
          <w:b/>
          <w:bCs/>
          <w:color w:val="000000"/>
          <w:sz w:val="20"/>
          <w:szCs w:val="20"/>
        </w:rPr>
        <w:t>0-10</w:t>
      </w:r>
      <w:r w:rsidRPr="00092E88">
        <w:rPr>
          <w:rFonts w:eastAsia="Calibri"/>
          <w:b/>
          <w:bCs/>
          <w:color w:val="000000"/>
          <w:sz w:val="20"/>
          <w:szCs w:val="20"/>
        </w:rPr>
        <w:t xml:space="preserve"> баллов ставится, если обучающийся:</w:t>
      </w:r>
    </w:p>
    <w:p w:rsidR="00C06E8E"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C06E8E" w:rsidRPr="00092E88" w:rsidRDefault="00C06E8E" w:rsidP="00C06E8E">
      <w:pPr>
        <w:ind w:firstLine="567"/>
        <w:jc w:val="center"/>
        <w:rPr>
          <w:rFonts w:eastAsia="Calibri"/>
          <w:color w:val="000000"/>
          <w:sz w:val="20"/>
          <w:szCs w:val="20"/>
          <w:shd w:val="clear" w:color="auto" w:fill="FFFFFF"/>
        </w:rPr>
      </w:pPr>
      <w:r w:rsidRPr="000723E9">
        <w:rPr>
          <w:bCs/>
          <w:color w:val="000000"/>
          <w:sz w:val="20"/>
          <w:szCs w:val="20"/>
        </w:rPr>
        <w:t>Ситуационная</w:t>
      </w:r>
      <w:r w:rsidRPr="000723E9">
        <w:rPr>
          <w:rFonts w:eastAsia="Calibri"/>
          <w:color w:val="000000"/>
          <w:sz w:val="20"/>
          <w:szCs w:val="20"/>
          <w:shd w:val="clear" w:color="auto" w:fill="FFFFFF"/>
        </w:rPr>
        <w:t xml:space="preserve"> задача</w:t>
      </w:r>
      <w:r w:rsidRPr="00092E88">
        <w:rPr>
          <w:rFonts w:eastAsia="Calibri"/>
          <w:color w:val="000000"/>
          <w:sz w:val="20"/>
          <w:szCs w:val="20"/>
          <w:shd w:val="clear" w:color="auto" w:fill="FFFFFF"/>
        </w:rPr>
        <w:t xml:space="preserve"> </w:t>
      </w:r>
    </w:p>
    <w:p w:rsidR="00C06E8E" w:rsidRPr="00092E88" w:rsidRDefault="00C06E8E" w:rsidP="00C06E8E">
      <w:pPr>
        <w:ind w:firstLine="567"/>
        <w:jc w:val="both"/>
        <w:rPr>
          <w:rFonts w:eastAsia="Calibri"/>
          <w:b/>
          <w:bCs/>
          <w:color w:val="000000"/>
          <w:sz w:val="20"/>
          <w:szCs w:val="20"/>
        </w:rPr>
      </w:pPr>
      <w:r w:rsidRPr="000723E9">
        <w:rPr>
          <w:rFonts w:eastAsia="Calibri"/>
          <w:b/>
          <w:color w:val="000000"/>
          <w:sz w:val="20"/>
          <w:szCs w:val="20"/>
          <w:shd w:val="clear" w:color="auto" w:fill="FFFFFF"/>
        </w:rPr>
        <w:t>26-30</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C06E8E"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Демонстрирует точное понимание задания. Представил полное раскрытие темы, изложена стратегия решения проблемы, логичное изложение материала.</w:t>
      </w:r>
    </w:p>
    <w:p w:rsidR="00C06E8E" w:rsidRPr="00092E88" w:rsidRDefault="00C06E8E" w:rsidP="00C06E8E">
      <w:pPr>
        <w:ind w:firstLine="567"/>
        <w:jc w:val="both"/>
        <w:rPr>
          <w:rFonts w:eastAsia="Calibri"/>
          <w:b/>
          <w:bCs/>
          <w:color w:val="000000"/>
          <w:sz w:val="20"/>
          <w:szCs w:val="20"/>
        </w:rPr>
      </w:pPr>
      <w:r w:rsidRPr="000723E9">
        <w:rPr>
          <w:rFonts w:eastAsia="Calibri"/>
          <w:b/>
          <w:color w:val="000000"/>
          <w:sz w:val="20"/>
          <w:szCs w:val="20"/>
          <w:shd w:val="clear" w:color="auto" w:fill="FFFFFF"/>
        </w:rPr>
        <w:t xml:space="preserve"> 21-25</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C06E8E"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В решении задачи включаются как материалы, имеющие непосредственное отношение к теме, так и материалы, не имеющие отношения к ней. Частичное раскрытие темы. Процесс решения неполный. Присутствует нарушение логики, но они ничуть не мешает ожидаемому результату. </w:t>
      </w:r>
    </w:p>
    <w:p w:rsidR="00C06E8E" w:rsidRPr="00092E88" w:rsidRDefault="00C06E8E" w:rsidP="00C06E8E">
      <w:pPr>
        <w:ind w:firstLine="567"/>
        <w:jc w:val="both"/>
        <w:rPr>
          <w:rFonts w:eastAsia="Calibri"/>
          <w:b/>
          <w:bCs/>
          <w:color w:val="000000"/>
          <w:sz w:val="20"/>
          <w:szCs w:val="20"/>
        </w:rPr>
      </w:pPr>
      <w:r w:rsidRPr="000723E9">
        <w:rPr>
          <w:rFonts w:eastAsia="Calibri"/>
          <w:b/>
          <w:color w:val="000000"/>
          <w:sz w:val="20"/>
          <w:szCs w:val="20"/>
          <w:shd w:val="clear" w:color="auto" w:fill="FFFFFF"/>
        </w:rPr>
        <w:t>17-20</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C06E8E"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В решении задачи включил материалы, не имеющие отношения к теме, собранная информация не анализируется и не оценивается. Тема практически не раскрыта. Процесс решения неточный, но присутствует логика. </w:t>
      </w:r>
    </w:p>
    <w:p w:rsidR="00C06E8E" w:rsidRPr="00092E88" w:rsidRDefault="00C06E8E" w:rsidP="00C06E8E">
      <w:pPr>
        <w:ind w:firstLine="567"/>
        <w:jc w:val="both"/>
        <w:rPr>
          <w:rFonts w:eastAsia="Calibri"/>
          <w:b/>
          <w:bCs/>
          <w:color w:val="000000"/>
          <w:sz w:val="20"/>
          <w:szCs w:val="20"/>
        </w:rPr>
      </w:pPr>
      <w:r w:rsidRPr="000723E9">
        <w:rPr>
          <w:rFonts w:eastAsia="Calibri"/>
          <w:b/>
          <w:color w:val="000000"/>
          <w:sz w:val="20"/>
          <w:szCs w:val="20"/>
          <w:shd w:val="clear" w:color="auto" w:fill="FFFFFF"/>
        </w:rPr>
        <w:t>0-16</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C06E8E" w:rsidRDefault="00C06E8E" w:rsidP="00C06E8E">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Тема задания не раскрыта. Процесс решения неточный или неправильный. Отсутствует логика. </w:t>
      </w:r>
    </w:p>
    <w:p w:rsidR="00C06E8E" w:rsidRPr="00092E88" w:rsidRDefault="00C06E8E" w:rsidP="00C06E8E">
      <w:pPr>
        <w:ind w:firstLine="567"/>
        <w:jc w:val="both"/>
        <w:rPr>
          <w:rFonts w:eastAsia="Calibri"/>
          <w:b/>
          <w:bCs/>
          <w:color w:val="000000"/>
          <w:sz w:val="20"/>
          <w:szCs w:val="20"/>
        </w:rPr>
      </w:pPr>
      <w:r w:rsidRPr="00092E88">
        <w:rPr>
          <w:rFonts w:eastAsia="Calibri"/>
          <w:b/>
          <w:bCs/>
          <w:color w:val="000000"/>
          <w:sz w:val="20"/>
          <w:szCs w:val="20"/>
        </w:rPr>
        <w:t>4.2</w:t>
      </w:r>
      <w:r w:rsidRPr="000723E9">
        <w:rPr>
          <w:rFonts w:eastAsia="Calibri"/>
          <w:b/>
          <w:bCs/>
          <w:color w:val="000000"/>
          <w:sz w:val="20"/>
          <w:szCs w:val="20"/>
        </w:rPr>
        <w:t>.1</w:t>
      </w:r>
      <w:r w:rsidRPr="00092E88">
        <w:rPr>
          <w:rFonts w:eastAsia="Calibri"/>
          <w:b/>
          <w:bCs/>
          <w:color w:val="000000"/>
          <w:sz w:val="20"/>
          <w:szCs w:val="20"/>
        </w:rPr>
        <w:t>.3. Оценочные средства.</w:t>
      </w:r>
    </w:p>
    <w:p w:rsidR="00C06E8E" w:rsidRPr="00092E88" w:rsidRDefault="00C06E8E" w:rsidP="00C06E8E">
      <w:pPr>
        <w:rPr>
          <w:rFonts w:eastAsia="Calibri"/>
          <w:i/>
          <w:sz w:val="20"/>
          <w:szCs w:val="20"/>
        </w:rPr>
      </w:pPr>
      <w:r w:rsidRPr="00092E88">
        <w:rPr>
          <w:rFonts w:eastAsia="Calibri"/>
          <w:i/>
          <w:sz w:val="20"/>
          <w:szCs w:val="20"/>
        </w:rPr>
        <w:t>Формулировки заданий</w:t>
      </w:r>
    </w:p>
    <w:p w:rsidR="00C06E8E" w:rsidRPr="005756D6" w:rsidRDefault="00C06E8E" w:rsidP="00C06E8E">
      <w:pPr>
        <w:ind w:firstLine="567"/>
        <w:jc w:val="both"/>
        <w:rPr>
          <w:rFonts w:eastAsia="Calibri"/>
          <w:b/>
          <w:bCs/>
          <w:i/>
          <w:color w:val="000000"/>
          <w:sz w:val="20"/>
          <w:szCs w:val="20"/>
        </w:rPr>
      </w:pPr>
      <w:r w:rsidRPr="005756D6">
        <w:rPr>
          <w:rFonts w:eastAsia="Calibri"/>
          <w:b/>
          <w:bCs/>
          <w:i/>
          <w:color w:val="000000"/>
          <w:sz w:val="20"/>
          <w:szCs w:val="20"/>
        </w:rPr>
        <w:t xml:space="preserve">1 часть билета: устный ответ на вопрос </w:t>
      </w:r>
    </w:p>
    <w:p w:rsidR="00C06E8E" w:rsidRPr="00C8148E" w:rsidRDefault="00C06E8E" w:rsidP="00C06E8E">
      <w:pPr>
        <w:tabs>
          <w:tab w:val="left" w:pos="426"/>
        </w:tabs>
        <w:jc w:val="both"/>
        <w:rPr>
          <w:sz w:val="20"/>
          <w:szCs w:val="20"/>
        </w:rPr>
      </w:pPr>
      <w:r w:rsidRPr="00C8148E">
        <w:rPr>
          <w:sz w:val="20"/>
          <w:szCs w:val="20"/>
        </w:rPr>
        <w:t xml:space="preserve">1. Предмет урбоэкологии. </w:t>
      </w:r>
    </w:p>
    <w:p w:rsidR="00C06E8E" w:rsidRPr="00C8148E" w:rsidRDefault="00C06E8E" w:rsidP="00C06E8E">
      <w:pPr>
        <w:tabs>
          <w:tab w:val="left" w:pos="426"/>
        </w:tabs>
        <w:jc w:val="both"/>
        <w:rPr>
          <w:sz w:val="20"/>
          <w:szCs w:val="20"/>
        </w:rPr>
      </w:pPr>
      <w:r w:rsidRPr="00C8148E">
        <w:rPr>
          <w:sz w:val="20"/>
          <w:szCs w:val="20"/>
        </w:rPr>
        <w:t xml:space="preserve">2. Научные основы урбоэкологии. </w:t>
      </w:r>
    </w:p>
    <w:p w:rsidR="00C06E8E" w:rsidRPr="00C8148E" w:rsidRDefault="00C06E8E" w:rsidP="00C06E8E">
      <w:pPr>
        <w:tabs>
          <w:tab w:val="left" w:pos="426"/>
        </w:tabs>
        <w:jc w:val="both"/>
        <w:rPr>
          <w:sz w:val="20"/>
          <w:szCs w:val="20"/>
        </w:rPr>
      </w:pPr>
      <w:r w:rsidRPr="00C8148E">
        <w:rPr>
          <w:sz w:val="20"/>
          <w:szCs w:val="20"/>
        </w:rPr>
        <w:t xml:space="preserve">3. Методологические подходы (территориально-градостроительный, комплексный, системный, биоэкономический подходы). </w:t>
      </w:r>
    </w:p>
    <w:p w:rsidR="00C06E8E" w:rsidRPr="00C8148E" w:rsidRDefault="00C06E8E" w:rsidP="00C06E8E">
      <w:pPr>
        <w:tabs>
          <w:tab w:val="left" w:pos="426"/>
        </w:tabs>
        <w:jc w:val="both"/>
        <w:rPr>
          <w:sz w:val="20"/>
          <w:szCs w:val="20"/>
        </w:rPr>
      </w:pPr>
      <w:r w:rsidRPr="00C8148E">
        <w:rPr>
          <w:sz w:val="20"/>
          <w:szCs w:val="20"/>
        </w:rPr>
        <w:t xml:space="preserve">4. Города древнего мира и средневековья. </w:t>
      </w:r>
    </w:p>
    <w:p w:rsidR="00C06E8E" w:rsidRPr="00C8148E" w:rsidRDefault="00C06E8E" w:rsidP="00C06E8E">
      <w:pPr>
        <w:tabs>
          <w:tab w:val="left" w:pos="426"/>
        </w:tabs>
        <w:jc w:val="both"/>
        <w:rPr>
          <w:sz w:val="20"/>
          <w:szCs w:val="20"/>
        </w:rPr>
      </w:pPr>
      <w:r w:rsidRPr="00C8148E">
        <w:rPr>
          <w:sz w:val="20"/>
          <w:szCs w:val="20"/>
        </w:rPr>
        <w:t xml:space="preserve">5. Города абсолютизма и индустриальной эпохи. </w:t>
      </w:r>
    </w:p>
    <w:p w:rsidR="00C06E8E" w:rsidRPr="00C8148E" w:rsidRDefault="00C06E8E" w:rsidP="00C06E8E">
      <w:pPr>
        <w:tabs>
          <w:tab w:val="left" w:pos="426"/>
        </w:tabs>
        <w:jc w:val="both"/>
        <w:rPr>
          <w:sz w:val="20"/>
          <w:szCs w:val="20"/>
        </w:rPr>
      </w:pPr>
      <w:r w:rsidRPr="00C8148E">
        <w:rPr>
          <w:sz w:val="20"/>
          <w:szCs w:val="20"/>
        </w:rPr>
        <w:t xml:space="preserve">6. Города постиндустриальной эпохи. </w:t>
      </w:r>
    </w:p>
    <w:p w:rsidR="00C06E8E" w:rsidRPr="00C8148E" w:rsidRDefault="00C06E8E" w:rsidP="00C06E8E">
      <w:pPr>
        <w:tabs>
          <w:tab w:val="left" w:pos="426"/>
        </w:tabs>
        <w:jc w:val="both"/>
        <w:rPr>
          <w:sz w:val="20"/>
          <w:szCs w:val="20"/>
        </w:rPr>
      </w:pPr>
      <w:r w:rsidRPr="00C8148E">
        <w:rPr>
          <w:sz w:val="20"/>
          <w:szCs w:val="20"/>
        </w:rPr>
        <w:t xml:space="preserve">7. Экологические аспекты урбанизации. </w:t>
      </w:r>
    </w:p>
    <w:p w:rsidR="00C06E8E" w:rsidRPr="00C8148E" w:rsidRDefault="00C06E8E" w:rsidP="00C06E8E">
      <w:pPr>
        <w:tabs>
          <w:tab w:val="left" w:pos="426"/>
        </w:tabs>
        <w:jc w:val="both"/>
        <w:rPr>
          <w:sz w:val="20"/>
          <w:szCs w:val="20"/>
        </w:rPr>
      </w:pPr>
      <w:r w:rsidRPr="00C8148E">
        <w:rPr>
          <w:sz w:val="20"/>
          <w:szCs w:val="20"/>
        </w:rPr>
        <w:t xml:space="preserve">8. Город - сложная полиструктурная система. </w:t>
      </w:r>
    </w:p>
    <w:p w:rsidR="00C06E8E" w:rsidRPr="00C8148E" w:rsidRDefault="00C06E8E" w:rsidP="00C06E8E">
      <w:pPr>
        <w:tabs>
          <w:tab w:val="left" w:pos="426"/>
        </w:tabs>
        <w:jc w:val="both"/>
        <w:rPr>
          <w:sz w:val="20"/>
          <w:szCs w:val="20"/>
        </w:rPr>
      </w:pPr>
      <w:r w:rsidRPr="00C8148E">
        <w:rPr>
          <w:sz w:val="20"/>
          <w:szCs w:val="20"/>
        </w:rPr>
        <w:t xml:space="preserve">9. Экосистемные характеристики города. </w:t>
      </w:r>
    </w:p>
    <w:p w:rsidR="00C06E8E" w:rsidRPr="00C8148E" w:rsidRDefault="00C06E8E" w:rsidP="00C06E8E">
      <w:pPr>
        <w:tabs>
          <w:tab w:val="left" w:pos="426"/>
        </w:tabs>
        <w:jc w:val="both"/>
        <w:rPr>
          <w:sz w:val="20"/>
          <w:szCs w:val="20"/>
        </w:rPr>
      </w:pPr>
      <w:r w:rsidRPr="00C8148E">
        <w:rPr>
          <w:sz w:val="20"/>
          <w:szCs w:val="20"/>
        </w:rPr>
        <w:t xml:space="preserve">10. Экологическая эффективность различных видов и форм расселения. </w:t>
      </w:r>
    </w:p>
    <w:p w:rsidR="00C06E8E" w:rsidRPr="00C8148E" w:rsidRDefault="00C06E8E" w:rsidP="00C06E8E">
      <w:pPr>
        <w:tabs>
          <w:tab w:val="left" w:pos="426"/>
        </w:tabs>
        <w:jc w:val="both"/>
        <w:rPr>
          <w:sz w:val="20"/>
          <w:szCs w:val="20"/>
        </w:rPr>
      </w:pPr>
      <w:r w:rsidRPr="00C8148E">
        <w:rPr>
          <w:sz w:val="20"/>
          <w:szCs w:val="20"/>
        </w:rPr>
        <w:t xml:space="preserve">11. Понятие об экополисе. Основные требования к экополисам. </w:t>
      </w:r>
    </w:p>
    <w:p w:rsidR="00C06E8E" w:rsidRPr="00C8148E" w:rsidRDefault="00C06E8E" w:rsidP="00C06E8E">
      <w:pPr>
        <w:tabs>
          <w:tab w:val="left" w:pos="426"/>
        </w:tabs>
        <w:jc w:val="both"/>
        <w:rPr>
          <w:sz w:val="20"/>
          <w:szCs w:val="20"/>
        </w:rPr>
      </w:pPr>
      <w:r w:rsidRPr="00C8148E">
        <w:rPr>
          <w:sz w:val="20"/>
          <w:szCs w:val="20"/>
        </w:rPr>
        <w:t xml:space="preserve">12. Города и литосфера. Городские почвы и их реабилитация. Борьба с загрязнением почв нефтепродуктами. </w:t>
      </w:r>
    </w:p>
    <w:p w:rsidR="00C06E8E" w:rsidRPr="00C8148E" w:rsidRDefault="00C06E8E" w:rsidP="00C06E8E">
      <w:pPr>
        <w:tabs>
          <w:tab w:val="left" w:pos="426"/>
        </w:tabs>
        <w:jc w:val="both"/>
        <w:rPr>
          <w:sz w:val="20"/>
          <w:szCs w:val="20"/>
        </w:rPr>
      </w:pPr>
      <w:r w:rsidRPr="00C8148E">
        <w:rPr>
          <w:sz w:val="20"/>
          <w:szCs w:val="20"/>
        </w:rPr>
        <w:t xml:space="preserve">13. Города и гидросфера. Экореабилитция малых рек и водоемов на территории города. Защита подземных вод от загрязнения в условиях городов. </w:t>
      </w:r>
    </w:p>
    <w:p w:rsidR="00C06E8E" w:rsidRPr="00C8148E" w:rsidRDefault="00C06E8E" w:rsidP="00C06E8E">
      <w:pPr>
        <w:tabs>
          <w:tab w:val="left" w:pos="426"/>
        </w:tabs>
        <w:jc w:val="both"/>
        <w:rPr>
          <w:sz w:val="20"/>
          <w:szCs w:val="20"/>
        </w:rPr>
      </w:pPr>
      <w:r w:rsidRPr="00C8148E">
        <w:rPr>
          <w:sz w:val="20"/>
          <w:szCs w:val="20"/>
        </w:rPr>
        <w:t xml:space="preserve">14. Взаимодействие городов с абиотическими компонентами окружающей природной среды. Города и атмосфера. </w:t>
      </w:r>
    </w:p>
    <w:p w:rsidR="00C06E8E" w:rsidRPr="00C8148E" w:rsidRDefault="00C06E8E" w:rsidP="00C06E8E">
      <w:pPr>
        <w:tabs>
          <w:tab w:val="left" w:pos="426"/>
        </w:tabs>
        <w:jc w:val="both"/>
        <w:rPr>
          <w:sz w:val="20"/>
          <w:szCs w:val="20"/>
        </w:rPr>
      </w:pPr>
      <w:r w:rsidRPr="00C8148E">
        <w:rPr>
          <w:sz w:val="20"/>
          <w:szCs w:val="20"/>
        </w:rPr>
        <w:t xml:space="preserve">15. Взаимодействие городов с биотическими компонентами окружающей природной среды. </w:t>
      </w:r>
    </w:p>
    <w:p w:rsidR="00C06E8E" w:rsidRPr="00C8148E" w:rsidRDefault="00C06E8E" w:rsidP="00C06E8E">
      <w:pPr>
        <w:tabs>
          <w:tab w:val="left" w:pos="426"/>
        </w:tabs>
        <w:jc w:val="both"/>
        <w:rPr>
          <w:sz w:val="20"/>
          <w:szCs w:val="20"/>
        </w:rPr>
      </w:pPr>
      <w:r w:rsidRPr="00C8148E">
        <w:rPr>
          <w:sz w:val="20"/>
          <w:szCs w:val="20"/>
        </w:rPr>
        <w:t xml:space="preserve">16. Влияние на городскую среду физических факторов. </w:t>
      </w:r>
    </w:p>
    <w:p w:rsidR="00C06E8E" w:rsidRPr="00C8148E" w:rsidRDefault="00C06E8E" w:rsidP="00C06E8E">
      <w:pPr>
        <w:tabs>
          <w:tab w:val="left" w:pos="426"/>
        </w:tabs>
        <w:jc w:val="both"/>
        <w:rPr>
          <w:sz w:val="20"/>
          <w:szCs w:val="20"/>
        </w:rPr>
      </w:pPr>
      <w:r w:rsidRPr="00C8148E">
        <w:rPr>
          <w:sz w:val="20"/>
          <w:szCs w:val="20"/>
        </w:rPr>
        <w:t xml:space="preserve">17. Загрязнения городской среды и здоровье человека. </w:t>
      </w:r>
    </w:p>
    <w:p w:rsidR="00C06E8E" w:rsidRPr="00C8148E" w:rsidRDefault="00C06E8E" w:rsidP="00C06E8E">
      <w:pPr>
        <w:tabs>
          <w:tab w:val="left" w:pos="426"/>
        </w:tabs>
        <w:jc w:val="both"/>
        <w:rPr>
          <w:sz w:val="20"/>
          <w:szCs w:val="20"/>
        </w:rPr>
      </w:pPr>
      <w:r w:rsidRPr="00C8148E">
        <w:rPr>
          <w:sz w:val="20"/>
          <w:szCs w:val="20"/>
        </w:rPr>
        <w:t xml:space="preserve">18. Понятие динамического экологического равновесия. Условия сохранения экологического равновесия. </w:t>
      </w:r>
    </w:p>
    <w:p w:rsidR="00C06E8E" w:rsidRPr="00C8148E" w:rsidRDefault="00C06E8E" w:rsidP="00C06E8E">
      <w:pPr>
        <w:tabs>
          <w:tab w:val="left" w:pos="426"/>
        </w:tabs>
        <w:jc w:val="both"/>
        <w:rPr>
          <w:sz w:val="20"/>
          <w:szCs w:val="20"/>
        </w:rPr>
      </w:pPr>
      <w:r w:rsidRPr="00C8148E">
        <w:rPr>
          <w:sz w:val="20"/>
          <w:szCs w:val="20"/>
        </w:rPr>
        <w:lastRenderedPageBreak/>
        <w:t xml:space="preserve">19. Экологически сбалансированная структура урбанизированных территорий. Специфические урбоэкологические зоны. </w:t>
      </w:r>
    </w:p>
    <w:p w:rsidR="00C06E8E" w:rsidRPr="00C8148E" w:rsidRDefault="00C06E8E" w:rsidP="00C06E8E">
      <w:pPr>
        <w:tabs>
          <w:tab w:val="left" w:pos="426"/>
        </w:tabs>
        <w:jc w:val="both"/>
        <w:rPr>
          <w:sz w:val="20"/>
          <w:szCs w:val="20"/>
        </w:rPr>
      </w:pPr>
      <w:r w:rsidRPr="00C8148E">
        <w:rPr>
          <w:sz w:val="20"/>
          <w:szCs w:val="20"/>
        </w:rPr>
        <w:t xml:space="preserve">20. Понятие об аркологии и ее содержание. </w:t>
      </w:r>
    </w:p>
    <w:p w:rsidR="00C06E8E" w:rsidRPr="00C8148E" w:rsidRDefault="00C06E8E" w:rsidP="00C06E8E">
      <w:pPr>
        <w:tabs>
          <w:tab w:val="left" w:pos="426"/>
        </w:tabs>
        <w:jc w:val="both"/>
        <w:rPr>
          <w:sz w:val="20"/>
          <w:szCs w:val="20"/>
        </w:rPr>
      </w:pPr>
      <w:r w:rsidRPr="00C8148E">
        <w:rPr>
          <w:sz w:val="20"/>
          <w:szCs w:val="20"/>
        </w:rPr>
        <w:t xml:space="preserve">21. Энергосберегающие, гелиоэнергоактивные и биоэнергоактивные здания. </w:t>
      </w:r>
    </w:p>
    <w:p w:rsidR="00C06E8E" w:rsidRPr="00C8148E" w:rsidRDefault="00C06E8E" w:rsidP="00C06E8E">
      <w:pPr>
        <w:tabs>
          <w:tab w:val="left" w:pos="426"/>
        </w:tabs>
        <w:jc w:val="both"/>
        <w:rPr>
          <w:sz w:val="20"/>
          <w:szCs w:val="20"/>
        </w:rPr>
      </w:pPr>
      <w:r w:rsidRPr="00C8148E">
        <w:rPr>
          <w:sz w:val="20"/>
          <w:szCs w:val="20"/>
        </w:rPr>
        <w:t xml:space="preserve">22. Общее представление о городских ландшафтах и актуальность их изучения, их место при классификации природно-антропогенных ландшафтов. </w:t>
      </w:r>
    </w:p>
    <w:p w:rsidR="00C06E8E" w:rsidRPr="00C8148E" w:rsidRDefault="00C06E8E" w:rsidP="00C06E8E">
      <w:pPr>
        <w:tabs>
          <w:tab w:val="left" w:pos="426"/>
        </w:tabs>
        <w:jc w:val="both"/>
        <w:rPr>
          <w:sz w:val="20"/>
          <w:szCs w:val="20"/>
        </w:rPr>
      </w:pPr>
      <w:r w:rsidRPr="00C8148E">
        <w:rPr>
          <w:sz w:val="20"/>
          <w:szCs w:val="20"/>
        </w:rPr>
        <w:t xml:space="preserve">23. Понятийный аппарат и основные теоретические вопросы городского ландшафтоведения. </w:t>
      </w:r>
    </w:p>
    <w:p w:rsidR="00C06E8E" w:rsidRPr="00C8148E" w:rsidRDefault="00C06E8E" w:rsidP="00C06E8E">
      <w:pPr>
        <w:tabs>
          <w:tab w:val="left" w:pos="426"/>
        </w:tabs>
        <w:jc w:val="both"/>
        <w:rPr>
          <w:sz w:val="20"/>
          <w:szCs w:val="20"/>
        </w:rPr>
      </w:pPr>
      <w:r w:rsidRPr="00C8148E">
        <w:rPr>
          <w:sz w:val="20"/>
          <w:szCs w:val="20"/>
        </w:rPr>
        <w:t xml:space="preserve">24. Отличия городских ландшафтов от природных. </w:t>
      </w:r>
    </w:p>
    <w:p w:rsidR="00C06E8E" w:rsidRPr="00C8148E" w:rsidRDefault="00C06E8E" w:rsidP="00C06E8E">
      <w:pPr>
        <w:tabs>
          <w:tab w:val="left" w:pos="426"/>
        </w:tabs>
        <w:jc w:val="both"/>
        <w:rPr>
          <w:sz w:val="20"/>
          <w:szCs w:val="20"/>
        </w:rPr>
      </w:pPr>
      <w:r w:rsidRPr="00C8148E">
        <w:rPr>
          <w:sz w:val="20"/>
          <w:szCs w:val="20"/>
        </w:rPr>
        <w:t xml:space="preserve">25. Формирование и физико-географические особенности городских ландшафтов. </w:t>
      </w:r>
    </w:p>
    <w:p w:rsidR="00C06E8E" w:rsidRPr="00C8148E" w:rsidRDefault="00C06E8E" w:rsidP="00C06E8E">
      <w:pPr>
        <w:tabs>
          <w:tab w:val="left" w:pos="426"/>
        </w:tabs>
        <w:jc w:val="both"/>
        <w:rPr>
          <w:sz w:val="20"/>
          <w:szCs w:val="20"/>
        </w:rPr>
      </w:pPr>
      <w:r w:rsidRPr="00C8148E">
        <w:rPr>
          <w:sz w:val="20"/>
          <w:szCs w:val="20"/>
        </w:rPr>
        <w:t xml:space="preserve">26. Представления о функциональных зонах городов; их основные параметры. </w:t>
      </w:r>
    </w:p>
    <w:p w:rsidR="00C06E8E" w:rsidRPr="00C8148E" w:rsidRDefault="00C06E8E" w:rsidP="00C06E8E">
      <w:pPr>
        <w:tabs>
          <w:tab w:val="left" w:pos="426"/>
        </w:tabs>
        <w:jc w:val="both"/>
        <w:rPr>
          <w:sz w:val="20"/>
          <w:szCs w:val="20"/>
        </w:rPr>
      </w:pPr>
      <w:r w:rsidRPr="00C8148E">
        <w:rPr>
          <w:sz w:val="20"/>
          <w:szCs w:val="20"/>
        </w:rPr>
        <w:t xml:space="preserve">27. Вещественно-энергетические потоки в городских ландшафтах. </w:t>
      </w:r>
    </w:p>
    <w:p w:rsidR="00C06E8E" w:rsidRPr="00C8148E" w:rsidRDefault="00C06E8E" w:rsidP="00C06E8E">
      <w:pPr>
        <w:tabs>
          <w:tab w:val="left" w:pos="426"/>
        </w:tabs>
        <w:jc w:val="both"/>
        <w:rPr>
          <w:sz w:val="20"/>
          <w:szCs w:val="20"/>
        </w:rPr>
      </w:pPr>
      <w:r w:rsidRPr="00C8148E">
        <w:rPr>
          <w:sz w:val="20"/>
          <w:szCs w:val="20"/>
        </w:rPr>
        <w:t xml:space="preserve">28. Состав, свойства и объём твёрдых бытовых отходов. </w:t>
      </w:r>
    </w:p>
    <w:p w:rsidR="00C06E8E" w:rsidRPr="00C8148E" w:rsidRDefault="00C06E8E" w:rsidP="00C06E8E">
      <w:pPr>
        <w:tabs>
          <w:tab w:val="left" w:pos="426"/>
        </w:tabs>
        <w:jc w:val="both"/>
        <w:rPr>
          <w:sz w:val="20"/>
          <w:szCs w:val="20"/>
        </w:rPr>
      </w:pPr>
      <w:r w:rsidRPr="00C8148E">
        <w:rPr>
          <w:sz w:val="20"/>
          <w:szCs w:val="20"/>
        </w:rPr>
        <w:t xml:space="preserve">29. Сбор, удаление и утилизация ТБО. </w:t>
      </w:r>
    </w:p>
    <w:p w:rsidR="00C06E8E" w:rsidRPr="00C8148E" w:rsidRDefault="00C06E8E" w:rsidP="00C06E8E">
      <w:pPr>
        <w:tabs>
          <w:tab w:val="left" w:pos="426"/>
        </w:tabs>
        <w:jc w:val="both"/>
        <w:rPr>
          <w:sz w:val="20"/>
          <w:szCs w:val="20"/>
        </w:rPr>
      </w:pPr>
      <w:r w:rsidRPr="00C8148E">
        <w:rPr>
          <w:sz w:val="20"/>
          <w:szCs w:val="20"/>
        </w:rPr>
        <w:t xml:space="preserve">30. Уборка городских территорий. </w:t>
      </w:r>
    </w:p>
    <w:p w:rsidR="00C06E8E" w:rsidRPr="00C8148E" w:rsidRDefault="00C06E8E" w:rsidP="00C06E8E">
      <w:pPr>
        <w:tabs>
          <w:tab w:val="left" w:pos="426"/>
        </w:tabs>
        <w:jc w:val="both"/>
        <w:rPr>
          <w:sz w:val="20"/>
          <w:szCs w:val="20"/>
        </w:rPr>
      </w:pPr>
      <w:r w:rsidRPr="00C8148E">
        <w:rPr>
          <w:sz w:val="20"/>
          <w:szCs w:val="20"/>
        </w:rPr>
        <w:t xml:space="preserve">31. Полигоны твёрдых бытовых отходов. </w:t>
      </w:r>
    </w:p>
    <w:p w:rsidR="00C06E8E" w:rsidRPr="00C8148E" w:rsidRDefault="00C06E8E" w:rsidP="00C06E8E">
      <w:pPr>
        <w:tabs>
          <w:tab w:val="left" w:pos="426"/>
        </w:tabs>
        <w:jc w:val="both"/>
        <w:rPr>
          <w:sz w:val="20"/>
          <w:szCs w:val="20"/>
        </w:rPr>
      </w:pPr>
      <w:r w:rsidRPr="00C8148E">
        <w:rPr>
          <w:sz w:val="20"/>
          <w:szCs w:val="20"/>
        </w:rPr>
        <w:t xml:space="preserve">32. Мусороперерабатывающие и мусоросжигательные заводы. </w:t>
      </w:r>
    </w:p>
    <w:p w:rsidR="00C06E8E" w:rsidRPr="00C8148E" w:rsidRDefault="00C06E8E" w:rsidP="00C06E8E">
      <w:pPr>
        <w:tabs>
          <w:tab w:val="left" w:pos="426"/>
        </w:tabs>
        <w:jc w:val="both"/>
        <w:rPr>
          <w:sz w:val="20"/>
          <w:szCs w:val="20"/>
        </w:rPr>
      </w:pPr>
      <w:r w:rsidRPr="00C8148E">
        <w:rPr>
          <w:sz w:val="20"/>
          <w:szCs w:val="20"/>
        </w:rPr>
        <w:t xml:space="preserve">33. Характеристика твёрдых промышленных отходов и методы их переработки. </w:t>
      </w:r>
    </w:p>
    <w:p w:rsidR="00C06E8E" w:rsidRPr="00C8148E" w:rsidRDefault="00C06E8E" w:rsidP="00C06E8E">
      <w:pPr>
        <w:tabs>
          <w:tab w:val="left" w:pos="426"/>
        </w:tabs>
        <w:jc w:val="both"/>
        <w:rPr>
          <w:sz w:val="20"/>
          <w:szCs w:val="20"/>
        </w:rPr>
      </w:pPr>
      <w:r w:rsidRPr="00C8148E">
        <w:rPr>
          <w:sz w:val="20"/>
          <w:szCs w:val="20"/>
        </w:rPr>
        <w:t xml:space="preserve">34. Технология складирования твёрдых отходов. </w:t>
      </w:r>
    </w:p>
    <w:p w:rsidR="00C06E8E" w:rsidRPr="00C8148E" w:rsidRDefault="00C06E8E" w:rsidP="00C06E8E">
      <w:pPr>
        <w:tabs>
          <w:tab w:val="left" w:pos="426"/>
        </w:tabs>
        <w:jc w:val="both"/>
        <w:rPr>
          <w:sz w:val="20"/>
          <w:szCs w:val="20"/>
        </w:rPr>
      </w:pPr>
      <w:r w:rsidRPr="00C8148E">
        <w:rPr>
          <w:sz w:val="20"/>
          <w:szCs w:val="20"/>
        </w:rPr>
        <w:t xml:space="preserve">35. Утилизация промышленных отходов. </w:t>
      </w:r>
    </w:p>
    <w:p w:rsidR="00C06E8E" w:rsidRPr="00C8148E" w:rsidRDefault="00C06E8E" w:rsidP="00C06E8E">
      <w:pPr>
        <w:tabs>
          <w:tab w:val="left" w:pos="426"/>
        </w:tabs>
        <w:jc w:val="both"/>
        <w:rPr>
          <w:sz w:val="20"/>
          <w:szCs w:val="20"/>
        </w:rPr>
      </w:pPr>
      <w:r w:rsidRPr="00C8148E">
        <w:rPr>
          <w:sz w:val="20"/>
          <w:szCs w:val="20"/>
        </w:rPr>
        <w:t xml:space="preserve">36. Полигоны твёрдых промышленных отходов. </w:t>
      </w:r>
    </w:p>
    <w:p w:rsidR="00C06E8E" w:rsidRPr="00C8148E" w:rsidRDefault="00C06E8E" w:rsidP="00C06E8E">
      <w:pPr>
        <w:tabs>
          <w:tab w:val="left" w:pos="426"/>
        </w:tabs>
        <w:jc w:val="both"/>
        <w:rPr>
          <w:sz w:val="20"/>
          <w:szCs w:val="20"/>
        </w:rPr>
      </w:pPr>
      <w:r w:rsidRPr="00C8148E">
        <w:rPr>
          <w:sz w:val="20"/>
          <w:szCs w:val="20"/>
        </w:rPr>
        <w:t xml:space="preserve">37. Ликвидация несанкционированных свалок. </w:t>
      </w:r>
    </w:p>
    <w:p w:rsidR="00C06E8E" w:rsidRPr="00C8148E" w:rsidRDefault="00C06E8E" w:rsidP="00C06E8E">
      <w:pPr>
        <w:tabs>
          <w:tab w:val="left" w:pos="426"/>
        </w:tabs>
        <w:jc w:val="both"/>
        <w:rPr>
          <w:sz w:val="20"/>
          <w:szCs w:val="20"/>
        </w:rPr>
      </w:pPr>
      <w:r w:rsidRPr="00C8148E">
        <w:rPr>
          <w:sz w:val="20"/>
          <w:szCs w:val="20"/>
        </w:rPr>
        <w:t xml:space="preserve">38. Влияние транспорта на городскую среду. </w:t>
      </w:r>
    </w:p>
    <w:p w:rsidR="00C06E8E" w:rsidRPr="00C8148E" w:rsidRDefault="00C06E8E" w:rsidP="00C06E8E">
      <w:pPr>
        <w:tabs>
          <w:tab w:val="left" w:pos="426"/>
        </w:tabs>
        <w:jc w:val="both"/>
        <w:rPr>
          <w:sz w:val="20"/>
          <w:szCs w:val="20"/>
        </w:rPr>
      </w:pPr>
      <w:r w:rsidRPr="00C8148E">
        <w:rPr>
          <w:sz w:val="20"/>
          <w:szCs w:val="20"/>
        </w:rPr>
        <w:t xml:space="preserve">39. Экологичные виды транспорта. </w:t>
      </w:r>
    </w:p>
    <w:p w:rsidR="00C06E8E" w:rsidRPr="00C8148E" w:rsidRDefault="00C06E8E" w:rsidP="00C06E8E">
      <w:pPr>
        <w:tabs>
          <w:tab w:val="left" w:pos="426"/>
        </w:tabs>
        <w:jc w:val="both"/>
        <w:rPr>
          <w:sz w:val="20"/>
          <w:szCs w:val="20"/>
        </w:rPr>
      </w:pPr>
      <w:r w:rsidRPr="00C8148E">
        <w:rPr>
          <w:sz w:val="20"/>
          <w:szCs w:val="20"/>
        </w:rPr>
        <w:t xml:space="preserve">40. Экологический мониторинг городской среды.  </w:t>
      </w:r>
    </w:p>
    <w:p w:rsidR="00C06E8E" w:rsidRPr="005756D6" w:rsidRDefault="00C06E8E" w:rsidP="00C06E8E">
      <w:pPr>
        <w:ind w:left="927"/>
        <w:rPr>
          <w:b/>
          <w:i/>
          <w:iCs/>
          <w:color w:val="000000"/>
          <w:sz w:val="20"/>
          <w:szCs w:val="20"/>
          <w:highlight w:val="yellow"/>
        </w:rPr>
      </w:pPr>
      <w:r>
        <w:rPr>
          <w:b/>
          <w:i/>
          <w:iCs/>
          <w:color w:val="000000"/>
          <w:sz w:val="20"/>
          <w:szCs w:val="20"/>
        </w:rPr>
        <w:t xml:space="preserve">2 </w:t>
      </w:r>
      <w:r w:rsidRPr="005756D6">
        <w:rPr>
          <w:b/>
          <w:i/>
          <w:iCs/>
          <w:color w:val="000000"/>
          <w:sz w:val="20"/>
          <w:szCs w:val="20"/>
        </w:rPr>
        <w:t xml:space="preserve">часть билета: </w:t>
      </w:r>
      <w:r>
        <w:rPr>
          <w:bCs/>
          <w:i/>
          <w:color w:val="000000"/>
          <w:sz w:val="20"/>
          <w:szCs w:val="20"/>
        </w:rPr>
        <w:t>с</w:t>
      </w:r>
      <w:r w:rsidRPr="008130F7">
        <w:rPr>
          <w:bCs/>
          <w:i/>
          <w:color w:val="000000"/>
          <w:sz w:val="20"/>
          <w:szCs w:val="20"/>
        </w:rPr>
        <w:t>итуационная</w:t>
      </w:r>
      <w:r w:rsidRPr="008130F7">
        <w:rPr>
          <w:rFonts w:eastAsia="Calibri"/>
          <w:i/>
          <w:color w:val="000000"/>
          <w:sz w:val="20"/>
          <w:szCs w:val="20"/>
          <w:shd w:val="clear" w:color="auto" w:fill="FFFFFF"/>
        </w:rPr>
        <w:t xml:space="preserve"> задача</w:t>
      </w:r>
    </w:p>
    <w:p w:rsidR="00C06E8E" w:rsidRPr="005756D6" w:rsidRDefault="00C06E8E" w:rsidP="00C06E8E">
      <w:pPr>
        <w:pStyle w:val="a6"/>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Решите задачу, ответив на поставленные вопросы.</w:t>
      </w:r>
    </w:p>
    <w:p w:rsidR="00C06E8E" w:rsidRPr="005756D6" w:rsidRDefault="00C06E8E" w:rsidP="00C06E8E">
      <w:pPr>
        <w:pStyle w:val="a6"/>
        <w:shd w:val="clear" w:color="auto" w:fill="FFFFFF"/>
        <w:spacing w:before="0" w:beforeAutospacing="0" w:after="0" w:afterAutospacing="0"/>
        <w:ind w:firstLine="567"/>
        <w:rPr>
          <w:b/>
          <w:i/>
          <w:color w:val="000000"/>
          <w:sz w:val="20"/>
          <w:szCs w:val="20"/>
        </w:rPr>
      </w:pPr>
      <w:r>
        <w:rPr>
          <w:b/>
          <w:bCs/>
          <w:i/>
          <w:color w:val="000000"/>
          <w:sz w:val="20"/>
          <w:szCs w:val="20"/>
        </w:rPr>
        <w:t>Ситуационные</w:t>
      </w:r>
      <w:r w:rsidRPr="005756D6">
        <w:rPr>
          <w:b/>
          <w:bCs/>
          <w:i/>
          <w:color w:val="000000"/>
          <w:sz w:val="20"/>
          <w:szCs w:val="20"/>
        </w:rPr>
        <w:t xml:space="preserve"> задач</w:t>
      </w:r>
      <w:r>
        <w:rPr>
          <w:b/>
          <w:bCs/>
          <w:i/>
          <w:color w:val="000000"/>
          <w:sz w:val="20"/>
          <w:szCs w:val="20"/>
        </w:rPr>
        <w:t>и:</w:t>
      </w:r>
    </w:p>
    <w:p w:rsidR="00C06E8E" w:rsidRDefault="00C06E8E" w:rsidP="00C06E8E">
      <w:pPr>
        <w:pStyle w:val="a6"/>
        <w:spacing w:before="0" w:beforeAutospacing="0" w:after="0" w:afterAutospacing="0"/>
        <w:jc w:val="both"/>
        <w:rPr>
          <w:color w:val="000000"/>
          <w:sz w:val="20"/>
          <w:szCs w:val="20"/>
        </w:rPr>
      </w:pPr>
      <w:r w:rsidRPr="00167D8A">
        <w:rPr>
          <w:bCs/>
          <w:sz w:val="20"/>
          <w:szCs w:val="20"/>
        </w:rPr>
        <w:t>1.</w:t>
      </w:r>
      <w:r w:rsidRPr="00167D8A">
        <w:rPr>
          <w:color w:val="000000"/>
          <w:sz w:val="20"/>
          <w:szCs w:val="20"/>
        </w:rPr>
        <w:t>К загрязнениям атмосферы относят накопление в воздухе пыли (твердых частиц). Она образуется при сжигании твердого топлива, при переработке минеральных веществ и в ряде других случаев. Атмосфера над сушей загрязнена в 15-20 раз больше, чем над океаном, над небольшим городом в 30-35 раз, а над большим мегаполисом в 60-70 раз больше. Пылевое загрязнение атмосферы несет вредные последствия для здоровья</w:t>
      </w:r>
      <w:r w:rsidRPr="00167D8A">
        <w:rPr>
          <w:rFonts w:ascii="Arial" w:hAnsi="Arial" w:cs="Arial"/>
          <w:color w:val="000000"/>
          <w:sz w:val="20"/>
          <w:szCs w:val="20"/>
        </w:rPr>
        <w:t xml:space="preserve"> </w:t>
      </w:r>
      <w:r w:rsidRPr="00167D8A">
        <w:rPr>
          <w:color w:val="000000"/>
          <w:sz w:val="20"/>
          <w:szCs w:val="20"/>
        </w:rPr>
        <w:t>человека. Почему?</w:t>
      </w:r>
    </w:p>
    <w:p w:rsidR="00C06E8E" w:rsidRDefault="00C06E8E" w:rsidP="00C06E8E">
      <w:pPr>
        <w:pStyle w:val="a6"/>
        <w:spacing w:before="0" w:beforeAutospacing="0" w:after="0" w:afterAutospacing="0"/>
        <w:jc w:val="both"/>
        <w:rPr>
          <w:color w:val="000000"/>
          <w:sz w:val="20"/>
          <w:szCs w:val="20"/>
        </w:rPr>
      </w:pPr>
      <w:r w:rsidRPr="00167D8A">
        <w:rPr>
          <w:bCs/>
          <w:sz w:val="20"/>
          <w:szCs w:val="20"/>
        </w:rPr>
        <w:t>2.</w:t>
      </w:r>
      <w:r w:rsidRPr="00167D8A">
        <w:rPr>
          <w:color w:val="000000"/>
          <w:sz w:val="20"/>
          <w:szCs w:val="20"/>
        </w:rPr>
        <w:t> Количество злокачественных опухолей у коренного населения некоторых арктических районов оказывается заметно выше среднего. Исследователи связывают этот факт с резким увеличением поступления в организм людей на Севере радиоактивных веществ по цепи питания: лишайник – олень – человек. Как вы это понимаете?</w:t>
      </w:r>
    </w:p>
    <w:p w:rsidR="00C06E8E" w:rsidRDefault="00C06E8E" w:rsidP="00C06E8E">
      <w:pPr>
        <w:pStyle w:val="a6"/>
        <w:spacing w:before="0" w:beforeAutospacing="0" w:after="0" w:afterAutospacing="0"/>
        <w:jc w:val="both"/>
        <w:rPr>
          <w:color w:val="000000"/>
          <w:sz w:val="20"/>
          <w:szCs w:val="20"/>
        </w:rPr>
      </w:pPr>
      <w:r>
        <w:rPr>
          <w:bCs/>
          <w:sz w:val="20"/>
          <w:szCs w:val="20"/>
        </w:rPr>
        <w:t>3</w:t>
      </w:r>
      <w:r w:rsidRPr="00167D8A">
        <w:rPr>
          <w:bCs/>
          <w:sz w:val="20"/>
          <w:szCs w:val="20"/>
        </w:rPr>
        <w:t>.</w:t>
      </w:r>
      <w:r w:rsidRPr="00167D8A">
        <w:rPr>
          <w:color w:val="000000"/>
          <w:sz w:val="20"/>
          <w:szCs w:val="20"/>
        </w:rPr>
        <w:t> Существующие проекты сероулавливающих установок позволяют превратить крупные города в источники производства серосодержащих соединений, например, серной кислоты. При утилизации 90% сернистого газа, выбрасываемого ныне в атмосферу, можно получать до 170-180 тонн серной кислоты в сутки во время отопительного сезона в расчете на город с пятисоттысячным населением. Какой природный принцип учтен в таких проектах? Какое значение для здоровья человека имеет реализация подобных проектов?</w:t>
      </w:r>
    </w:p>
    <w:p w:rsidR="00C06E8E" w:rsidRDefault="00C06E8E" w:rsidP="00C06E8E">
      <w:pPr>
        <w:pStyle w:val="a6"/>
        <w:spacing w:before="0" w:beforeAutospacing="0" w:after="0" w:afterAutospacing="0"/>
        <w:jc w:val="both"/>
        <w:rPr>
          <w:color w:val="000000"/>
          <w:sz w:val="20"/>
          <w:szCs w:val="20"/>
        </w:rPr>
      </w:pPr>
      <w:r>
        <w:rPr>
          <w:bCs/>
          <w:sz w:val="20"/>
          <w:szCs w:val="20"/>
        </w:rPr>
        <w:t>4</w:t>
      </w:r>
      <w:r w:rsidRPr="00525BA2">
        <w:rPr>
          <w:bCs/>
          <w:sz w:val="20"/>
          <w:szCs w:val="20"/>
        </w:rPr>
        <w:t>.</w:t>
      </w:r>
      <w:r w:rsidRPr="00525BA2">
        <w:rPr>
          <w:color w:val="000000"/>
          <w:sz w:val="20"/>
          <w:szCs w:val="20"/>
        </w:rPr>
        <w:t> Профессор А.М. Мауринь предложил несложный метод анализа изменений окружающей среды в городе. При этом используются срезы деревьев в городе и за его пределами. В чем заключается суть метода?</w:t>
      </w:r>
    </w:p>
    <w:p w:rsidR="00C06E8E" w:rsidRDefault="00C06E8E" w:rsidP="00C06E8E">
      <w:pPr>
        <w:pStyle w:val="a6"/>
        <w:spacing w:before="0" w:beforeAutospacing="0" w:after="0" w:afterAutospacing="0"/>
        <w:jc w:val="both"/>
        <w:rPr>
          <w:color w:val="000000"/>
          <w:sz w:val="20"/>
          <w:szCs w:val="20"/>
        </w:rPr>
      </w:pPr>
      <w:r w:rsidRPr="00525BA2">
        <w:rPr>
          <w:bCs/>
          <w:sz w:val="20"/>
          <w:szCs w:val="20"/>
        </w:rPr>
        <w:t>5.</w:t>
      </w:r>
      <w:r w:rsidRPr="00525BA2">
        <w:rPr>
          <w:color w:val="000000"/>
          <w:sz w:val="20"/>
          <w:szCs w:val="20"/>
        </w:rPr>
        <w:t> При благоустройстве территории новостроек можно нередко наблюдать следующее: в таких местах часто образуются застойные лужи, плохо растут зеленые насаждения, особенно в первые годы их высадки. В чем причина данных явлений?</w:t>
      </w:r>
    </w:p>
    <w:p w:rsidR="00C06E8E" w:rsidRDefault="00C06E8E" w:rsidP="00C06E8E">
      <w:pPr>
        <w:pStyle w:val="a6"/>
        <w:spacing w:before="0" w:beforeAutospacing="0" w:after="0" w:afterAutospacing="0"/>
        <w:jc w:val="both"/>
        <w:rPr>
          <w:color w:val="000000"/>
          <w:sz w:val="20"/>
          <w:szCs w:val="20"/>
        </w:rPr>
      </w:pPr>
      <w:r w:rsidRPr="00525BA2">
        <w:rPr>
          <w:bCs/>
          <w:sz w:val="20"/>
          <w:szCs w:val="20"/>
        </w:rPr>
        <w:t>6.</w:t>
      </w:r>
      <w:r w:rsidRPr="00525BA2">
        <w:rPr>
          <w:color w:val="000000"/>
          <w:sz w:val="20"/>
          <w:szCs w:val="20"/>
        </w:rPr>
        <w:t> Стоки городов всегда имеют повышенную кислотность. Загрязненные поверхностные стоки могут проникать в подпочвенные воды. К каким последствиям это может привести, если под городом располагаются меловые отложения и известняки?</w:t>
      </w:r>
    </w:p>
    <w:p w:rsidR="00C06E8E" w:rsidRDefault="00C06E8E" w:rsidP="00C06E8E">
      <w:pPr>
        <w:pStyle w:val="a6"/>
        <w:spacing w:before="0" w:beforeAutospacing="0" w:after="0" w:afterAutospacing="0"/>
        <w:jc w:val="both"/>
        <w:rPr>
          <w:color w:val="000000"/>
          <w:sz w:val="20"/>
          <w:szCs w:val="20"/>
        </w:rPr>
      </w:pPr>
      <w:r w:rsidRPr="00525BA2">
        <w:rPr>
          <w:bCs/>
          <w:color w:val="7030A0"/>
          <w:sz w:val="20"/>
          <w:szCs w:val="20"/>
        </w:rPr>
        <w:t>7.</w:t>
      </w:r>
      <w:r w:rsidRPr="00525BA2">
        <w:rPr>
          <w:color w:val="000000"/>
          <w:sz w:val="20"/>
          <w:szCs w:val="20"/>
        </w:rPr>
        <w:t> В зонах повышенного увлажнения около 20% удобрений и ядохимикатов, вносимых в почву, попадает в водотоки. Какое значение для здоровья людей имеют такие стоки? Предложите пути защиты здоровья людей в населенных пунктах, использующих воду из данных водотоков.</w:t>
      </w:r>
    </w:p>
    <w:p w:rsidR="00C06E8E" w:rsidRDefault="00C06E8E" w:rsidP="00C06E8E">
      <w:pPr>
        <w:pStyle w:val="a6"/>
        <w:spacing w:before="0" w:beforeAutospacing="0" w:after="0" w:afterAutospacing="0"/>
        <w:jc w:val="both"/>
        <w:rPr>
          <w:color w:val="000000"/>
          <w:sz w:val="20"/>
          <w:szCs w:val="20"/>
        </w:rPr>
      </w:pPr>
      <w:r w:rsidRPr="00525BA2">
        <w:rPr>
          <w:bCs/>
          <w:sz w:val="20"/>
          <w:szCs w:val="20"/>
        </w:rPr>
        <w:t>8</w:t>
      </w:r>
      <w:r w:rsidRPr="00525BA2">
        <w:rPr>
          <w:b/>
          <w:bCs/>
          <w:color w:val="7030A0"/>
          <w:sz w:val="20"/>
          <w:szCs w:val="20"/>
        </w:rPr>
        <w:t>. </w:t>
      </w:r>
      <w:r w:rsidRPr="00525BA2">
        <w:rPr>
          <w:b/>
          <w:bCs/>
          <w:color w:val="000000"/>
          <w:sz w:val="20"/>
          <w:szCs w:val="20"/>
        </w:rPr>
        <w:t>«</w:t>
      </w:r>
      <w:r w:rsidRPr="00525BA2">
        <w:rPr>
          <w:color w:val="000000"/>
          <w:sz w:val="20"/>
          <w:szCs w:val="20"/>
        </w:rPr>
        <w:t>Один человек оставляет в лесу след, сотня – тропу, тысяча – пустыню». Объясните смысл поговорки.</w:t>
      </w:r>
    </w:p>
    <w:p w:rsidR="00C06E8E" w:rsidRPr="00462138" w:rsidRDefault="00C06E8E" w:rsidP="00C06E8E">
      <w:pPr>
        <w:pStyle w:val="a6"/>
        <w:spacing w:before="0" w:beforeAutospacing="0" w:after="0" w:afterAutospacing="0"/>
        <w:jc w:val="both"/>
        <w:rPr>
          <w:color w:val="000000"/>
          <w:sz w:val="20"/>
          <w:szCs w:val="20"/>
        </w:rPr>
      </w:pPr>
      <w:r w:rsidRPr="00462138">
        <w:rPr>
          <w:bCs/>
          <w:sz w:val="20"/>
          <w:szCs w:val="20"/>
        </w:rPr>
        <w:t>9.</w:t>
      </w:r>
      <w:r w:rsidRPr="00462138">
        <w:rPr>
          <w:color w:val="000000"/>
          <w:sz w:val="20"/>
          <w:szCs w:val="20"/>
        </w:rPr>
        <w:t> Применение ядохимикатов для борьбы с сорняками и насекомыми-вредителями сельского хозяйства, с одной стороны, дает прирост урожая, с другой – приводит к гибели ни в чем не повинных животных. К тому же сотни видов вредителей приспособились к ядохимикатам и плодятся, как ни в чем не бывало (клещи, клопы, мухи…). Почему применение ядохимикатов приводит к гибели животных разных видов? Почему может сформироваться приспособленность насекомых-вредителей к ядохимикатам?</w:t>
      </w:r>
    </w:p>
    <w:p w:rsidR="00C06E8E" w:rsidRPr="00EE2E02" w:rsidRDefault="00C06E8E" w:rsidP="00C06E8E">
      <w:pPr>
        <w:pStyle w:val="a6"/>
        <w:spacing w:before="0" w:beforeAutospacing="0" w:after="0" w:afterAutospacing="0"/>
        <w:jc w:val="both"/>
        <w:rPr>
          <w:rFonts w:ascii="Arial" w:hAnsi="Arial" w:cs="Arial"/>
          <w:color w:val="000000"/>
          <w:sz w:val="20"/>
          <w:szCs w:val="20"/>
        </w:rPr>
      </w:pPr>
      <w:r w:rsidRPr="00EE2E02">
        <w:rPr>
          <w:bCs/>
          <w:sz w:val="20"/>
          <w:szCs w:val="20"/>
        </w:rPr>
        <w:t>10.</w:t>
      </w:r>
      <w:r w:rsidRPr="00EE2E02">
        <w:rPr>
          <w:color w:val="000000"/>
          <w:sz w:val="20"/>
          <w:szCs w:val="20"/>
        </w:rPr>
        <w:t> Сотни гектаров сельскохозяйственных угодий имеют засоленные почвы (почвы с избытком солей). Соли придают почве щелочность. При высокой щелочности почвы растения плохо растут, резко снижается урожай. Выяснилось, что соли, содержащиеся в почве, можно нейтрализовать разными веществами, например:</w:t>
      </w:r>
    </w:p>
    <w:p w:rsidR="00C06E8E" w:rsidRPr="00EE2E02" w:rsidRDefault="00C06E8E" w:rsidP="00C06E8E">
      <w:pPr>
        <w:pStyle w:val="a6"/>
        <w:spacing w:before="0" w:beforeAutospacing="0" w:after="0" w:afterAutospacing="0"/>
        <w:jc w:val="both"/>
        <w:rPr>
          <w:rFonts w:ascii="Arial" w:hAnsi="Arial" w:cs="Arial"/>
          <w:color w:val="000000"/>
          <w:sz w:val="20"/>
          <w:szCs w:val="20"/>
        </w:rPr>
      </w:pPr>
      <w:r w:rsidRPr="00EE2E02">
        <w:rPr>
          <w:color w:val="000000"/>
          <w:sz w:val="20"/>
          <w:szCs w:val="20"/>
        </w:rPr>
        <w:t>а) однопроцентным раствором уже использованной серной кислоты, которую обычно выливают на свалку, нанося природе вред;</w:t>
      </w:r>
    </w:p>
    <w:p w:rsidR="00C06E8E" w:rsidRPr="00EE2E02" w:rsidRDefault="00C06E8E" w:rsidP="00C06E8E">
      <w:pPr>
        <w:pStyle w:val="a6"/>
        <w:spacing w:before="0" w:beforeAutospacing="0" w:after="0" w:afterAutospacing="0"/>
        <w:jc w:val="both"/>
        <w:rPr>
          <w:rFonts w:ascii="Arial" w:hAnsi="Arial" w:cs="Arial"/>
          <w:color w:val="000000"/>
          <w:sz w:val="20"/>
          <w:szCs w:val="20"/>
        </w:rPr>
      </w:pPr>
      <w:r w:rsidRPr="00EE2E02">
        <w:rPr>
          <w:color w:val="000000"/>
          <w:sz w:val="20"/>
          <w:szCs w:val="20"/>
        </w:rPr>
        <w:t>б) дефекатором, являющимся отходом в сахарном производстве;</w:t>
      </w:r>
    </w:p>
    <w:p w:rsidR="00C06E8E" w:rsidRPr="00EE2E02" w:rsidRDefault="00C06E8E" w:rsidP="00C06E8E">
      <w:pPr>
        <w:pStyle w:val="a6"/>
        <w:spacing w:before="0" w:beforeAutospacing="0" w:after="0" w:afterAutospacing="0"/>
        <w:jc w:val="both"/>
        <w:rPr>
          <w:rFonts w:ascii="Arial" w:hAnsi="Arial" w:cs="Arial"/>
          <w:color w:val="000000"/>
          <w:sz w:val="20"/>
          <w:szCs w:val="20"/>
        </w:rPr>
      </w:pPr>
      <w:r w:rsidRPr="00EE2E02">
        <w:rPr>
          <w:color w:val="000000"/>
          <w:sz w:val="20"/>
          <w:szCs w:val="20"/>
        </w:rPr>
        <w:t>в) железным купоросом – побочным продуктом металлургических комбинатов.</w:t>
      </w:r>
    </w:p>
    <w:p w:rsidR="00C06E8E" w:rsidRPr="00EE2E02" w:rsidRDefault="00C06E8E" w:rsidP="00C06E8E">
      <w:pPr>
        <w:pStyle w:val="a6"/>
        <w:spacing w:before="0" w:beforeAutospacing="0" w:after="0" w:afterAutospacing="0"/>
        <w:jc w:val="both"/>
        <w:rPr>
          <w:rFonts w:ascii="Arial" w:hAnsi="Arial" w:cs="Arial"/>
          <w:color w:val="000000"/>
          <w:sz w:val="20"/>
          <w:szCs w:val="20"/>
        </w:rPr>
      </w:pPr>
      <w:r w:rsidRPr="00EE2E02">
        <w:rPr>
          <w:color w:val="000000"/>
          <w:sz w:val="20"/>
          <w:szCs w:val="20"/>
        </w:rPr>
        <w:lastRenderedPageBreak/>
        <w:t>Какой принцип природы учитывается человеком при борьбе с засолением почв? Какое значение для природы имеет такой подход?</w:t>
      </w:r>
    </w:p>
    <w:p w:rsidR="00966D7A" w:rsidRPr="00483B29" w:rsidRDefault="00B916D4" w:rsidP="00466E9B">
      <w:pPr>
        <w:pStyle w:val="a6"/>
        <w:spacing w:before="0" w:beforeAutospacing="0" w:after="0" w:afterAutospacing="0"/>
        <w:ind w:firstLine="567"/>
        <w:jc w:val="both"/>
        <w:rPr>
          <w:rFonts w:ascii="Arial" w:hAnsi="Arial" w:cs="Arial"/>
          <w:color w:val="000000"/>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966D7A">
        <w:trPr>
          <w:tblCellSpacing w:w="0" w:type="dxa"/>
        </w:trPr>
        <w:tc>
          <w:tcPr>
            <w:tcW w:w="4500" w:type="dxa"/>
            <w:vAlign w:val="center"/>
            <w:hideMark/>
          </w:tcPr>
          <w:p w:rsidR="00966D7A" w:rsidRDefault="00B916D4">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966D7A" w:rsidRDefault="00B916D4">
            <w:pPr>
              <w:ind w:firstLine="525"/>
              <w:jc w:val="right"/>
              <w:rPr>
                <w:rFonts w:eastAsia="Times New Roman"/>
                <w:sz w:val="20"/>
                <w:szCs w:val="20"/>
              </w:rPr>
            </w:pPr>
            <w:r>
              <w:rPr>
                <w:rFonts w:eastAsia="Times New Roman"/>
                <w:i/>
                <w:iCs/>
                <w:sz w:val="20"/>
                <w:szCs w:val="20"/>
              </w:rPr>
              <w:t>Приложение 2</w:t>
            </w:r>
          </w:p>
        </w:tc>
      </w:tr>
      <w:tr w:rsidR="00966D7A">
        <w:trPr>
          <w:tblCellSpacing w:w="0" w:type="dxa"/>
        </w:trPr>
        <w:tc>
          <w:tcPr>
            <w:tcW w:w="4500" w:type="dxa"/>
            <w:vAlign w:val="center"/>
            <w:hideMark/>
          </w:tcPr>
          <w:p w:rsidR="00966D7A" w:rsidRDefault="00B916D4">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966D7A" w:rsidRDefault="00B916D4">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966D7A" w:rsidTr="00483B29">
        <w:trPr>
          <w:trHeight w:val="119"/>
          <w:tblCellSpacing w:w="0" w:type="dxa"/>
        </w:trPr>
        <w:tc>
          <w:tcPr>
            <w:tcW w:w="4500" w:type="dxa"/>
            <w:vAlign w:val="center"/>
            <w:hideMark/>
          </w:tcPr>
          <w:p w:rsidR="00966D7A" w:rsidRDefault="00B916D4">
            <w:pPr>
              <w:ind w:firstLine="525"/>
              <w:jc w:val="center"/>
              <w:rPr>
                <w:rFonts w:eastAsia="Times New Roman"/>
                <w:sz w:val="20"/>
                <w:szCs w:val="20"/>
              </w:rPr>
            </w:pPr>
            <w:r>
              <w:rPr>
                <w:rFonts w:eastAsia="Times New Roman"/>
                <w:sz w:val="20"/>
                <w:szCs w:val="20"/>
              </w:rPr>
              <w:t> </w:t>
            </w:r>
          </w:p>
        </w:tc>
        <w:tc>
          <w:tcPr>
            <w:tcW w:w="5700" w:type="dxa"/>
            <w:vAlign w:val="center"/>
            <w:hideMark/>
          </w:tcPr>
          <w:p w:rsidR="00966D7A" w:rsidRDefault="00BB16A3">
            <w:pPr>
              <w:ind w:firstLine="525"/>
              <w:jc w:val="right"/>
              <w:rPr>
                <w:rFonts w:eastAsia="Times New Roman"/>
                <w:sz w:val="20"/>
                <w:szCs w:val="20"/>
              </w:rPr>
            </w:pPr>
            <w:r>
              <w:rPr>
                <w:rFonts w:eastAsia="Times New Roman"/>
                <w:i/>
                <w:iCs/>
                <w:sz w:val="20"/>
                <w:szCs w:val="20"/>
              </w:rPr>
              <w:t>Б1.В.01.02 Урбоэкология</w:t>
            </w:r>
          </w:p>
        </w:tc>
      </w:tr>
    </w:tbl>
    <w:p w:rsidR="00966D7A" w:rsidRDefault="00966D7A">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966D7A">
        <w:trPr>
          <w:tblCellSpacing w:w="15" w:type="dxa"/>
        </w:trPr>
        <w:tc>
          <w:tcPr>
            <w:tcW w:w="10200" w:type="dxa"/>
            <w:vAlign w:val="center"/>
            <w:hideMark/>
          </w:tcPr>
          <w:p w:rsidR="00966D7A" w:rsidRPr="00466E9B" w:rsidRDefault="00B916D4" w:rsidP="00466E9B">
            <w:pPr>
              <w:jc w:val="center"/>
              <w:rPr>
                <w:rFonts w:eastAsia="Times New Roman"/>
                <w:b/>
                <w:bCs/>
                <w:sz w:val="20"/>
                <w:szCs w:val="20"/>
              </w:rPr>
            </w:pPr>
            <w:r w:rsidRPr="00466E9B">
              <w:rPr>
                <w:rFonts w:eastAsia="Times New Roman"/>
                <w:b/>
                <w:bCs/>
                <w:sz w:val="20"/>
                <w:szCs w:val="20"/>
              </w:rPr>
              <w:t>Перечень литературы, необходимой для освоения дисциплины (модуля)</w:t>
            </w:r>
          </w:p>
          <w:p w:rsidR="00466E9B" w:rsidRDefault="00466E9B" w:rsidP="00466E9B">
            <w:pPr>
              <w:jc w:val="center"/>
              <w:rPr>
                <w:rFonts w:eastAsia="Times New Roman"/>
                <w:sz w:val="20"/>
                <w:szCs w:val="20"/>
              </w:rPr>
            </w:pP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0C1657">
              <w:rPr>
                <w:rFonts w:eastAsia="Times New Roman"/>
                <w:sz w:val="20"/>
                <w:szCs w:val="20"/>
                <w:u w:val="single"/>
              </w:rPr>
              <w:t>2026</w:t>
            </w:r>
          </w:p>
        </w:tc>
      </w:tr>
    </w:tbl>
    <w:p w:rsidR="00966D7A" w:rsidRDefault="00966D7A">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966D7A">
        <w:trPr>
          <w:tblCellSpacing w:w="15" w:type="dxa"/>
        </w:trPr>
        <w:tc>
          <w:tcPr>
            <w:tcW w:w="0" w:type="auto"/>
            <w:vAlign w:val="center"/>
            <w:hideMark/>
          </w:tcPr>
          <w:p w:rsidR="00966D7A" w:rsidRDefault="00B916D4">
            <w:pPr>
              <w:ind w:firstLine="525"/>
              <w:jc w:val="center"/>
              <w:rPr>
                <w:rFonts w:eastAsia="Times New Roman"/>
                <w:sz w:val="20"/>
                <w:szCs w:val="20"/>
              </w:rPr>
            </w:pPr>
            <w:r>
              <w:rPr>
                <w:rFonts w:eastAsia="Times New Roman"/>
                <w:b/>
                <w:bCs/>
                <w:sz w:val="20"/>
                <w:szCs w:val="20"/>
              </w:rPr>
              <w:t>Основная литература:</w:t>
            </w:r>
          </w:p>
        </w:tc>
      </w:tr>
      <w:tr w:rsidR="00966D7A" w:rsidTr="000C1657">
        <w:trPr>
          <w:tblCellSpacing w:w="15" w:type="dxa"/>
        </w:trPr>
        <w:tc>
          <w:tcPr>
            <w:tcW w:w="4970" w:type="pct"/>
            <w:vAlign w:val="center"/>
            <w:hideMark/>
          </w:tcPr>
          <w:p w:rsidR="000C1657" w:rsidRPr="000C1657" w:rsidRDefault="000C1657" w:rsidP="000C1657">
            <w:pPr>
              <w:rPr>
                <w:rFonts w:eastAsia="Times New Roman"/>
                <w:sz w:val="20"/>
                <w:szCs w:val="20"/>
              </w:rPr>
            </w:pPr>
            <w:r w:rsidRPr="000C1657">
              <w:rPr>
                <w:rFonts w:eastAsia="Times New Roman"/>
                <w:sz w:val="20"/>
                <w:szCs w:val="20"/>
              </w:rPr>
              <w:t>1.        Зеленская, Т. Г. Урбоэкология : учебное пособие / Т. Г. Зеленская, Е. Е. Степаненко, В. А. Халико. — Ставрополь : СтГАУ, 2024. — 80 с. — Текст : электронный // Лань : электронно-библиотечная система. — URL: https://e.lanbook.com/book/462260 (дата обращения: 31.01.2025). — Режим доступа: для авториз. пользователей.</w:t>
            </w:r>
          </w:p>
          <w:p w:rsidR="000C1657" w:rsidRPr="000C1657" w:rsidRDefault="000C1657" w:rsidP="000C1657">
            <w:pPr>
              <w:rPr>
                <w:rFonts w:eastAsia="Times New Roman"/>
                <w:sz w:val="20"/>
                <w:szCs w:val="20"/>
              </w:rPr>
            </w:pPr>
            <w:r w:rsidRPr="000C1657">
              <w:rPr>
                <w:rFonts w:eastAsia="Times New Roman"/>
                <w:sz w:val="20"/>
                <w:szCs w:val="20"/>
              </w:rPr>
              <w:t>2.        Прохорова, Н. В. Урбоэкология : учебное пособие / Н. В. Прохорова, Ю. В. Макарова, Н. В. Власова. — Самара : Самарский университет, 2022. — 140 с. — ISBN 978-5-7883-1830-1. — Текст : электронный // Лань : электронно-библиотечная система. — URL: https://e.lanbook.com/book/336782 (дата обращения: 31.01.2025). — Режим доступа: для авториз. пользователей.</w:t>
            </w:r>
          </w:p>
          <w:p w:rsidR="000C1657" w:rsidRDefault="000C1657" w:rsidP="000C1657">
            <w:pPr>
              <w:rPr>
                <w:rFonts w:eastAsia="Times New Roman"/>
                <w:sz w:val="20"/>
                <w:szCs w:val="20"/>
              </w:rPr>
            </w:pPr>
            <w:r w:rsidRPr="000C1657">
              <w:rPr>
                <w:rFonts w:eastAsia="Times New Roman"/>
                <w:sz w:val="20"/>
                <w:szCs w:val="20"/>
              </w:rPr>
              <w:t>3.        Исхаков, Ф. Ф. Урбоэкология : учебное пособие / Ф. Ф. Исхаков, А. А. Кулагин, Г. А. Зайцев. — Уфа : БГПУ имени М. Акмуллы, 2015. — 223 с. — ISBN 978-5-87978-922-5. — Текст : электронный // Лань : электронно-библиотечная система. — URL: https://e.lanbook.com/book/70169 (дата обращения: 31.01.2025). — Режим доступа: для авториз. пользователей.</w:t>
            </w:r>
          </w:p>
          <w:p w:rsidR="000C1657" w:rsidRPr="000C1657" w:rsidRDefault="000C1657" w:rsidP="000C1657">
            <w:pPr>
              <w:rPr>
                <w:rFonts w:eastAsia="Times New Roman"/>
                <w:sz w:val="20"/>
                <w:szCs w:val="20"/>
              </w:rPr>
            </w:pPr>
          </w:p>
          <w:p w:rsidR="000C1657" w:rsidRPr="000C1657" w:rsidRDefault="000C1657" w:rsidP="000C1657">
            <w:pPr>
              <w:jc w:val="center"/>
              <w:rPr>
                <w:rFonts w:eastAsia="Times New Roman"/>
                <w:b/>
                <w:sz w:val="20"/>
                <w:szCs w:val="20"/>
              </w:rPr>
            </w:pPr>
            <w:r w:rsidRPr="000C1657">
              <w:rPr>
                <w:rFonts w:eastAsia="Times New Roman"/>
                <w:b/>
                <w:sz w:val="20"/>
                <w:szCs w:val="20"/>
              </w:rPr>
              <w:t>Дополнительная литература:</w:t>
            </w:r>
            <w:bookmarkStart w:id="9" w:name="_GoBack"/>
            <w:bookmarkEnd w:id="9"/>
          </w:p>
          <w:p w:rsidR="000C1657" w:rsidRPr="000C1657" w:rsidRDefault="000C1657" w:rsidP="000C1657">
            <w:pPr>
              <w:rPr>
                <w:rFonts w:eastAsia="Times New Roman"/>
                <w:sz w:val="20"/>
                <w:szCs w:val="20"/>
              </w:rPr>
            </w:pPr>
            <w:r w:rsidRPr="000C1657">
              <w:rPr>
                <w:rFonts w:eastAsia="Times New Roman"/>
                <w:sz w:val="20"/>
                <w:szCs w:val="20"/>
              </w:rPr>
              <w:t>1.        Шерышева, Н. Г. Урбоэкология : учебно-методическое пособие / Н. Г. Шерышева. — Тольятти : ТГУ, 2022. — 158 с. — ISBN 978-5-8259-1296-7. — Текст : электронный // Лань : электронно-библиотечная система. — URL: https://e.lanbook.com/book/316892 (дата обращения: 31.01.2025). — Режим доступа: для авториз. пользователей.</w:t>
            </w:r>
          </w:p>
          <w:p w:rsidR="000C1657" w:rsidRPr="000C1657" w:rsidRDefault="000C1657" w:rsidP="000C1657">
            <w:pPr>
              <w:rPr>
                <w:rFonts w:eastAsia="Times New Roman"/>
                <w:sz w:val="20"/>
                <w:szCs w:val="20"/>
              </w:rPr>
            </w:pPr>
            <w:r w:rsidRPr="000C1657">
              <w:rPr>
                <w:rFonts w:eastAsia="Times New Roman"/>
                <w:sz w:val="20"/>
                <w:szCs w:val="20"/>
              </w:rPr>
              <w:t>2.        Урбоэкология и мониторинг : методические указания и рекомендации / составитель Н. А. Малахова. — Новосибирск : НГАУ, 2023. — 42 с. — Текст : электронный // Лань : электронно-библиотечная система. — URL: https://e.lanbook.com/book/406139 (дата обращения: 31.01.2025). — Режим доступа: для авториз. пользователей.</w:t>
            </w:r>
          </w:p>
          <w:p w:rsidR="00966D7A" w:rsidRPr="008B76FE" w:rsidRDefault="000C1657" w:rsidP="000C1657">
            <w:pPr>
              <w:rPr>
                <w:rFonts w:eastAsia="Times New Roman"/>
                <w:sz w:val="20"/>
                <w:szCs w:val="20"/>
              </w:rPr>
            </w:pPr>
            <w:r w:rsidRPr="000C1657">
              <w:rPr>
                <w:rFonts w:eastAsia="Times New Roman"/>
                <w:sz w:val="20"/>
                <w:szCs w:val="20"/>
              </w:rPr>
              <w:t xml:space="preserve">Коротченко, И. С. Урбоэкология и мониторинг : учебное пособие / И. С. Коротченко. — Красноярск : КрасГАУ, 2021. — 159 с. — Текст : электронный // Лань : электронно-библиотечная система. — URL: https://e.lanbook.com/book/225155 (дата обращения: 31.01.2025). — Режим доступа: для авториз. пользователей.  </w:t>
            </w:r>
          </w:p>
        </w:tc>
      </w:tr>
    </w:tbl>
    <w:p w:rsidR="00966D7A" w:rsidRDefault="00B916D4">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966D7A">
        <w:trPr>
          <w:tblCellSpacing w:w="0" w:type="dxa"/>
        </w:trPr>
        <w:tc>
          <w:tcPr>
            <w:tcW w:w="4500" w:type="dxa"/>
            <w:vAlign w:val="center"/>
            <w:hideMark/>
          </w:tcPr>
          <w:p w:rsidR="00966D7A" w:rsidRDefault="00B916D4">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966D7A" w:rsidRDefault="00B916D4">
            <w:pPr>
              <w:ind w:firstLine="525"/>
              <w:jc w:val="right"/>
              <w:rPr>
                <w:rFonts w:eastAsia="Times New Roman"/>
                <w:sz w:val="20"/>
                <w:szCs w:val="20"/>
              </w:rPr>
            </w:pPr>
            <w:r>
              <w:rPr>
                <w:rFonts w:eastAsia="Times New Roman"/>
                <w:i/>
                <w:iCs/>
                <w:sz w:val="20"/>
                <w:szCs w:val="20"/>
              </w:rPr>
              <w:t>Приложение 3</w:t>
            </w:r>
          </w:p>
        </w:tc>
      </w:tr>
      <w:tr w:rsidR="00966D7A">
        <w:trPr>
          <w:tblCellSpacing w:w="0" w:type="dxa"/>
        </w:trPr>
        <w:tc>
          <w:tcPr>
            <w:tcW w:w="4500" w:type="dxa"/>
            <w:vAlign w:val="center"/>
            <w:hideMark/>
          </w:tcPr>
          <w:p w:rsidR="00966D7A" w:rsidRDefault="00B916D4">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966D7A" w:rsidRDefault="00B916D4">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966D7A">
        <w:trPr>
          <w:tblCellSpacing w:w="0" w:type="dxa"/>
        </w:trPr>
        <w:tc>
          <w:tcPr>
            <w:tcW w:w="4500" w:type="dxa"/>
            <w:vAlign w:val="center"/>
            <w:hideMark/>
          </w:tcPr>
          <w:p w:rsidR="00966D7A" w:rsidRDefault="00B916D4">
            <w:pPr>
              <w:ind w:firstLine="525"/>
              <w:jc w:val="center"/>
              <w:rPr>
                <w:rFonts w:eastAsia="Times New Roman"/>
                <w:sz w:val="20"/>
                <w:szCs w:val="20"/>
              </w:rPr>
            </w:pPr>
            <w:r>
              <w:rPr>
                <w:rFonts w:eastAsia="Times New Roman"/>
                <w:sz w:val="20"/>
                <w:szCs w:val="20"/>
              </w:rPr>
              <w:t> </w:t>
            </w:r>
          </w:p>
        </w:tc>
        <w:tc>
          <w:tcPr>
            <w:tcW w:w="5700" w:type="dxa"/>
            <w:vAlign w:val="center"/>
            <w:hideMark/>
          </w:tcPr>
          <w:p w:rsidR="00966D7A" w:rsidRDefault="00B916D4">
            <w:pPr>
              <w:ind w:firstLine="525"/>
              <w:jc w:val="right"/>
              <w:rPr>
                <w:rFonts w:eastAsia="Times New Roman"/>
                <w:sz w:val="20"/>
                <w:szCs w:val="20"/>
              </w:rPr>
            </w:pPr>
            <w:r>
              <w:rPr>
                <w:rFonts w:eastAsia="Times New Roman"/>
                <w:i/>
                <w:iCs/>
                <w:sz w:val="20"/>
                <w:szCs w:val="20"/>
              </w:rPr>
              <w:t>Б1.В.0</w:t>
            </w:r>
            <w:r w:rsidR="00BB16A3">
              <w:rPr>
                <w:rFonts w:eastAsia="Times New Roman"/>
                <w:i/>
                <w:iCs/>
                <w:sz w:val="20"/>
                <w:szCs w:val="20"/>
              </w:rPr>
              <w:t>1.02</w:t>
            </w:r>
            <w:r>
              <w:rPr>
                <w:rFonts w:eastAsia="Times New Roman"/>
                <w:i/>
                <w:iCs/>
                <w:sz w:val="20"/>
                <w:szCs w:val="20"/>
              </w:rPr>
              <w:t xml:space="preserve"> Урбоэкология</w:t>
            </w:r>
          </w:p>
        </w:tc>
      </w:tr>
    </w:tbl>
    <w:p w:rsidR="00966D7A" w:rsidRDefault="00966D7A">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966D7A">
        <w:trPr>
          <w:tblCellSpacing w:w="15" w:type="dxa"/>
        </w:trPr>
        <w:tc>
          <w:tcPr>
            <w:tcW w:w="10200" w:type="dxa"/>
            <w:vAlign w:val="center"/>
            <w:hideMark/>
          </w:tcPr>
          <w:p w:rsidR="00966D7A" w:rsidRDefault="00B916D4">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966D7A">
        <w:trPr>
          <w:tblCellSpacing w:w="15" w:type="dxa"/>
        </w:trPr>
        <w:tc>
          <w:tcPr>
            <w:tcW w:w="0" w:type="auto"/>
            <w:vAlign w:val="center"/>
            <w:hideMark/>
          </w:tcPr>
          <w:p w:rsidR="00966D7A" w:rsidRDefault="00B916D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0C1657">
              <w:rPr>
                <w:rFonts w:eastAsia="Times New Roman"/>
                <w:sz w:val="20"/>
                <w:szCs w:val="20"/>
                <w:u w:val="single"/>
              </w:rPr>
              <w:t>2026</w:t>
            </w:r>
          </w:p>
        </w:tc>
      </w:tr>
    </w:tbl>
    <w:p w:rsidR="00966D7A" w:rsidRDefault="00966D7A">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966D7A" w:rsidTr="00C36BC5">
        <w:trPr>
          <w:tblCellSpacing w:w="15" w:type="dxa"/>
        </w:trPr>
        <w:tc>
          <w:tcPr>
            <w:tcW w:w="0" w:type="auto"/>
            <w:vAlign w:val="center"/>
          </w:tcPr>
          <w:p w:rsidR="00C36BC5" w:rsidRPr="00C36BC5" w:rsidRDefault="00C36BC5" w:rsidP="00C36BC5">
            <w:pPr>
              <w:ind w:firstLine="525"/>
              <w:jc w:val="both"/>
              <w:rPr>
                <w:rFonts w:eastAsia="Times New Roman"/>
                <w:sz w:val="20"/>
                <w:szCs w:val="20"/>
                <w:lang w:val="en-US"/>
              </w:rPr>
            </w:pPr>
            <w:r w:rsidRPr="00C36BC5">
              <w:rPr>
                <w:rFonts w:eastAsia="Times New Roman"/>
                <w:sz w:val="20"/>
                <w:szCs w:val="20"/>
                <w:lang w:val="en-US"/>
              </w:rPr>
              <w:t xml:space="preserve">1. Mozilla Firefox, </w:t>
            </w:r>
          </w:p>
          <w:p w:rsidR="00C36BC5" w:rsidRPr="00C36BC5" w:rsidRDefault="00C36BC5" w:rsidP="00C36BC5">
            <w:pPr>
              <w:ind w:firstLine="525"/>
              <w:jc w:val="both"/>
              <w:rPr>
                <w:rFonts w:eastAsia="Times New Roman"/>
                <w:sz w:val="20"/>
                <w:szCs w:val="20"/>
                <w:lang w:val="en-US"/>
              </w:rPr>
            </w:pPr>
            <w:r w:rsidRPr="00C36BC5">
              <w:rPr>
                <w:rFonts w:eastAsia="Times New Roman"/>
                <w:sz w:val="20"/>
                <w:szCs w:val="20"/>
                <w:lang w:val="en-US"/>
              </w:rPr>
              <w:t xml:space="preserve">2. Google Chrome, </w:t>
            </w:r>
          </w:p>
          <w:p w:rsidR="00C36BC5" w:rsidRPr="00C36BC5" w:rsidRDefault="00C36BC5" w:rsidP="00C36BC5">
            <w:pPr>
              <w:ind w:firstLine="525"/>
              <w:jc w:val="both"/>
              <w:rPr>
                <w:rFonts w:eastAsia="Times New Roman"/>
                <w:sz w:val="20"/>
                <w:szCs w:val="20"/>
                <w:lang w:val="en-US"/>
              </w:rPr>
            </w:pPr>
            <w:r w:rsidRPr="00C36BC5">
              <w:rPr>
                <w:rFonts w:eastAsia="Times New Roman"/>
                <w:sz w:val="20"/>
                <w:szCs w:val="20"/>
                <w:lang w:val="en-US"/>
              </w:rPr>
              <w:t xml:space="preserve">3. Windows Professional 7 Russian, </w:t>
            </w:r>
          </w:p>
          <w:p w:rsidR="00C36BC5" w:rsidRPr="00C36BC5" w:rsidRDefault="00C36BC5" w:rsidP="00C36BC5">
            <w:pPr>
              <w:ind w:firstLine="525"/>
              <w:jc w:val="both"/>
              <w:rPr>
                <w:rFonts w:eastAsia="Times New Roman"/>
                <w:sz w:val="20"/>
                <w:szCs w:val="20"/>
                <w:lang w:val="en-US"/>
              </w:rPr>
            </w:pPr>
            <w:r w:rsidRPr="00C36BC5">
              <w:rPr>
                <w:rFonts w:eastAsia="Times New Roman"/>
                <w:sz w:val="20"/>
                <w:szCs w:val="20"/>
                <w:lang w:val="en-US"/>
              </w:rPr>
              <w:t xml:space="preserve">4. Office Professional Plus 2010, </w:t>
            </w:r>
          </w:p>
          <w:p w:rsidR="00C36BC5" w:rsidRPr="00C36BC5" w:rsidRDefault="00C36BC5" w:rsidP="00C36BC5">
            <w:pPr>
              <w:ind w:firstLine="525"/>
              <w:jc w:val="both"/>
              <w:rPr>
                <w:rFonts w:eastAsia="Times New Roman"/>
                <w:sz w:val="20"/>
                <w:szCs w:val="20"/>
                <w:lang w:val="en-US"/>
              </w:rPr>
            </w:pPr>
            <w:r w:rsidRPr="00C36BC5">
              <w:rPr>
                <w:rFonts w:eastAsia="Times New Roman"/>
                <w:sz w:val="20"/>
                <w:szCs w:val="20"/>
                <w:lang w:val="en-US"/>
              </w:rPr>
              <w:t xml:space="preserve">5. 7-Zip, </w:t>
            </w:r>
          </w:p>
          <w:p w:rsidR="00C36BC5" w:rsidRPr="00C36BC5" w:rsidRDefault="00C36BC5" w:rsidP="00C36BC5">
            <w:pPr>
              <w:ind w:firstLine="525"/>
              <w:jc w:val="both"/>
              <w:rPr>
                <w:rFonts w:eastAsia="Times New Roman"/>
                <w:sz w:val="20"/>
                <w:szCs w:val="20"/>
                <w:lang w:val="en-US"/>
              </w:rPr>
            </w:pPr>
            <w:r w:rsidRPr="00C36BC5">
              <w:rPr>
                <w:rFonts w:eastAsia="Times New Roman"/>
                <w:sz w:val="20"/>
                <w:szCs w:val="20"/>
                <w:lang w:val="en-US"/>
              </w:rPr>
              <w:t xml:space="preserve">6. Kaspersky Endpoint Security </w:t>
            </w:r>
            <w:r w:rsidRPr="00C36BC5">
              <w:rPr>
                <w:rFonts w:eastAsia="Times New Roman"/>
                <w:sz w:val="20"/>
                <w:szCs w:val="20"/>
              </w:rPr>
              <w:t>для</w:t>
            </w:r>
            <w:r w:rsidRPr="00C36BC5">
              <w:rPr>
                <w:rFonts w:eastAsia="Times New Roman"/>
                <w:sz w:val="20"/>
                <w:szCs w:val="20"/>
                <w:lang w:val="en-US"/>
              </w:rPr>
              <w:t xml:space="preserve"> Windows, </w:t>
            </w:r>
          </w:p>
          <w:p w:rsidR="00C36BC5" w:rsidRPr="00C36BC5" w:rsidRDefault="00C36BC5" w:rsidP="00C36BC5">
            <w:pPr>
              <w:ind w:firstLine="525"/>
              <w:jc w:val="both"/>
              <w:rPr>
                <w:rFonts w:eastAsia="Times New Roman"/>
                <w:sz w:val="20"/>
                <w:szCs w:val="20"/>
              </w:rPr>
            </w:pPr>
            <w:r w:rsidRPr="00C36BC5">
              <w:rPr>
                <w:rFonts w:eastAsia="Times New Roman"/>
                <w:sz w:val="20"/>
                <w:szCs w:val="20"/>
              </w:rPr>
              <w:t xml:space="preserve">7. </w:t>
            </w:r>
            <w:r w:rsidRPr="00C36BC5">
              <w:rPr>
                <w:rFonts w:eastAsia="Times New Roman"/>
                <w:sz w:val="20"/>
                <w:szCs w:val="20"/>
                <w:lang w:val="en-US"/>
              </w:rPr>
              <w:t>AdobeReader</w:t>
            </w:r>
            <w:r w:rsidRPr="00C36BC5">
              <w:rPr>
                <w:rFonts w:eastAsia="Times New Roman"/>
                <w:sz w:val="20"/>
                <w:szCs w:val="20"/>
              </w:rPr>
              <w:t xml:space="preserve"> 11</w:t>
            </w:r>
          </w:p>
          <w:p w:rsidR="00966D7A" w:rsidRDefault="00966D7A">
            <w:pPr>
              <w:ind w:firstLine="525"/>
              <w:jc w:val="both"/>
              <w:rPr>
                <w:rFonts w:eastAsia="Times New Roman"/>
                <w:sz w:val="20"/>
                <w:szCs w:val="20"/>
              </w:rPr>
            </w:pPr>
          </w:p>
        </w:tc>
      </w:tr>
      <w:tr w:rsidR="00966D7A">
        <w:trPr>
          <w:tblCellSpacing w:w="15" w:type="dxa"/>
        </w:trPr>
        <w:tc>
          <w:tcPr>
            <w:tcW w:w="0" w:type="auto"/>
            <w:vAlign w:val="center"/>
            <w:hideMark/>
          </w:tcPr>
          <w:p w:rsidR="00966D7A" w:rsidRDefault="00B916D4">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B916D4" w:rsidRDefault="00B916D4">
      <w:pPr>
        <w:rPr>
          <w:rFonts w:eastAsia="Times New Roman"/>
        </w:rPr>
      </w:pPr>
    </w:p>
    <w:sectPr w:rsidR="00B916D4" w:rsidSect="00966D7A">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558" w:rsidRDefault="00907558" w:rsidP="006B5CCD">
      <w:r>
        <w:separator/>
      </w:r>
    </w:p>
  </w:endnote>
  <w:endnote w:type="continuationSeparator" w:id="0">
    <w:p w:rsidR="00907558" w:rsidRDefault="00907558" w:rsidP="006B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558" w:rsidRDefault="00907558" w:rsidP="006B5CCD">
      <w:r>
        <w:separator/>
      </w:r>
    </w:p>
  </w:footnote>
  <w:footnote w:type="continuationSeparator" w:id="0">
    <w:p w:rsidR="00907558" w:rsidRDefault="00907558" w:rsidP="006B5C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Num2"/>
    <w:lvl w:ilvl="0">
      <w:start w:val="1"/>
      <w:numFmt w:val="decimal"/>
      <w:lvlText w:val="%1."/>
      <w:lvlJc w:val="left"/>
      <w:pPr>
        <w:tabs>
          <w:tab w:val="num" w:pos="0"/>
        </w:tabs>
        <w:ind w:left="820" w:hanging="360"/>
      </w:pPr>
    </w:lvl>
    <w:lvl w:ilvl="1">
      <w:start w:val="1"/>
      <w:numFmt w:val="decimal"/>
      <w:lvlText w:val="%1.%2."/>
      <w:lvlJc w:val="left"/>
      <w:pPr>
        <w:tabs>
          <w:tab w:val="num" w:pos="0"/>
        </w:tabs>
        <w:ind w:left="786" w:hanging="360"/>
      </w:pPr>
      <w:rPr>
        <w:b/>
        <w:i w:val="0"/>
        <w:sz w:val="24"/>
      </w:rPr>
    </w:lvl>
    <w:lvl w:ilvl="2">
      <w:start w:val="1"/>
      <w:numFmt w:val="decimal"/>
      <w:lvlText w:val="%1.%2.%3."/>
      <w:lvlJc w:val="left"/>
      <w:pPr>
        <w:tabs>
          <w:tab w:val="num" w:pos="0"/>
        </w:tabs>
        <w:ind w:left="1180" w:hanging="720"/>
      </w:pPr>
    </w:lvl>
    <w:lvl w:ilvl="3">
      <w:start w:val="1"/>
      <w:numFmt w:val="decimal"/>
      <w:lvlText w:val="%1.%2.%3.%4."/>
      <w:lvlJc w:val="left"/>
      <w:pPr>
        <w:tabs>
          <w:tab w:val="num" w:pos="0"/>
        </w:tabs>
        <w:ind w:left="1180" w:hanging="720"/>
      </w:pPr>
    </w:lvl>
    <w:lvl w:ilvl="4">
      <w:start w:val="1"/>
      <w:numFmt w:val="decimal"/>
      <w:lvlText w:val="%1.%2.%3.%4.%5."/>
      <w:lvlJc w:val="left"/>
      <w:pPr>
        <w:tabs>
          <w:tab w:val="num" w:pos="0"/>
        </w:tabs>
        <w:ind w:left="1540" w:hanging="1080"/>
      </w:pPr>
    </w:lvl>
    <w:lvl w:ilvl="5">
      <w:start w:val="1"/>
      <w:numFmt w:val="decimal"/>
      <w:lvlText w:val="%1.%2.%3.%4.%5.%6."/>
      <w:lvlJc w:val="left"/>
      <w:pPr>
        <w:tabs>
          <w:tab w:val="num" w:pos="0"/>
        </w:tabs>
        <w:ind w:left="1540" w:hanging="1080"/>
      </w:pPr>
    </w:lvl>
    <w:lvl w:ilvl="6">
      <w:start w:val="1"/>
      <w:numFmt w:val="decimal"/>
      <w:lvlText w:val="%1.%2.%3.%4.%5.%6.%7."/>
      <w:lvlJc w:val="left"/>
      <w:pPr>
        <w:tabs>
          <w:tab w:val="num" w:pos="0"/>
        </w:tabs>
        <w:ind w:left="1900" w:hanging="1440"/>
      </w:pPr>
    </w:lvl>
    <w:lvl w:ilvl="7">
      <w:start w:val="1"/>
      <w:numFmt w:val="decimal"/>
      <w:lvlText w:val="%1.%2.%3.%4.%5.%6.%7.%8."/>
      <w:lvlJc w:val="left"/>
      <w:pPr>
        <w:tabs>
          <w:tab w:val="num" w:pos="0"/>
        </w:tabs>
        <w:ind w:left="1900" w:hanging="1440"/>
      </w:pPr>
    </w:lvl>
    <w:lvl w:ilvl="8">
      <w:start w:val="1"/>
      <w:numFmt w:val="decimal"/>
      <w:lvlText w:val="%1.%2.%3.%4.%5.%6.%7.%8.%9."/>
      <w:lvlJc w:val="left"/>
      <w:pPr>
        <w:tabs>
          <w:tab w:val="num" w:pos="0"/>
        </w:tabs>
        <w:ind w:left="2260" w:hanging="1800"/>
      </w:pPr>
    </w:lvl>
  </w:abstractNum>
  <w:abstractNum w:abstractNumId="1">
    <w:nsid w:val="027918FC"/>
    <w:multiLevelType w:val="hybridMultilevel"/>
    <w:tmpl w:val="1DE65C02"/>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135E3F"/>
    <w:multiLevelType w:val="hybridMultilevel"/>
    <w:tmpl w:val="548E3A68"/>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B11275"/>
    <w:multiLevelType w:val="hybridMultilevel"/>
    <w:tmpl w:val="519E9610"/>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463AB7"/>
    <w:multiLevelType w:val="hybridMultilevel"/>
    <w:tmpl w:val="6A989FC6"/>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E56AF4"/>
    <w:multiLevelType w:val="multilevel"/>
    <w:tmpl w:val="E2EE438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923BFD"/>
    <w:multiLevelType w:val="hybridMultilevel"/>
    <w:tmpl w:val="BC58F70C"/>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ED47A0"/>
    <w:multiLevelType w:val="hybridMultilevel"/>
    <w:tmpl w:val="E1D648FE"/>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D41CB7"/>
    <w:multiLevelType w:val="hybridMultilevel"/>
    <w:tmpl w:val="2940D35E"/>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241346"/>
    <w:multiLevelType w:val="hybridMultilevel"/>
    <w:tmpl w:val="17ACA346"/>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F73CFE"/>
    <w:multiLevelType w:val="hybridMultilevel"/>
    <w:tmpl w:val="D79E7994"/>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BE015B"/>
    <w:multiLevelType w:val="hybridMultilevel"/>
    <w:tmpl w:val="9472702A"/>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D571E6"/>
    <w:multiLevelType w:val="hybridMultilevel"/>
    <w:tmpl w:val="7E9A71CA"/>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F05BE4"/>
    <w:multiLevelType w:val="hybridMultilevel"/>
    <w:tmpl w:val="015A1CDA"/>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463122"/>
    <w:multiLevelType w:val="hybridMultilevel"/>
    <w:tmpl w:val="DC0EA95A"/>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1913EC"/>
    <w:multiLevelType w:val="hybridMultilevel"/>
    <w:tmpl w:val="20B4F76C"/>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BC0BF3"/>
    <w:multiLevelType w:val="hybridMultilevel"/>
    <w:tmpl w:val="2842E674"/>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D314DD"/>
    <w:multiLevelType w:val="hybridMultilevel"/>
    <w:tmpl w:val="3D9E42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4A65B83"/>
    <w:multiLevelType w:val="hybridMultilevel"/>
    <w:tmpl w:val="DC4A8428"/>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C8C5B66"/>
    <w:multiLevelType w:val="hybridMultilevel"/>
    <w:tmpl w:val="5ABE9B64"/>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D652D1"/>
    <w:multiLevelType w:val="hybridMultilevel"/>
    <w:tmpl w:val="4D7E6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70607F"/>
    <w:multiLevelType w:val="hybridMultilevel"/>
    <w:tmpl w:val="CDDC2E46"/>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3D5CE0"/>
    <w:multiLevelType w:val="hybridMultilevel"/>
    <w:tmpl w:val="0F4E797A"/>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5">
    <w:nsid w:val="5DF42DD0"/>
    <w:multiLevelType w:val="hybridMultilevel"/>
    <w:tmpl w:val="7568BC44"/>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7F67BF"/>
    <w:multiLevelType w:val="hybridMultilevel"/>
    <w:tmpl w:val="6ACC81C0"/>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EF616B"/>
    <w:multiLevelType w:val="hybridMultilevel"/>
    <w:tmpl w:val="1C60E05C"/>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127538"/>
    <w:multiLevelType w:val="hybridMultilevel"/>
    <w:tmpl w:val="73040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B13EE6"/>
    <w:multiLevelType w:val="hybridMultilevel"/>
    <w:tmpl w:val="918A04E2"/>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A62997"/>
    <w:multiLevelType w:val="hybridMultilevel"/>
    <w:tmpl w:val="163E907C"/>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E90724"/>
    <w:multiLevelType w:val="hybridMultilevel"/>
    <w:tmpl w:val="5B702F1C"/>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337EB5"/>
    <w:multiLevelType w:val="hybridMultilevel"/>
    <w:tmpl w:val="7C5EA844"/>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D71496"/>
    <w:multiLevelType w:val="hybridMultilevel"/>
    <w:tmpl w:val="EC26026A"/>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DA6472"/>
    <w:multiLevelType w:val="hybridMultilevel"/>
    <w:tmpl w:val="A5D67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64614A"/>
    <w:multiLevelType w:val="hybridMultilevel"/>
    <w:tmpl w:val="D9423AA8"/>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CB57E0"/>
    <w:multiLevelType w:val="hybridMultilevel"/>
    <w:tmpl w:val="960E17DE"/>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9A61C5A"/>
    <w:multiLevelType w:val="hybridMultilevel"/>
    <w:tmpl w:val="691A6EF6"/>
    <w:lvl w:ilvl="0" w:tplc="2DAC993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8"/>
  </w:num>
  <w:num w:numId="3">
    <w:abstractNumId w:val="35"/>
  </w:num>
  <w:num w:numId="4">
    <w:abstractNumId w:val="2"/>
  </w:num>
  <w:num w:numId="5">
    <w:abstractNumId w:val="25"/>
  </w:num>
  <w:num w:numId="6">
    <w:abstractNumId w:val="15"/>
  </w:num>
  <w:num w:numId="7">
    <w:abstractNumId w:val="4"/>
  </w:num>
  <w:num w:numId="8">
    <w:abstractNumId w:val="19"/>
  </w:num>
  <w:num w:numId="9">
    <w:abstractNumId w:val="8"/>
  </w:num>
  <w:num w:numId="10">
    <w:abstractNumId w:val="36"/>
  </w:num>
  <w:num w:numId="11">
    <w:abstractNumId w:val="6"/>
  </w:num>
  <w:num w:numId="12">
    <w:abstractNumId w:val="3"/>
  </w:num>
  <w:num w:numId="13">
    <w:abstractNumId w:val="30"/>
  </w:num>
  <w:num w:numId="14">
    <w:abstractNumId w:val="14"/>
  </w:num>
  <w:num w:numId="15">
    <w:abstractNumId w:val="32"/>
  </w:num>
  <w:num w:numId="16">
    <w:abstractNumId w:val="20"/>
  </w:num>
  <w:num w:numId="17">
    <w:abstractNumId w:val="31"/>
  </w:num>
  <w:num w:numId="18">
    <w:abstractNumId w:val="23"/>
  </w:num>
  <w:num w:numId="19">
    <w:abstractNumId w:val="1"/>
  </w:num>
  <w:num w:numId="20">
    <w:abstractNumId w:val="27"/>
  </w:num>
  <w:num w:numId="21">
    <w:abstractNumId w:val="7"/>
  </w:num>
  <w:num w:numId="22">
    <w:abstractNumId w:val="29"/>
  </w:num>
  <w:num w:numId="23">
    <w:abstractNumId w:val="10"/>
  </w:num>
  <w:num w:numId="24">
    <w:abstractNumId w:val="12"/>
  </w:num>
  <w:num w:numId="25">
    <w:abstractNumId w:val="9"/>
  </w:num>
  <w:num w:numId="26">
    <w:abstractNumId w:val="11"/>
  </w:num>
  <w:num w:numId="27">
    <w:abstractNumId w:val="13"/>
  </w:num>
  <w:num w:numId="28">
    <w:abstractNumId w:val="16"/>
  </w:num>
  <w:num w:numId="29">
    <w:abstractNumId w:val="33"/>
  </w:num>
  <w:num w:numId="30">
    <w:abstractNumId w:val="26"/>
  </w:num>
  <w:num w:numId="31">
    <w:abstractNumId w:val="22"/>
  </w:num>
  <w:num w:numId="32">
    <w:abstractNumId w:val="37"/>
  </w:num>
  <w:num w:numId="33">
    <w:abstractNumId w:val="5"/>
  </w:num>
  <w:num w:numId="34">
    <w:abstractNumId w:val="0"/>
  </w:num>
  <w:num w:numId="35">
    <w:abstractNumId w:val="17"/>
  </w:num>
  <w:num w:numId="36">
    <w:abstractNumId w:val="21"/>
  </w:num>
  <w:num w:numId="37">
    <w:abstractNumId w:val="34"/>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478"/>
    <w:rsid w:val="0007725B"/>
    <w:rsid w:val="000A0F48"/>
    <w:rsid w:val="000A49E6"/>
    <w:rsid w:val="000B1384"/>
    <w:rsid w:val="000C1657"/>
    <w:rsid w:val="000E4820"/>
    <w:rsid w:val="001108F6"/>
    <w:rsid w:val="00183667"/>
    <w:rsid w:val="001A04AC"/>
    <w:rsid w:val="001A7BBD"/>
    <w:rsid w:val="001E4211"/>
    <w:rsid w:val="002911E2"/>
    <w:rsid w:val="002A7928"/>
    <w:rsid w:val="00312FB0"/>
    <w:rsid w:val="00350963"/>
    <w:rsid w:val="00391717"/>
    <w:rsid w:val="003A48CA"/>
    <w:rsid w:val="00426AF1"/>
    <w:rsid w:val="004415E0"/>
    <w:rsid w:val="00446FB7"/>
    <w:rsid w:val="00466E9B"/>
    <w:rsid w:val="00483B29"/>
    <w:rsid w:val="004A739D"/>
    <w:rsid w:val="004B540D"/>
    <w:rsid w:val="004C013A"/>
    <w:rsid w:val="004D7FF2"/>
    <w:rsid w:val="005673F8"/>
    <w:rsid w:val="0062074B"/>
    <w:rsid w:val="00686B08"/>
    <w:rsid w:val="00694B3D"/>
    <w:rsid w:val="006B5CCD"/>
    <w:rsid w:val="006D1745"/>
    <w:rsid w:val="006D587B"/>
    <w:rsid w:val="006F0279"/>
    <w:rsid w:val="00731813"/>
    <w:rsid w:val="007337C2"/>
    <w:rsid w:val="007C75DA"/>
    <w:rsid w:val="007D4763"/>
    <w:rsid w:val="007E4A2F"/>
    <w:rsid w:val="007F5C87"/>
    <w:rsid w:val="008037B7"/>
    <w:rsid w:val="00891766"/>
    <w:rsid w:val="008B76FE"/>
    <w:rsid w:val="008C144E"/>
    <w:rsid w:val="00907558"/>
    <w:rsid w:val="0092109F"/>
    <w:rsid w:val="00966D7A"/>
    <w:rsid w:val="00966DFC"/>
    <w:rsid w:val="009835FF"/>
    <w:rsid w:val="00992D36"/>
    <w:rsid w:val="009E5AF0"/>
    <w:rsid w:val="00A37219"/>
    <w:rsid w:val="00AA743F"/>
    <w:rsid w:val="00AE0B2C"/>
    <w:rsid w:val="00B06553"/>
    <w:rsid w:val="00B2446E"/>
    <w:rsid w:val="00B274C7"/>
    <w:rsid w:val="00B74478"/>
    <w:rsid w:val="00B916D4"/>
    <w:rsid w:val="00BA012A"/>
    <w:rsid w:val="00BB16A3"/>
    <w:rsid w:val="00BB429D"/>
    <w:rsid w:val="00C06E8E"/>
    <w:rsid w:val="00C36BC5"/>
    <w:rsid w:val="00C70DDC"/>
    <w:rsid w:val="00C80FE9"/>
    <w:rsid w:val="00C82D7F"/>
    <w:rsid w:val="00CC76ED"/>
    <w:rsid w:val="00CD4B0F"/>
    <w:rsid w:val="00D42730"/>
    <w:rsid w:val="00D90A9F"/>
    <w:rsid w:val="00DA7265"/>
    <w:rsid w:val="00DB2A23"/>
    <w:rsid w:val="00EF722C"/>
    <w:rsid w:val="00F45CCF"/>
    <w:rsid w:val="00F501CC"/>
    <w:rsid w:val="00FC2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E6A81F-490E-4D5A-B34B-71587ABCB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6D7A"/>
    <w:rPr>
      <w:rFonts w:eastAsiaTheme="minorEastAsia"/>
      <w:sz w:val="24"/>
      <w:szCs w:val="24"/>
    </w:rPr>
  </w:style>
  <w:style w:type="paragraph" w:styleId="1">
    <w:name w:val="heading 1"/>
    <w:basedOn w:val="a"/>
    <w:link w:val="10"/>
    <w:qFormat/>
    <w:rsid w:val="00966D7A"/>
    <w:pPr>
      <w:pageBreakBefore/>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0E482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E48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6D7A"/>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966D7A"/>
    <w:pPr>
      <w:spacing w:before="100" w:beforeAutospacing="1" w:after="100" w:afterAutospacing="1"/>
      <w:jc w:val="center"/>
    </w:pPr>
  </w:style>
  <w:style w:type="character" w:customStyle="1" w:styleId="right">
    <w:name w:val="right"/>
    <w:basedOn w:val="a0"/>
    <w:rsid w:val="00966D7A"/>
  </w:style>
  <w:style w:type="paragraph" w:styleId="a3">
    <w:name w:val="Balloon Text"/>
    <w:basedOn w:val="a"/>
    <w:link w:val="a4"/>
    <w:uiPriority w:val="99"/>
    <w:semiHidden/>
    <w:unhideWhenUsed/>
    <w:rsid w:val="00446FB7"/>
    <w:rPr>
      <w:rFonts w:ascii="Tahoma" w:hAnsi="Tahoma" w:cs="Tahoma"/>
      <w:sz w:val="16"/>
      <w:szCs w:val="16"/>
    </w:rPr>
  </w:style>
  <w:style w:type="character" w:customStyle="1" w:styleId="a4">
    <w:name w:val="Текст выноски Знак"/>
    <w:basedOn w:val="a0"/>
    <w:link w:val="a3"/>
    <w:uiPriority w:val="99"/>
    <w:semiHidden/>
    <w:rsid w:val="00446FB7"/>
    <w:rPr>
      <w:rFonts w:ascii="Tahoma" w:eastAsiaTheme="minorEastAsia" w:hAnsi="Tahoma" w:cs="Tahoma"/>
      <w:sz w:val="16"/>
      <w:szCs w:val="16"/>
    </w:rPr>
  </w:style>
  <w:style w:type="character" w:customStyle="1" w:styleId="30">
    <w:name w:val="Заголовок 3 Знак"/>
    <w:basedOn w:val="a0"/>
    <w:link w:val="3"/>
    <w:uiPriority w:val="9"/>
    <w:semiHidden/>
    <w:rsid w:val="000E4820"/>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sid w:val="000E4820"/>
    <w:rPr>
      <w:rFonts w:asciiTheme="majorHAnsi" w:eastAsiaTheme="majorEastAsia" w:hAnsiTheme="majorHAnsi" w:cstheme="majorBidi"/>
      <w:b/>
      <w:bCs/>
      <w:i/>
      <w:iCs/>
      <w:color w:val="4F81BD" w:themeColor="accent1"/>
      <w:sz w:val="24"/>
      <w:szCs w:val="24"/>
    </w:rPr>
  </w:style>
  <w:style w:type="character" w:styleId="a5">
    <w:name w:val="Hyperlink"/>
    <w:uiPriority w:val="99"/>
    <w:rsid w:val="000E4820"/>
    <w:rPr>
      <w:rFonts w:cs="Times New Roman"/>
      <w:color w:val="0000FF"/>
      <w:u w:val="single"/>
    </w:rPr>
  </w:style>
  <w:style w:type="paragraph" w:styleId="11">
    <w:name w:val="toc 1"/>
    <w:basedOn w:val="a"/>
    <w:next w:val="a"/>
    <w:autoRedefine/>
    <w:uiPriority w:val="39"/>
    <w:rsid w:val="000E4820"/>
    <w:pPr>
      <w:spacing w:before="120" w:after="120" w:line="276" w:lineRule="auto"/>
    </w:pPr>
    <w:rPr>
      <w:rFonts w:ascii="Calibri" w:eastAsia="Times New Roman" w:hAnsi="Calibri" w:cs="Calibri"/>
      <w:b/>
      <w:bCs/>
      <w:caps/>
      <w:sz w:val="20"/>
      <w:szCs w:val="20"/>
      <w:lang w:eastAsia="en-US"/>
    </w:rPr>
  </w:style>
  <w:style w:type="paragraph" w:styleId="2">
    <w:name w:val="toc 2"/>
    <w:basedOn w:val="a"/>
    <w:next w:val="a"/>
    <w:autoRedefine/>
    <w:uiPriority w:val="39"/>
    <w:rsid w:val="000E4820"/>
    <w:pPr>
      <w:spacing w:line="276" w:lineRule="auto"/>
      <w:ind w:left="220"/>
    </w:pPr>
    <w:rPr>
      <w:rFonts w:ascii="Calibri" w:eastAsia="Times New Roman" w:hAnsi="Calibri" w:cs="Calibri"/>
      <w:smallCaps/>
      <w:sz w:val="20"/>
      <w:szCs w:val="20"/>
      <w:lang w:eastAsia="en-US"/>
    </w:rPr>
  </w:style>
  <w:style w:type="paragraph" w:styleId="31">
    <w:name w:val="toc 3"/>
    <w:basedOn w:val="a"/>
    <w:next w:val="a"/>
    <w:autoRedefine/>
    <w:uiPriority w:val="39"/>
    <w:rsid w:val="000E4820"/>
    <w:pPr>
      <w:tabs>
        <w:tab w:val="right" w:leader="dot" w:pos="10194"/>
      </w:tabs>
      <w:spacing w:line="276" w:lineRule="auto"/>
      <w:ind w:left="440"/>
    </w:pPr>
    <w:rPr>
      <w:rFonts w:eastAsia="Times New Roman" w:cs="Calibri"/>
      <w:iCs/>
      <w:noProof/>
      <w:lang w:eastAsia="en-US"/>
    </w:rPr>
  </w:style>
  <w:style w:type="paragraph" w:styleId="41">
    <w:name w:val="toc 4"/>
    <w:basedOn w:val="a"/>
    <w:next w:val="a"/>
    <w:autoRedefine/>
    <w:uiPriority w:val="39"/>
    <w:rsid w:val="000E4820"/>
    <w:pPr>
      <w:spacing w:line="276" w:lineRule="auto"/>
      <w:ind w:left="660"/>
    </w:pPr>
    <w:rPr>
      <w:rFonts w:ascii="Calibri" w:eastAsia="Times New Roman" w:hAnsi="Calibri" w:cs="Calibri"/>
      <w:sz w:val="18"/>
      <w:szCs w:val="18"/>
      <w:lang w:eastAsia="en-US"/>
    </w:rPr>
  </w:style>
  <w:style w:type="paragraph" w:styleId="a6">
    <w:name w:val="Normal (Web)"/>
    <w:basedOn w:val="a"/>
    <w:uiPriority w:val="99"/>
    <w:rsid w:val="000E4820"/>
    <w:pPr>
      <w:spacing w:before="100" w:beforeAutospacing="1" w:after="100" w:afterAutospacing="1"/>
    </w:pPr>
    <w:rPr>
      <w:rFonts w:eastAsia="Calibri"/>
    </w:rPr>
  </w:style>
  <w:style w:type="paragraph" w:styleId="a7">
    <w:name w:val="Body Text"/>
    <w:basedOn w:val="a"/>
    <w:link w:val="a8"/>
    <w:uiPriority w:val="1"/>
    <w:qFormat/>
    <w:rsid w:val="000E4820"/>
    <w:pPr>
      <w:widowControl w:val="0"/>
      <w:ind w:left="102"/>
    </w:pPr>
    <w:rPr>
      <w:rFonts w:eastAsia="Times New Roman" w:cstheme="minorBidi"/>
      <w:lang w:val="en-US" w:eastAsia="en-US"/>
    </w:rPr>
  </w:style>
  <w:style w:type="character" w:customStyle="1" w:styleId="a8">
    <w:name w:val="Основной текст Знак"/>
    <w:basedOn w:val="a0"/>
    <w:link w:val="a7"/>
    <w:uiPriority w:val="1"/>
    <w:rsid w:val="000E4820"/>
    <w:rPr>
      <w:rFonts w:cstheme="minorBidi"/>
      <w:sz w:val="24"/>
      <w:szCs w:val="24"/>
      <w:lang w:val="en-US" w:eastAsia="en-US"/>
    </w:rPr>
  </w:style>
  <w:style w:type="paragraph" w:styleId="a9">
    <w:name w:val="List Paragraph"/>
    <w:basedOn w:val="a"/>
    <w:uiPriority w:val="34"/>
    <w:qFormat/>
    <w:rsid w:val="004D7FF2"/>
    <w:pPr>
      <w:ind w:left="720"/>
      <w:contextualSpacing/>
    </w:pPr>
  </w:style>
  <w:style w:type="paragraph" w:styleId="aa">
    <w:name w:val="header"/>
    <w:basedOn w:val="a"/>
    <w:link w:val="ab"/>
    <w:uiPriority w:val="99"/>
    <w:semiHidden/>
    <w:unhideWhenUsed/>
    <w:rsid w:val="006B5CCD"/>
    <w:pPr>
      <w:tabs>
        <w:tab w:val="center" w:pos="4677"/>
        <w:tab w:val="right" w:pos="9355"/>
      </w:tabs>
    </w:pPr>
  </w:style>
  <w:style w:type="character" w:customStyle="1" w:styleId="ab">
    <w:name w:val="Верхний колонтитул Знак"/>
    <w:basedOn w:val="a0"/>
    <w:link w:val="aa"/>
    <w:uiPriority w:val="99"/>
    <w:semiHidden/>
    <w:rsid w:val="006B5CCD"/>
    <w:rPr>
      <w:rFonts w:eastAsiaTheme="minorEastAsia"/>
      <w:sz w:val="24"/>
      <w:szCs w:val="24"/>
    </w:rPr>
  </w:style>
  <w:style w:type="paragraph" w:styleId="ac">
    <w:name w:val="footer"/>
    <w:basedOn w:val="a"/>
    <w:link w:val="ad"/>
    <w:uiPriority w:val="99"/>
    <w:semiHidden/>
    <w:unhideWhenUsed/>
    <w:rsid w:val="006B5CCD"/>
    <w:pPr>
      <w:tabs>
        <w:tab w:val="center" w:pos="4677"/>
        <w:tab w:val="right" w:pos="9355"/>
      </w:tabs>
    </w:pPr>
  </w:style>
  <w:style w:type="character" w:customStyle="1" w:styleId="ad">
    <w:name w:val="Нижний колонтитул Знак"/>
    <w:basedOn w:val="a0"/>
    <w:link w:val="ac"/>
    <w:uiPriority w:val="99"/>
    <w:semiHidden/>
    <w:rsid w:val="006B5CCD"/>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65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life.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ecology.kurskonb.ru/erh.ru" TargetMode="External"/><Relationship Id="rId4" Type="http://schemas.openxmlformats.org/officeDocument/2006/relationships/webSettings" Target="webSettings.xml"/><Relationship Id="rId9" Type="http://schemas.openxmlformats.org/officeDocument/2006/relationships/hyperlink" Target="http://ecoportal.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8652</Words>
  <Characters>49321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Sveta</cp:lastModifiedBy>
  <cp:revision>2</cp:revision>
  <dcterms:created xsi:type="dcterms:W3CDTF">2026-06-25T17:20:00Z</dcterms:created>
  <dcterms:modified xsi:type="dcterms:W3CDTF">2026-06-25T17:20:00Z</dcterms:modified>
</cp:coreProperties>
</file>